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2FF27">
      <w:pPr>
        <w:bidi w:val="0"/>
        <w:jc w:val="center"/>
        <w:rPr>
          <w:rFonts w:hint="default"/>
          <w:b/>
          <w:bCs/>
          <w:sz w:val="28"/>
          <w:szCs w:val="36"/>
          <w:lang w:val="en-US"/>
        </w:rPr>
      </w:pPr>
      <w:bookmarkStart w:id="0" w:name="_Toc135293320"/>
      <w:r>
        <w:rPr>
          <w:rFonts w:hint="eastAsia"/>
          <w:b/>
          <w:bCs/>
          <w:sz w:val="28"/>
          <w:szCs w:val="36"/>
        </w:rPr>
        <w:t>检验科开业辅助器械一批</w:t>
      </w:r>
      <w:r>
        <w:rPr>
          <w:rFonts w:hint="eastAsia"/>
          <w:b/>
          <w:bCs/>
          <w:sz w:val="28"/>
          <w:szCs w:val="36"/>
          <w:lang w:eastAsia="zh-CN"/>
        </w:rPr>
        <w:t>（</w:t>
      </w:r>
      <w:r>
        <w:rPr>
          <w:rFonts w:hint="eastAsia"/>
          <w:b/>
          <w:bCs/>
          <w:sz w:val="28"/>
          <w:szCs w:val="36"/>
          <w:lang w:val="en-US" w:eastAsia="zh-CN"/>
        </w:rPr>
        <w:t>第二次招标</w:t>
      </w:r>
      <w:r>
        <w:rPr>
          <w:rFonts w:hint="eastAsia"/>
          <w:b/>
          <w:bCs/>
          <w:sz w:val="28"/>
          <w:szCs w:val="36"/>
          <w:lang w:eastAsia="zh-CN"/>
        </w:rPr>
        <w:t>）</w:t>
      </w:r>
      <w:bookmarkEnd w:id="0"/>
      <w:r>
        <w:rPr>
          <w:rFonts w:hint="eastAsia"/>
          <w:b/>
          <w:bCs/>
          <w:sz w:val="28"/>
          <w:szCs w:val="36"/>
          <w:lang w:val="en-US" w:eastAsia="zh-CN"/>
        </w:rPr>
        <w:t>的采购公告</w:t>
      </w:r>
    </w:p>
    <w:p w14:paraId="26346ED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2CDDA2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检验科开业辅助器械一批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0A699B6">
      <w:pPr>
        <w:adjustRightInd w:val="0"/>
        <w:snapToGrid w:val="0"/>
        <w:spacing w:line="360" w:lineRule="auto"/>
        <w:ind w:firstLine="420" w:firstLineChars="200"/>
        <w:jc w:val="left"/>
        <w:rPr>
          <w:rFonts w:ascii="宋体" w:hAnsi="宋体" w:cs="Arial Unicode MS"/>
          <w:snapToGrid w:val="0"/>
          <w:kern w:val="0"/>
          <w:szCs w:val="21"/>
        </w:rPr>
      </w:pPr>
    </w:p>
    <w:p w14:paraId="7741CCA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0888FCF">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SZZZ2025-QA0244</w:t>
      </w:r>
    </w:p>
    <w:p w14:paraId="1F63CEF7">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检验科开业辅助器械一批</w:t>
      </w:r>
    </w:p>
    <w:p w14:paraId="1CBFD594">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0A9C9847">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62,800.00</w:t>
      </w:r>
      <w:r>
        <w:rPr>
          <w:rFonts w:hint="eastAsia" w:ascii="宋体" w:hAnsi="宋体" w:eastAsia="宋体"/>
          <w:snapToGrid w:val="0"/>
          <w:color w:val="auto"/>
          <w:sz w:val="21"/>
          <w:szCs w:val="21"/>
        </w:rPr>
        <w:t>元</w:t>
      </w:r>
      <w:bookmarkStart w:id="2" w:name="_GoBack"/>
      <w:bookmarkEnd w:id="2"/>
    </w:p>
    <w:p w14:paraId="4F8DC3AD">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62,800.00</w:t>
      </w:r>
      <w:r>
        <w:rPr>
          <w:rFonts w:hint="eastAsia" w:ascii="宋体" w:hAnsi="宋体" w:eastAsia="宋体"/>
          <w:snapToGrid w:val="0"/>
          <w:color w:val="auto"/>
          <w:sz w:val="21"/>
          <w:szCs w:val="21"/>
        </w:rPr>
        <w:t>元</w:t>
      </w:r>
    </w:p>
    <w:p w14:paraId="00D57A7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3964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74462E37">
            <w:pPr>
              <w:pStyle w:val="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29A3256A">
            <w:pPr>
              <w:pStyle w:val="5"/>
              <w:spacing w:line="360" w:lineRule="auto"/>
              <w:jc w:val="center"/>
              <w:rPr>
                <w:sz w:val="21"/>
              </w:rPr>
            </w:pPr>
            <w:r>
              <w:rPr>
                <w:sz w:val="21"/>
              </w:rPr>
              <w:t>标的名称</w:t>
            </w:r>
          </w:p>
        </w:tc>
        <w:tc>
          <w:tcPr>
            <w:tcW w:w="850" w:type="dxa"/>
            <w:shd w:val="clear" w:color="auto" w:fill="ABCDEF"/>
            <w:vAlign w:val="center"/>
          </w:tcPr>
          <w:p w14:paraId="7735DF7A">
            <w:pPr>
              <w:pStyle w:val="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06DFD3A3">
            <w:pPr>
              <w:pStyle w:val="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7323AFBC">
            <w:pPr>
              <w:pStyle w:val="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8CB1ECA">
            <w:pPr>
              <w:pStyle w:val="5"/>
              <w:spacing w:before="0" w:beforeAutospacing="0" w:after="0" w:afterAutospacing="0" w:line="360" w:lineRule="auto"/>
              <w:jc w:val="center"/>
              <w:rPr>
                <w:sz w:val="21"/>
              </w:rPr>
            </w:pPr>
            <w:r>
              <w:rPr>
                <w:sz w:val="21"/>
              </w:rPr>
              <w:t>备注</w:t>
            </w:r>
          </w:p>
        </w:tc>
      </w:tr>
      <w:tr w14:paraId="1B17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0773FAE">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31F23BAA">
            <w:pPr>
              <w:pStyle w:val="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38F316D9">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10AD8128">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5962079D">
            <w:pPr>
              <w:pStyle w:val="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39800391">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5E4B775">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14ACA71">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37AEF99C">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E97C243">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7322A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587F7AD">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D57E1DC">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9F435B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1A3780F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68320BF">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942DF57">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430486A">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245138D">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BEA2AAD">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078FF11B">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14DC2487">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F08BDE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DBFFD66">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C3837D8">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EA7848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022DFB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271AE2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ED4C43A">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02B0B1A">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410B6D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83606E8">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EA494ED">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79E906C">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78BF408">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0664937B">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AFB94C5">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A6F1FE4">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7BE7AD">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E766BCE">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3724350">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273EB3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19F5084">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A5B93F1">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FF6CD8A">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7548541">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24FD17B6">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E4180D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4364B7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25DC64F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3807AAB8">
      <w:pPr>
        <w:pStyle w:val="8"/>
        <w:adjustRightInd w:val="0"/>
        <w:snapToGrid w:val="0"/>
        <w:spacing w:before="0" w:beforeAutospacing="0" w:after="0" w:afterAutospacing="0" w:line="360" w:lineRule="auto"/>
        <w:ind w:left="359" w:leftChars="171" w:firstLine="65" w:firstLineChars="31"/>
        <w:rPr>
          <w:rFonts w:hint="eastAsia" w:ascii="宋体" w:hAnsi="宋体" w:eastAsia="Arial Unicode MS"/>
          <w:snapToGrid w:val="0"/>
          <w:color w:val="auto"/>
          <w:sz w:val="21"/>
          <w:szCs w:val="21"/>
          <w:lang w:eastAsia="zh-CN"/>
        </w:rPr>
      </w:pPr>
      <w:r>
        <w:rPr>
          <w:rFonts w:hint="eastAsia" w:ascii="宋体" w:hAnsi="宋体" w:eastAsia="宋体"/>
          <w:snapToGrid w:val="0"/>
          <w:color w:val="auto"/>
          <w:sz w:val="21"/>
          <w:szCs w:val="21"/>
        </w:rPr>
        <w:t>联系方式：王</w:t>
      </w:r>
      <w:r>
        <w:rPr>
          <w:rFonts w:hint="eastAsia" w:ascii="宋体" w:hAnsi="宋体" w:eastAsia="宋体"/>
          <w:snapToGrid w:val="0"/>
          <w:color w:val="auto"/>
          <w:sz w:val="21"/>
          <w:szCs w:val="21"/>
          <w:lang w:eastAsia="zh-CN"/>
        </w:rPr>
        <w:t>先生，</w:t>
      </w:r>
      <w:r>
        <w:rPr>
          <w:rFonts w:hint="eastAsia" w:ascii="宋体" w:hAnsi="宋体" w:eastAsia="宋体" w:cs="Arial Unicode MS"/>
          <w:snapToGrid w:val="0"/>
          <w:color w:val="auto"/>
          <w:sz w:val="21"/>
          <w:szCs w:val="21"/>
        </w:rPr>
        <w:t>18688789565</w:t>
      </w:r>
    </w:p>
    <w:p w14:paraId="49C3D38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680126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3B08B2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5E0CC2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0F07959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3499007">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17F955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AD26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FCA6F5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p w14:paraId="1FF61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86067"/>
    <w:rsid w:val="4988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2119</Words>
  <Characters>2319</Characters>
  <Lines>0</Lines>
  <Paragraphs>0</Paragraphs>
  <TotalTime>0</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2025-11-28T03:33:00Z</dcterms:created>
  <dc:creator>Admin</dc:creator>
  <cp:lastModifiedBy>中正-招耀文</cp:lastModifiedBy>
  <dcterms:modified xsi:type="dcterms:W3CDTF">2025-12-12T07:57:12Z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7BB2DC49E0D445D28B5CF9E38A9A3B66_12</vt:lpwstr>
  </property>
</Properties>
</file>