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C227F">
      <w:pPr>
        <w:pStyle w:val="2"/>
        <w:keepNext w:val="0"/>
        <w:keepLines w:val="0"/>
        <w:pageBreakBefore w:val="0"/>
        <w:widowControl w:val="0"/>
        <w:kinsoku/>
        <w:wordWrap/>
        <w:overflowPunct/>
        <w:topLinePunct w:val="0"/>
        <w:autoSpaceDE/>
        <w:autoSpaceDN/>
        <w:bidi w:val="0"/>
        <w:adjustRightInd/>
        <w:snapToGrid/>
        <w:spacing w:before="0" w:after="0" w:afterAutospacing="0"/>
        <w:textAlignment w:val="auto"/>
        <w:rPr>
          <w:sz w:val="28"/>
          <w:szCs w:val="28"/>
        </w:rPr>
      </w:pPr>
      <w:r>
        <w:rPr>
          <w:rFonts w:hint="eastAsia" w:ascii="宋体" w:hAnsi="宋体" w:eastAsia="宋体" w:cs="宋体"/>
          <w:sz w:val="28"/>
          <w:szCs w:val="28"/>
          <w:lang w:eastAsia="zh-CN"/>
        </w:rPr>
        <w:t>动物疫病防控应急消毒药品采购</w:t>
      </w:r>
      <w:r>
        <w:rPr>
          <w:rFonts w:hint="eastAsia"/>
          <w:sz w:val="28"/>
          <w:szCs w:val="28"/>
        </w:rPr>
        <w:t>招标公告</w:t>
      </w:r>
    </w:p>
    <w:p w14:paraId="00410208">
      <w:pPr>
        <w:keepNext w:val="0"/>
        <w:keepLines w:val="0"/>
        <w:pageBreakBefore w:val="0"/>
        <w:widowControl w:val="0"/>
        <w:kinsoku/>
        <w:wordWrap/>
        <w:overflowPunct/>
        <w:topLinePunct w:val="0"/>
        <w:autoSpaceDE/>
        <w:autoSpaceDN/>
        <w:bidi w:val="0"/>
        <w:spacing w:afterAutospacing="0" w:line="360" w:lineRule="auto"/>
        <w:textAlignment w:val="auto"/>
        <w:rPr>
          <w:rFonts w:ascii="宋体" w:hAnsi="宋体"/>
          <w:szCs w:val="24"/>
        </w:rPr>
      </w:pPr>
      <w:bookmarkStart w:id="0" w:name="OLE_LINK1"/>
      <w:bookmarkStart w:id="1" w:name="OLE_LINK2"/>
    </w:p>
    <w:bookmarkEnd w:id="0"/>
    <w:bookmarkEnd w:id="1"/>
    <w:p w14:paraId="0CC634D5">
      <w:pPr>
        <w:keepNext w:val="0"/>
        <w:keepLines w:val="0"/>
        <w:pageBreakBefore w:val="0"/>
        <w:widowControl w:val="0"/>
        <w:kinsoku/>
        <w:wordWrap/>
        <w:overflowPunct/>
        <w:topLinePunct w:val="0"/>
        <w:autoSpaceDE/>
        <w:autoSpaceDN/>
        <w:bidi w:val="0"/>
        <w:spacing w:afterAutospacing="0" w:line="360" w:lineRule="exact"/>
        <w:textAlignment w:val="auto"/>
        <w:rPr>
          <w:rFonts w:ascii="宋体" w:hAnsi="宋体"/>
          <w:szCs w:val="24"/>
        </w:rPr>
      </w:pPr>
      <w:r>
        <w:rPr>
          <w:rFonts w:ascii="宋体" w:hAnsi="宋体"/>
          <w:b/>
          <w:bCs/>
          <w:szCs w:val="24"/>
        </w:rPr>
        <w:t>项目概况</w:t>
      </w:r>
      <w:r>
        <w:rPr>
          <w:rFonts w:hint="eastAsia" w:ascii="宋体" w:hAnsi="宋体"/>
          <w:b/>
          <w:bCs/>
          <w:szCs w:val="24"/>
        </w:rPr>
        <w:t>:</w:t>
      </w:r>
    </w:p>
    <w:p w14:paraId="73C685CB">
      <w:pPr>
        <w:keepNext w:val="0"/>
        <w:keepLines w:val="0"/>
        <w:pageBreakBefore w:val="0"/>
        <w:widowControl w:val="0"/>
        <w:kinsoku/>
        <w:wordWrap/>
        <w:overflowPunct/>
        <w:topLinePunct w:val="0"/>
        <w:autoSpaceDE/>
        <w:autoSpaceDN/>
        <w:bidi w:val="0"/>
        <w:spacing w:afterAutospacing="0" w:line="360" w:lineRule="exact"/>
        <w:ind w:firstLine="424" w:firstLineChars="202"/>
        <w:textAlignment w:val="auto"/>
        <w:rPr>
          <w:rFonts w:ascii="宋体" w:hAnsi="宋体"/>
          <w:szCs w:val="24"/>
        </w:rPr>
      </w:pPr>
      <w:r>
        <w:rPr>
          <w:rFonts w:hint="eastAsia" w:ascii="宋体" w:hAnsi="宋体"/>
          <w:snapToGrid w:val="0"/>
          <w:szCs w:val="21"/>
          <w:u w:val="single"/>
          <w:lang w:eastAsia="zh-CN"/>
        </w:rPr>
        <w:t>动物疫病防控应急消毒药品采购</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04</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29</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r>
        <w:rPr>
          <w:rFonts w:ascii="宋体" w:hAnsi="宋体"/>
          <w:szCs w:val="24"/>
        </w:rPr>
        <w:t xml:space="preserve"> </w:t>
      </w:r>
    </w:p>
    <w:p w14:paraId="320FAAF8">
      <w:pPr>
        <w:keepNext w:val="0"/>
        <w:keepLines w:val="0"/>
        <w:pageBreakBefore w:val="0"/>
        <w:widowControl w:val="0"/>
        <w:kinsoku/>
        <w:wordWrap/>
        <w:overflowPunct/>
        <w:topLinePunct w:val="0"/>
        <w:autoSpaceDE/>
        <w:autoSpaceDN/>
        <w:bidi w:val="0"/>
        <w:spacing w:afterAutospacing="0" w:line="360" w:lineRule="exact"/>
        <w:textAlignment w:val="auto"/>
        <w:rPr>
          <w:rFonts w:ascii="宋体" w:hAnsi="宋体"/>
          <w:szCs w:val="24"/>
        </w:rPr>
      </w:pPr>
    </w:p>
    <w:p w14:paraId="45A42C55">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SZZZ2025-QA0054</w:t>
      </w:r>
    </w:p>
    <w:p w14:paraId="649AF3F2">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动物疫病防控应急消毒药品采购</w:t>
      </w:r>
    </w:p>
    <w:p w14:paraId="6A52D401">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31F37B00">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4、预算金额：人民币420</w:t>
      </w:r>
      <w:r>
        <w:rPr>
          <w:rFonts w:hint="eastAsia" w:ascii="宋体" w:hAnsi="宋体" w:eastAsia="宋体"/>
          <w:snapToGrid w:val="0"/>
          <w:color w:val="auto"/>
          <w:sz w:val="21"/>
          <w:szCs w:val="21"/>
          <w:lang w:val="en-US" w:eastAsia="zh-CN"/>
        </w:rPr>
        <w:t>,</w:t>
      </w:r>
      <w:r>
        <w:rPr>
          <w:rFonts w:hint="eastAsia" w:ascii="宋体" w:hAnsi="宋体" w:eastAsia="宋体"/>
          <w:snapToGrid w:val="0"/>
          <w:color w:val="auto"/>
          <w:sz w:val="21"/>
          <w:szCs w:val="21"/>
        </w:rPr>
        <w:t>000</w:t>
      </w:r>
      <w:r>
        <w:rPr>
          <w:rFonts w:hint="eastAsia" w:ascii="宋体" w:hAnsi="宋体" w:eastAsia="宋体"/>
          <w:snapToGrid w:val="0"/>
          <w:color w:val="auto"/>
          <w:sz w:val="21"/>
          <w:szCs w:val="21"/>
          <w:lang w:val="en-US" w:eastAsia="zh-CN"/>
        </w:rPr>
        <w:t>.00</w:t>
      </w:r>
      <w:r>
        <w:rPr>
          <w:rFonts w:hint="eastAsia" w:ascii="宋体" w:hAnsi="宋体" w:eastAsia="宋体"/>
          <w:snapToGrid w:val="0"/>
          <w:color w:val="auto"/>
          <w:sz w:val="21"/>
          <w:szCs w:val="21"/>
        </w:rPr>
        <w:t>元</w:t>
      </w:r>
    </w:p>
    <w:p w14:paraId="3D212948">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5、最高限价：人民币420</w:t>
      </w:r>
      <w:r>
        <w:rPr>
          <w:rFonts w:hint="eastAsia" w:ascii="宋体" w:hAnsi="宋体" w:eastAsia="宋体"/>
          <w:snapToGrid w:val="0"/>
          <w:color w:val="auto"/>
          <w:sz w:val="21"/>
          <w:szCs w:val="21"/>
          <w:lang w:val="en-US" w:eastAsia="zh-CN"/>
        </w:rPr>
        <w:t>,</w:t>
      </w:r>
      <w:r>
        <w:rPr>
          <w:rFonts w:hint="eastAsia" w:ascii="宋体" w:hAnsi="宋体" w:eastAsia="宋体"/>
          <w:snapToGrid w:val="0"/>
          <w:color w:val="auto"/>
          <w:sz w:val="21"/>
          <w:szCs w:val="21"/>
        </w:rPr>
        <w:t>000</w:t>
      </w:r>
      <w:r>
        <w:rPr>
          <w:rFonts w:hint="eastAsia" w:ascii="宋体" w:hAnsi="宋体" w:eastAsia="宋体"/>
          <w:snapToGrid w:val="0"/>
          <w:color w:val="auto"/>
          <w:sz w:val="21"/>
          <w:szCs w:val="21"/>
          <w:lang w:val="en-US" w:eastAsia="zh-CN"/>
        </w:rPr>
        <w:t>.00</w:t>
      </w:r>
      <w:r>
        <w:rPr>
          <w:rFonts w:hint="eastAsia" w:ascii="宋体" w:hAnsi="宋体" w:eastAsia="宋体"/>
          <w:snapToGrid w:val="0"/>
          <w:color w:val="auto"/>
          <w:sz w:val="21"/>
          <w:szCs w:val="21"/>
        </w:rPr>
        <w:t>元</w:t>
      </w:r>
    </w:p>
    <w:p w14:paraId="3A6DF4A7">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15"/>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1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序号</w:t>
            </w:r>
          </w:p>
        </w:tc>
        <w:tc>
          <w:tcPr>
            <w:tcW w:w="3261" w:type="dxa"/>
            <w:shd w:val="clear" w:color="auto" w:fill="ABCDEF"/>
            <w:vAlign w:val="center"/>
          </w:tcPr>
          <w:p w14:paraId="4B6378D7">
            <w:pPr>
              <w:pStyle w:val="12"/>
              <w:keepNext w:val="0"/>
              <w:keepLines w:val="0"/>
              <w:pageBreakBefore w:val="0"/>
              <w:widowControl w:val="0"/>
              <w:kinsoku/>
              <w:wordWrap/>
              <w:overflowPunct/>
              <w:topLinePunct w:val="0"/>
              <w:autoSpaceDE/>
              <w:autoSpaceDN/>
              <w:bidi w:val="0"/>
              <w:spacing w:line="360" w:lineRule="auto"/>
              <w:jc w:val="center"/>
              <w:textAlignment w:val="auto"/>
              <w:rPr>
                <w:sz w:val="21"/>
              </w:rPr>
            </w:pPr>
            <w:r>
              <w:rPr>
                <w:sz w:val="21"/>
              </w:rPr>
              <w:t>标的名称</w:t>
            </w:r>
          </w:p>
        </w:tc>
        <w:tc>
          <w:tcPr>
            <w:tcW w:w="850" w:type="dxa"/>
            <w:shd w:val="clear" w:color="auto" w:fill="ABCDEF"/>
            <w:vAlign w:val="center"/>
          </w:tcPr>
          <w:p w14:paraId="10910DA6">
            <w:pPr>
              <w:pStyle w:val="1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数量</w:t>
            </w:r>
          </w:p>
        </w:tc>
        <w:tc>
          <w:tcPr>
            <w:tcW w:w="851" w:type="dxa"/>
            <w:shd w:val="clear" w:color="auto" w:fill="ABCDEF"/>
            <w:vAlign w:val="center"/>
          </w:tcPr>
          <w:p w14:paraId="4B175842">
            <w:pPr>
              <w:pStyle w:val="1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单位</w:t>
            </w:r>
          </w:p>
        </w:tc>
        <w:tc>
          <w:tcPr>
            <w:tcW w:w="2977" w:type="dxa"/>
            <w:shd w:val="clear" w:color="auto" w:fill="ABCDEF"/>
            <w:vAlign w:val="center"/>
          </w:tcPr>
          <w:p w14:paraId="0F272CD0">
            <w:pPr>
              <w:pStyle w:val="1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简要技术需求或服务要求</w:t>
            </w:r>
          </w:p>
        </w:tc>
        <w:tc>
          <w:tcPr>
            <w:tcW w:w="1134" w:type="dxa"/>
            <w:shd w:val="clear" w:color="auto" w:fill="ABCDEF"/>
            <w:vAlign w:val="center"/>
          </w:tcPr>
          <w:p w14:paraId="0FE1FC3F">
            <w:pPr>
              <w:pStyle w:val="1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6336E7E5">
            <w:pPr>
              <w:pStyle w:val="1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01BA3E76">
            <w:pPr>
              <w:pStyle w:val="12"/>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60112FAC">
            <w:pPr>
              <w:pStyle w:val="1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szCs w:val="21"/>
              </w:rPr>
            </w:pPr>
            <w:r>
              <w:rPr>
                <w:rFonts w:hint="eastAsia" w:ascii="宋体" w:hAnsi="宋体" w:cs="宋体"/>
                <w:sz w:val="21"/>
                <w:szCs w:val="21"/>
              </w:rPr>
              <w:t>1</w:t>
            </w:r>
          </w:p>
        </w:tc>
        <w:tc>
          <w:tcPr>
            <w:tcW w:w="851" w:type="dxa"/>
            <w:shd w:val="clear" w:color="auto" w:fill="auto"/>
            <w:vAlign w:val="center"/>
          </w:tcPr>
          <w:p w14:paraId="6FE3DB69">
            <w:pPr>
              <w:pStyle w:val="1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szCs w:val="21"/>
              </w:rPr>
            </w:pPr>
            <w:r>
              <w:rPr>
                <w:rFonts w:hint="eastAsia" w:ascii="宋体" w:hAnsi="宋体" w:cs="宋体"/>
                <w:sz w:val="21"/>
                <w:szCs w:val="21"/>
              </w:rPr>
              <w:t>批</w:t>
            </w:r>
          </w:p>
        </w:tc>
        <w:tc>
          <w:tcPr>
            <w:tcW w:w="2977" w:type="dxa"/>
            <w:shd w:val="clear" w:color="auto" w:fill="auto"/>
            <w:vAlign w:val="center"/>
          </w:tcPr>
          <w:p w14:paraId="73E04DCD">
            <w:pPr>
              <w:pStyle w:val="12"/>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0CE46700">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rPr>
            </w:pPr>
            <w:r>
              <w:rPr>
                <w:rFonts w:hint="eastAsia" w:asciiTheme="minorEastAsia" w:hAnsiTheme="minorEastAsia" w:eastAsiaTheme="minorEastAsia"/>
              </w:rPr>
              <w:t>无</w:t>
            </w:r>
          </w:p>
        </w:tc>
      </w:tr>
    </w:tbl>
    <w:p w14:paraId="0E67BD9D">
      <w:pPr>
        <w:pStyle w:val="19"/>
        <w:keepNext w:val="0"/>
        <w:keepLines w:val="0"/>
        <w:pageBreakBefore w:val="0"/>
        <w:widowControl w:val="0"/>
        <w:kinsoku/>
        <w:wordWrap/>
        <w:overflowPunct/>
        <w:topLinePunct w:val="0"/>
        <w:autoSpaceDE/>
        <w:autoSpaceDN/>
        <w:bidi w:val="0"/>
        <w:adjustRightInd w:val="0"/>
        <w:snapToGrid w:val="0"/>
        <w:spacing w:beforeLines="5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061E4AA5">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28AB4493">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b/>
          <w:snapToGrid w:val="0"/>
          <w:color w:val="auto"/>
          <w:sz w:val="21"/>
          <w:szCs w:val="21"/>
        </w:rPr>
      </w:pPr>
    </w:p>
    <w:p w14:paraId="259DA3B8">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本项目属于专门面向小微企业采购的项目（提供符合要求的《中小企业声明函》，且所投产品制造商均属于小型企业或微型企业；如所投产品制造商为残疾人福利性单位或监狱企业，视同小型、微型企业，提供《残疾人福利性单位声明函》或《监狱企业声明函》及监狱企业证明文件亦视为符合）。</w:t>
      </w:r>
    </w:p>
    <w:p w14:paraId="0A4F651A">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410C9DEE">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20" w:firstLineChars="200"/>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32BAA754">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527CDB1E">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34831386">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asciiTheme="minorEastAsia" w:hAnsiTheme="minorEastAsia" w:eastAsiaTheme="minorEastAsia"/>
          <w:snapToGrid w:val="0"/>
          <w:color w:val="auto"/>
          <w:sz w:val="21"/>
          <w:lang w:eastAsia="zh-CN"/>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lang w:eastAsia="zh-CN"/>
        </w:rPr>
        <w:t>）投标人若为生产企业须具有《兽药生产许可证》，投标人若为经营企业须具有《兽药经营许可证》（提供</w:t>
      </w:r>
      <w:r>
        <w:rPr>
          <w:rFonts w:hint="eastAsia" w:asciiTheme="minorEastAsia" w:hAnsiTheme="minorEastAsia" w:eastAsiaTheme="minorEastAsia"/>
          <w:snapToGrid w:val="0"/>
          <w:color w:val="auto"/>
          <w:sz w:val="21"/>
          <w:lang w:val="en-US" w:eastAsia="zh-CN"/>
        </w:rPr>
        <w:t>相关</w:t>
      </w:r>
      <w:r>
        <w:rPr>
          <w:rFonts w:hint="eastAsia" w:asciiTheme="minorEastAsia" w:hAnsiTheme="minorEastAsia" w:eastAsiaTheme="minorEastAsia"/>
          <w:snapToGrid w:val="0"/>
          <w:color w:val="auto"/>
          <w:sz w:val="21"/>
          <w:lang w:eastAsia="zh-CN"/>
        </w:rPr>
        <w:t>证书扫描件或复印件加盖投标人公章）；</w:t>
      </w:r>
    </w:p>
    <w:p w14:paraId="256E04D1">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9</w:t>
      </w:r>
      <w:r>
        <w:rPr>
          <w:rFonts w:hint="eastAsia" w:asciiTheme="minorEastAsia" w:hAnsiTheme="minorEastAsia" w:eastAsiaTheme="minorEastAsia"/>
          <w:snapToGrid w:val="0"/>
          <w:color w:val="auto"/>
          <w:sz w:val="21"/>
        </w:rPr>
        <w:t>）本项目不接受联合体投标，不允许非法分包或转包；</w:t>
      </w:r>
    </w:p>
    <w:p w14:paraId="116A55F9">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10</w:t>
      </w:r>
      <w:r>
        <w:rPr>
          <w:rFonts w:hint="eastAsia" w:asciiTheme="minorEastAsia" w:hAnsiTheme="minorEastAsia" w:eastAsiaTheme="minorEastAsia"/>
          <w:snapToGrid w:val="0"/>
          <w:color w:val="auto"/>
          <w:sz w:val="21"/>
        </w:rPr>
        <w:t>）本项目不接受进口产品投标（进口产品是指通过中国海关报关验放进入中国境内且产自关境外的产品，相关内容以“财库【2007】119号文”和“财办库【2008】248号文”的相关规定为准）。</w:t>
      </w:r>
    </w:p>
    <w:p w14:paraId="23F6D7B6">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2EB5C9BD">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18</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25</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79911FA8">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29</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334B5CD9">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0DA3AEFF">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677ED6D2">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2）采购代理机构网站（</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491" w:firstLineChars="234"/>
        <w:textAlignment w:val="auto"/>
        <w:rPr>
          <w:rFonts w:ascii="宋体" w:hAnsi="宋体" w:eastAsia="宋体"/>
          <w:snapToGrid w:val="0"/>
          <w:color w:val="auto"/>
          <w:sz w:val="21"/>
          <w:szCs w:val="21"/>
        </w:rPr>
      </w:pPr>
    </w:p>
    <w:p w14:paraId="16B8EDBC">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深圳市农产品质量安全检验检测中心</w:t>
      </w:r>
      <w:r>
        <w:rPr>
          <w:rFonts w:ascii="宋体" w:hAnsi="宋体" w:eastAsia="宋体"/>
          <w:snapToGrid w:val="0"/>
          <w:color w:val="auto"/>
          <w:sz w:val="21"/>
          <w:szCs w:val="21"/>
        </w:rPr>
        <w:t xml:space="preserve"> </w:t>
      </w:r>
    </w:p>
    <w:p w14:paraId="4575AC87">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val="en-US" w:eastAsia="zh-CN"/>
        </w:rPr>
        <w:t>深圳市南山区西丽街道沙河西路3157号南山智谷产业园E栋16-23层</w:t>
      </w:r>
    </w:p>
    <w:p w14:paraId="03A28445">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先生，0755-83026699</w:t>
      </w:r>
    </w:p>
    <w:p w14:paraId="5CBC9F31">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p>
    <w:p w14:paraId="581CC658">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9" w:leftChars="2628" w:hanging="240" w:hangingChars="100"/>
        <w:jc w:val="right"/>
        <w:textAlignment w:val="auto"/>
        <w:rPr>
          <w:rFonts w:ascii="宋体" w:hAnsi="宋体"/>
          <w:snapToGrid w:val="0"/>
          <w:kern w:val="0"/>
          <w:sz w:val="24"/>
        </w:rPr>
      </w:pPr>
      <w:r>
        <w:rPr>
          <w:rFonts w:hint="eastAsia" w:ascii="宋体" w:hAnsi="宋体"/>
          <w:snapToGrid w:val="0"/>
          <w:kern w:val="0"/>
          <w:sz w:val="24"/>
        </w:rPr>
        <w:t>深圳市中正招标有限公司</w:t>
      </w:r>
    </w:p>
    <w:p w14:paraId="631CA248">
      <w:pPr>
        <w:keepNext w:val="0"/>
        <w:keepLines w:val="0"/>
        <w:pageBreakBefore w:val="0"/>
        <w:widowControl w:val="0"/>
        <w:kinsoku/>
        <w:wordWrap/>
        <w:overflowPunct/>
        <w:topLinePunct w:val="0"/>
        <w:autoSpaceDE/>
        <w:autoSpaceDN/>
        <w:bidi w:val="0"/>
        <w:spacing w:beforeAutospacing="0" w:afterAutospacing="0" w:line="360" w:lineRule="auto"/>
        <w:ind w:left="0" w:leftChars="0" w:firstLine="484" w:firstLineChars="202"/>
        <w:jc w:val="right"/>
        <w:textAlignment w:val="auto"/>
        <w:rPr>
          <w:color w:val="auto"/>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04</w:t>
      </w:r>
      <w:r>
        <w:rPr>
          <w:rFonts w:ascii="宋体" w:hAnsi="宋体"/>
          <w:snapToGrid w:val="0"/>
          <w:kern w:val="0"/>
          <w:sz w:val="24"/>
        </w:rPr>
        <w:t>月</w:t>
      </w:r>
      <w:r>
        <w:rPr>
          <w:rFonts w:hint="eastAsia" w:ascii="宋体" w:hAnsi="宋体"/>
          <w:snapToGrid w:val="0"/>
          <w:kern w:val="0"/>
          <w:sz w:val="24"/>
          <w:lang w:val="en-US" w:eastAsia="zh-CN"/>
        </w:rPr>
        <w:t>18</w:t>
      </w:r>
      <w:r>
        <w:rPr>
          <w:rFonts w:hint="eastAsia" w:ascii="宋体" w:hAnsi="宋体"/>
          <w:snapToGrid w:val="0"/>
          <w:kern w:val="0"/>
          <w:sz w:val="24"/>
        </w:rPr>
        <w:t>日</w:t>
      </w:r>
      <w:bookmarkStart w:id="2" w:name="_GoBack"/>
      <w:bookmarkEnd w:id="2"/>
    </w:p>
    <w:sectPr>
      <w:pgSz w:w="11906" w:h="16838"/>
      <w:pgMar w:top="1417" w:right="1418" w:bottom="141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iN2JjZGQwODQzNTVmMDg4ZGNmNzRhYmJlZDY2YTUifQ=="/>
  </w:docVars>
  <w:rsids>
    <w:rsidRoot w:val="00CC3D15"/>
    <w:rsid w:val="00077FC9"/>
    <w:rsid w:val="005648BF"/>
    <w:rsid w:val="005E4E66"/>
    <w:rsid w:val="00693C3B"/>
    <w:rsid w:val="00904E97"/>
    <w:rsid w:val="00C0277A"/>
    <w:rsid w:val="00CC3D15"/>
    <w:rsid w:val="00DB5FC5"/>
    <w:rsid w:val="00E35C3E"/>
    <w:rsid w:val="010D427B"/>
    <w:rsid w:val="0A0D2B9E"/>
    <w:rsid w:val="0BE12FB3"/>
    <w:rsid w:val="0E0B6044"/>
    <w:rsid w:val="11543B8B"/>
    <w:rsid w:val="14593FD1"/>
    <w:rsid w:val="158F3058"/>
    <w:rsid w:val="1BF507B7"/>
    <w:rsid w:val="1CBF6A46"/>
    <w:rsid w:val="1D660B43"/>
    <w:rsid w:val="1DCB6E5D"/>
    <w:rsid w:val="1FB21E1D"/>
    <w:rsid w:val="24DA5A82"/>
    <w:rsid w:val="28FE3ECA"/>
    <w:rsid w:val="2AEA4B61"/>
    <w:rsid w:val="2B52232C"/>
    <w:rsid w:val="2BB7557C"/>
    <w:rsid w:val="2BD44FDA"/>
    <w:rsid w:val="2DB41456"/>
    <w:rsid w:val="2E787F44"/>
    <w:rsid w:val="2EA96AE1"/>
    <w:rsid w:val="307714FB"/>
    <w:rsid w:val="30C06A28"/>
    <w:rsid w:val="32817F71"/>
    <w:rsid w:val="34354069"/>
    <w:rsid w:val="349D16AB"/>
    <w:rsid w:val="355203DF"/>
    <w:rsid w:val="358B1AC9"/>
    <w:rsid w:val="36A75FFC"/>
    <w:rsid w:val="389F4436"/>
    <w:rsid w:val="3A211C22"/>
    <w:rsid w:val="3B4F27BE"/>
    <w:rsid w:val="3C4E5B63"/>
    <w:rsid w:val="3DB42DAD"/>
    <w:rsid w:val="413A2F73"/>
    <w:rsid w:val="42903B55"/>
    <w:rsid w:val="42AE4479"/>
    <w:rsid w:val="47BF3AA0"/>
    <w:rsid w:val="4868659A"/>
    <w:rsid w:val="4D132F66"/>
    <w:rsid w:val="4E376C2D"/>
    <w:rsid w:val="4E3C4533"/>
    <w:rsid w:val="528D3FA9"/>
    <w:rsid w:val="52B5316A"/>
    <w:rsid w:val="5A9303CE"/>
    <w:rsid w:val="5AE14E80"/>
    <w:rsid w:val="5DC27DBC"/>
    <w:rsid w:val="5F826EAF"/>
    <w:rsid w:val="657747DB"/>
    <w:rsid w:val="67746F85"/>
    <w:rsid w:val="679E0F7E"/>
    <w:rsid w:val="68DE5D30"/>
    <w:rsid w:val="69883BFC"/>
    <w:rsid w:val="6E980488"/>
    <w:rsid w:val="6FA128E1"/>
    <w:rsid w:val="72FB00D3"/>
    <w:rsid w:val="730462C0"/>
    <w:rsid w:val="745E2AD0"/>
    <w:rsid w:val="76085468"/>
    <w:rsid w:val="77606BA1"/>
    <w:rsid w:val="782704AD"/>
    <w:rsid w:val="7AFD697C"/>
    <w:rsid w:val="7C4732AF"/>
    <w:rsid w:val="7E307C52"/>
    <w:rsid w:val="7F3F57C2"/>
    <w:rsid w:val="7F9F482F"/>
    <w:rsid w:val="7FD55ABD"/>
    <w:rsid w:val="7FEE7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autoRedefine/>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autoRedefine/>
    <w:qFormat/>
    <w:uiPriority w:val="0"/>
    <w:pPr>
      <w:adjustRightInd w:val="0"/>
      <w:jc w:val="center"/>
      <w:textAlignment w:val="baseline"/>
      <w:outlineLvl w:val="1"/>
    </w:pPr>
    <w:rPr>
      <w:sz w:val="24"/>
      <w:szCs w:val="20"/>
    </w:rPr>
  </w:style>
  <w:style w:type="paragraph" w:styleId="3">
    <w:name w:val="heading 3"/>
    <w:basedOn w:val="1"/>
    <w:next w:val="1"/>
    <w:autoRedefine/>
    <w:qFormat/>
    <w:uiPriority w:val="0"/>
    <w:pPr>
      <w:keepNext/>
      <w:keepLines/>
      <w:spacing w:before="260" w:after="260" w:line="416" w:lineRule="auto"/>
      <w:jc w:val="left"/>
      <w:outlineLvl w:val="2"/>
    </w:pPr>
    <w:rPr>
      <w:b/>
      <w:bCs/>
      <w:sz w:val="24"/>
      <w:szCs w:val="32"/>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w:basedOn w:val="1"/>
    <w:next w:val="7"/>
    <w:autoRedefine/>
    <w:qFormat/>
    <w:uiPriority w:val="0"/>
    <w:pPr>
      <w:adjustRightInd w:val="0"/>
      <w:spacing w:after="120" w:line="360" w:lineRule="atLeast"/>
      <w:textAlignment w:val="baseline"/>
    </w:pPr>
    <w:rPr>
      <w:kern w:val="0"/>
      <w:sz w:val="20"/>
    </w:rPr>
  </w:style>
  <w:style w:type="paragraph" w:styleId="7">
    <w:name w:val="Body Text 2"/>
    <w:basedOn w:val="1"/>
    <w:qFormat/>
    <w:uiPriority w:val="0"/>
    <w:rPr>
      <w:sz w:val="28"/>
      <w:szCs w:val="20"/>
    </w:rPr>
  </w:style>
  <w:style w:type="paragraph" w:styleId="8">
    <w:name w:val="annotation text"/>
    <w:basedOn w:val="1"/>
    <w:link w:val="22"/>
    <w:autoRedefine/>
    <w:qFormat/>
    <w:uiPriority w:val="0"/>
    <w:pPr>
      <w:jc w:val="left"/>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autoRedefine/>
    <w:semiHidden/>
    <w:qFormat/>
    <w:uiPriority w:val="0"/>
    <w:pPr>
      <w:tabs>
        <w:tab w:val="right" w:leader="dot" w:pos="8296"/>
      </w:tabs>
      <w:ind w:left="210"/>
      <w:jc w:val="left"/>
    </w:pPr>
    <w:rPr>
      <w:smallCaps/>
    </w:rPr>
  </w:style>
  <w:style w:type="paragraph" w:styleId="12">
    <w:name w:val="Normal (Web)"/>
    <w:basedOn w:val="1"/>
    <w:autoRedefine/>
    <w:qFormat/>
    <w:uiPriority w:val="99"/>
    <w:pPr>
      <w:widowControl/>
      <w:spacing w:before="100" w:beforeAutospacing="1" w:after="100" w:afterAutospacing="1"/>
      <w:jc w:val="left"/>
    </w:pPr>
    <w:rPr>
      <w:kern w:val="0"/>
      <w:sz w:val="24"/>
    </w:rPr>
  </w:style>
  <w:style w:type="paragraph" w:styleId="13">
    <w:name w:val="Title"/>
    <w:basedOn w:val="1"/>
    <w:next w:val="1"/>
    <w:qFormat/>
    <w:uiPriority w:val="0"/>
    <w:pPr>
      <w:spacing w:before="240" w:after="60"/>
      <w:jc w:val="center"/>
      <w:outlineLvl w:val="0"/>
    </w:pPr>
    <w:rPr>
      <w:rFonts w:ascii="Arial" w:hAnsi="Arial" w:eastAsia="隶书"/>
      <w:b/>
      <w:bCs/>
      <w:sz w:val="32"/>
      <w:szCs w:val="32"/>
    </w:rPr>
  </w:style>
  <w:style w:type="paragraph" w:styleId="14">
    <w:name w:val="annotation subject"/>
    <w:basedOn w:val="8"/>
    <w:next w:val="8"/>
    <w:link w:val="23"/>
    <w:autoRedefine/>
    <w:qFormat/>
    <w:uiPriority w:val="0"/>
    <w:rPr>
      <w:b/>
      <w:bCs/>
    </w:rPr>
  </w:style>
  <w:style w:type="character" w:styleId="17">
    <w:name w:val="Hyperlink"/>
    <w:autoRedefine/>
    <w:qFormat/>
    <w:uiPriority w:val="0"/>
    <w:rPr>
      <w:color w:val="0000FF"/>
      <w:u w:val="single"/>
    </w:rPr>
  </w:style>
  <w:style w:type="character" w:styleId="18">
    <w:name w:val="annotation reference"/>
    <w:basedOn w:val="16"/>
    <w:autoRedefine/>
    <w:qFormat/>
    <w:uiPriority w:val="0"/>
    <w:rPr>
      <w:sz w:val="21"/>
      <w:szCs w:val="21"/>
    </w:rPr>
  </w:style>
  <w:style w:type="paragraph" w:customStyle="1" w:styleId="19">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20">
    <w:name w:val="页眉 字符"/>
    <w:basedOn w:val="16"/>
    <w:link w:val="10"/>
    <w:autoRedefine/>
    <w:qFormat/>
    <w:uiPriority w:val="0"/>
    <w:rPr>
      <w:rFonts w:ascii="Times New Roman" w:hAnsi="Times New Roman" w:eastAsia="宋体" w:cs="Times New Roman"/>
      <w:kern w:val="2"/>
      <w:sz w:val="18"/>
      <w:szCs w:val="18"/>
    </w:rPr>
  </w:style>
  <w:style w:type="character" w:customStyle="1" w:styleId="21">
    <w:name w:val="页脚 字符"/>
    <w:basedOn w:val="16"/>
    <w:link w:val="9"/>
    <w:autoRedefine/>
    <w:qFormat/>
    <w:uiPriority w:val="0"/>
    <w:rPr>
      <w:rFonts w:ascii="Times New Roman" w:hAnsi="Times New Roman" w:eastAsia="宋体" w:cs="Times New Roman"/>
      <w:kern w:val="2"/>
      <w:sz w:val="18"/>
      <w:szCs w:val="18"/>
    </w:rPr>
  </w:style>
  <w:style w:type="character" w:customStyle="1" w:styleId="22">
    <w:name w:val="批注文字 字符"/>
    <w:basedOn w:val="16"/>
    <w:link w:val="8"/>
    <w:autoRedefine/>
    <w:qFormat/>
    <w:uiPriority w:val="0"/>
    <w:rPr>
      <w:rFonts w:ascii="Times New Roman" w:hAnsi="Times New Roman" w:eastAsia="宋体" w:cs="Times New Roman"/>
      <w:kern w:val="2"/>
      <w:sz w:val="21"/>
      <w:szCs w:val="24"/>
    </w:rPr>
  </w:style>
  <w:style w:type="character" w:customStyle="1" w:styleId="23">
    <w:name w:val="批注主题 字符"/>
    <w:basedOn w:val="22"/>
    <w:link w:val="14"/>
    <w:autoRedefine/>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2329</Words>
  <Characters>2643</Characters>
  <Lines>22</Lines>
  <Paragraphs>6</Paragraphs>
  <TotalTime>0</TotalTime>
  <ScaleCrop>false</ScaleCrop>
  <LinksUpToDate>false</LinksUpToDate>
  <CharactersWithSpaces>2649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2021-12-06T08:05:00Z</dcterms:created>
  <dc:creator>PC</dc:creator>
  <cp:lastModifiedBy>中正招标--李工</cp:lastModifiedBy>
  <dcterms:modified xsi:type="dcterms:W3CDTF">2025-04-18T06:12:50Z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9C548D8EFF734693BDE6FBC222ECE583</vt:lpwstr>
  </property>
  <property fmtid="{D5CDD505-2E9C-101B-9397-08002B2CF9AE}" pid="4" name="KSOTemplateDocerSaveRecord">
    <vt:lpwstr>eyJoZGlkIjoiMzNiN2JjZGQwODQzNTVmMDg4ZGNmNzRhYmJlZDY2YTUiLCJ1c2VySWQiOiI0NjMwNjU1NzcifQ==</vt:lpwstr>
  </property>
</Properties>
</file>