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0CD182">
      <w:pPr>
        <w:jc w:val="center"/>
        <w:rPr>
          <w:rFonts w:ascii="黑体" w:hAnsi="黑体" w:eastAsia="黑体" w:cstheme="minorBidi"/>
          <w:b/>
          <w:sz w:val="32"/>
          <w:szCs w:val="32"/>
          <w:highlight w:val="none"/>
        </w:rPr>
      </w:pPr>
      <w:bookmarkStart w:id="0" w:name="_Toc43824651"/>
      <w:bookmarkStart w:id="1" w:name="_Toc43824652"/>
      <w:r>
        <w:rPr>
          <w:rFonts w:hint="eastAsia" w:ascii="黑体" w:hAnsi="黑体" w:eastAsia="黑体"/>
          <w:b/>
          <w:sz w:val="32"/>
          <w:szCs w:val="32"/>
          <w:highlight w:val="none"/>
          <w:lang w:eastAsia="zh-CN"/>
        </w:rPr>
        <w:t>盐田大队移动式RFID电动自行车抓拍设备采购项目（第二次采购）</w:t>
      </w:r>
      <w:r>
        <w:rPr>
          <w:rFonts w:hint="eastAsia" w:ascii="黑体" w:hAnsi="黑体" w:eastAsia="黑体" w:cstheme="minorBidi"/>
          <w:b/>
          <w:sz w:val="32"/>
          <w:szCs w:val="32"/>
          <w:highlight w:val="none"/>
        </w:rPr>
        <w:t>更</w:t>
      </w:r>
      <w:r>
        <w:rPr>
          <w:rFonts w:hint="eastAsia" w:ascii="黑体" w:hAnsi="黑体" w:eastAsia="黑体" w:cstheme="minorBidi"/>
          <w:b/>
          <w:sz w:val="32"/>
          <w:szCs w:val="32"/>
          <w:highlight w:val="none"/>
        </w:rPr>
        <w:t>正公告</w:t>
      </w:r>
      <w:bookmarkEnd w:id="0"/>
    </w:p>
    <w:p w14:paraId="6B09C852">
      <w:pPr>
        <w:spacing w:line="360" w:lineRule="auto"/>
        <w:rPr>
          <w:rFonts w:asciiTheme="minorEastAsia" w:hAnsiTheme="minorEastAsia" w:eastAsiaTheme="minorEastAsia"/>
          <w:b/>
          <w:szCs w:val="21"/>
        </w:rPr>
      </w:pPr>
    </w:p>
    <w:p w14:paraId="3B66C5F4">
      <w:pPr>
        <w:pStyle w:val="17"/>
        <w:adjustRightInd w:val="0"/>
        <w:snapToGrid w:val="0"/>
        <w:spacing w:before="0" w:beforeAutospacing="0" w:after="0" w:afterAutospacing="0" w:line="360" w:lineRule="auto"/>
        <w:ind w:left="360" w:leftChars="1" w:hanging="358" w:hangingChars="170"/>
        <w:rPr>
          <w:rFonts w:ascii="宋体" w:hAnsi="宋体" w:eastAsia="宋体"/>
          <w:b/>
          <w:snapToGrid w:val="0"/>
          <w:color w:val="auto"/>
          <w:sz w:val="21"/>
          <w:szCs w:val="21"/>
        </w:rPr>
      </w:pPr>
    </w:p>
    <w:p w14:paraId="2F271277">
      <w:pPr>
        <w:spacing w:line="360" w:lineRule="auto"/>
        <w:rPr>
          <w:rFonts w:asciiTheme="minorEastAsia" w:hAnsiTheme="minorEastAsia" w:eastAsiaTheme="minorEastAsia"/>
          <w:b/>
          <w:szCs w:val="21"/>
          <w:highlight w:val="none"/>
        </w:rPr>
      </w:pPr>
      <w:bookmarkStart w:id="2" w:name="OLE_LINK1"/>
      <w:r>
        <w:rPr>
          <w:rFonts w:hint="eastAsia" w:asciiTheme="minorEastAsia" w:hAnsiTheme="minorEastAsia" w:eastAsiaTheme="minorEastAsia"/>
          <w:b/>
          <w:szCs w:val="21"/>
        </w:rPr>
        <w:t>一、项目</w:t>
      </w:r>
      <w:r>
        <w:rPr>
          <w:rFonts w:hint="eastAsia" w:asciiTheme="minorEastAsia" w:hAnsiTheme="minorEastAsia" w:eastAsiaTheme="minorEastAsia"/>
          <w:b/>
          <w:szCs w:val="21"/>
          <w:highlight w:val="none"/>
        </w:rPr>
        <w:t>基本情况</w:t>
      </w:r>
      <w:bookmarkEnd w:id="1"/>
    </w:p>
    <w:p w14:paraId="1EEE3E6B">
      <w:pPr>
        <w:spacing w:line="360" w:lineRule="auto"/>
        <w:ind w:firstLine="420" w:firstLineChars="200"/>
        <w:rPr>
          <w:rFonts w:asciiTheme="minorEastAsia" w:hAnsiTheme="minorEastAsia" w:eastAsiaTheme="minorEastAsia"/>
          <w:szCs w:val="21"/>
          <w:highlight w:val="none"/>
        </w:rPr>
      </w:pPr>
      <w:r>
        <w:rPr>
          <w:rFonts w:hint="eastAsia" w:asciiTheme="minorEastAsia" w:hAnsiTheme="minorEastAsia" w:eastAsiaTheme="minorEastAsia"/>
          <w:szCs w:val="21"/>
          <w:highlight w:val="none"/>
        </w:rPr>
        <w:t>1、原公告的采购项目编号：</w:t>
      </w:r>
      <w:r>
        <w:rPr>
          <w:rFonts w:hint="eastAsia" w:cs="仿宋" w:asciiTheme="minorEastAsia" w:hAnsiTheme="minorEastAsia" w:eastAsiaTheme="minorEastAsia"/>
          <w:szCs w:val="21"/>
          <w:highlight w:val="none"/>
          <w:lang w:eastAsia="zh-CN"/>
        </w:rPr>
        <w:t>SZZZ2025-QA0157</w:t>
      </w:r>
    </w:p>
    <w:p w14:paraId="18E8029A">
      <w:pPr>
        <w:spacing w:line="360" w:lineRule="auto"/>
        <w:ind w:firstLine="420" w:firstLineChars="200"/>
        <w:rPr>
          <w:rFonts w:hint="eastAsia" w:asciiTheme="minorEastAsia" w:hAnsiTheme="minorEastAsia" w:eastAsiaTheme="minorEastAsia"/>
          <w:szCs w:val="21"/>
          <w:highlight w:val="yellow"/>
          <w:lang w:eastAsia="zh-CN"/>
        </w:rPr>
      </w:pPr>
      <w:r>
        <w:rPr>
          <w:rFonts w:hint="eastAsia" w:asciiTheme="minorEastAsia" w:hAnsiTheme="minorEastAsia" w:eastAsiaTheme="minorEastAsia"/>
          <w:szCs w:val="21"/>
          <w:highlight w:val="none"/>
        </w:rPr>
        <w:t>2、原公告的采购项目名称：</w:t>
      </w:r>
      <w:r>
        <w:rPr>
          <w:rFonts w:hint="eastAsia" w:asciiTheme="minorEastAsia" w:hAnsiTheme="minorEastAsia" w:eastAsiaTheme="minorEastAsia"/>
          <w:szCs w:val="21"/>
          <w:highlight w:val="none"/>
          <w:lang w:eastAsia="zh-CN"/>
        </w:rPr>
        <w:t>盐田大队移动式RFID电动自行车抓拍设备采购项目</w:t>
      </w:r>
    </w:p>
    <w:p w14:paraId="38F97A20">
      <w:pPr>
        <w:spacing w:line="360" w:lineRule="auto"/>
        <w:ind w:firstLine="420" w:firstLineChars="200"/>
        <w:rPr>
          <w:rFonts w:hint="eastAsia" w:asciiTheme="minorEastAsia" w:hAnsiTheme="minorEastAsia" w:eastAsiaTheme="minorEastAsia"/>
          <w:szCs w:val="21"/>
          <w:highlight w:val="none"/>
        </w:rPr>
      </w:pPr>
      <w:r>
        <w:rPr>
          <w:rFonts w:hint="eastAsia" w:asciiTheme="minorEastAsia" w:hAnsiTheme="minorEastAsia" w:eastAsiaTheme="minorEastAsia"/>
          <w:szCs w:val="21"/>
          <w:highlight w:val="none"/>
        </w:rPr>
        <w:t>3、首次公告日期：2025年09月25日</w:t>
      </w:r>
    </w:p>
    <w:p w14:paraId="66F1109E">
      <w:pPr>
        <w:spacing w:line="360" w:lineRule="auto"/>
        <w:rPr>
          <w:rFonts w:asciiTheme="minorEastAsia" w:hAnsiTheme="minorEastAsia" w:eastAsiaTheme="minorEastAsia"/>
          <w:b/>
          <w:szCs w:val="21"/>
          <w:highlight w:val="none"/>
        </w:rPr>
      </w:pPr>
      <w:r>
        <w:rPr>
          <w:rFonts w:hint="eastAsia" w:asciiTheme="minorEastAsia" w:hAnsiTheme="minorEastAsia" w:eastAsiaTheme="minorEastAsia"/>
          <w:b/>
          <w:szCs w:val="21"/>
          <w:highlight w:val="none"/>
        </w:rPr>
        <w:t>二</w:t>
      </w:r>
      <w:r>
        <w:rPr>
          <w:rFonts w:asciiTheme="minorEastAsia" w:hAnsiTheme="minorEastAsia" w:eastAsiaTheme="minorEastAsia"/>
          <w:b/>
          <w:szCs w:val="21"/>
          <w:highlight w:val="none"/>
        </w:rPr>
        <w:t>、</w:t>
      </w:r>
      <w:r>
        <w:rPr>
          <w:rFonts w:hint="eastAsia" w:asciiTheme="minorEastAsia" w:hAnsiTheme="minorEastAsia" w:eastAsiaTheme="minorEastAsia"/>
          <w:b/>
          <w:szCs w:val="21"/>
          <w:highlight w:val="none"/>
        </w:rPr>
        <w:t>更正信息</w:t>
      </w:r>
    </w:p>
    <w:p w14:paraId="43B16B31">
      <w:pPr>
        <w:spacing w:line="360" w:lineRule="auto"/>
        <w:ind w:firstLine="420" w:firstLineChars="200"/>
        <w:rPr>
          <w:rFonts w:asciiTheme="minorEastAsia" w:hAnsiTheme="minorEastAsia" w:eastAsiaTheme="minorEastAsia"/>
          <w:szCs w:val="21"/>
          <w:highlight w:val="none"/>
        </w:rPr>
      </w:pPr>
      <w:r>
        <w:rPr>
          <w:rFonts w:hint="eastAsia" w:asciiTheme="minorEastAsia" w:hAnsiTheme="minorEastAsia" w:eastAsiaTheme="minorEastAsia"/>
          <w:szCs w:val="21"/>
          <w:highlight w:val="none"/>
        </w:rPr>
        <w:t>1、更正事项：</w:t>
      </w:r>
      <w:r>
        <w:rPr>
          <w:rFonts w:hint="eastAsia" w:cs="Times New Roman" w:asciiTheme="minorEastAsia" w:hAnsiTheme="minorEastAsia" w:eastAsiaTheme="minorEastAsia"/>
          <w:szCs w:val="21"/>
          <w:highlight w:val="none"/>
        </w:rPr>
        <w:t>采购公告</w:t>
      </w:r>
      <w:r>
        <w:rPr>
          <w:rFonts w:hint="eastAsia" w:cs="Times New Roman" w:asciiTheme="minorEastAsia" w:hAnsiTheme="minorEastAsia" w:eastAsiaTheme="minorEastAsia"/>
          <w:szCs w:val="21"/>
          <w:highlight w:val="none"/>
          <w:lang w:eastAsia="zh-CN"/>
        </w:rPr>
        <w:t>、</w:t>
      </w:r>
      <w:r>
        <w:rPr>
          <w:rFonts w:hint="eastAsia" w:cs="Times New Roman" w:asciiTheme="minorEastAsia" w:hAnsiTheme="minorEastAsia" w:eastAsiaTheme="minorEastAsia"/>
          <w:szCs w:val="21"/>
          <w:highlight w:val="none"/>
          <w:lang w:val="en-US" w:eastAsia="zh-CN"/>
        </w:rPr>
        <w:t>招标</w:t>
      </w:r>
      <w:r>
        <w:rPr>
          <w:rFonts w:hint="eastAsia" w:cs="Times New Roman" w:asciiTheme="minorEastAsia" w:hAnsiTheme="minorEastAsia" w:eastAsiaTheme="minorEastAsia"/>
          <w:szCs w:val="21"/>
          <w:highlight w:val="none"/>
        </w:rPr>
        <w:t xml:space="preserve">文件    </w:t>
      </w:r>
    </w:p>
    <w:p w14:paraId="40B562A9">
      <w:pPr>
        <w:spacing w:line="360" w:lineRule="auto"/>
        <w:ind w:firstLine="420" w:firstLineChars="200"/>
        <w:rPr>
          <w:rFonts w:asciiTheme="minorEastAsia" w:hAnsiTheme="minorEastAsia" w:eastAsiaTheme="minorEastAsia"/>
          <w:szCs w:val="21"/>
          <w:highlight w:val="none"/>
        </w:rPr>
      </w:pPr>
      <w:r>
        <w:rPr>
          <w:rFonts w:hint="eastAsia" w:asciiTheme="minorEastAsia" w:hAnsiTheme="minorEastAsia" w:eastAsiaTheme="minorEastAsia"/>
          <w:szCs w:val="21"/>
          <w:highlight w:val="none"/>
        </w:rPr>
        <w:t>2、更正内容：</w:t>
      </w:r>
    </w:p>
    <w:p w14:paraId="2672D92B">
      <w:pPr>
        <w:spacing w:line="360" w:lineRule="auto"/>
        <w:ind w:firstLine="420" w:firstLineChars="200"/>
        <w:rPr>
          <w:rFonts w:asciiTheme="minorEastAsia" w:hAnsiTheme="minorEastAsia" w:eastAsiaTheme="minorEastAsia"/>
          <w:szCs w:val="21"/>
          <w:highlight w:val="none"/>
        </w:rPr>
      </w:pPr>
      <w:r>
        <w:rPr>
          <w:rFonts w:hint="eastAsia"/>
          <w:highlight w:val="none"/>
        </w:rPr>
        <w:t>根据采购单位意见，本项目更正内容如下：</w:t>
      </w:r>
    </w:p>
    <w:p w14:paraId="495D712F">
      <w:pPr>
        <w:spacing w:line="360" w:lineRule="auto"/>
        <w:ind w:firstLine="420" w:firstLineChars="200"/>
        <w:rPr>
          <w:rFonts w:cs="宋体" w:asciiTheme="minorEastAsia" w:hAnsiTheme="minorEastAsia" w:eastAsiaTheme="minorEastAsia"/>
          <w:color w:val="000000"/>
          <w:szCs w:val="21"/>
          <w:highlight w:val="none"/>
        </w:rPr>
      </w:pPr>
      <w:r>
        <w:rPr>
          <w:rFonts w:hint="eastAsia" w:cs="宋体" w:asciiTheme="minorEastAsia" w:hAnsiTheme="minorEastAsia" w:eastAsiaTheme="minorEastAsia"/>
          <w:color w:val="000000"/>
          <w:szCs w:val="21"/>
          <w:highlight w:val="none"/>
          <w:lang w:eastAsia="zh-CN"/>
        </w:rPr>
        <w:t>（</w:t>
      </w:r>
      <w:r>
        <w:rPr>
          <w:rFonts w:hint="eastAsia" w:cs="宋体" w:asciiTheme="minorEastAsia" w:hAnsiTheme="minorEastAsia" w:eastAsiaTheme="minorEastAsia"/>
          <w:color w:val="000000"/>
          <w:szCs w:val="21"/>
          <w:highlight w:val="none"/>
          <w:lang w:val="en-US" w:eastAsia="zh-CN"/>
        </w:rPr>
        <w:t>1</w:t>
      </w:r>
      <w:r>
        <w:rPr>
          <w:rFonts w:hint="eastAsia" w:cs="宋体" w:asciiTheme="minorEastAsia" w:hAnsiTheme="minorEastAsia" w:eastAsiaTheme="minorEastAsia"/>
          <w:color w:val="000000"/>
          <w:szCs w:val="21"/>
          <w:highlight w:val="none"/>
          <w:lang w:eastAsia="zh-CN"/>
        </w:rPr>
        <w:t>）</w:t>
      </w:r>
      <w:r>
        <w:rPr>
          <w:rFonts w:hint="eastAsia" w:cs="宋体" w:asciiTheme="minorEastAsia" w:hAnsiTheme="minorEastAsia" w:eastAsiaTheme="minorEastAsia"/>
          <w:color w:val="000000"/>
          <w:szCs w:val="21"/>
          <w:highlight w:val="none"/>
        </w:rPr>
        <w:t>获取招标文件时间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36"/>
        <w:gridCol w:w="4236"/>
      </w:tblGrid>
      <w:tr w14:paraId="240097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4236" w:type="dxa"/>
            <w:vAlign w:val="center"/>
          </w:tcPr>
          <w:p w14:paraId="01AADB7D">
            <w:pPr>
              <w:keepNext/>
              <w:keepLines/>
              <w:spacing w:line="578" w:lineRule="auto"/>
              <w:jc w:val="center"/>
              <w:outlineLvl w:val="0"/>
              <w:rPr>
                <w:rFonts w:asciiTheme="minorEastAsia" w:hAnsiTheme="minorEastAsia" w:eastAsiaTheme="minorEastAsia"/>
                <w:b/>
                <w:bCs/>
                <w:kern w:val="44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kern w:val="44"/>
                <w:szCs w:val="21"/>
                <w:highlight w:val="none"/>
              </w:rPr>
              <w:t>原内容</w:t>
            </w:r>
          </w:p>
        </w:tc>
        <w:tc>
          <w:tcPr>
            <w:tcW w:w="4236" w:type="dxa"/>
            <w:vAlign w:val="center"/>
          </w:tcPr>
          <w:p w14:paraId="49897666">
            <w:pPr>
              <w:keepNext/>
              <w:keepLines/>
              <w:spacing w:line="578" w:lineRule="auto"/>
              <w:jc w:val="center"/>
              <w:outlineLvl w:val="0"/>
              <w:rPr>
                <w:rFonts w:asciiTheme="minorEastAsia" w:hAnsiTheme="minorEastAsia" w:eastAsiaTheme="minorEastAsia"/>
                <w:b/>
                <w:bCs/>
                <w:kern w:val="44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kern w:val="44"/>
                <w:szCs w:val="21"/>
                <w:highlight w:val="none"/>
              </w:rPr>
              <w:t>更正后内容</w:t>
            </w:r>
          </w:p>
        </w:tc>
      </w:tr>
      <w:tr w14:paraId="5D0AE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36" w:type="dxa"/>
          </w:tcPr>
          <w:p w14:paraId="050A64AF">
            <w:pPr>
              <w:keepNext/>
              <w:keepLines/>
              <w:spacing w:line="360" w:lineRule="auto"/>
              <w:outlineLvl w:val="0"/>
              <w:rPr>
                <w:rFonts w:asciiTheme="minorEastAsia" w:hAnsiTheme="minorEastAsia" w:eastAsiaTheme="minorEastAsia"/>
                <w:bCs/>
                <w:kern w:val="44"/>
                <w:szCs w:val="21"/>
                <w:highlight w:val="none"/>
              </w:rPr>
            </w:pPr>
            <w:r>
              <w:rPr>
                <w:rFonts w:hint="eastAsia" w:cs="仿宋" w:asciiTheme="minorEastAsia" w:hAnsiTheme="minorEastAsia" w:eastAsiaTheme="minorEastAsia"/>
                <w:szCs w:val="21"/>
                <w:highlight w:val="none"/>
              </w:rPr>
              <w:t>时间：</w:t>
            </w:r>
            <w:r>
              <w:rPr>
                <w:rFonts w:hint="eastAsia" w:cs="仿宋" w:asciiTheme="minorEastAsia" w:hAnsiTheme="minorEastAsia" w:eastAsiaTheme="minorEastAsia"/>
                <w:szCs w:val="21"/>
                <w:highlight w:val="none"/>
                <w:u w:val="single"/>
                <w:lang w:eastAsia="zh-CN"/>
              </w:rPr>
              <w:t>2025</w:t>
            </w:r>
            <w:r>
              <w:rPr>
                <w:rFonts w:hint="eastAsia" w:cs="仿宋" w:asciiTheme="minorEastAsia" w:hAnsiTheme="minorEastAsia" w:eastAsiaTheme="minorEastAsia"/>
                <w:szCs w:val="21"/>
                <w:highlight w:val="none"/>
              </w:rPr>
              <w:t>年</w:t>
            </w:r>
            <w:r>
              <w:rPr>
                <w:rFonts w:hint="eastAsia" w:cs="仿宋" w:asciiTheme="minorEastAsia" w:hAnsiTheme="minorEastAsia" w:eastAsiaTheme="minorEastAsia"/>
                <w:szCs w:val="21"/>
                <w:highlight w:val="none"/>
                <w:u w:val="single"/>
                <w:lang w:val="en-US" w:eastAsia="zh-CN"/>
              </w:rPr>
              <w:t>09</w:t>
            </w:r>
            <w:r>
              <w:rPr>
                <w:rFonts w:hint="eastAsia" w:cs="仿宋" w:asciiTheme="minorEastAsia" w:hAnsiTheme="minorEastAsia" w:eastAsiaTheme="minorEastAsia"/>
                <w:szCs w:val="21"/>
                <w:highlight w:val="none"/>
              </w:rPr>
              <w:t>月</w:t>
            </w:r>
            <w:r>
              <w:rPr>
                <w:rFonts w:hint="eastAsia" w:cs="仿宋" w:asciiTheme="minorEastAsia" w:hAnsiTheme="minorEastAsia" w:eastAsiaTheme="minorEastAsia"/>
                <w:szCs w:val="21"/>
                <w:highlight w:val="none"/>
                <w:u w:val="single"/>
                <w:lang w:val="en-US" w:eastAsia="zh-CN"/>
              </w:rPr>
              <w:t>25</w:t>
            </w:r>
            <w:r>
              <w:rPr>
                <w:rFonts w:hint="eastAsia" w:cs="仿宋" w:asciiTheme="minorEastAsia" w:hAnsiTheme="minorEastAsia" w:eastAsiaTheme="minorEastAsia"/>
                <w:szCs w:val="21"/>
                <w:highlight w:val="none"/>
              </w:rPr>
              <w:t>日至</w:t>
            </w:r>
            <w:r>
              <w:rPr>
                <w:rFonts w:hint="eastAsia" w:cs="仿宋" w:asciiTheme="minorEastAsia" w:hAnsiTheme="minorEastAsia" w:eastAsiaTheme="minorEastAsia"/>
                <w:szCs w:val="21"/>
                <w:highlight w:val="none"/>
                <w:u w:val="single"/>
                <w:lang w:eastAsia="zh-CN"/>
              </w:rPr>
              <w:t>2025</w:t>
            </w:r>
            <w:r>
              <w:rPr>
                <w:rFonts w:hint="eastAsia" w:cs="仿宋" w:asciiTheme="minorEastAsia" w:hAnsiTheme="minorEastAsia" w:eastAsiaTheme="minorEastAsia"/>
                <w:szCs w:val="21"/>
                <w:highlight w:val="none"/>
              </w:rPr>
              <w:t>年</w:t>
            </w:r>
            <w:r>
              <w:rPr>
                <w:rFonts w:hint="eastAsia" w:cs="仿宋" w:asciiTheme="minorEastAsia" w:hAnsiTheme="minorEastAsia" w:eastAsiaTheme="minorEastAsia"/>
                <w:szCs w:val="21"/>
                <w:highlight w:val="none"/>
                <w:u w:val="single"/>
                <w:lang w:val="en-US" w:eastAsia="zh-CN"/>
              </w:rPr>
              <w:t>09</w:t>
            </w:r>
            <w:r>
              <w:rPr>
                <w:rFonts w:hint="eastAsia" w:cs="仿宋" w:asciiTheme="minorEastAsia" w:hAnsiTheme="minorEastAsia" w:eastAsiaTheme="minorEastAsia"/>
                <w:szCs w:val="21"/>
                <w:highlight w:val="none"/>
              </w:rPr>
              <w:t>月</w:t>
            </w:r>
            <w:r>
              <w:rPr>
                <w:rFonts w:hint="eastAsia" w:cs="仿宋" w:asciiTheme="minorEastAsia" w:hAnsiTheme="minorEastAsia" w:eastAsiaTheme="minorEastAsia"/>
                <w:szCs w:val="21"/>
                <w:highlight w:val="none"/>
                <w:u w:val="single"/>
                <w:lang w:val="en-US" w:eastAsia="zh-CN"/>
              </w:rPr>
              <w:t>30</w:t>
            </w:r>
            <w:r>
              <w:rPr>
                <w:rFonts w:hint="eastAsia" w:cs="仿宋" w:asciiTheme="minorEastAsia" w:hAnsiTheme="minorEastAsia" w:eastAsiaTheme="minorEastAsia"/>
                <w:szCs w:val="21"/>
                <w:highlight w:val="none"/>
              </w:rPr>
              <w:t>日，每天上午</w:t>
            </w:r>
            <w:r>
              <w:rPr>
                <w:rFonts w:hint="eastAsia" w:cs="仿宋" w:asciiTheme="minorEastAsia" w:hAnsiTheme="minorEastAsia" w:eastAsiaTheme="minorEastAsia"/>
                <w:szCs w:val="21"/>
                <w:highlight w:val="none"/>
                <w:u w:val="single"/>
              </w:rPr>
              <w:t>09</w:t>
            </w:r>
            <w:r>
              <w:rPr>
                <w:rFonts w:hint="eastAsia" w:cs="仿宋" w:asciiTheme="minorEastAsia" w:hAnsiTheme="minorEastAsia" w:eastAsiaTheme="minorEastAsia"/>
                <w:szCs w:val="21"/>
                <w:highlight w:val="none"/>
              </w:rPr>
              <w:t>时至</w:t>
            </w:r>
            <w:r>
              <w:rPr>
                <w:rFonts w:hint="eastAsia" w:cs="仿宋" w:asciiTheme="minorEastAsia" w:hAnsiTheme="minorEastAsia" w:eastAsiaTheme="minorEastAsia"/>
                <w:szCs w:val="21"/>
                <w:highlight w:val="none"/>
                <w:u w:val="single"/>
              </w:rPr>
              <w:t>11</w:t>
            </w:r>
            <w:r>
              <w:rPr>
                <w:rFonts w:hint="eastAsia" w:cs="仿宋" w:asciiTheme="minorEastAsia" w:hAnsiTheme="minorEastAsia" w:eastAsiaTheme="minorEastAsia"/>
                <w:szCs w:val="21"/>
                <w:highlight w:val="none"/>
              </w:rPr>
              <w:t>时</w:t>
            </w:r>
            <w:r>
              <w:rPr>
                <w:rFonts w:hint="eastAsia" w:cs="仿宋" w:asciiTheme="minorEastAsia" w:hAnsiTheme="minorEastAsia" w:eastAsiaTheme="minorEastAsia"/>
                <w:szCs w:val="21"/>
                <w:highlight w:val="none"/>
                <w:u w:val="single"/>
              </w:rPr>
              <w:t>30</w:t>
            </w:r>
            <w:r>
              <w:rPr>
                <w:rFonts w:hint="eastAsia" w:cs="仿宋" w:asciiTheme="minorEastAsia" w:hAnsiTheme="minorEastAsia" w:eastAsiaTheme="minorEastAsia"/>
                <w:szCs w:val="21"/>
                <w:highlight w:val="none"/>
              </w:rPr>
              <w:t>分，下午</w:t>
            </w:r>
            <w:r>
              <w:rPr>
                <w:rFonts w:hint="eastAsia" w:cs="仿宋" w:asciiTheme="minorEastAsia" w:hAnsiTheme="minorEastAsia" w:eastAsiaTheme="minorEastAsia"/>
                <w:szCs w:val="21"/>
                <w:highlight w:val="none"/>
                <w:u w:val="single"/>
              </w:rPr>
              <w:t>02</w:t>
            </w:r>
            <w:r>
              <w:rPr>
                <w:rFonts w:hint="eastAsia" w:cs="仿宋" w:asciiTheme="minorEastAsia" w:hAnsiTheme="minorEastAsia" w:eastAsiaTheme="minorEastAsia"/>
                <w:szCs w:val="21"/>
                <w:highlight w:val="none"/>
              </w:rPr>
              <w:t>时</w:t>
            </w:r>
            <w:r>
              <w:rPr>
                <w:rFonts w:hint="eastAsia" w:cs="仿宋" w:asciiTheme="minorEastAsia" w:hAnsiTheme="minorEastAsia" w:eastAsiaTheme="minorEastAsia"/>
                <w:szCs w:val="21"/>
                <w:highlight w:val="none"/>
                <w:u w:val="single"/>
              </w:rPr>
              <w:t>30</w:t>
            </w:r>
            <w:r>
              <w:rPr>
                <w:rFonts w:hint="eastAsia" w:cs="仿宋" w:asciiTheme="minorEastAsia" w:hAnsiTheme="minorEastAsia" w:eastAsiaTheme="minorEastAsia"/>
                <w:szCs w:val="21"/>
                <w:highlight w:val="none"/>
              </w:rPr>
              <w:t>分至</w:t>
            </w:r>
            <w:r>
              <w:rPr>
                <w:rFonts w:hint="eastAsia" w:cs="仿宋" w:asciiTheme="minorEastAsia" w:hAnsiTheme="minorEastAsia" w:eastAsiaTheme="minorEastAsia"/>
                <w:szCs w:val="21"/>
                <w:highlight w:val="none"/>
                <w:u w:val="single"/>
              </w:rPr>
              <w:t>05</w:t>
            </w:r>
            <w:r>
              <w:rPr>
                <w:rFonts w:hint="eastAsia" w:cs="仿宋" w:asciiTheme="minorEastAsia" w:hAnsiTheme="minorEastAsia" w:eastAsiaTheme="minorEastAsia"/>
                <w:szCs w:val="21"/>
                <w:highlight w:val="none"/>
              </w:rPr>
              <w:t>时</w:t>
            </w:r>
            <w:r>
              <w:rPr>
                <w:rFonts w:hint="eastAsia" w:cs="仿宋" w:asciiTheme="minorEastAsia" w:hAnsiTheme="minorEastAsia" w:eastAsiaTheme="minorEastAsia"/>
                <w:szCs w:val="21"/>
                <w:highlight w:val="none"/>
                <w:u w:val="single"/>
              </w:rPr>
              <w:t>30</w:t>
            </w:r>
            <w:r>
              <w:rPr>
                <w:rFonts w:hint="eastAsia" w:cs="仿宋" w:asciiTheme="minorEastAsia" w:hAnsiTheme="minorEastAsia" w:eastAsiaTheme="minorEastAsia"/>
                <w:szCs w:val="21"/>
                <w:highlight w:val="none"/>
              </w:rPr>
              <w:t>分（北京时间，法定节假日除外）</w:t>
            </w:r>
          </w:p>
        </w:tc>
        <w:tc>
          <w:tcPr>
            <w:tcW w:w="4236" w:type="dxa"/>
          </w:tcPr>
          <w:p w14:paraId="5BF689E7">
            <w:pPr>
              <w:keepNext/>
              <w:keepLines/>
              <w:spacing w:line="360" w:lineRule="auto"/>
              <w:outlineLvl w:val="0"/>
              <w:rPr>
                <w:rFonts w:asciiTheme="minorEastAsia" w:hAnsiTheme="minorEastAsia" w:eastAsiaTheme="minorEastAsia"/>
                <w:bCs/>
                <w:kern w:val="44"/>
                <w:szCs w:val="21"/>
                <w:highlight w:val="none"/>
              </w:rPr>
            </w:pPr>
            <w:r>
              <w:rPr>
                <w:rFonts w:hint="eastAsia" w:cs="仿宋" w:asciiTheme="minorEastAsia" w:hAnsiTheme="minorEastAsia" w:eastAsiaTheme="minorEastAsia"/>
                <w:szCs w:val="21"/>
                <w:highlight w:val="none"/>
              </w:rPr>
              <w:t>时间：</w:t>
            </w:r>
            <w:r>
              <w:rPr>
                <w:rFonts w:hint="eastAsia" w:cs="仿宋" w:asciiTheme="minorEastAsia" w:hAnsiTheme="minorEastAsia" w:eastAsiaTheme="minorEastAsia"/>
                <w:szCs w:val="21"/>
                <w:highlight w:val="none"/>
                <w:u w:val="single"/>
                <w:lang w:eastAsia="zh-CN"/>
              </w:rPr>
              <w:t>2025</w:t>
            </w:r>
            <w:r>
              <w:rPr>
                <w:rFonts w:hint="eastAsia" w:cs="仿宋" w:asciiTheme="minorEastAsia" w:hAnsiTheme="minorEastAsia" w:eastAsiaTheme="minorEastAsia"/>
                <w:szCs w:val="21"/>
                <w:highlight w:val="none"/>
              </w:rPr>
              <w:t>年</w:t>
            </w:r>
            <w:r>
              <w:rPr>
                <w:rFonts w:hint="eastAsia" w:cs="仿宋" w:asciiTheme="minorEastAsia" w:hAnsiTheme="minorEastAsia" w:eastAsiaTheme="minorEastAsia"/>
                <w:szCs w:val="21"/>
                <w:highlight w:val="none"/>
                <w:u w:val="single"/>
                <w:lang w:val="en-US" w:eastAsia="zh-CN"/>
              </w:rPr>
              <w:t>09</w:t>
            </w:r>
            <w:r>
              <w:rPr>
                <w:rFonts w:hint="eastAsia" w:cs="仿宋" w:asciiTheme="minorEastAsia" w:hAnsiTheme="minorEastAsia" w:eastAsiaTheme="minorEastAsia"/>
                <w:szCs w:val="21"/>
                <w:highlight w:val="none"/>
              </w:rPr>
              <w:t>月</w:t>
            </w:r>
            <w:r>
              <w:rPr>
                <w:rFonts w:hint="eastAsia" w:cs="仿宋" w:asciiTheme="minorEastAsia" w:hAnsiTheme="minorEastAsia" w:eastAsiaTheme="minorEastAsia"/>
                <w:szCs w:val="21"/>
                <w:highlight w:val="none"/>
                <w:u w:val="single"/>
                <w:lang w:val="en-US" w:eastAsia="zh-CN"/>
              </w:rPr>
              <w:t>25</w:t>
            </w:r>
            <w:r>
              <w:rPr>
                <w:rFonts w:hint="eastAsia" w:cs="仿宋" w:asciiTheme="minorEastAsia" w:hAnsiTheme="minorEastAsia" w:eastAsiaTheme="minorEastAsia"/>
                <w:szCs w:val="21"/>
                <w:highlight w:val="none"/>
              </w:rPr>
              <w:t>日至</w:t>
            </w:r>
            <w:r>
              <w:rPr>
                <w:rFonts w:hint="eastAsia" w:cs="仿宋" w:asciiTheme="minorEastAsia" w:hAnsiTheme="minorEastAsia" w:eastAsiaTheme="minorEastAsia"/>
                <w:szCs w:val="21"/>
                <w:highlight w:val="none"/>
                <w:u w:val="single"/>
                <w:lang w:eastAsia="zh-CN"/>
              </w:rPr>
              <w:t>2025</w:t>
            </w:r>
            <w:r>
              <w:rPr>
                <w:rFonts w:hint="eastAsia" w:cs="仿宋" w:asciiTheme="minorEastAsia" w:hAnsiTheme="minorEastAsia" w:eastAsiaTheme="minorEastAsia"/>
                <w:szCs w:val="21"/>
                <w:highlight w:val="none"/>
              </w:rPr>
              <w:t>年</w:t>
            </w:r>
            <w:r>
              <w:rPr>
                <w:rFonts w:hint="eastAsia" w:cs="仿宋" w:asciiTheme="minorEastAsia" w:hAnsiTheme="minorEastAsia" w:eastAsiaTheme="minorEastAsia"/>
                <w:szCs w:val="21"/>
                <w:highlight w:val="none"/>
                <w:u w:val="single"/>
                <w:lang w:val="en-US" w:eastAsia="zh-CN"/>
              </w:rPr>
              <w:t>10</w:t>
            </w:r>
            <w:r>
              <w:rPr>
                <w:rFonts w:hint="eastAsia" w:cs="仿宋" w:asciiTheme="minorEastAsia" w:hAnsiTheme="minorEastAsia" w:eastAsiaTheme="minorEastAsia"/>
                <w:szCs w:val="21"/>
                <w:highlight w:val="none"/>
              </w:rPr>
              <w:t>月</w:t>
            </w:r>
            <w:r>
              <w:rPr>
                <w:rFonts w:hint="eastAsia" w:cs="仿宋" w:asciiTheme="minorEastAsia" w:hAnsiTheme="minorEastAsia" w:eastAsiaTheme="minorEastAsia"/>
                <w:szCs w:val="21"/>
                <w:highlight w:val="none"/>
                <w:u w:val="single"/>
                <w:lang w:val="en-US" w:eastAsia="zh-CN"/>
              </w:rPr>
              <w:t>11</w:t>
            </w:r>
            <w:r>
              <w:rPr>
                <w:rFonts w:hint="eastAsia" w:cs="仿宋" w:asciiTheme="minorEastAsia" w:hAnsiTheme="minorEastAsia" w:eastAsiaTheme="minorEastAsia"/>
                <w:szCs w:val="21"/>
                <w:highlight w:val="none"/>
              </w:rPr>
              <w:t>日，每天上午</w:t>
            </w:r>
            <w:r>
              <w:rPr>
                <w:rFonts w:hint="eastAsia" w:cs="仿宋" w:asciiTheme="minorEastAsia" w:hAnsiTheme="minorEastAsia" w:eastAsiaTheme="minorEastAsia"/>
                <w:szCs w:val="21"/>
                <w:highlight w:val="none"/>
                <w:u w:val="single"/>
              </w:rPr>
              <w:t>09</w:t>
            </w:r>
            <w:r>
              <w:rPr>
                <w:rFonts w:hint="eastAsia" w:cs="仿宋" w:asciiTheme="minorEastAsia" w:hAnsiTheme="minorEastAsia" w:eastAsiaTheme="minorEastAsia"/>
                <w:szCs w:val="21"/>
                <w:highlight w:val="none"/>
              </w:rPr>
              <w:t>时至</w:t>
            </w:r>
            <w:r>
              <w:rPr>
                <w:rFonts w:hint="eastAsia" w:cs="仿宋" w:asciiTheme="minorEastAsia" w:hAnsiTheme="minorEastAsia" w:eastAsiaTheme="minorEastAsia"/>
                <w:szCs w:val="21"/>
                <w:highlight w:val="none"/>
                <w:u w:val="single"/>
              </w:rPr>
              <w:t>11</w:t>
            </w:r>
            <w:r>
              <w:rPr>
                <w:rFonts w:hint="eastAsia" w:cs="仿宋" w:asciiTheme="minorEastAsia" w:hAnsiTheme="minorEastAsia" w:eastAsiaTheme="minorEastAsia"/>
                <w:szCs w:val="21"/>
                <w:highlight w:val="none"/>
              </w:rPr>
              <w:t>时</w:t>
            </w:r>
            <w:r>
              <w:rPr>
                <w:rFonts w:hint="eastAsia" w:cs="仿宋" w:asciiTheme="minorEastAsia" w:hAnsiTheme="minorEastAsia" w:eastAsiaTheme="minorEastAsia"/>
                <w:szCs w:val="21"/>
                <w:highlight w:val="none"/>
                <w:u w:val="single"/>
              </w:rPr>
              <w:t>30</w:t>
            </w:r>
            <w:r>
              <w:rPr>
                <w:rFonts w:hint="eastAsia" w:cs="仿宋" w:asciiTheme="minorEastAsia" w:hAnsiTheme="minorEastAsia" w:eastAsiaTheme="minorEastAsia"/>
                <w:szCs w:val="21"/>
                <w:highlight w:val="none"/>
              </w:rPr>
              <w:t>分，下午</w:t>
            </w:r>
            <w:r>
              <w:rPr>
                <w:rFonts w:hint="eastAsia" w:cs="仿宋" w:asciiTheme="minorEastAsia" w:hAnsiTheme="minorEastAsia" w:eastAsiaTheme="minorEastAsia"/>
                <w:szCs w:val="21"/>
                <w:highlight w:val="none"/>
                <w:u w:val="single"/>
              </w:rPr>
              <w:t>02</w:t>
            </w:r>
            <w:r>
              <w:rPr>
                <w:rFonts w:hint="eastAsia" w:cs="仿宋" w:asciiTheme="minorEastAsia" w:hAnsiTheme="minorEastAsia" w:eastAsiaTheme="minorEastAsia"/>
                <w:szCs w:val="21"/>
                <w:highlight w:val="none"/>
              </w:rPr>
              <w:t>时</w:t>
            </w:r>
            <w:r>
              <w:rPr>
                <w:rFonts w:hint="eastAsia" w:cs="仿宋" w:asciiTheme="minorEastAsia" w:hAnsiTheme="minorEastAsia" w:eastAsiaTheme="minorEastAsia"/>
                <w:szCs w:val="21"/>
                <w:highlight w:val="none"/>
                <w:u w:val="single"/>
              </w:rPr>
              <w:t>30</w:t>
            </w:r>
            <w:r>
              <w:rPr>
                <w:rFonts w:hint="eastAsia" w:cs="仿宋" w:asciiTheme="minorEastAsia" w:hAnsiTheme="minorEastAsia" w:eastAsiaTheme="minorEastAsia"/>
                <w:szCs w:val="21"/>
                <w:highlight w:val="none"/>
              </w:rPr>
              <w:t>分至</w:t>
            </w:r>
            <w:r>
              <w:rPr>
                <w:rFonts w:hint="eastAsia" w:cs="仿宋" w:asciiTheme="minorEastAsia" w:hAnsiTheme="minorEastAsia" w:eastAsiaTheme="minorEastAsia"/>
                <w:szCs w:val="21"/>
                <w:highlight w:val="none"/>
                <w:u w:val="single"/>
              </w:rPr>
              <w:t>05</w:t>
            </w:r>
            <w:r>
              <w:rPr>
                <w:rFonts w:hint="eastAsia" w:cs="仿宋" w:asciiTheme="minorEastAsia" w:hAnsiTheme="minorEastAsia" w:eastAsiaTheme="minorEastAsia"/>
                <w:szCs w:val="21"/>
                <w:highlight w:val="none"/>
              </w:rPr>
              <w:t>时</w:t>
            </w:r>
            <w:r>
              <w:rPr>
                <w:rFonts w:hint="eastAsia" w:cs="仿宋" w:asciiTheme="minorEastAsia" w:hAnsiTheme="minorEastAsia" w:eastAsiaTheme="minorEastAsia"/>
                <w:szCs w:val="21"/>
                <w:highlight w:val="none"/>
                <w:u w:val="single"/>
              </w:rPr>
              <w:t>30</w:t>
            </w:r>
            <w:r>
              <w:rPr>
                <w:rFonts w:hint="eastAsia" w:cs="仿宋" w:asciiTheme="minorEastAsia" w:hAnsiTheme="minorEastAsia" w:eastAsiaTheme="minorEastAsia"/>
                <w:szCs w:val="21"/>
                <w:highlight w:val="none"/>
              </w:rPr>
              <w:t>分（北京时间，法定节假日除外）</w:t>
            </w:r>
          </w:p>
        </w:tc>
      </w:tr>
    </w:tbl>
    <w:p w14:paraId="47B48451">
      <w:pPr>
        <w:spacing w:line="360" w:lineRule="auto"/>
        <w:ind w:firstLine="420" w:firstLineChars="200"/>
        <w:rPr>
          <w:rFonts w:asciiTheme="minorEastAsia" w:hAnsiTheme="minorEastAsia" w:eastAsiaTheme="minorEastAsia"/>
          <w:szCs w:val="21"/>
          <w:highlight w:val="none"/>
        </w:rPr>
      </w:pPr>
      <w:r>
        <w:rPr>
          <w:rFonts w:hint="eastAsia" w:asciiTheme="minorEastAsia" w:hAnsiTheme="minorEastAsia" w:eastAsiaTheme="minorEastAsia"/>
          <w:szCs w:val="21"/>
          <w:highlight w:val="none"/>
        </w:rPr>
        <w:t>原采购公告及</w:t>
      </w:r>
      <w:r>
        <w:rPr>
          <w:rFonts w:hint="eastAsia" w:asciiTheme="minorEastAsia" w:hAnsiTheme="minorEastAsia" w:eastAsiaTheme="minorEastAsia"/>
          <w:szCs w:val="21"/>
          <w:highlight w:val="none"/>
          <w:lang w:val="en-US" w:eastAsia="zh-CN"/>
        </w:rPr>
        <w:t>招标</w:t>
      </w:r>
      <w:r>
        <w:rPr>
          <w:rFonts w:hint="eastAsia" w:asciiTheme="minorEastAsia" w:hAnsiTheme="minorEastAsia" w:eastAsiaTheme="minorEastAsia"/>
          <w:szCs w:val="21"/>
          <w:highlight w:val="none"/>
        </w:rPr>
        <w:t>文件其他内容不作修改，如有不一致或矛盾之处，以本项目更正内容为准。</w:t>
      </w:r>
    </w:p>
    <w:p w14:paraId="544FDF2C">
      <w:pPr>
        <w:spacing w:line="360" w:lineRule="auto"/>
        <w:ind w:firstLine="420" w:firstLineChars="200"/>
        <w:rPr>
          <w:rFonts w:asciiTheme="minorEastAsia" w:hAnsiTheme="minorEastAsia" w:eastAsiaTheme="minorEastAsia"/>
          <w:szCs w:val="21"/>
          <w:highlight w:val="none"/>
        </w:rPr>
      </w:pPr>
      <w:r>
        <w:rPr>
          <w:rFonts w:hint="eastAsia" w:asciiTheme="minorEastAsia" w:hAnsiTheme="minorEastAsia" w:eastAsiaTheme="minorEastAsia"/>
          <w:szCs w:val="21"/>
          <w:highlight w:val="none"/>
        </w:rPr>
        <w:t>3、更正日期：</w:t>
      </w:r>
      <w:r>
        <w:rPr>
          <w:rFonts w:hint="eastAsia" w:asciiTheme="minorEastAsia" w:hAnsiTheme="minorEastAsia" w:eastAsiaTheme="minorEastAsia"/>
          <w:szCs w:val="21"/>
          <w:highlight w:val="none"/>
          <w:lang w:val="en-US" w:eastAsia="zh-CN"/>
        </w:rPr>
        <w:t>2025</w:t>
      </w:r>
      <w:r>
        <w:rPr>
          <w:rFonts w:hint="eastAsia" w:asciiTheme="minorEastAsia" w:hAnsiTheme="minorEastAsia" w:eastAsiaTheme="minorEastAsia"/>
          <w:szCs w:val="21"/>
          <w:highlight w:val="none"/>
        </w:rPr>
        <w:t>年</w:t>
      </w:r>
      <w:r>
        <w:rPr>
          <w:rFonts w:hint="eastAsia" w:asciiTheme="minorEastAsia" w:hAnsiTheme="minorEastAsia" w:eastAsiaTheme="minorEastAsia"/>
          <w:szCs w:val="21"/>
          <w:highlight w:val="none"/>
          <w:lang w:val="en-US" w:eastAsia="zh-CN"/>
        </w:rPr>
        <w:t>09</w:t>
      </w:r>
      <w:r>
        <w:rPr>
          <w:rFonts w:hint="eastAsia" w:asciiTheme="minorEastAsia" w:hAnsiTheme="minorEastAsia" w:eastAsiaTheme="minorEastAsia"/>
          <w:szCs w:val="21"/>
          <w:highlight w:val="none"/>
        </w:rPr>
        <w:t>月</w:t>
      </w:r>
      <w:r>
        <w:rPr>
          <w:rFonts w:hint="eastAsia" w:asciiTheme="minorEastAsia" w:hAnsiTheme="minorEastAsia" w:eastAsiaTheme="minorEastAsia"/>
          <w:szCs w:val="21"/>
          <w:highlight w:val="none"/>
          <w:lang w:val="en-US" w:eastAsia="zh-CN"/>
        </w:rPr>
        <w:t>30</w:t>
      </w:r>
      <w:r>
        <w:rPr>
          <w:rFonts w:hint="eastAsia" w:asciiTheme="minorEastAsia" w:hAnsiTheme="minorEastAsia" w:eastAsiaTheme="minorEastAsia"/>
          <w:szCs w:val="21"/>
          <w:highlight w:val="none"/>
        </w:rPr>
        <w:t>日</w:t>
      </w:r>
      <w:bookmarkStart w:id="3" w:name="_Toc43824654"/>
    </w:p>
    <w:p w14:paraId="265AAFB3">
      <w:pPr>
        <w:spacing w:line="360" w:lineRule="auto"/>
        <w:rPr>
          <w:rFonts w:asciiTheme="minorEastAsia" w:hAnsiTheme="minorEastAsia" w:eastAsiaTheme="minorEastAsia"/>
          <w:b/>
          <w:szCs w:val="21"/>
        </w:rPr>
      </w:pPr>
      <w:r>
        <w:rPr>
          <w:rFonts w:hint="eastAsia" w:asciiTheme="minorEastAsia" w:hAnsiTheme="minorEastAsia" w:eastAsiaTheme="minorEastAsia"/>
          <w:b/>
          <w:szCs w:val="21"/>
        </w:rPr>
        <w:t>三、其他补充事宜</w:t>
      </w:r>
      <w:bookmarkEnd w:id="3"/>
    </w:p>
    <w:p w14:paraId="2AB9CD27">
      <w:pPr>
        <w:spacing w:line="360" w:lineRule="auto"/>
        <w:ind w:firstLine="420" w:firstLineChars="200"/>
        <w:rPr>
          <w:rFonts w:asciiTheme="minorEastAsia" w:hAnsiTheme="minorEastAsia" w:eastAsiaTheme="minorEastAsia"/>
          <w:szCs w:val="21"/>
          <w:highlight w:val="none"/>
        </w:rPr>
      </w:pPr>
      <w:bookmarkStart w:id="4" w:name="_Toc43824655"/>
      <w:r>
        <w:rPr>
          <w:rFonts w:hint="eastAsia" w:asciiTheme="minorEastAsia" w:hAnsiTheme="minorEastAsia" w:eastAsiaTheme="minorEastAsia"/>
          <w:szCs w:val="21"/>
          <w:highlight w:val="none"/>
        </w:rPr>
        <w:t>无</w:t>
      </w:r>
    </w:p>
    <w:bookmarkEnd w:id="2"/>
    <w:bookmarkEnd w:id="4"/>
    <w:p w14:paraId="289CE483">
      <w:pPr>
        <w:spacing w:line="360" w:lineRule="auto"/>
        <w:rPr>
          <w:rFonts w:asciiTheme="minorEastAsia" w:hAnsiTheme="minorEastAsia" w:eastAsiaTheme="minorEastAsia"/>
          <w:b/>
          <w:szCs w:val="21"/>
          <w:highlight w:val="none"/>
        </w:rPr>
      </w:pPr>
      <w:r>
        <w:rPr>
          <w:rFonts w:hint="eastAsia" w:asciiTheme="minorEastAsia" w:hAnsiTheme="minorEastAsia" w:eastAsiaTheme="minorEastAsia"/>
          <w:b/>
          <w:szCs w:val="21"/>
          <w:highlight w:val="none"/>
        </w:rPr>
        <w:t>四、凡对本次公告内容提出询问，请按以下方式联系。</w:t>
      </w:r>
    </w:p>
    <w:p w14:paraId="42D6AAEF">
      <w:pPr>
        <w:spacing w:line="360" w:lineRule="auto"/>
        <w:ind w:firstLine="371" w:firstLineChars="177"/>
        <w:rPr>
          <w:rFonts w:cs="仿宋" w:asciiTheme="minorEastAsia" w:hAnsiTheme="minorEastAsia" w:eastAsiaTheme="minorEastAsia"/>
          <w:szCs w:val="21"/>
          <w:highlight w:val="none"/>
        </w:rPr>
      </w:pPr>
      <w:r>
        <w:rPr>
          <w:rFonts w:hint="eastAsia" w:cs="仿宋" w:asciiTheme="minorEastAsia" w:hAnsiTheme="minorEastAsia" w:eastAsiaTheme="minorEastAsia"/>
          <w:szCs w:val="21"/>
          <w:highlight w:val="none"/>
        </w:rPr>
        <w:t>1、采购人信息</w:t>
      </w:r>
    </w:p>
    <w:p w14:paraId="0B0A6515">
      <w:pPr>
        <w:spacing w:line="360" w:lineRule="auto"/>
        <w:ind w:firstLine="371" w:firstLineChars="177"/>
        <w:rPr>
          <w:rFonts w:cs="仿宋" w:asciiTheme="minorEastAsia" w:hAnsiTheme="minorEastAsia" w:eastAsiaTheme="minorEastAsia"/>
          <w:szCs w:val="21"/>
          <w:highlight w:val="none"/>
        </w:rPr>
      </w:pPr>
      <w:r>
        <w:rPr>
          <w:rFonts w:hint="eastAsia" w:cs="仿宋" w:asciiTheme="minorEastAsia" w:hAnsiTheme="minorEastAsia" w:eastAsiaTheme="minorEastAsia"/>
          <w:szCs w:val="21"/>
          <w:highlight w:val="none"/>
        </w:rPr>
        <w:t>名　    称：深圳市公安局交通管理支队盐田大队</w:t>
      </w:r>
    </w:p>
    <w:p w14:paraId="15BF4D1E">
      <w:pPr>
        <w:spacing w:line="360" w:lineRule="auto"/>
        <w:ind w:firstLine="371" w:firstLineChars="177"/>
        <w:rPr>
          <w:rFonts w:hint="default" w:eastAsia="宋体" w:cs="仿宋" w:asciiTheme="minorEastAsia" w:hAnsiTheme="minorEastAsia"/>
          <w:szCs w:val="21"/>
          <w:highlight w:val="none"/>
          <w:lang w:val="en-US" w:eastAsia="zh-CN"/>
        </w:rPr>
      </w:pPr>
      <w:r>
        <w:rPr>
          <w:rFonts w:hint="eastAsia" w:cs="仿宋" w:asciiTheme="minorEastAsia" w:hAnsiTheme="minorEastAsia" w:eastAsiaTheme="minorEastAsia"/>
          <w:szCs w:val="21"/>
          <w:highlight w:val="none"/>
        </w:rPr>
        <w:t>地　    址：</w:t>
      </w:r>
      <w:r>
        <w:rPr>
          <w:rFonts w:hint="eastAsia"/>
          <w:highlight w:val="none"/>
          <w:lang w:eastAsia="zh-CN"/>
        </w:rPr>
        <w:t>深圳市盐田区沙头角田心东路</w:t>
      </w:r>
      <w:r>
        <w:rPr>
          <w:rFonts w:hint="eastAsia"/>
          <w:highlight w:val="none"/>
          <w:lang w:val="en-US" w:eastAsia="zh-CN"/>
        </w:rPr>
        <w:t>2号</w:t>
      </w:r>
    </w:p>
    <w:p w14:paraId="462E3909">
      <w:pPr>
        <w:spacing w:line="360" w:lineRule="auto"/>
        <w:ind w:firstLine="371" w:firstLineChars="177"/>
        <w:rPr>
          <w:rFonts w:cs="仿宋" w:asciiTheme="minorEastAsia" w:hAnsiTheme="minorEastAsia" w:eastAsiaTheme="minorEastAsia"/>
          <w:szCs w:val="21"/>
          <w:highlight w:val="none"/>
        </w:rPr>
      </w:pPr>
      <w:r>
        <w:rPr>
          <w:rFonts w:hint="eastAsia" w:cs="仿宋" w:asciiTheme="minorEastAsia" w:hAnsiTheme="minorEastAsia" w:eastAsiaTheme="minorEastAsia"/>
          <w:szCs w:val="21"/>
          <w:highlight w:val="none"/>
        </w:rPr>
        <w:t>2、采购代理机构信息</w:t>
      </w:r>
    </w:p>
    <w:p w14:paraId="1DB4AAFB">
      <w:pPr>
        <w:spacing w:line="360" w:lineRule="auto"/>
        <w:ind w:firstLine="371" w:firstLineChars="177"/>
        <w:rPr>
          <w:rFonts w:cs="仿宋" w:asciiTheme="minorEastAsia" w:hAnsiTheme="minorEastAsia" w:eastAsiaTheme="minorEastAsia"/>
          <w:szCs w:val="21"/>
          <w:highlight w:val="none"/>
        </w:rPr>
      </w:pPr>
      <w:r>
        <w:rPr>
          <w:rFonts w:hint="eastAsia" w:cs="仿宋" w:asciiTheme="minorEastAsia" w:hAnsiTheme="minorEastAsia" w:eastAsiaTheme="minorEastAsia"/>
          <w:szCs w:val="21"/>
          <w:highlight w:val="none"/>
        </w:rPr>
        <w:t>名　   称：深圳市中正招标有限公司</w:t>
      </w:r>
    </w:p>
    <w:p w14:paraId="7C3879FF">
      <w:pPr>
        <w:spacing w:line="360" w:lineRule="auto"/>
        <w:ind w:firstLine="371" w:firstLineChars="177"/>
        <w:rPr>
          <w:rFonts w:cs="仿宋" w:asciiTheme="minorEastAsia" w:hAnsiTheme="minorEastAsia" w:eastAsiaTheme="minorEastAsia"/>
          <w:szCs w:val="21"/>
          <w:highlight w:val="none"/>
        </w:rPr>
      </w:pPr>
      <w:r>
        <w:rPr>
          <w:rFonts w:hint="eastAsia" w:cs="仿宋" w:asciiTheme="minorEastAsia" w:hAnsiTheme="minorEastAsia" w:eastAsiaTheme="minorEastAsia"/>
          <w:szCs w:val="21"/>
          <w:highlight w:val="none"/>
        </w:rPr>
        <w:t>地　   址：深圳市福田区民田路171号新华保险大厦903</w:t>
      </w:r>
    </w:p>
    <w:p w14:paraId="35B04239">
      <w:pPr>
        <w:spacing w:line="360" w:lineRule="auto"/>
        <w:ind w:firstLine="371" w:firstLineChars="177"/>
        <w:rPr>
          <w:rFonts w:cs="仿宋" w:asciiTheme="minorEastAsia" w:hAnsiTheme="minorEastAsia" w:eastAsiaTheme="minorEastAsia"/>
          <w:szCs w:val="21"/>
          <w:highlight w:val="none"/>
        </w:rPr>
      </w:pPr>
      <w:r>
        <w:rPr>
          <w:rFonts w:hint="eastAsia" w:cs="仿宋" w:asciiTheme="minorEastAsia" w:hAnsiTheme="minorEastAsia" w:eastAsiaTheme="minorEastAsia"/>
          <w:szCs w:val="21"/>
          <w:highlight w:val="none"/>
        </w:rPr>
        <w:t>联系 方式：杨工，0755-83026699</w:t>
      </w:r>
    </w:p>
    <w:p w14:paraId="1A085E6F">
      <w:pPr>
        <w:pStyle w:val="17"/>
        <w:adjustRightInd w:val="0"/>
        <w:snapToGrid w:val="0"/>
        <w:spacing w:before="0" w:beforeAutospacing="0" w:after="0" w:afterAutospacing="0" w:line="360" w:lineRule="auto"/>
        <w:ind w:left="359" w:leftChars="171" w:firstLine="65" w:firstLineChars="31"/>
        <w:rPr>
          <w:rFonts w:ascii="宋体" w:hAnsi="宋体" w:eastAsia="宋体"/>
          <w:snapToGrid w:val="0"/>
          <w:color w:val="auto"/>
          <w:sz w:val="21"/>
          <w:szCs w:val="21"/>
        </w:rPr>
      </w:pPr>
    </w:p>
    <w:p w14:paraId="7A4C6580">
      <w:pPr>
        <w:pStyle w:val="17"/>
        <w:adjustRightInd w:val="0"/>
        <w:snapToGrid w:val="0"/>
        <w:spacing w:before="0" w:beforeAutospacing="0" w:after="0" w:afterAutospacing="0" w:line="360" w:lineRule="auto"/>
        <w:ind w:left="359" w:leftChars="171" w:firstLine="65" w:firstLineChars="31"/>
        <w:rPr>
          <w:rFonts w:ascii="宋体" w:hAnsi="宋体" w:eastAsia="宋体"/>
          <w:snapToGrid w:val="0"/>
          <w:color w:val="auto"/>
          <w:sz w:val="21"/>
          <w:szCs w:val="21"/>
        </w:rPr>
      </w:pPr>
    </w:p>
    <w:p w14:paraId="4765D2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360" w:lineRule="auto"/>
        <w:ind w:left="5759" w:leftChars="2628" w:hanging="240" w:hangingChars="100"/>
        <w:jc w:val="right"/>
        <w:rPr>
          <w:rFonts w:ascii="宋体" w:hAnsi="宋体"/>
          <w:snapToGrid w:val="0"/>
          <w:kern w:val="0"/>
          <w:sz w:val="24"/>
          <w:szCs w:val="24"/>
          <w:highlight w:val="none"/>
        </w:rPr>
      </w:pPr>
      <w:r>
        <w:rPr>
          <w:rFonts w:hint="eastAsia" w:ascii="宋体" w:hAnsi="宋体"/>
          <w:snapToGrid w:val="0"/>
          <w:kern w:val="0"/>
          <w:sz w:val="24"/>
          <w:szCs w:val="24"/>
          <w:highlight w:val="none"/>
        </w:rPr>
        <w:t>深圳市中正招标有限公司</w:t>
      </w:r>
    </w:p>
    <w:p w14:paraId="7C2609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21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360" w:lineRule="auto"/>
        <w:ind w:left="5758" w:leftChars="2742" w:firstLine="480" w:firstLineChars="200"/>
        <w:jc w:val="right"/>
        <w:rPr>
          <w:highlight w:val="none"/>
        </w:rPr>
      </w:pPr>
      <w:bookmarkStart w:id="5" w:name="_GoBack"/>
      <w:r>
        <w:rPr>
          <w:rFonts w:hint="eastAsia" w:ascii="宋体" w:hAnsi="宋体"/>
          <w:snapToGrid w:val="0"/>
          <w:kern w:val="0"/>
          <w:sz w:val="24"/>
          <w:szCs w:val="24"/>
          <w:highlight w:val="none"/>
          <w:lang w:val="en-US" w:eastAsia="zh-CN"/>
        </w:rPr>
        <w:t>2025</w:t>
      </w:r>
      <w:r>
        <w:rPr>
          <w:rFonts w:ascii="宋体" w:hAnsi="宋体"/>
          <w:snapToGrid w:val="0"/>
          <w:kern w:val="0"/>
          <w:sz w:val="24"/>
          <w:szCs w:val="24"/>
          <w:highlight w:val="none"/>
        </w:rPr>
        <w:t>年</w:t>
      </w:r>
      <w:r>
        <w:rPr>
          <w:rFonts w:hint="eastAsia" w:ascii="宋体" w:hAnsi="宋体"/>
          <w:snapToGrid w:val="0"/>
          <w:kern w:val="0"/>
          <w:sz w:val="24"/>
          <w:szCs w:val="24"/>
          <w:highlight w:val="none"/>
          <w:lang w:val="en-US" w:eastAsia="zh-CN"/>
        </w:rPr>
        <w:t>09</w:t>
      </w:r>
      <w:r>
        <w:rPr>
          <w:rFonts w:ascii="宋体" w:hAnsi="宋体"/>
          <w:snapToGrid w:val="0"/>
          <w:kern w:val="0"/>
          <w:sz w:val="24"/>
          <w:szCs w:val="24"/>
          <w:highlight w:val="none"/>
        </w:rPr>
        <w:t>月</w:t>
      </w:r>
      <w:r>
        <w:rPr>
          <w:rFonts w:hint="eastAsia" w:ascii="宋体" w:hAnsi="宋体"/>
          <w:snapToGrid w:val="0"/>
          <w:kern w:val="0"/>
          <w:sz w:val="24"/>
          <w:szCs w:val="24"/>
          <w:highlight w:val="none"/>
          <w:lang w:val="en-US" w:eastAsia="zh-CN"/>
        </w:rPr>
        <w:t>30</w:t>
      </w:r>
      <w:r>
        <w:rPr>
          <w:rFonts w:hint="eastAsia" w:ascii="宋体" w:hAnsi="宋体"/>
          <w:snapToGrid w:val="0"/>
          <w:kern w:val="0"/>
          <w:sz w:val="24"/>
          <w:szCs w:val="24"/>
          <w:highlight w:val="none"/>
        </w:rPr>
        <w:t>日</w:t>
      </w:r>
    </w:p>
    <w:bookmarkEnd w:id="5"/>
    <w:p w14:paraId="25C44B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21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360" w:lineRule="auto"/>
        <w:ind w:left="5758" w:leftChars="2742" w:firstLine="420" w:firstLineChars="200"/>
        <w:jc w:val="right"/>
      </w:pPr>
    </w:p>
    <w:sectPr>
      <w:pgSz w:w="11906" w:h="16838"/>
      <w:pgMar w:top="1276" w:right="1800" w:bottom="851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TFmYTA1MWE5ZDllM2E0NTRkM2JlNTI0YmYzNWEyOWMifQ=="/>
  </w:docVars>
  <w:rsids>
    <w:rsidRoot w:val="00573571"/>
    <w:rsid w:val="000402BC"/>
    <w:rsid w:val="0004442B"/>
    <w:rsid w:val="00054613"/>
    <w:rsid w:val="0005708C"/>
    <w:rsid w:val="000674DA"/>
    <w:rsid w:val="000717BE"/>
    <w:rsid w:val="00075A12"/>
    <w:rsid w:val="000A436D"/>
    <w:rsid w:val="000F7FED"/>
    <w:rsid w:val="0010548A"/>
    <w:rsid w:val="0012554B"/>
    <w:rsid w:val="00131F98"/>
    <w:rsid w:val="001511AE"/>
    <w:rsid w:val="0016681F"/>
    <w:rsid w:val="001A47BF"/>
    <w:rsid w:val="001B53CA"/>
    <w:rsid w:val="001C16D1"/>
    <w:rsid w:val="001D2A0C"/>
    <w:rsid w:val="001F6881"/>
    <w:rsid w:val="002D09F0"/>
    <w:rsid w:val="002E1AF7"/>
    <w:rsid w:val="00306818"/>
    <w:rsid w:val="00307312"/>
    <w:rsid w:val="00322A44"/>
    <w:rsid w:val="003A02A2"/>
    <w:rsid w:val="003A1FFF"/>
    <w:rsid w:val="003A2052"/>
    <w:rsid w:val="003B10D0"/>
    <w:rsid w:val="003B1748"/>
    <w:rsid w:val="00412751"/>
    <w:rsid w:val="004173F9"/>
    <w:rsid w:val="004255AC"/>
    <w:rsid w:val="00430DB2"/>
    <w:rsid w:val="0044535E"/>
    <w:rsid w:val="004456CA"/>
    <w:rsid w:val="00454E14"/>
    <w:rsid w:val="00484C0A"/>
    <w:rsid w:val="004860C1"/>
    <w:rsid w:val="00491406"/>
    <w:rsid w:val="004A09B9"/>
    <w:rsid w:val="004B2497"/>
    <w:rsid w:val="004C1259"/>
    <w:rsid w:val="004C159C"/>
    <w:rsid w:val="004C5E78"/>
    <w:rsid w:val="004F653B"/>
    <w:rsid w:val="00506297"/>
    <w:rsid w:val="00506C64"/>
    <w:rsid w:val="005604BA"/>
    <w:rsid w:val="00570C26"/>
    <w:rsid w:val="00573571"/>
    <w:rsid w:val="005C05EC"/>
    <w:rsid w:val="005C325E"/>
    <w:rsid w:val="005D26F9"/>
    <w:rsid w:val="005E49B6"/>
    <w:rsid w:val="005E7554"/>
    <w:rsid w:val="00607B4A"/>
    <w:rsid w:val="006142DE"/>
    <w:rsid w:val="00616C90"/>
    <w:rsid w:val="0063429B"/>
    <w:rsid w:val="00643547"/>
    <w:rsid w:val="006451A9"/>
    <w:rsid w:val="006756D0"/>
    <w:rsid w:val="00675FDC"/>
    <w:rsid w:val="00692671"/>
    <w:rsid w:val="00696217"/>
    <w:rsid w:val="006B2518"/>
    <w:rsid w:val="006C70B1"/>
    <w:rsid w:val="006D69E8"/>
    <w:rsid w:val="00705072"/>
    <w:rsid w:val="00714753"/>
    <w:rsid w:val="00732AA1"/>
    <w:rsid w:val="00741666"/>
    <w:rsid w:val="00756627"/>
    <w:rsid w:val="00763FB2"/>
    <w:rsid w:val="00785212"/>
    <w:rsid w:val="00790387"/>
    <w:rsid w:val="00792091"/>
    <w:rsid w:val="00797F45"/>
    <w:rsid w:val="007A5BB3"/>
    <w:rsid w:val="007B0811"/>
    <w:rsid w:val="007D5DA7"/>
    <w:rsid w:val="00800E36"/>
    <w:rsid w:val="00827D8E"/>
    <w:rsid w:val="008402B8"/>
    <w:rsid w:val="008478F8"/>
    <w:rsid w:val="008660A6"/>
    <w:rsid w:val="0087229F"/>
    <w:rsid w:val="008761FB"/>
    <w:rsid w:val="00876CE3"/>
    <w:rsid w:val="008805DA"/>
    <w:rsid w:val="00884D99"/>
    <w:rsid w:val="00890F39"/>
    <w:rsid w:val="00894685"/>
    <w:rsid w:val="008D3748"/>
    <w:rsid w:val="008F247B"/>
    <w:rsid w:val="00901307"/>
    <w:rsid w:val="009069CD"/>
    <w:rsid w:val="00906A24"/>
    <w:rsid w:val="00920AC7"/>
    <w:rsid w:val="009439BF"/>
    <w:rsid w:val="00945A26"/>
    <w:rsid w:val="009568C1"/>
    <w:rsid w:val="00973F4D"/>
    <w:rsid w:val="00974D46"/>
    <w:rsid w:val="00982C3D"/>
    <w:rsid w:val="00984694"/>
    <w:rsid w:val="00991C35"/>
    <w:rsid w:val="009F78AF"/>
    <w:rsid w:val="00A51D87"/>
    <w:rsid w:val="00A5548C"/>
    <w:rsid w:val="00A5795C"/>
    <w:rsid w:val="00A73C43"/>
    <w:rsid w:val="00A933C6"/>
    <w:rsid w:val="00AD3699"/>
    <w:rsid w:val="00AE0923"/>
    <w:rsid w:val="00AE0C97"/>
    <w:rsid w:val="00B30554"/>
    <w:rsid w:val="00B82C5F"/>
    <w:rsid w:val="00BA6535"/>
    <w:rsid w:val="00BB3E09"/>
    <w:rsid w:val="00BD0CB3"/>
    <w:rsid w:val="00BD712E"/>
    <w:rsid w:val="00C32F51"/>
    <w:rsid w:val="00C52B73"/>
    <w:rsid w:val="00C53871"/>
    <w:rsid w:val="00C53E5E"/>
    <w:rsid w:val="00C618FA"/>
    <w:rsid w:val="00C76695"/>
    <w:rsid w:val="00C90E8D"/>
    <w:rsid w:val="00CB79EF"/>
    <w:rsid w:val="00CD3F2C"/>
    <w:rsid w:val="00CE15E7"/>
    <w:rsid w:val="00D014CD"/>
    <w:rsid w:val="00D17EE0"/>
    <w:rsid w:val="00D20742"/>
    <w:rsid w:val="00D51A94"/>
    <w:rsid w:val="00D648BB"/>
    <w:rsid w:val="00D66EB9"/>
    <w:rsid w:val="00D71342"/>
    <w:rsid w:val="00D837E0"/>
    <w:rsid w:val="00DA02A6"/>
    <w:rsid w:val="00DB75B9"/>
    <w:rsid w:val="00DE3B14"/>
    <w:rsid w:val="00E212B0"/>
    <w:rsid w:val="00E507CF"/>
    <w:rsid w:val="00E55A64"/>
    <w:rsid w:val="00E6719F"/>
    <w:rsid w:val="00E70CA2"/>
    <w:rsid w:val="00EB21D1"/>
    <w:rsid w:val="00ED1AE0"/>
    <w:rsid w:val="00EF403A"/>
    <w:rsid w:val="00EF6B0A"/>
    <w:rsid w:val="00F11310"/>
    <w:rsid w:val="00F1560C"/>
    <w:rsid w:val="00F239AE"/>
    <w:rsid w:val="00F4393F"/>
    <w:rsid w:val="00F51BA0"/>
    <w:rsid w:val="00F66F66"/>
    <w:rsid w:val="00F67D97"/>
    <w:rsid w:val="00F943C7"/>
    <w:rsid w:val="00FB3BA1"/>
    <w:rsid w:val="00FC699E"/>
    <w:rsid w:val="00FD134B"/>
    <w:rsid w:val="0BE669AA"/>
    <w:rsid w:val="0F1C7355"/>
    <w:rsid w:val="2C3152DC"/>
    <w:rsid w:val="2C5A598E"/>
    <w:rsid w:val="2CAD42A2"/>
    <w:rsid w:val="35D377E6"/>
    <w:rsid w:val="36931ABE"/>
    <w:rsid w:val="37DB3F7C"/>
    <w:rsid w:val="61CB6793"/>
    <w:rsid w:val="6F881820"/>
    <w:rsid w:val="73C05C6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5"/>
    <w:unhideWhenUsed/>
    <w:qFormat/>
    <w:uiPriority w:val="9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18"/>
    <w:semiHidden/>
    <w:unhideWhenUsed/>
    <w:qFormat/>
    <w:uiPriority w:val="99"/>
    <w:pPr>
      <w:jc w:val="left"/>
    </w:pPr>
  </w:style>
  <w:style w:type="paragraph" w:styleId="5">
    <w:name w:val="Plain Text"/>
    <w:basedOn w:val="1"/>
    <w:link w:val="16"/>
    <w:unhideWhenUsed/>
    <w:qFormat/>
    <w:uiPriority w:val="99"/>
    <w:rPr>
      <w:rFonts w:ascii="宋体" w:hAnsi="Courier New" w:cs="黑体"/>
      <w:szCs w:val="22"/>
    </w:rPr>
  </w:style>
  <w:style w:type="paragraph" w:styleId="6">
    <w:name w:val="Balloon Text"/>
    <w:basedOn w:val="1"/>
    <w:link w:val="20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2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2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annotation subject"/>
    <w:basedOn w:val="4"/>
    <w:next w:val="4"/>
    <w:link w:val="19"/>
    <w:semiHidden/>
    <w:unhideWhenUsed/>
    <w:qFormat/>
    <w:uiPriority w:val="99"/>
    <w:rPr>
      <w:b/>
      <w:bCs/>
    </w:rPr>
  </w:style>
  <w:style w:type="table" w:styleId="11">
    <w:name w:val="Table Grid"/>
    <w:basedOn w:val="10"/>
    <w:qFormat/>
    <w:uiPriority w:val="39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annotation reference"/>
    <w:basedOn w:val="12"/>
    <w:semiHidden/>
    <w:unhideWhenUsed/>
    <w:qFormat/>
    <w:uiPriority w:val="99"/>
    <w:rPr>
      <w:sz w:val="21"/>
      <w:szCs w:val="21"/>
    </w:rPr>
  </w:style>
  <w:style w:type="character" w:customStyle="1" w:styleId="14">
    <w:name w:val="标题 1 Char"/>
    <w:basedOn w:val="12"/>
    <w:link w:val="2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15">
    <w:name w:val="标题 2 Char"/>
    <w:basedOn w:val="12"/>
    <w:link w:val="3"/>
    <w:qFormat/>
    <w:uiPriority w:val="9"/>
    <w:rPr>
      <w:rFonts w:ascii="Arial" w:hAnsi="Arial" w:eastAsia="黑体" w:cs="Arial"/>
      <w:b/>
      <w:bCs/>
      <w:sz w:val="32"/>
      <w:szCs w:val="32"/>
    </w:rPr>
  </w:style>
  <w:style w:type="character" w:customStyle="1" w:styleId="16">
    <w:name w:val="纯文本 Char"/>
    <w:basedOn w:val="12"/>
    <w:link w:val="5"/>
    <w:qFormat/>
    <w:uiPriority w:val="99"/>
    <w:rPr>
      <w:rFonts w:ascii="宋体" w:hAnsi="Courier New" w:eastAsia="宋体" w:cs="黑体"/>
    </w:rPr>
  </w:style>
  <w:style w:type="paragraph" w:customStyle="1" w:styleId="17">
    <w:name w:val="p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eastAsia="Arial Unicode MS" w:cs="Arial Unicode MS" w:asciiTheme="minorHAnsi" w:hAnsiTheme="minorHAnsi"/>
      <w:color w:val="000000"/>
      <w:kern w:val="0"/>
      <w:sz w:val="18"/>
      <w:szCs w:val="18"/>
    </w:rPr>
  </w:style>
  <w:style w:type="character" w:customStyle="1" w:styleId="18">
    <w:name w:val="批注文字 Char"/>
    <w:basedOn w:val="12"/>
    <w:link w:val="4"/>
    <w:semiHidden/>
    <w:qFormat/>
    <w:uiPriority w:val="99"/>
    <w:rPr>
      <w:rFonts w:ascii="Times New Roman" w:hAnsi="Times New Roman" w:eastAsia="宋体" w:cs="Times New Roman"/>
      <w:szCs w:val="20"/>
    </w:rPr>
  </w:style>
  <w:style w:type="character" w:customStyle="1" w:styleId="19">
    <w:name w:val="批注主题 Char"/>
    <w:basedOn w:val="18"/>
    <w:link w:val="9"/>
    <w:semiHidden/>
    <w:qFormat/>
    <w:uiPriority w:val="99"/>
    <w:rPr>
      <w:rFonts w:ascii="Times New Roman" w:hAnsi="Times New Roman" w:eastAsia="宋体" w:cs="Times New Roman"/>
      <w:b/>
      <w:bCs/>
      <w:szCs w:val="20"/>
    </w:rPr>
  </w:style>
  <w:style w:type="character" w:customStyle="1" w:styleId="20">
    <w:name w:val="批注框文本 Char"/>
    <w:basedOn w:val="12"/>
    <w:link w:val="6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1">
    <w:name w:val="页眉 Char"/>
    <w:basedOn w:val="12"/>
    <w:link w:val="8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2">
    <w:name w:val="页脚 Char"/>
    <w:basedOn w:val="12"/>
    <w:link w:val="7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23">
    <w:name w:val="正文（缩进）"/>
    <w:basedOn w:val="1"/>
    <w:qFormat/>
    <w:uiPriority w:val="0"/>
    <w:pPr>
      <w:spacing w:before="50" w:after="50"/>
      <w:ind w:firstLine="200" w:firstLineChars="200"/>
    </w:pPr>
    <w:rPr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447</Words>
  <Characters>535</Characters>
  <Lines>4</Lines>
  <Paragraphs>1</Paragraphs>
  <TotalTime>2</TotalTime>
  <ScaleCrop>false</ScaleCrop>
  <LinksUpToDate>false</LinksUpToDate>
  <CharactersWithSpaces>558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2022-02-18T06:21:00Z</dcterms:created>
  <dc:creator>User</dc:creator>
  <cp:lastModifiedBy>中正招标杨工</cp:lastModifiedBy>
  <cp:lastPrinted>2022-02-18T07:14:00Z</cp:lastPrinted>
  <dcterms:modified xsi:type="dcterms:W3CDTF">2025-09-30T10:30:21Z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A0B05E305A3C460A8BC6E74C9BE76238</vt:lpwstr>
  </property>
  <property fmtid="{D5CDD505-2E9C-101B-9397-08002B2CF9AE}" pid="4" name="KSOTemplateDocerSaveRecord">
    <vt:lpwstr>eyJoZGlkIjoiOTMwM2Y2MTYwMDMxNDU2MTZiYjY1MzkzNDdkYmNhZGUiLCJ1c2VySWQiOiI1NDUwNDM1MTAifQ==</vt:lpwstr>
  </property>
</Properties>
</file>