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D182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/>
          <w:b/>
          <w:sz w:val="32"/>
          <w:szCs w:val="32"/>
        </w:rPr>
        <w:t>深圳市眼科医院员工文体活动服装采购项目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第二次采购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）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6B09C852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5" w:name="_GoBack"/>
      <w:bookmarkEnd w:id="5"/>
    </w:p>
    <w:p w14:paraId="3B66C5F4">
      <w:pPr>
        <w:pStyle w:val="18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2F271277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1EEE3E6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1、原公告的采购项目编号：SZZZ2025-QA0229</w:t>
      </w:r>
    </w:p>
    <w:p w14:paraId="18E8029A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2、原公告的采购项目名称：深圳市眼科医院员工文体活动服装采购项目</w:t>
      </w:r>
    </w:p>
    <w:p w14:paraId="38F97A2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3、首次公告日期：2025年12月10日</w:t>
      </w:r>
    </w:p>
    <w:p w14:paraId="66F1109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43B16B3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1、更正事项：采购公告</w:t>
      </w:r>
      <w:r>
        <w:rPr>
          <w:rFonts w:hint="eastAsia" w:asciiTheme="minorEastAsia" w:hAnsiTheme="minorEastAsia" w:eastAsia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招标</w:t>
      </w:r>
      <w:r>
        <w:rPr>
          <w:rFonts w:hint="eastAsia" w:asciiTheme="minorEastAsia" w:hAnsiTheme="minorEastAsia" w:eastAsiaTheme="minorEastAsia"/>
          <w:szCs w:val="21"/>
        </w:rPr>
        <w:t xml:space="preserve">文件     </w:t>
      </w:r>
    </w:p>
    <w:p w14:paraId="40B562A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2672D92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根据采购单位意见，本项目需延期开标，更正内容如下：</w:t>
      </w:r>
    </w:p>
    <w:p w14:paraId="495D712F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（1）获取招标文件时间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2400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01AADB7D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49897666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5D0A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050A64AF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日至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日，每天上午9：00至</w:t>
            </w:r>
            <w:r>
              <w:rPr>
                <w:rFonts w:asciiTheme="minorEastAsia" w:hAnsiTheme="minorEastAsia" w:eastAsiaTheme="minorEastAsia"/>
                <w:bCs/>
                <w:kern w:val="44"/>
                <w:szCs w:val="21"/>
              </w:rPr>
              <w:t>11:30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，下午14：</w:t>
            </w:r>
            <w:r>
              <w:rPr>
                <w:rFonts w:asciiTheme="minorEastAsia" w:hAnsiTheme="minorEastAsia" w:eastAsiaTheme="minorEastAsia"/>
                <w:bCs/>
                <w:kern w:val="44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0至</w:t>
            </w:r>
            <w:r>
              <w:rPr>
                <w:rFonts w:asciiTheme="minorEastAsia" w:hAnsiTheme="minorEastAsia" w:eastAsiaTheme="minorEastAsia"/>
                <w:bCs/>
                <w:kern w:val="44"/>
                <w:szCs w:val="21"/>
              </w:rPr>
              <w:t>17:30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（北京时间，</w:t>
            </w:r>
            <w:r>
              <w:rPr>
                <w:rFonts w:asciiTheme="minorEastAsia" w:hAnsiTheme="minorEastAsia" w:eastAsiaTheme="minorEastAsia"/>
                <w:bCs/>
                <w:kern w:val="44"/>
                <w:szCs w:val="21"/>
              </w:rPr>
              <w:t>法定节假日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除外）</w:t>
            </w:r>
          </w:p>
        </w:tc>
        <w:tc>
          <w:tcPr>
            <w:tcW w:w="4236" w:type="dxa"/>
          </w:tcPr>
          <w:p w14:paraId="5BF689E7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日至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日，每天上午9：00至</w:t>
            </w:r>
            <w:r>
              <w:rPr>
                <w:rFonts w:asciiTheme="minorEastAsia" w:hAnsiTheme="minorEastAsia" w:eastAsiaTheme="minorEastAsia"/>
                <w:bCs/>
                <w:kern w:val="44"/>
                <w:szCs w:val="21"/>
              </w:rPr>
              <w:t>11:30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，下午14：</w:t>
            </w:r>
            <w:r>
              <w:rPr>
                <w:rFonts w:asciiTheme="minorEastAsia" w:hAnsiTheme="minorEastAsia" w:eastAsiaTheme="minorEastAsia"/>
                <w:bCs/>
                <w:kern w:val="44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0至</w:t>
            </w:r>
            <w:r>
              <w:rPr>
                <w:rFonts w:asciiTheme="minorEastAsia" w:hAnsiTheme="minorEastAsia" w:eastAsiaTheme="minorEastAsia"/>
                <w:bCs/>
                <w:kern w:val="44"/>
                <w:szCs w:val="21"/>
              </w:rPr>
              <w:t>17:30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（北京时间，</w:t>
            </w:r>
            <w:r>
              <w:rPr>
                <w:rFonts w:asciiTheme="minorEastAsia" w:hAnsiTheme="minorEastAsia" w:eastAsiaTheme="minorEastAsia"/>
                <w:bCs/>
                <w:kern w:val="44"/>
                <w:szCs w:val="21"/>
              </w:rPr>
              <w:t>法定节假日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除外）</w:t>
            </w:r>
          </w:p>
        </w:tc>
      </w:tr>
    </w:tbl>
    <w:p w14:paraId="6CE71525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ascii="宋体" w:hAnsi="宋体"/>
          <w:szCs w:val="24"/>
        </w:rPr>
        <w:t>（2）投标截止时间、开标时间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6E67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288188EF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  <w:t>原内容</w:t>
            </w:r>
          </w:p>
        </w:tc>
        <w:tc>
          <w:tcPr>
            <w:tcW w:w="4236" w:type="dxa"/>
            <w:vAlign w:val="center"/>
          </w:tcPr>
          <w:p w14:paraId="6C86D487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  <w:t>更正后内容</w:t>
            </w:r>
          </w:p>
        </w:tc>
      </w:tr>
      <w:tr w14:paraId="6D8D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4724697A">
            <w:pPr>
              <w:keepNext/>
              <w:keepLines/>
              <w:spacing w:line="360" w:lineRule="auto"/>
              <w:jc w:val="center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highlight w:val="none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highlight w:val="none"/>
              </w:rPr>
              <w:t>日14点30分（北京时间）</w:t>
            </w:r>
          </w:p>
        </w:tc>
        <w:tc>
          <w:tcPr>
            <w:tcW w:w="4236" w:type="dxa"/>
          </w:tcPr>
          <w:p w14:paraId="029B554D">
            <w:pPr>
              <w:keepNext/>
              <w:keepLines/>
              <w:spacing w:line="360" w:lineRule="auto"/>
              <w:jc w:val="center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highlight w:val="none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highlight w:val="none"/>
              </w:rPr>
              <w:t>日14点30分（北京时间）</w:t>
            </w:r>
          </w:p>
        </w:tc>
      </w:tr>
    </w:tbl>
    <w:p w14:paraId="47B4845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原采购公告及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/>
          <w:szCs w:val="21"/>
          <w:highlight w:val="none"/>
        </w:rPr>
        <w:t>文件其他内容不作修改，如有不一致或矛盾之处，以本项目更正内容为准。</w:t>
      </w:r>
    </w:p>
    <w:p w14:paraId="544FDF2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3、更正日期：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Cs w:val="21"/>
          <w:highlight w:val="none"/>
        </w:rPr>
        <w:t>日</w:t>
      </w:r>
      <w:bookmarkStart w:id="3" w:name="_Toc43824654"/>
    </w:p>
    <w:p w14:paraId="265AAFB3">
      <w:pPr>
        <w:spacing w:line="360" w:lineRule="auto"/>
        <w:rPr>
          <w:rFonts w:asciiTheme="minorEastAsia" w:hAnsiTheme="minorEastAsia" w:eastAsiaTheme="minorEastAsia"/>
          <w:b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szCs w:val="21"/>
          <w:highlight w:val="none"/>
        </w:rPr>
        <w:t>三、其他补充事宜</w:t>
      </w:r>
      <w:bookmarkEnd w:id="3"/>
    </w:p>
    <w:p w14:paraId="2AB9CD2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  <w:highlight w:val="none"/>
        </w:rPr>
        <w:t>无</w:t>
      </w:r>
    </w:p>
    <w:bookmarkEnd w:id="2"/>
    <w:bookmarkEnd w:id="4"/>
    <w:p w14:paraId="289CE48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5D907579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3AAC1702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名称：深圳市眼科医院</w:t>
      </w:r>
    </w:p>
    <w:p w14:paraId="259CD7CF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地址：深圳市福田区泽田路18号</w:t>
      </w:r>
    </w:p>
    <w:p w14:paraId="1FBEA15A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联系方式：李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工</w:t>
      </w:r>
    </w:p>
    <w:p w14:paraId="03A28445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775BEC09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02BB61C3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610D0C90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杨小姐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，0755-83026699</w:t>
      </w:r>
    </w:p>
    <w:p w14:paraId="5CBC9F31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联系方式</w:t>
      </w:r>
    </w:p>
    <w:p w14:paraId="5C5DF873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杨小姐</w:t>
      </w:r>
    </w:p>
    <w:p w14:paraId="581CC658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47B6E833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4765D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7C26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12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25C4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2C3152DC"/>
    <w:rsid w:val="2C5A598E"/>
    <w:rsid w:val="2CAD42A2"/>
    <w:rsid w:val="36931ABE"/>
    <w:rsid w:val="37DB3F7C"/>
    <w:rsid w:val="787459C6"/>
    <w:rsid w:val="799E6D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1"/>
    <w:qFormat/>
    <w:uiPriority w:val="0"/>
    <w:pPr>
      <w:adjustRightInd w:val="0"/>
      <w:snapToGrid w:val="0"/>
      <w:jc w:val="left"/>
    </w:pPr>
    <w:rPr>
      <w:rFonts w:ascii="宋体" w:hAnsi="Arial" w:cs="Arial"/>
      <w:szCs w:val="21"/>
    </w:rPr>
  </w:style>
  <w:style w:type="paragraph" w:styleId="5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unhideWhenUsed/>
    <w:qFormat/>
    <w:uiPriority w:val="99"/>
    <w:rPr>
      <w:rFonts w:ascii="宋体" w:hAnsi="Courier New" w:cs="黑体"/>
      <w:szCs w:val="22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0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3"/>
    <w:link w:val="4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纯文本 Char"/>
    <w:basedOn w:val="13"/>
    <w:link w:val="6"/>
    <w:qFormat/>
    <w:uiPriority w:val="99"/>
    <w:rPr>
      <w:rFonts w:ascii="宋体" w:hAnsi="Courier New" w:eastAsia="宋体" w:cs="黑体"/>
    </w:rPr>
  </w:style>
  <w:style w:type="paragraph" w:customStyle="1" w:styleId="18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9">
    <w:name w:val="批注文字 Char"/>
    <w:basedOn w:val="13"/>
    <w:link w:val="5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0">
    <w:name w:val="批注主题 Char"/>
    <w:basedOn w:val="19"/>
    <w:link w:val="10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1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524</Words>
  <Characters>632</Characters>
  <Lines>4</Lines>
  <Paragraphs>1</Paragraphs>
  <TotalTime>6</TotalTime>
  <ScaleCrop>false</ScaleCrop>
  <LinksUpToDate>false</LinksUpToDate>
  <CharactersWithSpaces>639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中正招标杨工</cp:lastModifiedBy>
  <cp:lastPrinted>2025-12-22T04:07:01Z</cp:lastPrinted>
  <dcterms:modified xsi:type="dcterms:W3CDTF">2025-12-22T04:11:45Z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eyJoZGlkIjoiOTMwM2Y2MTYwMDMxNDU2MTZiYjY1MzkzNDdkYmNhZGUiLCJ1c2VySWQiOiI1NDUwNDM1MTAifQ==</vt:lpwstr>
  </property>
</Properties>
</file>