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42DA5">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rFonts w:hint="default" w:eastAsiaTheme="minorEastAsia"/>
          <w:sz w:val="28"/>
          <w:szCs w:val="28"/>
          <w:lang w:val="en-US" w:eastAsia="zh-CN"/>
        </w:rPr>
      </w:pPr>
      <w:r>
        <w:rPr>
          <w:rFonts w:hint="eastAsia"/>
          <w:sz w:val="28"/>
          <w:szCs w:val="28"/>
          <w:lang w:eastAsia="zh-CN"/>
        </w:rPr>
        <w:t>电影票采购服务</w:t>
      </w:r>
      <w:r>
        <w:rPr>
          <w:rFonts w:hint="eastAsia"/>
          <w:sz w:val="28"/>
          <w:szCs w:val="28"/>
        </w:rPr>
        <w:t>（第二次招标）</w:t>
      </w:r>
      <w:r>
        <w:rPr>
          <w:rFonts w:hint="eastAsia"/>
          <w:sz w:val="28"/>
          <w:szCs w:val="28"/>
          <w:lang w:eastAsia="zh-CN"/>
        </w:rPr>
        <w:t>的</w:t>
      </w:r>
      <w:r>
        <w:rPr>
          <w:rFonts w:hint="eastAsia"/>
          <w:sz w:val="28"/>
          <w:szCs w:val="28"/>
          <w:lang w:val="en-US" w:eastAsia="zh-CN"/>
        </w:rPr>
        <w:t>采购公告</w:t>
      </w:r>
      <w:bookmarkStart w:id="3" w:name="_GoBack"/>
      <w:bookmarkEnd w:id="3"/>
    </w:p>
    <w:p w14:paraId="0431D8B3">
      <w:pPr>
        <w:keepNext w:val="0"/>
        <w:keepLines w:val="0"/>
        <w:pageBreakBefore w:val="0"/>
        <w:widowControl w:val="0"/>
        <w:kinsoku/>
        <w:wordWrap/>
        <w:overflowPunct/>
        <w:topLinePunct w:val="0"/>
        <w:autoSpaceDE/>
        <w:autoSpaceDN/>
        <w:bidi w:val="0"/>
        <w:spacing w:afterAutospacing="0" w:line="360" w:lineRule="auto"/>
        <w:textAlignment w:val="auto"/>
        <w:rPr>
          <w:rFonts w:ascii="宋体" w:hAnsi="宋体"/>
          <w:szCs w:val="24"/>
        </w:rPr>
      </w:pPr>
      <w:bookmarkStart w:id="0" w:name="OLE_LINK2"/>
      <w:bookmarkStart w:id="1" w:name="OLE_LINK1"/>
    </w:p>
    <w:bookmarkEnd w:id="0"/>
    <w:bookmarkEnd w:id="1"/>
    <w:p w14:paraId="596A5370">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r>
        <w:rPr>
          <w:rFonts w:ascii="宋体" w:hAnsi="宋体"/>
          <w:b/>
          <w:bCs/>
          <w:szCs w:val="24"/>
        </w:rPr>
        <w:t>项目概况</w:t>
      </w:r>
      <w:r>
        <w:rPr>
          <w:rFonts w:hint="eastAsia" w:ascii="宋体" w:hAnsi="宋体"/>
          <w:b/>
          <w:bCs/>
          <w:szCs w:val="24"/>
        </w:rPr>
        <w:t>:</w:t>
      </w:r>
    </w:p>
    <w:p w14:paraId="381911EB">
      <w:pPr>
        <w:keepNext w:val="0"/>
        <w:keepLines w:val="0"/>
        <w:pageBreakBefore w:val="0"/>
        <w:widowControl w:val="0"/>
        <w:kinsoku/>
        <w:wordWrap/>
        <w:overflowPunct/>
        <w:topLinePunct w:val="0"/>
        <w:autoSpaceDE/>
        <w:autoSpaceDN/>
        <w:bidi w:val="0"/>
        <w:spacing w:afterAutospacing="0" w:line="360" w:lineRule="exact"/>
        <w:ind w:firstLine="424" w:firstLineChars="202"/>
        <w:textAlignment w:val="auto"/>
        <w:rPr>
          <w:rFonts w:ascii="宋体" w:hAnsi="宋体"/>
          <w:szCs w:val="24"/>
        </w:rPr>
      </w:pPr>
      <w:r>
        <w:rPr>
          <w:rFonts w:hint="eastAsia" w:ascii="宋体" w:hAnsi="宋体"/>
          <w:snapToGrid w:val="0"/>
          <w:szCs w:val="21"/>
          <w:u w:val="single"/>
          <w:lang w:eastAsia="zh-CN"/>
        </w:rPr>
        <w:t>电影票采购服务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23</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r>
        <w:rPr>
          <w:rFonts w:ascii="宋体" w:hAnsi="宋体"/>
          <w:szCs w:val="24"/>
        </w:rPr>
        <w:t xml:space="preserve"> </w:t>
      </w:r>
    </w:p>
    <w:p w14:paraId="3F796768">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p>
    <w:p w14:paraId="631392E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72BD30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SZZZ2025-QC0147</w:t>
      </w:r>
    </w:p>
    <w:p w14:paraId="35BAF17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电影票采购服务</w:t>
      </w:r>
    </w:p>
    <w:p w14:paraId="3BA329B9">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0D2B484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eastAsia="zh-CN"/>
        </w:rPr>
        <w:t>752,000.00</w:t>
      </w:r>
      <w:r>
        <w:rPr>
          <w:rFonts w:hint="eastAsia" w:ascii="宋体" w:hAnsi="宋体" w:eastAsia="宋体"/>
          <w:snapToGrid w:val="0"/>
          <w:color w:val="auto"/>
          <w:sz w:val="21"/>
          <w:szCs w:val="21"/>
        </w:rPr>
        <w:t>元</w:t>
      </w:r>
    </w:p>
    <w:p w14:paraId="73BC66CE">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752,000.00</w:t>
      </w:r>
      <w:r>
        <w:rPr>
          <w:rFonts w:hint="eastAsia" w:ascii="宋体" w:hAnsi="宋体" w:eastAsia="宋体"/>
          <w:snapToGrid w:val="0"/>
          <w:color w:val="auto"/>
          <w:sz w:val="21"/>
          <w:szCs w:val="21"/>
        </w:rPr>
        <w:t>元</w:t>
      </w:r>
    </w:p>
    <w:p w14:paraId="243A527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3"/>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BD7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15223747">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64C534DA">
            <w:pPr>
              <w:pStyle w:val="11"/>
              <w:keepNext w:val="0"/>
              <w:keepLines w:val="0"/>
              <w:pageBreakBefore w:val="0"/>
              <w:widowControl w:val="0"/>
              <w:kinsoku/>
              <w:wordWrap/>
              <w:overflowPunct/>
              <w:topLinePunct w:val="0"/>
              <w:autoSpaceDE/>
              <w:autoSpaceDN/>
              <w:bidi w:val="0"/>
              <w:spacing w:afterAutospacing="0" w:line="360" w:lineRule="auto"/>
              <w:jc w:val="center"/>
              <w:textAlignment w:val="auto"/>
              <w:rPr>
                <w:sz w:val="21"/>
              </w:rPr>
            </w:pPr>
            <w:r>
              <w:rPr>
                <w:sz w:val="21"/>
              </w:rPr>
              <w:t>标的名称</w:t>
            </w:r>
          </w:p>
        </w:tc>
        <w:tc>
          <w:tcPr>
            <w:tcW w:w="921" w:type="dxa"/>
            <w:shd w:val="clear" w:color="auto" w:fill="ABCDEF"/>
            <w:vAlign w:val="center"/>
          </w:tcPr>
          <w:p w14:paraId="417CB389">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733B6058">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7E4115DF">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3F14EC45">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2BDE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3C22495F">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215E5356">
            <w:pPr>
              <w:pStyle w:val="11"/>
              <w:keepNext w:val="0"/>
              <w:keepLines w:val="0"/>
              <w:pageBreakBefore w:val="0"/>
              <w:widowControl w:val="0"/>
              <w:kinsoku/>
              <w:wordWrap/>
              <w:overflowPunct/>
              <w:topLinePunct w:val="0"/>
              <w:autoSpaceDE/>
              <w:autoSpaceDN/>
              <w:bidi w:val="0"/>
              <w:spacing w:afterAutospacing="0"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电影票采购服务</w:t>
            </w:r>
          </w:p>
        </w:tc>
        <w:tc>
          <w:tcPr>
            <w:tcW w:w="921" w:type="dxa"/>
            <w:shd w:val="clear" w:color="auto" w:fill="auto"/>
            <w:vAlign w:val="center"/>
          </w:tcPr>
          <w:p w14:paraId="0220E7DA">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0BC0ED17">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285B038D">
            <w:pPr>
              <w:pStyle w:val="11"/>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D9592BD">
            <w:pPr>
              <w:keepNext w:val="0"/>
              <w:keepLines w:val="0"/>
              <w:pageBreakBefore w:val="0"/>
              <w:widowControl w:val="0"/>
              <w:kinsoku/>
              <w:wordWrap/>
              <w:overflowPunct/>
              <w:topLinePunct w:val="0"/>
              <w:autoSpaceDE/>
              <w:autoSpaceDN/>
              <w:bidi w:val="0"/>
              <w:spacing w:afterAutospacing="0"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560F17F0">
      <w:pPr>
        <w:pStyle w:val="17"/>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68A32E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314EC9C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763DF47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17C9C3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A34C37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C0DF47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3F3B56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09EAC89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40CC020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14E56AE">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18639AC2">
      <w:pPr>
        <w:pStyle w:val="1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57ED7F3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8B62DE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0B41E14D">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val="en-US" w:eastAsia="zh-CN"/>
        </w:rPr>
        <w:t>（8）投标人具有</w:t>
      </w:r>
      <w:r>
        <w:rPr>
          <w:rFonts w:hint="eastAsia" w:asciiTheme="minorEastAsia" w:hAnsiTheme="minorEastAsia" w:eastAsiaTheme="minorEastAsia"/>
          <w:snapToGrid w:val="0"/>
          <w:color w:val="auto"/>
          <w:sz w:val="21"/>
        </w:rPr>
        <w:t>《增值电信业务经营许可证》</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提供证书扫描件或复印件</w:t>
      </w:r>
      <w:r>
        <w:rPr>
          <w:rFonts w:hint="eastAsia" w:asciiTheme="minorEastAsia" w:hAnsiTheme="minorEastAsia" w:eastAsiaTheme="minorEastAsia"/>
          <w:snapToGrid w:val="0"/>
          <w:color w:val="auto"/>
          <w:sz w:val="21"/>
        </w:rPr>
        <w:t>加盖投标人公章</w:t>
      </w:r>
      <w:r>
        <w:rPr>
          <w:rFonts w:hint="eastAsia" w:asciiTheme="minorEastAsia" w:hAnsiTheme="minorEastAsia" w:eastAsiaTheme="minorEastAsia"/>
          <w:snapToGrid w:val="0"/>
          <w:color w:val="auto"/>
          <w:sz w:val="21"/>
          <w:lang w:eastAsia="zh-CN"/>
        </w:rPr>
        <w:t>）；</w:t>
      </w:r>
    </w:p>
    <w:p w14:paraId="2ECD9A47">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）本项目不接受联合体投标，不允许非法分包或转包。</w:t>
      </w:r>
    </w:p>
    <w:p w14:paraId="7394F9F2">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B8585C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2EB696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C1FF86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3FD3E0DC">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13B91D31">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4C6B15CA">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74D5158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464BBF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2A350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78C7B7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1F3897C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91E87F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5D2390E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F132887">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677166D3">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928691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377803E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185B30D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560C84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66D398BF">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12445E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2" w:name="OLE_LINK6"/>
      <w:r>
        <w:rPr>
          <w:rFonts w:hint="eastAsia" w:ascii="宋体" w:hAnsi="宋体" w:eastAsia="宋体"/>
          <w:snapToGrid w:val="0"/>
          <w:color w:val="auto"/>
          <w:sz w:val="21"/>
          <w:szCs w:val="21"/>
        </w:rPr>
        <w:t>1）深圳公共资源交易中心网站（www.szexgrp.com）；</w:t>
      </w:r>
    </w:p>
    <w:p w14:paraId="0806356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2"/>
      <w:r>
        <w:rPr>
          <w:rFonts w:hint="eastAsia" w:ascii="宋体" w:hAnsi="宋体" w:eastAsia="宋体"/>
          <w:snapToGrid w:val="0"/>
          <w:color w:val="auto"/>
          <w:sz w:val="21"/>
          <w:szCs w:val="21"/>
        </w:rPr>
        <w:t>。</w:t>
      </w:r>
    </w:p>
    <w:p w14:paraId="59CECFC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4BC7963">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60892397">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2400D0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92794F8">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深圳市龙岗区平湖街道机关工会委员会</w:t>
      </w:r>
    </w:p>
    <w:p w14:paraId="72222EB9">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地址：深圳市龙岗区平湖街道平安大道309号</w:t>
      </w:r>
    </w:p>
    <w:p w14:paraId="728F26C5">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陈</w:t>
      </w:r>
      <w:r>
        <w:rPr>
          <w:rFonts w:hint="eastAsia" w:ascii="宋体" w:hAnsi="宋体" w:eastAsia="宋体"/>
          <w:snapToGrid w:val="0"/>
          <w:color w:val="auto"/>
          <w:sz w:val="21"/>
          <w:szCs w:val="21"/>
        </w:rPr>
        <w:t>小姐</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rPr>
        <w:t>0755</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 xml:space="preserve">85238788 </w:t>
      </w:r>
    </w:p>
    <w:p w14:paraId="1091CF5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452C9C9E">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32AB22D">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1F32916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2DDBC3E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8DE914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4EC0FA4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25100146">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266FB846">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4" w:firstLineChars="202"/>
        <w:jc w:val="right"/>
        <w:textAlignment w:val="auto"/>
        <w:rPr>
          <w:color w:val="auto"/>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12</w:t>
      </w:r>
      <w:r>
        <w:rPr>
          <w:rFonts w:hint="eastAsia" w:ascii="宋体" w:hAnsi="宋体"/>
          <w:snapToGrid w:val="0"/>
          <w:kern w:val="0"/>
          <w:sz w:val="24"/>
        </w:rPr>
        <w:t>日</w:t>
      </w:r>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CC3D15"/>
    <w:rsid w:val="00077FC9"/>
    <w:rsid w:val="005E4E66"/>
    <w:rsid w:val="00693C3B"/>
    <w:rsid w:val="00904E97"/>
    <w:rsid w:val="00C0277A"/>
    <w:rsid w:val="00CC3D15"/>
    <w:rsid w:val="00DB5FC5"/>
    <w:rsid w:val="00E35C3E"/>
    <w:rsid w:val="010D427B"/>
    <w:rsid w:val="093138F8"/>
    <w:rsid w:val="0A0D2B9E"/>
    <w:rsid w:val="0BE12FB3"/>
    <w:rsid w:val="0E0B6044"/>
    <w:rsid w:val="11543B8B"/>
    <w:rsid w:val="14593FD1"/>
    <w:rsid w:val="158F3058"/>
    <w:rsid w:val="1BF507B7"/>
    <w:rsid w:val="1CBF6A46"/>
    <w:rsid w:val="1D660B43"/>
    <w:rsid w:val="1DCB6E5D"/>
    <w:rsid w:val="1FB21E1D"/>
    <w:rsid w:val="24DA5A82"/>
    <w:rsid w:val="2AEA4B61"/>
    <w:rsid w:val="2B52232C"/>
    <w:rsid w:val="2BD44FDA"/>
    <w:rsid w:val="2DB41456"/>
    <w:rsid w:val="2E787F44"/>
    <w:rsid w:val="2EA96AE1"/>
    <w:rsid w:val="30C06A28"/>
    <w:rsid w:val="32817F71"/>
    <w:rsid w:val="349D16AB"/>
    <w:rsid w:val="355203DF"/>
    <w:rsid w:val="358B1AC9"/>
    <w:rsid w:val="36950861"/>
    <w:rsid w:val="3A211C22"/>
    <w:rsid w:val="3A650ACB"/>
    <w:rsid w:val="3B4F27BE"/>
    <w:rsid w:val="3DB42DAD"/>
    <w:rsid w:val="413A2F73"/>
    <w:rsid w:val="42903B55"/>
    <w:rsid w:val="42AE4479"/>
    <w:rsid w:val="470537E8"/>
    <w:rsid w:val="4868659A"/>
    <w:rsid w:val="49033566"/>
    <w:rsid w:val="49F72B9B"/>
    <w:rsid w:val="4D132F66"/>
    <w:rsid w:val="4D1D1DCC"/>
    <w:rsid w:val="4E376C2D"/>
    <w:rsid w:val="4E3C4533"/>
    <w:rsid w:val="528D3FA9"/>
    <w:rsid w:val="5A0C2F80"/>
    <w:rsid w:val="5A9303CE"/>
    <w:rsid w:val="5AE14E80"/>
    <w:rsid w:val="5BFF1E9F"/>
    <w:rsid w:val="5DC27DBC"/>
    <w:rsid w:val="63F1678D"/>
    <w:rsid w:val="657747DB"/>
    <w:rsid w:val="67746F85"/>
    <w:rsid w:val="69316AFD"/>
    <w:rsid w:val="69883BFC"/>
    <w:rsid w:val="6AD761A9"/>
    <w:rsid w:val="6E980488"/>
    <w:rsid w:val="6FA128E1"/>
    <w:rsid w:val="72FB00D3"/>
    <w:rsid w:val="745E2AD0"/>
    <w:rsid w:val="76085468"/>
    <w:rsid w:val="77606BA1"/>
    <w:rsid w:val="782704AD"/>
    <w:rsid w:val="7C4732AF"/>
    <w:rsid w:val="7F3F57C2"/>
    <w:rsid w:val="7F9F482F"/>
    <w:rsid w:val="7FD55ABD"/>
    <w:rsid w:val="7FEE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autoRedefine/>
    <w:qFormat/>
    <w:uiPriority w:val="0"/>
    <w:pPr>
      <w:adjustRightInd w:val="0"/>
      <w:jc w:val="center"/>
      <w:textAlignment w:val="baseline"/>
      <w:outlineLvl w:val="1"/>
    </w:pPr>
    <w:rPr>
      <w:sz w:val="24"/>
      <w:szCs w:val="20"/>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annotation text"/>
    <w:basedOn w:val="1"/>
    <w:link w:val="20"/>
    <w:qFormat/>
    <w:uiPriority w:val="0"/>
    <w:pPr>
      <w:jc w:val="left"/>
    </w:pPr>
  </w:style>
  <w:style w:type="paragraph" w:styleId="7">
    <w:name w:val="Body Text"/>
    <w:basedOn w:val="1"/>
    <w:next w:val="1"/>
    <w:autoRedefine/>
    <w:qFormat/>
    <w:uiPriority w:val="0"/>
    <w:pPr>
      <w:adjustRightInd w:val="0"/>
      <w:spacing w:after="120" w:line="360" w:lineRule="atLeast"/>
      <w:textAlignment w:val="baseline"/>
    </w:pPr>
    <w:rPr>
      <w:kern w:val="0"/>
      <w:sz w:val="20"/>
    </w:r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autoRedefine/>
    <w:semiHidden/>
    <w:qFormat/>
    <w:uiPriority w:val="0"/>
    <w:pPr>
      <w:tabs>
        <w:tab w:val="right" w:leader="dot" w:pos="8296"/>
      </w:tabs>
      <w:ind w:left="210"/>
      <w:jc w:val="left"/>
    </w:pPr>
    <w:rPr>
      <w:smallCaps/>
    </w:rPr>
  </w:style>
  <w:style w:type="paragraph" w:styleId="11">
    <w:name w:val="Normal (Web)"/>
    <w:basedOn w:val="1"/>
    <w:autoRedefine/>
    <w:qFormat/>
    <w:uiPriority w:val="99"/>
    <w:pPr>
      <w:widowControl/>
      <w:spacing w:before="100" w:beforeAutospacing="1" w:after="100" w:afterAutospacing="1"/>
      <w:jc w:val="left"/>
    </w:pPr>
    <w:rPr>
      <w:kern w:val="0"/>
      <w:sz w:val="24"/>
    </w:rPr>
  </w:style>
  <w:style w:type="paragraph" w:styleId="12">
    <w:name w:val="annotation subject"/>
    <w:basedOn w:val="6"/>
    <w:next w:val="6"/>
    <w:link w:val="21"/>
    <w:autoRedefine/>
    <w:qFormat/>
    <w:uiPriority w:val="0"/>
    <w:rPr>
      <w:b/>
      <w:bCs/>
    </w:rPr>
  </w:style>
  <w:style w:type="character" w:styleId="15">
    <w:name w:val="Hyperlink"/>
    <w:autoRedefine/>
    <w:qFormat/>
    <w:uiPriority w:val="0"/>
    <w:rPr>
      <w:color w:val="0000FF"/>
      <w:u w:val="single"/>
    </w:rPr>
  </w:style>
  <w:style w:type="character" w:styleId="16">
    <w:name w:val="annotation reference"/>
    <w:basedOn w:val="14"/>
    <w:autoRedefine/>
    <w:qFormat/>
    <w:uiPriority w:val="0"/>
    <w:rPr>
      <w:sz w:val="21"/>
      <w:szCs w:val="21"/>
    </w:rPr>
  </w:style>
  <w:style w:type="paragraph" w:customStyle="1" w:styleId="1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8">
    <w:name w:val="页眉 字符"/>
    <w:basedOn w:val="14"/>
    <w:link w:val="9"/>
    <w:autoRedefine/>
    <w:qFormat/>
    <w:uiPriority w:val="0"/>
    <w:rPr>
      <w:rFonts w:ascii="Times New Roman" w:hAnsi="Times New Roman" w:eastAsia="宋体" w:cs="Times New Roman"/>
      <w:kern w:val="2"/>
      <w:sz w:val="18"/>
      <w:szCs w:val="18"/>
    </w:rPr>
  </w:style>
  <w:style w:type="character" w:customStyle="1" w:styleId="19">
    <w:name w:val="页脚 字符"/>
    <w:basedOn w:val="14"/>
    <w:link w:val="8"/>
    <w:autoRedefine/>
    <w:qFormat/>
    <w:uiPriority w:val="0"/>
    <w:rPr>
      <w:rFonts w:ascii="Times New Roman" w:hAnsi="Times New Roman" w:eastAsia="宋体" w:cs="Times New Roman"/>
      <w:kern w:val="2"/>
      <w:sz w:val="18"/>
      <w:szCs w:val="18"/>
    </w:rPr>
  </w:style>
  <w:style w:type="character" w:customStyle="1" w:styleId="20">
    <w:name w:val="批注文字 字符"/>
    <w:basedOn w:val="14"/>
    <w:link w:val="6"/>
    <w:autoRedefine/>
    <w:qFormat/>
    <w:uiPriority w:val="0"/>
    <w:rPr>
      <w:rFonts w:ascii="Times New Roman" w:hAnsi="Times New Roman" w:eastAsia="宋体" w:cs="Times New Roman"/>
      <w:kern w:val="2"/>
      <w:sz w:val="21"/>
      <w:szCs w:val="24"/>
    </w:rPr>
  </w:style>
  <w:style w:type="character" w:customStyle="1" w:styleId="21">
    <w:name w:val="批注主题 字符"/>
    <w:basedOn w:val="20"/>
    <w:link w:val="12"/>
    <w:autoRedefine/>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2200</Words>
  <Characters>2504</Characters>
  <Lines>22</Lines>
  <Paragraphs>6</Paragraphs>
  <TotalTime>0</TotalTime>
  <ScaleCrop>false</ScaleCrop>
  <LinksUpToDate>false</LinksUpToDate>
  <CharactersWithSpaces>2511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2021-12-06T08:05:00Z</dcterms:created>
  <dc:creator>PC</dc:creator>
  <cp:lastModifiedBy>阂张霖爻蘸</cp:lastModifiedBy>
  <dcterms:modified xsi:type="dcterms:W3CDTF">2025-05-12T06:41:34Z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9C548D8EFF734693BDE6FBC222ECE583</vt:lpwstr>
  </property>
  <property fmtid="{D5CDD505-2E9C-101B-9397-08002B2CF9AE}" pid="4" name="KSOTemplateDocerSaveRecord">
    <vt:lpwstr>eyJoZGlkIjoiYTA0Yzg3ODFmYmI3MjQyZTczZTYzN2YwYmY5NDEyYjQiLCJ1c2VySWQiOiIxNjkxODIyNjM1In0=</vt:lpwstr>
  </property>
</Properties>
</file>