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E732">
      <w:pPr>
        <w:pStyle w:val="3"/>
        <w:rPr>
          <w:rFonts w:hint="eastAsia"/>
          <w:bCs/>
          <w:color w:val="auto"/>
          <w:sz w:val="40"/>
          <w:szCs w:val="40"/>
          <w:highlight w:val="none"/>
        </w:rPr>
      </w:pPr>
      <w:r>
        <w:rPr>
          <w:rFonts w:hint="eastAsia"/>
          <w:bCs/>
          <w:color w:val="auto"/>
          <w:sz w:val="40"/>
          <w:szCs w:val="40"/>
          <w:highlight w:val="none"/>
        </w:rPr>
        <w:t>中山大学附属第七医院工会委员会2026年节日福利慰问品采购项目</w:t>
      </w:r>
      <w:r>
        <w:rPr>
          <w:rFonts w:hint="eastAsia"/>
          <w:bCs/>
          <w:color w:val="auto"/>
          <w:sz w:val="40"/>
          <w:szCs w:val="40"/>
          <w:highlight w:val="none"/>
          <w:lang w:val="en-US" w:eastAsia="zh-CN"/>
        </w:rPr>
        <w:t>采购</w:t>
      </w:r>
      <w:r>
        <w:rPr>
          <w:rFonts w:hint="eastAsia"/>
          <w:bCs/>
          <w:color w:val="auto"/>
          <w:sz w:val="40"/>
          <w:szCs w:val="40"/>
          <w:highlight w:val="none"/>
        </w:rPr>
        <w:t>公告</w:t>
      </w:r>
    </w:p>
    <w:p w14:paraId="6C2C96A9">
      <w:pPr>
        <w:pStyle w:val="4"/>
        <w:widowControl/>
        <w:shd w:val="clear" w:color="auto" w:fill="FFFFFF"/>
        <w:spacing w:line="360" w:lineRule="atLeast"/>
        <w:ind w:firstLine="435"/>
        <w:jc w:val="left"/>
        <w:rPr>
          <w:color w:val="auto"/>
          <w:highlight w:val="none"/>
        </w:rPr>
      </w:pPr>
      <w:r>
        <w:rPr>
          <w:rFonts w:hint="eastAsia" w:ascii="宋体" w:hAnsi="宋体" w:cs="宋体"/>
          <w:color w:val="auto"/>
          <w:sz w:val="22"/>
          <w:szCs w:val="22"/>
          <w:highlight w:val="none"/>
          <w:shd w:val="clear" w:color="auto" w:fill="FFFFFF"/>
        </w:rPr>
        <w:t>深圳市东海国际招标有限公司（以下简称“采购代理机构”）受采购人委托，就</w:t>
      </w:r>
      <w:r>
        <w:rPr>
          <w:rFonts w:hint="eastAsia" w:ascii="宋体" w:hAnsi="宋体" w:cs="宋体"/>
          <w:color w:val="auto"/>
          <w:sz w:val="22"/>
          <w:szCs w:val="22"/>
          <w:highlight w:val="none"/>
          <w:shd w:val="clear" w:color="auto" w:fill="FFFFFF"/>
          <w:lang w:val="en-US" w:eastAsia="zh-CN"/>
        </w:rPr>
        <w:t>中山大学附属第七医院工会委员会2026年节日福利慰问品采购项目</w:t>
      </w:r>
      <w:r>
        <w:rPr>
          <w:rFonts w:hint="eastAsia" w:ascii="宋体" w:hAnsi="宋体" w:cs="宋体"/>
          <w:color w:val="auto"/>
          <w:sz w:val="22"/>
          <w:szCs w:val="22"/>
          <w:highlight w:val="none"/>
          <w:shd w:val="clear" w:color="auto" w:fill="FFFFFF"/>
        </w:rPr>
        <w:t>进行公开招标，欢迎符合资格条件的投标人前来投标。</w:t>
      </w:r>
      <w:r>
        <w:rPr>
          <w:rFonts w:hint="eastAsia" w:ascii="宋体" w:hAnsi="宋体" w:cs="宋体"/>
          <w:color w:val="auto"/>
          <w:sz w:val="22"/>
          <w:szCs w:val="22"/>
          <w:highlight w:val="none"/>
          <w:shd w:val="clear" w:color="auto" w:fill="FFFFFF"/>
          <w:lang w:val="en-US" w:eastAsia="zh-CN"/>
        </w:rPr>
        <w:t>中山大学附属第七医院工会委员会2026年节日福利慰问品采购项目</w:t>
      </w:r>
      <w:r>
        <w:rPr>
          <w:rFonts w:hint="eastAsia" w:ascii="宋体" w:hAnsi="宋体" w:cs="宋体"/>
          <w:color w:val="auto"/>
          <w:sz w:val="22"/>
          <w:szCs w:val="22"/>
          <w:highlight w:val="none"/>
          <w:shd w:val="clear" w:color="auto" w:fill="FFFFFF"/>
        </w:rPr>
        <w:t>的潜在投标人应在</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rPr>
        <w:t>获取招标文件，并于</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29</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分（北京时间）前递交投标文件。</w:t>
      </w:r>
    </w:p>
    <w:p w14:paraId="38A6609B">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一、项目基本情况</w:t>
      </w:r>
    </w:p>
    <w:p w14:paraId="60CDC9A5">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1.项目编号：</w:t>
      </w:r>
      <w:r>
        <w:rPr>
          <w:rFonts w:hint="eastAsia" w:ascii="宋体" w:hAnsi="宋体" w:cs="宋体"/>
          <w:color w:val="auto"/>
          <w:sz w:val="22"/>
          <w:szCs w:val="22"/>
          <w:highlight w:val="none"/>
          <w:shd w:val="clear" w:color="auto" w:fill="FFFFFF"/>
          <w:lang w:eastAsia="zh-CN"/>
        </w:rPr>
        <w:t>3324-DH2531H5112</w:t>
      </w:r>
    </w:p>
    <w:p w14:paraId="3D073DD7">
      <w:pPr>
        <w:pStyle w:val="4"/>
        <w:widowControl/>
        <w:shd w:val="clear" w:color="auto" w:fill="FFFFFF"/>
        <w:spacing w:line="360" w:lineRule="atLeast"/>
        <w:ind w:firstLine="435"/>
        <w:jc w:val="left"/>
        <w:rPr>
          <w:rFonts w:hint="eastAsia" w:ascii="微软雅黑" w:hAnsi="微软雅黑" w:eastAsia="宋体" w:cs="微软雅黑"/>
          <w:color w:val="auto"/>
          <w:sz w:val="22"/>
          <w:szCs w:val="22"/>
          <w:highlight w:val="none"/>
          <w:lang w:eastAsia="zh-CN"/>
        </w:rPr>
      </w:pPr>
      <w:r>
        <w:rPr>
          <w:rFonts w:hint="eastAsia" w:ascii="宋体" w:hAnsi="宋体" w:cs="宋体"/>
          <w:color w:val="auto"/>
          <w:sz w:val="22"/>
          <w:szCs w:val="22"/>
          <w:highlight w:val="none"/>
          <w:shd w:val="clear" w:color="auto" w:fill="FFFFFF"/>
        </w:rPr>
        <w:t>2.项目名称：</w:t>
      </w:r>
      <w:r>
        <w:rPr>
          <w:rFonts w:hint="eastAsia"/>
          <w:sz w:val="22"/>
          <w:szCs w:val="22"/>
          <w:lang w:val="en-US" w:eastAsia="zh-CN"/>
        </w:rPr>
        <w:t>中山大学附属第七医院工会委员会2026年节日福利慰问品采购项目</w:t>
      </w:r>
    </w:p>
    <w:p w14:paraId="4D41A430">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3.预算金额：人民币</w:t>
      </w:r>
      <w:r>
        <w:rPr>
          <w:rFonts w:hint="eastAsia" w:ascii="宋体" w:hAnsi="宋体" w:cs="宋体"/>
          <w:color w:val="auto"/>
          <w:sz w:val="22"/>
          <w:szCs w:val="22"/>
          <w:highlight w:val="none"/>
          <w:shd w:val="clear" w:color="auto" w:fill="FFFFFF"/>
          <w:lang w:eastAsia="zh-CN"/>
        </w:rPr>
        <w:t>4,547,000.00</w:t>
      </w:r>
      <w:r>
        <w:rPr>
          <w:rFonts w:hint="eastAsia" w:ascii="宋体" w:hAnsi="宋体" w:cs="宋体"/>
          <w:color w:val="auto"/>
          <w:sz w:val="22"/>
          <w:szCs w:val="22"/>
          <w:highlight w:val="none"/>
          <w:shd w:val="clear" w:color="auto" w:fill="FFFFFF"/>
        </w:rPr>
        <w:t>元</w:t>
      </w:r>
    </w:p>
    <w:p w14:paraId="7DB1D907">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4.最高限价：人民币</w:t>
      </w:r>
      <w:r>
        <w:rPr>
          <w:rFonts w:hint="eastAsia" w:ascii="宋体" w:hAnsi="宋体" w:cs="宋体"/>
          <w:color w:val="auto"/>
          <w:sz w:val="22"/>
          <w:szCs w:val="22"/>
          <w:highlight w:val="none"/>
          <w:shd w:val="clear" w:color="auto" w:fill="FFFFFF"/>
          <w:lang w:eastAsia="zh-CN"/>
        </w:rPr>
        <w:t>4,547,000.00</w:t>
      </w:r>
      <w:r>
        <w:rPr>
          <w:rFonts w:hint="eastAsia" w:ascii="宋体" w:hAnsi="宋体" w:cs="宋体"/>
          <w:color w:val="auto"/>
          <w:sz w:val="22"/>
          <w:szCs w:val="22"/>
          <w:highlight w:val="none"/>
          <w:shd w:val="clear" w:color="auto" w:fill="FFFFFF"/>
        </w:rPr>
        <w:t>元</w:t>
      </w:r>
    </w:p>
    <w:p w14:paraId="5EC0DD5E">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5.采购需求：详见招标文件。</w:t>
      </w:r>
    </w:p>
    <w:p w14:paraId="1AF81221">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6.合同履行期限：详见招标文件。</w:t>
      </w:r>
    </w:p>
    <w:p w14:paraId="5B5E9CAD">
      <w:pPr>
        <w:pStyle w:val="4"/>
        <w:widowControl/>
        <w:shd w:val="clear" w:color="auto" w:fill="FFFFFF"/>
        <w:spacing w:line="360" w:lineRule="atLeast"/>
        <w:ind w:firstLine="435"/>
        <w:jc w:val="left"/>
        <w:rPr>
          <w:b/>
          <w:bCs/>
          <w:color w:val="FF0000"/>
          <w:highlight w:val="none"/>
        </w:rPr>
      </w:pPr>
      <w:r>
        <w:rPr>
          <w:rFonts w:hint="eastAsia" w:ascii="宋体" w:hAnsi="宋体" w:cs="宋体"/>
          <w:color w:val="auto"/>
          <w:sz w:val="22"/>
          <w:szCs w:val="22"/>
          <w:highlight w:val="none"/>
          <w:shd w:val="clear" w:color="auto" w:fill="FFFFFF"/>
        </w:rPr>
        <w:t>7.</w:t>
      </w:r>
      <w:r>
        <w:rPr>
          <w:rFonts w:hint="eastAsia" w:ascii="宋体" w:hAnsi="宋体" w:cs="宋体"/>
          <w:b/>
          <w:bCs/>
          <w:color w:val="FF0000"/>
          <w:sz w:val="22"/>
          <w:szCs w:val="22"/>
          <w:highlight w:val="none"/>
          <w:shd w:val="clear" w:color="auto" w:fill="FFFFFF"/>
        </w:rPr>
        <w:t>本项目不接受联合体投标。</w:t>
      </w:r>
    </w:p>
    <w:p w14:paraId="17FF811B">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二、申请人的资格要求</w:t>
      </w:r>
    </w:p>
    <w:p w14:paraId="6D887EF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544525F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b/>
          <w:bCs/>
          <w:i w:val="0"/>
          <w:iCs w:val="0"/>
          <w:caps w:val="0"/>
          <w:color w:val="FF0000"/>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r>
        <w:rPr>
          <w:rFonts w:hint="eastAsia" w:ascii="宋体" w:hAnsi="宋体" w:cs="宋体"/>
          <w:b/>
          <w:bCs/>
          <w:i w:val="0"/>
          <w:iCs w:val="0"/>
          <w:caps w:val="0"/>
          <w:color w:val="FF0000"/>
          <w:spacing w:val="0"/>
          <w:sz w:val="22"/>
          <w:szCs w:val="22"/>
          <w:highlight w:val="none"/>
          <w:shd w:val="clear" w:color="auto" w:fill="FFFFFF"/>
          <w:lang w:eastAsia="zh-CN"/>
        </w:rPr>
        <w:t>（本项目为非专门面向中小企业采购项目）；</w:t>
      </w:r>
    </w:p>
    <w:p w14:paraId="5D20F19F">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2E65645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F9D4F4A">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37A0BF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0D671C1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DFE97D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cs="宋体"/>
          <w:i w:val="0"/>
          <w:iCs w:val="0"/>
          <w:caps w:val="0"/>
          <w:color w:val="auto"/>
          <w:spacing w:val="0"/>
          <w:sz w:val="22"/>
          <w:szCs w:val="22"/>
          <w:highlight w:val="none"/>
          <w:shd w:val="clear" w:color="auto" w:fill="FFFFFF"/>
          <w:lang w:eastAsia="zh-CN"/>
        </w:rPr>
        <w:t>（</w:t>
      </w:r>
      <w:r>
        <w:rPr>
          <w:rFonts w:hint="eastAsia" w:ascii="宋体" w:hAnsi="宋体" w:cs="宋体"/>
          <w:i w:val="0"/>
          <w:iCs w:val="0"/>
          <w:caps w:val="0"/>
          <w:color w:val="auto"/>
          <w:spacing w:val="0"/>
          <w:sz w:val="22"/>
          <w:szCs w:val="22"/>
          <w:highlight w:val="none"/>
          <w:shd w:val="clear" w:color="auto" w:fill="FFFFFF"/>
          <w:lang w:val="en-US" w:eastAsia="zh-CN"/>
        </w:rPr>
        <w:t>5</w:t>
      </w:r>
      <w:r>
        <w:rPr>
          <w:rFonts w:hint="eastAsia" w:ascii="宋体" w:hAnsi="宋体" w:cs="宋体"/>
          <w:i w:val="0"/>
          <w:iCs w:val="0"/>
          <w:caps w:val="0"/>
          <w:color w:val="auto"/>
          <w:spacing w:val="0"/>
          <w:sz w:val="22"/>
          <w:szCs w:val="22"/>
          <w:highlight w:val="none"/>
          <w:shd w:val="clear" w:color="auto" w:fill="FFFFFF"/>
          <w:lang w:eastAsia="zh-CN"/>
        </w:rPr>
        <w:t>）不存在《深圳市财政局政府采购供应商信用信息管理办法》（深财规〔2023〕3 号）列明的严重违法失信行为（须按本项目投标文件格式要求提供《政府采购投标及履约承诺函》加盖投标人公章）；</w:t>
      </w:r>
    </w:p>
    <w:p w14:paraId="06E6E734">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FF0000"/>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w:t>
      </w:r>
      <w:r>
        <w:rPr>
          <w:rFonts w:hint="eastAsia" w:ascii="宋体" w:hAnsi="宋体" w:cs="宋体"/>
          <w:b/>
          <w:bCs/>
          <w:i w:val="0"/>
          <w:iCs w:val="0"/>
          <w:caps w:val="0"/>
          <w:color w:val="FF0000"/>
          <w:spacing w:val="0"/>
          <w:sz w:val="22"/>
          <w:szCs w:val="22"/>
          <w:highlight w:val="none"/>
          <w:shd w:val="clear" w:color="auto" w:fill="FFFFFF"/>
          <w:lang w:val="en-US" w:eastAsia="zh-CN"/>
        </w:rPr>
        <w:t>6</w:t>
      </w:r>
      <w:r>
        <w:rPr>
          <w:rFonts w:hint="eastAsia" w:ascii="宋体" w:hAnsi="宋体" w:eastAsia="宋体" w:cs="宋体"/>
          <w:b/>
          <w:bCs/>
          <w:i w:val="0"/>
          <w:iCs w:val="0"/>
          <w:caps w:val="0"/>
          <w:color w:val="FF0000"/>
          <w:spacing w:val="0"/>
          <w:sz w:val="22"/>
          <w:szCs w:val="22"/>
          <w:highlight w:val="none"/>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2EDD0C5C">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b w:val="0"/>
          <w:bCs w:val="0"/>
          <w:i w:val="0"/>
          <w:iCs w:val="0"/>
          <w:caps w:val="0"/>
          <w:color w:val="000000" w:themeColor="text1"/>
          <w:spacing w:val="0"/>
          <w:sz w:val="22"/>
          <w:szCs w:val="22"/>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2"/>
          <w:szCs w:val="22"/>
          <w:highlight w:val="none"/>
          <w:shd w:val="clear" w:color="auto" w:fill="FFFFFF"/>
          <w14:textFill>
            <w14:solidFill>
              <w14:schemeClr w14:val="tx1"/>
            </w14:solidFill>
          </w14:textFill>
        </w:rPr>
        <w:t>（</w:t>
      </w:r>
      <w:r>
        <w:rPr>
          <w:rFonts w:hint="eastAsia" w:ascii="宋体" w:hAnsi="宋体" w:cs="宋体"/>
          <w:b w:val="0"/>
          <w:bCs w:val="0"/>
          <w:i w:val="0"/>
          <w:iCs w:val="0"/>
          <w:caps w:val="0"/>
          <w:color w:val="000000" w:themeColor="text1"/>
          <w:spacing w:val="0"/>
          <w:sz w:val="22"/>
          <w:szCs w:val="22"/>
          <w:highlight w:val="none"/>
          <w:shd w:val="clear" w:color="auto" w:fill="FFFFFF"/>
          <w:lang w:val="en-US" w:eastAsia="zh-CN"/>
          <w14:textFill>
            <w14:solidFill>
              <w14:schemeClr w14:val="tx1"/>
            </w14:solidFill>
          </w14:textFill>
        </w:rPr>
        <w:t>7</w:t>
      </w:r>
      <w:r>
        <w:rPr>
          <w:rFonts w:hint="eastAsia" w:ascii="宋体" w:hAnsi="宋体" w:eastAsia="宋体" w:cs="宋体"/>
          <w:b w:val="0"/>
          <w:bCs w:val="0"/>
          <w:i w:val="0"/>
          <w:iCs w:val="0"/>
          <w:caps w:val="0"/>
          <w:color w:val="000000" w:themeColor="text1"/>
          <w:spacing w:val="0"/>
          <w:sz w:val="22"/>
          <w:szCs w:val="22"/>
          <w:highlight w:val="none"/>
          <w:shd w:val="clear" w:color="auto" w:fill="FFFFFF"/>
          <w14:textFill>
            <w14:solidFill>
              <w14:schemeClr w14:val="tx1"/>
            </w14:solidFill>
          </w14:textFill>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38C50A6">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b/>
          <w:bCs/>
          <w:i w:val="0"/>
          <w:iCs w:val="0"/>
          <w:caps w:val="0"/>
          <w:color w:val="FF0000"/>
          <w:spacing w:val="0"/>
          <w:sz w:val="22"/>
          <w:szCs w:val="22"/>
          <w:highlight w:val="none"/>
          <w:shd w:val="clear" w:color="auto" w:fill="FFFFFF"/>
        </w:rPr>
        <w:t>（</w:t>
      </w:r>
      <w:r>
        <w:rPr>
          <w:rFonts w:hint="eastAsia" w:ascii="宋体" w:hAnsi="宋体" w:cs="宋体"/>
          <w:b/>
          <w:bCs/>
          <w:i w:val="0"/>
          <w:iCs w:val="0"/>
          <w:caps w:val="0"/>
          <w:color w:val="FF0000"/>
          <w:spacing w:val="0"/>
          <w:sz w:val="22"/>
          <w:szCs w:val="22"/>
          <w:highlight w:val="none"/>
          <w:shd w:val="clear" w:color="auto" w:fill="FFFFFF"/>
          <w:lang w:val="en-US" w:eastAsia="zh-CN"/>
        </w:rPr>
        <w:t>8</w:t>
      </w:r>
      <w:r>
        <w:rPr>
          <w:rFonts w:hint="eastAsia" w:ascii="宋体" w:hAnsi="宋体" w:eastAsia="宋体" w:cs="宋体"/>
          <w:b/>
          <w:bCs/>
          <w:i w:val="0"/>
          <w:iCs w:val="0"/>
          <w:caps w:val="0"/>
          <w:color w:val="FF0000"/>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020D90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b w:val="0"/>
          <w:bCs w:val="0"/>
          <w:i w:val="0"/>
          <w:iCs w:val="0"/>
          <w:caps w:val="0"/>
          <w:color w:val="auto"/>
          <w:spacing w:val="0"/>
          <w:sz w:val="22"/>
          <w:szCs w:val="22"/>
          <w:highlight w:val="none"/>
          <w:shd w:val="clear" w:color="auto" w:fill="FFFFFF"/>
        </w:rPr>
      </w:pPr>
      <w:r>
        <w:rPr>
          <w:rFonts w:hint="eastAsia" w:ascii="宋体" w:hAnsi="宋体" w:eastAsia="宋体" w:cs="宋体"/>
          <w:b w:val="0"/>
          <w:bCs w:val="0"/>
          <w:i w:val="0"/>
          <w:iCs w:val="0"/>
          <w:caps w:val="0"/>
          <w:color w:val="auto"/>
          <w:spacing w:val="0"/>
          <w:sz w:val="22"/>
          <w:szCs w:val="22"/>
          <w:highlight w:val="none"/>
          <w:shd w:val="clear" w:color="auto" w:fill="FFFFFF"/>
        </w:rPr>
        <w:t>（</w:t>
      </w:r>
      <w:r>
        <w:rPr>
          <w:rFonts w:hint="eastAsia" w:ascii="宋体" w:hAnsi="宋体" w:cs="宋体"/>
          <w:b w:val="0"/>
          <w:bCs w:val="0"/>
          <w:i w:val="0"/>
          <w:iCs w:val="0"/>
          <w:caps w:val="0"/>
          <w:color w:val="auto"/>
          <w:spacing w:val="0"/>
          <w:sz w:val="22"/>
          <w:szCs w:val="22"/>
          <w:highlight w:val="none"/>
          <w:shd w:val="clear" w:color="auto" w:fill="FFFFFF"/>
          <w:lang w:val="en-US" w:eastAsia="zh-CN"/>
        </w:rPr>
        <w:t>9</w:t>
      </w:r>
      <w:r>
        <w:rPr>
          <w:rFonts w:hint="eastAsia" w:ascii="宋体" w:hAnsi="宋体" w:eastAsia="宋体" w:cs="宋体"/>
          <w:b w:val="0"/>
          <w:bCs w:val="0"/>
          <w:i w:val="0"/>
          <w:iCs w:val="0"/>
          <w:caps w:val="0"/>
          <w:color w:val="auto"/>
          <w:spacing w:val="0"/>
          <w:sz w:val="22"/>
          <w:szCs w:val="22"/>
          <w:highlight w:val="none"/>
          <w:shd w:val="clear" w:color="auto" w:fill="FFFFFF"/>
        </w:rPr>
        <w:t>）本项目不接受联合体投标，不允许分包或转包；</w:t>
      </w:r>
    </w:p>
    <w:p w14:paraId="7D6D9E1A">
      <w:pPr>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）本项目</w:t>
      </w:r>
      <w:r>
        <w:rPr>
          <w:rFonts w:hint="eastAsia" w:ascii="宋体" w:hAnsi="宋体" w:cs="宋体"/>
          <w:color w:val="auto"/>
          <w:sz w:val="22"/>
          <w:highlight w:val="none"/>
          <w:lang w:val="en-US" w:eastAsia="zh-CN"/>
        </w:rPr>
        <w:t>不</w:t>
      </w:r>
      <w:r>
        <w:rPr>
          <w:rFonts w:hint="eastAsia" w:ascii="宋体" w:hAnsi="宋体" w:cs="宋体"/>
          <w:color w:val="auto"/>
          <w:sz w:val="22"/>
          <w:highlight w:val="none"/>
        </w:rPr>
        <w:t>接受进口产品投标（进口产品是指通过中国海关报关验放进入中国境内且产自关境外的产品，相关内容以“财库【2007】119号文”和“财办库【2008】248号文”的相关规定为准）。</w:t>
      </w:r>
    </w:p>
    <w:p w14:paraId="2729F052">
      <w:pPr>
        <w:spacing w:line="360" w:lineRule="exact"/>
        <w:ind w:firstLine="442" w:firstLineChars="200"/>
        <w:rPr>
          <w:rFonts w:hint="eastAsia" w:ascii="宋体" w:hAnsi="宋体" w:eastAsia="宋体" w:cs="宋体"/>
          <w:b/>
          <w:bCs/>
          <w:color w:val="FF0000"/>
          <w:sz w:val="22"/>
          <w:highlight w:val="none"/>
          <w:lang w:eastAsia="zh-CN"/>
        </w:rPr>
      </w:pPr>
      <w:r>
        <w:rPr>
          <w:rFonts w:hint="eastAsia" w:ascii="宋体" w:hAnsi="宋体" w:cs="宋体"/>
          <w:b/>
          <w:bCs/>
          <w:color w:val="FF0000"/>
          <w:sz w:val="22"/>
          <w:highlight w:val="none"/>
          <w:lang w:eastAsia="zh-CN"/>
        </w:rPr>
        <w:t>（</w:t>
      </w:r>
      <w:r>
        <w:rPr>
          <w:rFonts w:hint="eastAsia" w:ascii="宋体" w:hAnsi="宋体" w:cs="宋体"/>
          <w:b/>
          <w:bCs/>
          <w:color w:val="FF0000"/>
          <w:sz w:val="22"/>
          <w:highlight w:val="none"/>
          <w:lang w:val="en-US" w:eastAsia="zh-CN"/>
        </w:rPr>
        <w:t>11</w:t>
      </w:r>
      <w:r>
        <w:rPr>
          <w:rFonts w:hint="eastAsia" w:ascii="宋体" w:hAnsi="宋体" w:cs="宋体"/>
          <w:b/>
          <w:bCs/>
          <w:color w:val="FF0000"/>
          <w:sz w:val="22"/>
          <w:highlight w:val="none"/>
          <w:lang w:eastAsia="zh-CN"/>
        </w:rPr>
        <w:t>）投标人须具有有效期内的《食品生产许可证》或《食品经营许可证》，如国家另有规定的，则适用其规定。（提供证明文件</w:t>
      </w:r>
      <w:r>
        <w:rPr>
          <w:rFonts w:hint="eastAsia" w:ascii="宋体" w:hAnsi="宋体" w:cs="宋体"/>
          <w:b/>
          <w:bCs/>
          <w:color w:val="FF0000"/>
          <w:sz w:val="22"/>
          <w:highlight w:val="none"/>
          <w:lang w:val="en-US" w:eastAsia="zh-CN"/>
        </w:rPr>
        <w:t>复印件或</w:t>
      </w:r>
      <w:r>
        <w:rPr>
          <w:rFonts w:hint="eastAsia" w:ascii="宋体" w:hAnsi="宋体" w:cs="宋体"/>
          <w:b/>
          <w:bCs/>
          <w:color w:val="FF0000"/>
          <w:sz w:val="22"/>
          <w:highlight w:val="none"/>
          <w:lang w:eastAsia="zh-CN"/>
        </w:rPr>
        <w:t>扫描件</w:t>
      </w:r>
      <w:r>
        <w:rPr>
          <w:rFonts w:hint="eastAsia" w:ascii="宋体" w:hAnsi="宋体" w:cs="宋体"/>
          <w:b/>
          <w:bCs/>
          <w:color w:val="FF0000"/>
          <w:sz w:val="22"/>
          <w:highlight w:val="none"/>
          <w:lang w:val="en-US" w:eastAsia="zh-CN"/>
        </w:rPr>
        <w:t>加盖投标人公章</w:t>
      </w:r>
      <w:r>
        <w:rPr>
          <w:rFonts w:hint="eastAsia" w:ascii="宋体" w:hAnsi="宋体" w:cs="宋体"/>
          <w:b/>
          <w:bCs/>
          <w:color w:val="FF0000"/>
          <w:sz w:val="22"/>
          <w:highlight w:val="none"/>
          <w:lang w:eastAsia="zh-CN"/>
        </w:rPr>
        <w:t>，原件备查）。</w:t>
      </w:r>
      <w:bookmarkStart w:id="1" w:name="_GoBack"/>
      <w:bookmarkEnd w:id="1"/>
    </w:p>
    <w:p w14:paraId="336A8E1B">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三、获取招标文件</w:t>
      </w:r>
    </w:p>
    <w:p w14:paraId="448D5754">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17</w:t>
      </w:r>
      <w:r>
        <w:rPr>
          <w:rFonts w:hint="eastAsia" w:ascii="宋体" w:hAnsi="宋体" w:cs="宋体"/>
          <w:color w:val="auto"/>
          <w:sz w:val="22"/>
          <w:szCs w:val="22"/>
          <w:highlight w:val="none"/>
          <w:shd w:val="clear" w:color="auto" w:fill="FFFFFF"/>
        </w:rPr>
        <w:t>日至</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24</w:t>
      </w:r>
      <w:r>
        <w:rPr>
          <w:rFonts w:hint="eastAsia" w:ascii="宋体" w:hAnsi="宋体" w:cs="宋体"/>
          <w:color w:val="auto"/>
          <w:sz w:val="22"/>
          <w:szCs w:val="22"/>
          <w:highlight w:val="none"/>
          <w:shd w:val="clear" w:color="auto" w:fill="FFFFFF"/>
        </w:rPr>
        <w:t>日，每天上午09:00至12:00，下午14：30至17:30（北京时间，法定节假日除外）</w:t>
      </w:r>
    </w:p>
    <w:p w14:paraId="743495B7">
      <w:pPr>
        <w:pStyle w:val="4"/>
        <w:widowControl/>
        <w:shd w:val="clear" w:color="auto" w:fill="FFFFFF"/>
        <w:spacing w:line="360" w:lineRule="atLeast"/>
        <w:ind w:firstLine="440" w:firstLineChars="200"/>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2.地点：</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p>
    <w:p w14:paraId="04780515">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3.方式：现场投标报名或网上投标报名（报名资料均需加盖单位公章）</w:t>
      </w:r>
    </w:p>
    <w:p w14:paraId="2492C50D">
      <w:pPr>
        <w:pStyle w:val="4"/>
        <w:widowControl/>
        <w:shd w:val="clear" w:color="auto" w:fill="FFFFFF"/>
        <w:spacing w:line="360" w:lineRule="atLeast"/>
        <w:ind w:firstLine="440" w:firstLineChars="200"/>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251F8420">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（2）网上投标报名：发送报名资料至我司邮箱进行报名登记及获取招标文件，邮箱地址：</w:t>
      </w:r>
      <w:r>
        <w:rPr>
          <w:rFonts w:hint="eastAsia" w:ascii="宋体" w:hAnsi="宋体" w:cs="宋体"/>
          <w:color w:val="auto"/>
          <w:sz w:val="22"/>
          <w:szCs w:val="22"/>
          <w:highlight w:val="none"/>
          <w:shd w:val="clear" w:color="auto" w:fill="FFFFFF"/>
          <w:lang w:val="en-US" w:eastAsia="zh-CN"/>
        </w:rPr>
        <w:t>gm</w:t>
      </w:r>
      <w:r>
        <w:rPr>
          <w:rFonts w:hint="eastAsia" w:ascii="宋体" w:hAnsi="宋体" w:cs="宋体"/>
          <w:color w:val="auto"/>
          <w:sz w:val="22"/>
          <w:szCs w:val="22"/>
          <w:highlight w:val="none"/>
          <w:shd w:val="clear" w:color="auto" w:fill="FFFFFF"/>
        </w:rPr>
        <w:t>@szdhit.com。报名邮件需附以下资料：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735364BA">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cs="宋体"/>
          <w:color w:val="auto"/>
          <w:sz w:val="22"/>
          <w:szCs w:val="22"/>
          <w:highlight w:val="none"/>
          <w:shd w:val="clear" w:color="auto" w:fill="FFFFFF"/>
        </w:rPr>
        <w:t>《洽购文件登记表》及《法定代表人证明书及授权委托书》。</w:t>
      </w:r>
    </w:p>
    <w:p w14:paraId="7B047B2A">
      <w:pPr>
        <w:pStyle w:val="4"/>
        <w:widowControl/>
        <w:shd w:val="clear" w:color="auto" w:fill="FFFFFF"/>
        <w:spacing w:line="360" w:lineRule="atLeast"/>
        <w:ind w:firstLine="442" w:firstLineChars="200"/>
        <w:jc w:val="left"/>
        <w:rPr>
          <w:rFonts w:hint="eastAsia" w:ascii="微软雅黑" w:hAnsi="微软雅黑" w:eastAsia="微软雅黑" w:cs="微软雅黑"/>
          <w:b/>
          <w:bCs/>
          <w:color w:val="auto"/>
          <w:sz w:val="21"/>
          <w:szCs w:val="21"/>
          <w:highlight w:val="none"/>
        </w:rPr>
      </w:pPr>
      <w:r>
        <w:rPr>
          <w:rFonts w:hint="eastAsia" w:ascii="宋体" w:hAnsi="宋体" w:cs="宋体"/>
          <w:b/>
          <w:bCs/>
          <w:color w:val="auto"/>
          <w:sz w:val="22"/>
          <w:szCs w:val="22"/>
          <w:highlight w:val="none"/>
          <w:shd w:val="clear" w:color="auto" w:fill="FFFFFF"/>
        </w:rPr>
        <w:t>（4）标书发售联系人及联系方式：</w:t>
      </w:r>
      <w:r>
        <w:rPr>
          <w:rFonts w:hint="eastAsia" w:ascii="宋体" w:hAnsi="宋体" w:cs="宋体"/>
          <w:b/>
          <w:bCs/>
          <w:color w:val="auto"/>
          <w:sz w:val="22"/>
          <w:szCs w:val="22"/>
          <w:highlight w:val="none"/>
          <w:shd w:val="clear" w:color="auto" w:fill="FFFFFF"/>
          <w:lang w:val="en-US" w:eastAsia="zh-CN"/>
        </w:rPr>
        <w:t>张</w:t>
      </w:r>
      <w:r>
        <w:rPr>
          <w:rFonts w:hint="eastAsia" w:ascii="宋体" w:hAnsi="宋体" w:cs="宋体"/>
          <w:b/>
          <w:bCs/>
          <w:color w:val="auto"/>
          <w:sz w:val="22"/>
          <w:szCs w:val="22"/>
          <w:highlight w:val="none"/>
          <w:shd w:val="clear" w:color="auto" w:fill="FFFFFF"/>
        </w:rPr>
        <w:t>小姐，0755-86959133转8001</w:t>
      </w:r>
    </w:p>
    <w:p w14:paraId="557B49C0">
      <w:pPr>
        <w:pStyle w:val="4"/>
        <w:widowControl/>
        <w:shd w:val="clear" w:color="auto" w:fill="FFFFFF"/>
        <w:spacing w:line="360" w:lineRule="atLeast"/>
        <w:ind w:firstLine="440" w:firstLineChars="2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4.售价：500.00元（售后不退）</w:t>
      </w:r>
    </w:p>
    <w:p w14:paraId="164F6D5F">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开户行名称及账号</w:t>
      </w:r>
    </w:p>
    <w:p w14:paraId="034D6707">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开户行：中国农业银行股份有限公司深圳东湖支行</w:t>
      </w:r>
    </w:p>
    <w:p w14:paraId="2A15F924">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账户名称：深圳市东海国际招标有限公司</w:t>
      </w:r>
    </w:p>
    <w:p w14:paraId="7E152C85">
      <w:pPr>
        <w:pStyle w:val="4"/>
        <w:widowControl/>
        <w:shd w:val="clear" w:color="auto" w:fill="FFFFFF"/>
        <w:spacing w:line="360" w:lineRule="atLeast"/>
        <w:ind w:firstLine="660" w:firstLineChars="300"/>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账号：4100 1800 0400 2656 1</w:t>
      </w:r>
    </w:p>
    <w:p w14:paraId="6BE78EE3">
      <w:pPr>
        <w:pStyle w:val="4"/>
        <w:widowControl/>
        <w:shd w:val="clear" w:color="auto" w:fill="FFFFFF"/>
        <w:spacing w:line="360" w:lineRule="atLeast"/>
        <w:ind w:firstLine="660" w:firstLineChars="300"/>
        <w:jc w:val="left"/>
        <w:rPr>
          <w:color w:val="auto"/>
          <w:highlight w:val="none"/>
        </w:rPr>
      </w:pPr>
      <w:r>
        <w:rPr>
          <w:rFonts w:hint="eastAsia" w:ascii="宋体" w:hAnsi="宋体" w:cs="宋体"/>
          <w:color w:val="auto"/>
          <w:sz w:val="22"/>
          <w:szCs w:val="22"/>
          <w:highlight w:val="none"/>
          <w:shd w:val="clear" w:color="auto" w:fill="FFFFFF"/>
        </w:rPr>
        <w:t>付款时请备注公司名称+付款原因（购买采购文件或中标服务费付款）</w:t>
      </w:r>
    </w:p>
    <w:p w14:paraId="37D75FD1">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四、提交投标文件截止时间、开标时间和地点</w:t>
      </w:r>
    </w:p>
    <w:p w14:paraId="7544834B">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1.时间：</w:t>
      </w:r>
      <w:r>
        <w:rPr>
          <w:rFonts w:hint="eastAsia" w:ascii="宋体" w:hAnsi="宋体" w:cs="宋体"/>
          <w:color w:val="auto"/>
          <w:sz w:val="22"/>
          <w:szCs w:val="22"/>
          <w:highlight w:val="none"/>
          <w:shd w:val="clear" w:color="auto" w:fill="FFFFFF"/>
          <w:lang w:val="en-US" w:eastAsia="zh-CN"/>
        </w:rPr>
        <w:t>2025</w:t>
      </w:r>
      <w:r>
        <w:rPr>
          <w:rFonts w:hint="eastAsia" w:ascii="宋体" w:hAnsi="宋体" w:cs="宋体"/>
          <w:color w:val="auto"/>
          <w:sz w:val="22"/>
          <w:szCs w:val="22"/>
          <w:highlight w:val="none"/>
          <w:shd w:val="clear" w:color="auto" w:fill="FFFFFF"/>
        </w:rPr>
        <w:t>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29</w:t>
      </w:r>
      <w:r>
        <w:rPr>
          <w:rFonts w:hint="eastAsia" w:ascii="宋体" w:hAnsi="宋体" w:cs="宋体"/>
          <w:color w:val="auto"/>
          <w:sz w:val="22"/>
          <w:szCs w:val="22"/>
          <w:highlight w:val="none"/>
          <w:shd w:val="clear" w:color="auto" w:fill="FFFFFF"/>
        </w:rPr>
        <w:t>日</w:t>
      </w:r>
      <w:r>
        <w:rPr>
          <w:rFonts w:hint="eastAsia" w:ascii="宋体" w:hAnsi="宋体" w:cs="宋体"/>
          <w:color w:val="auto"/>
          <w:sz w:val="22"/>
          <w:szCs w:val="22"/>
          <w:highlight w:val="none"/>
          <w:shd w:val="clear" w:color="auto" w:fill="FFFFFF"/>
          <w:lang w:val="en-US" w:eastAsia="zh-CN"/>
        </w:rPr>
        <w:t>9</w:t>
      </w:r>
      <w:r>
        <w:rPr>
          <w:rFonts w:hint="eastAsia" w:ascii="宋体" w:hAnsi="宋体" w:cs="宋体"/>
          <w:color w:val="auto"/>
          <w:sz w:val="22"/>
          <w:szCs w:val="22"/>
          <w:highlight w:val="none"/>
          <w:shd w:val="clear" w:color="auto" w:fill="FFFFFF"/>
        </w:rPr>
        <w:t>点</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分（北京时间）</w:t>
      </w:r>
    </w:p>
    <w:p w14:paraId="5EF59920">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2.地点：</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lang w:val="en-US" w:eastAsia="zh-CN"/>
        </w:rPr>
        <w:t xml:space="preserve"> </w:t>
      </w:r>
      <w:r>
        <w:rPr>
          <w:rFonts w:hint="eastAsia" w:ascii="宋体" w:hAnsi="宋体" w:cs="宋体"/>
          <w:color w:val="auto"/>
          <w:sz w:val="22"/>
          <w:szCs w:val="22"/>
          <w:highlight w:val="none"/>
          <w:shd w:val="clear" w:color="auto" w:fill="FFFFFF"/>
        </w:rPr>
        <w:t>开标室</w:t>
      </w:r>
    </w:p>
    <w:p w14:paraId="3CBCFD1B">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五、公告期限</w:t>
      </w:r>
    </w:p>
    <w:p w14:paraId="0923C7E0">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自本公告发布之日起5个工作日。</w:t>
      </w:r>
    </w:p>
    <w:p w14:paraId="3CA2FEC9">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六、其他补充事宜</w:t>
      </w:r>
    </w:p>
    <w:p w14:paraId="791531C5">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1.公示网站</w:t>
      </w:r>
    </w:p>
    <w:p w14:paraId="73C32598">
      <w:pPr>
        <w:pStyle w:val="4"/>
        <w:widowControl/>
        <w:shd w:val="clear" w:color="auto" w:fill="FFFFFF"/>
        <w:spacing w:line="360" w:lineRule="atLeast"/>
        <w:ind w:firstLine="435"/>
        <w:jc w:val="left"/>
        <w:rPr>
          <w:rFonts w:hint="eastAsia" w:ascii="微软雅黑" w:hAnsi="微软雅黑" w:eastAsia="微软雅黑" w:cs="微软雅黑"/>
          <w:color w:val="FF0000"/>
          <w:sz w:val="21"/>
          <w:szCs w:val="21"/>
          <w:highlight w:val="none"/>
        </w:rPr>
      </w:pPr>
      <w:r>
        <w:rPr>
          <w:rFonts w:hint="eastAsia" w:ascii="宋体" w:hAnsi="宋体" w:cs="宋体"/>
          <w:color w:val="FF0000"/>
          <w:sz w:val="22"/>
          <w:szCs w:val="22"/>
          <w:highlight w:val="none"/>
          <w:shd w:val="clear" w:color="auto" w:fill="FFFFFF"/>
        </w:rPr>
        <w:t>深圳公共资源交易网：https://www.szexgrp.com/</w:t>
      </w:r>
    </w:p>
    <w:p w14:paraId="68A49F39">
      <w:pPr>
        <w:pStyle w:val="4"/>
        <w:widowControl/>
        <w:shd w:val="clear" w:color="auto" w:fill="FFFFFF"/>
        <w:spacing w:line="360" w:lineRule="atLeast"/>
        <w:ind w:firstLine="435"/>
        <w:jc w:val="left"/>
        <w:rPr>
          <w:rFonts w:hint="eastAsia" w:ascii="微软雅黑" w:hAnsi="微软雅黑" w:eastAsia="微软雅黑" w:cs="微软雅黑"/>
          <w:color w:val="FF0000"/>
          <w:sz w:val="21"/>
          <w:szCs w:val="21"/>
          <w:highlight w:val="none"/>
        </w:rPr>
      </w:pPr>
      <w:r>
        <w:rPr>
          <w:rFonts w:hint="eastAsia" w:ascii="宋体" w:hAnsi="宋体" w:cs="宋体"/>
          <w:color w:val="FF0000"/>
          <w:sz w:val="22"/>
          <w:szCs w:val="22"/>
          <w:highlight w:val="none"/>
          <w:shd w:val="clear" w:color="auto" w:fill="FFFFFF"/>
        </w:rPr>
        <w:t>深圳市东海国际招标有限公司官网：www.szdhit.com</w:t>
      </w:r>
    </w:p>
    <w:p w14:paraId="1655527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2.其他事项：</w:t>
      </w:r>
    </w:p>
    <w:p w14:paraId="39A75A48">
      <w:pPr>
        <w:pStyle w:val="4"/>
        <w:widowControl/>
        <w:shd w:val="clear" w:color="auto" w:fill="FFFFFF"/>
        <w:spacing w:line="360" w:lineRule="atLeast"/>
        <w:ind w:firstLine="435"/>
        <w:jc w:val="left"/>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6AF781B">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邮寄地址：</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r>
        <w:rPr>
          <w:rFonts w:hint="eastAsia" w:ascii="宋体" w:hAnsi="宋体" w:cs="宋体"/>
          <w:color w:val="auto"/>
          <w:sz w:val="22"/>
          <w:szCs w:val="22"/>
          <w:highlight w:val="none"/>
          <w:shd w:val="clear" w:color="auto" w:fill="FFFFFF"/>
        </w:rPr>
        <w:t>深圳市东海国际招标有限公司，收件人：</w:t>
      </w:r>
      <w:r>
        <w:rPr>
          <w:rFonts w:hint="eastAsia" w:ascii="宋体" w:hAnsi="宋体" w:cs="宋体"/>
          <w:color w:val="auto"/>
          <w:sz w:val="22"/>
          <w:szCs w:val="22"/>
          <w:highlight w:val="none"/>
          <w:shd w:val="clear" w:color="auto" w:fill="FFFFFF"/>
          <w:lang w:val="en-US" w:eastAsia="zh-CN"/>
        </w:rPr>
        <w:t>张</w:t>
      </w:r>
      <w:r>
        <w:rPr>
          <w:rFonts w:hint="eastAsia" w:ascii="宋体" w:hAnsi="宋体" w:cs="宋体"/>
          <w:color w:val="auto"/>
          <w:sz w:val="22"/>
          <w:szCs w:val="22"/>
          <w:highlight w:val="none"/>
          <w:shd w:val="clear" w:color="auto" w:fill="FFFFFF"/>
        </w:rPr>
        <w:t>小姐，联系电话：0755-86959133转8001。</w:t>
      </w:r>
    </w:p>
    <w:p w14:paraId="67141DAB">
      <w:pPr>
        <w:pStyle w:val="3"/>
        <w:spacing w:line="360" w:lineRule="exact"/>
        <w:jc w:val="left"/>
        <w:rPr>
          <w:rFonts w:hint="eastAsia" w:ascii="宋体" w:hAnsi="宋体" w:cs="宋体"/>
          <w:b/>
          <w:bCs w:val="0"/>
          <w:color w:val="auto"/>
          <w:sz w:val="22"/>
          <w:szCs w:val="22"/>
          <w:highlight w:val="none"/>
        </w:rPr>
      </w:pPr>
      <w:r>
        <w:rPr>
          <w:rFonts w:hint="eastAsia" w:ascii="宋体" w:hAnsi="宋体" w:cs="宋体"/>
          <w:b/>
          <w:bCs w:val="0"/>
          <w:color w:val="auto"/>
          <w:sz w:val="22"/>
          <w:szCs w:val="22"/>
          <w:highlight w:val="none"/>
        </w:rPr>
        <w:t>七、对本次招标提出询问，请按以下方式联系。</w:t>
      </w:r>
    </w:p>
    <w:p w14:paraId="781FFAA0">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1.采购人信息</w:t>
      </w:r>
    </w:p>
    <w:p w14:paraId="185981D5">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采购人名称：中山大学附属第七医院(深圳)</w:t>
      </w:r>
    </w:p>
    <w:p w14:paraId="07EBAD63">
      <w:pPr>
        <w:spacing w:line="360" w:lineRule="exact"/>
        <w:ind w:firstLine="440" w:firstLineChars="200"/>
        <w:jc w:val="left"/>
        <w:rPr>
          <w:rFonts w:hint="default"/>
          <w:lang w:val="en-US" w:eastAsia="zh-CN"/>
        </w:rPr>
      </w:pPr>
      <w:r>
        <w:rPr>
          <w:rFonts w:hint="eastAsia" w:ascii="宋体" w:hAnsi="宋体" w:eastAsia="宋体" w:cs="宋体"/>
          <w:color w:val="auto"/>
          <w:sz w:val="22"/>
          <w:szCs w:val="22"/>
          <w:highlight w:val="none"/>
        </w:rPr>
        <w:t>联系人：</w:t>
      </w:r>
      <w:r>
        <w:rPr>
          <w:rFonts w:hint="eastAsia"/>
          <w:lang w:val="en-US" w:eastAsia="zh-CN"/>
        </w:rPr>
        <w:t>向老师，0755-81207361</w:t>
      </w:r>
    </w:p>
    <w:p w14:paraId="395735D4">
      <w:pPr>
        <w:spacing w:line="360" w:lineRule="exact"/>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地址：深圳市光明区新湖街道圳园路6</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8号</w:t>
      </w:r>
    </w:p>
    <w:p w14:paraId="742A320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2.采购代理机构信息</w:t>
      </w:r>
    </w:p>
    <w:p w14:paraId="1790061C">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名　称：深圳市东海国际招标有限公司</w:t>
      </w:r>
    </w:p>
    <w:p w14:paraId="7A75A2C8">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地　址：</w:t>
      </w:r>
      <w:r>
        <w:rPr>
          <w:rFonts w:hint="eastAsia" w:ascii="宋体" w:hAnsi="宋体" w:cs="宋体"/>
          <w:color w:val="auto"/>
          <w:sz w:val="22"/>
          <w:szCs w:val="22"/>
          <w:highlight w:val="none"/>
          <w:shd w:val="clear" w:color="auto" w:fill="FFFFFF"/>
          <w:lang w:eastAsia="zh-CN"/>
        </w:rPr>
        <w:t>深圳市光明区凤凰街道东坑社区光明大道481号乐府广场1B栋31楼3105-06</w:t>
      </w:r>
    </w:p>
    <w:p w14:paraId="14D1E53D">
      <w:pPr>
        <w:pStyle w:val="4"/>
        <w:widowControl/>
        <w:shd w:val="clear" w:color="auto" w:fill="FFFFFF"/>
        <w:spacing w:line="360" w:lineRule="atLeast"/>
        <w:ind w:firstLine="435"/>
        <w:jc w:val="left"/>
        <w:rPr>
          <w:rFonts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联系电话：</w:t>
      </w:r>
      <w:r>
        <w:rPr>
          <w:rFonts w:hint="eastAsia" w:ascii="宋体" w:hAnsi="宋体" w:eastAsia="宋体" w:cs="宋体"/>
          <w:i w:val="0"/>
          <w:iCs w:val="0"/>
          <w:caps w:val="0"/>
          <w:color w:val="auto"/>
          <w:spacing w:val="0"/>
          <w:sz w:val="22"/>
          <w:szCs w:val="22"/>
          <w:highlight w:val="none"/>
          <w:shd w:val="clear" w:color="auto" w:fill="FFFFFF"/>
          <w:lang w:val="en-US" w:eastAsia="zh-CN"/>
        </w:rPr>
        <w:t>0755-</w:t>
      </w:r>
      <w:r>
        <w:rPr>
          <w:rFonts w:hint="eastAsia" w:ascii="宋体" w:hAnsi="宋体" w:eastAsia="宋体" w:cs="宋体"/>
          <w:i w:val="0"/>
          <w:iCs w:val="0"/>
          <w:caps w:val="0"/>
          <w:color w:val="auto"/>
          <w:spacing w:val="0"/>
          <w:sz w:val="22"/>
          <w:szCs w:val="22"/>
          <w:highlight w:val="none"/>
          <w:shd w:val="clear" w:color="auto" w:fill="FFFFFF"/>
        </w:rPr>
        <w:t>86959133转8001</w:t>
      </w:r>
    </w:p>
    <w:p w14:paraId="51A649B2">
      <w:pPr>
        <w:pStyle w:val="4"/>
        <w:widowControl/>
        <w:shd w:val="clear" w:color="auto" w:fill="FFFFFF"/>
        <w:spacing w:line="360" w:lineRule="atLeast"/>
        <w:ind w:firstLine="435"/>
        <w:jc w:val="left"/>
        <w:rPr>
          <w:rFonts w:hint="eastAsia" w:ascii="微软雅黑" w:hAnsi="微软雅黑" w:eastAsia="微软雅黑" w:cs="微软雅黑"/>
          <w:color w:val="auto"/>
          <w:sz w:val="21"/>
          <w:szCs w:val="21"/>
          <w:highlight w:val="none"/>
        </w:rPr>
      </w:pPr>
      <w:r>
        <w:rPr>
          <w:rFonts w:hint="eastAsia" w:ascii="宋体" w:hAnsi="宋体" w:cs="宋体"/>
          <w:color w:val="auto"/>
          <w:sz w:val="22"/>
          <w:szCs w:val="22"/>
          <w:highlight w:val="none"/>
          <w:shd w:val="clear" w:color="auto" w:fill="FFFFFF"/>
        </w:rPr>
        <w:t>3.项目联系方式</w:t>
      </w:r>
    </w:p>
    <w:p w14:paraId="7A2AAAF3">
      <w:pPr>
        <w:pStyle w:val="4"/>
        <w:widowControl/>
        <w:shd w:val="clear" w:color="auto" w:fill="FFFFFF"/>
        <w:spacing w:line="360" w:lineRule="atLeast"/>
        <w:ind w:firstLine="435"/>
        <w:jc w:val="left"/>
        <w:rPr>
          <w:rFonts w:hint="eastAsia" w:ascii="微软雅黑" w:hAnsi="微软雅黑" w:eastAsia="宋体" w:cs="微软雅黑"/>
          <w:color w:val="auto"/>
          <w:sz w:val="21"/>
          <w:szCs w:val="21"/>
          <w:highlight w:val="none"/>
          <w:lang w:eastAsia="zh-CN"/>
        </w:rPr>
      </w:pPr>
      <w:r>
        <w:rPr>
          <w:rFonts w:hint="eastAsia" w:ascii="宋体" w:hAnsi="宋体" w:cs="宋体"/>
          <w:color w:val="auto"/>
          <w:sz w:val="22"/>
          <w:szCs w:val="22"/>
          <w:highlight w:val="none"/>
          <w:shd w:val="clear" w:color="auto" w:fill="FFFFFF"/>
        </w:rPr>
        <w:t>项目联系人：白先生、</w:t>
      </w:r>
      <w:r>
        <w:rPr>
          <w:rFonts w:hint="eastAsia" w:ascii="宋体" w:hAnsi="宋体" w:cs="宋体"/>
          <w:color w:val="auto"/>
          <w:sz w:val="22"/>
          <w:szCs w:val="22"/>
          <w:highlight w:val="none"/>
          <w:shd w:val="clear" w:color="auto" w:fill="FFFFFF"/>
          <w:lang w:val="en-US" w:eastAsia="zh-CN"/>
        </w:rPr>
        <w:t>罗女士、</w:t>
      </w:r>
      <w:r>
        <w:rPr>
          <w:rFonts w:hint="eastAsia" w:ascii="宋体" w:hAnsi="宋体" w:cs="宋体"/>
          <w:color w:val="auto"/>
          <w:sz w:val="22"/>
          <w:szCs w:val="22"/>
          <w:highlight w:val="none"/>
          <w:shd w:val="clear" w:color="auto" w:fill="FFFFFF"/>
          <w:lang w:eastAsia="zh-CN"/>
        </w:rPr>
        <w:t>李先生</w:t>
      </w:r>
    </w:p>
    <w:p w14:paraId="7D08BA1D">
      <w:pPr>
        <w:pStyle w:val="4"/>
        <w:widowControl/>
        <w:shd w:val="clear" w:color="auto" w:fill="FFFFFF"/>
        <w:spacing w:line="360" w:lineRule="atLeast"/>
        <w:ind w:firstLine="435"/>
        <w:jc w:val="left"/>
        <w:rPr>
          <w:rFonts w:hint="default" w:ascii="微软雅黑" w:hAnsi="微软雅黑" w:eastAsia="宋体" w:cs="微软雅黑"/>
          <w:color w:val="auto"/>
          <w:sz w:val="21"/>
          <w:szCs w:val="21"/>
          <w:highlight w:val="none"/>
          <w:lang w:val="en-US" w:eastAsia="zh-CN"/>
        </w:rPr>
      </w:pPr>
      <w:r>
        <w:rPr>
          <w:rFonts w:hint="eastAsia" w:ascii="宋体" w:hAnsi="宋体" w:cs="宋体"/>
          <w:color w:val="auto"/>
          <w:sz w:val="22"/>
          <w:szCs w:val="22"/>
          <w:highlight w:val="none"/>
          <w:shd w:val="clear" w:color="auto" w:fill="FFFFFF"/>
        </w:rPr>
        <w:t>电　话：</w:t>
      </w:r>
      <w:r>
        <w:rPr>
          <w:rFonts w:hint="eastAsia" w:ascii="宋体" w:hAnsi="宋体" w:eastAsia="宋体" w:cs="宋体"/>
          <w:i w:val="0"/>
          <w:iCs w:val="0"/>
          <w:caps w:val="0"/>
          <w:color w:val="auto"/>
          <w:spacing w:val="0"/>
          <w:sz w:val="22"/>
          <w:szCs w:val="22"/>
          <w:highlight w:val="none"/>
          <w:shd w:val="clear" w:color="auto" w:fill="FFFFFF"/>
        </w:rPr>
        <w:t>0755-86959133</w:t>
      </w:r>
      <w:r>
        <w:rPr>
          <w:rFonts w:hint="eastAsia" w:ascii="宋体" w:hAnsi="宋体" w:eastAsia="宋体" w:cs="宋体"/>
          <w:i w:val="0"/>
          <w:iCs w:val="0"/>
          <w:caps w:val="0"/>
          <w:color w:val="auto"/>
          <w:spacing w:val="0"/>
          <w:sz w:val="22"/>
          <w:szCs w:val="22"/>
          <w:highlight w:val="none"/>
          <w:shd w:val="clear" w:color="auto" w:fill="FFFFFF"/>
          <w:lang w:val="en-US" w:eastAsia="zh-CN"/>
        </w:rPr>
        <w:t>转8006</w:t>
      </w:r>
      <w:r>
        <w:rPr>
          <w:rFonts w:hint="eastAsia" w:ascii="宋体" w:hAnsi="宋体" w:cs="宋体"/>
          <w:i w:val="0"/>
          <w:iCs w:val="0"/>
          <w:caps w:val="0"/>
          <w:color w:val="auto"/>
          <w:spacing w:val="0"/>
          <w:sz w:val="22"/>
          <w:szCs w:val="22"/>
          <w:highlight w:val="none"/>
          <w:shd w:val="clear" w:color="auto" w:fill="FFFFFF"/>
          <w:lang w:val="en-US" w:eastAsia="zh-CN"/>
        </w:rPr>
        <w:t>或8007</w:t>
      </w:r>
    </w:p>
    <w:p w14:paraId="38DC400C">
      <w:pPr>
        <w:pStyle w:val="4"/>
        <w:widowControl/>
        <w:shd w:val="clear" w:color="auto" w:fill="FFFFFF"/>
        <w:spacing w:line="360" w:lineRule="atLeast"/>
        <w:ind w:firstLine="435"/>
        <w:jc w:val="left"/>
        <w:rPr>
          <w:rFonts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4.监督电话：邹先生13510343601</w:t>
      </w:r>
    </w:p>
    <w:p w14:paraId="4001962B">
      <w:pPr>
        <w:ind w:left="-3780" w:leftChars="-1800"/>
        <w:jc w:val="right"/>
        <w:rPr>
          <w:rFonts w:hint="eastAsia"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bidi="ar"/>
        </w:rPr>
        <w:t>深圳市东海国际招标有限公司</w:t>
      </w:r>
    </w:p>
    <w:p w14:paraId="787919BC">
      <w:pPr>
        <w:ind w:left="-3780" w:leftChars="-1800"/>
        <w:jc w:val="right"/>
        <w:rPr>
          <w:rFonts w:ascii="宋体" w:hAnsi="宋体" w:cs="宋体"/>
          <w:color w:val="auto"/>
          <w:kern w:val="0"/>
          <w:sz w:val="22"/>
          <w:highlight w:val="none"/>
          <w:shd w:val="clear" w:color="auto" w:fill="FFFFFF"/>
          <w:lang w:bidi="ar"/>
        </w:rPr>
      </w:pPr>
      <w:r>
        <w:rPr>
          <w:rFonts w:hint="eastAsia" w:ascii="宋体" w:hAnsi="宋体" w:cs="宋体"/>
          <w:color w:val="auto"/>
          <w:kern w:val="0"/>
          <w:sz w:val="22"/>
          <w:highlight w:val="none"/>
          <w:shd w:val="clear" w:color="auto" w:fill="FFFFFF"/>
          <w:lang w:val="en-US" w:eastAsia="zh-CN" w:bidi="ar"/>
        </w:rPr>
        <w:t>2025</w:t>
      </w:r>
      <w:r>
        <w:rPr>
          <w:rFonts w:hint="eastAsia" w:ascii="宋体" w:hAnsi="宋体" w:cs="宋体"/>
          <w:color w:val="auto"/>
          <w:kern w:val="0"/>
          <w:sz w:val="22"/>
          <w:highlight w:val="none"/>
          <w:shd w:val="clear" w:color="auto" w:fill="FFFFFF"/>
          <w:lang w:bidi="ar"/>
        </w:rPr>
        <w:t>年</w:t>
      </w:r>
      <w:r>
        <w:rPr>
          <w:rFonts w:hint="eastAsia" w:ascii="宋体" w:hAnsi="宋体" w:cs="宋体"/>
          <w:color w:val="auto"/>
          <w:kern w:val="0"/>
          <w:sz w:val="22"/>
          <w:highlight w:val="none"/>
          <w:shd w:val="clear" w:color="auto" w:fill="FFFFFF"/>
          <w:lang w:val="en-US" w:eastAsia="zh-CN" w:bidi="ar"/>
        </w:rPr>
        <w:t>12</w:t>
      </w:r>
      <w:r>
        <w:rPr>
          <w:rFonts w:hint="eastAsia" w:ascii="宋体" w:hAnsi="宋体" w:cs="宋体"/>
          <w:color w:val="auto"/>
          <w:kern w:val="0"/>
          <w:sz w:val="22"/>
          <w:highlight w:val="none"/>
          <w:shd w:val="clear" w:color="auto" w:fill="FFFFFF"/>
          <w:lang w:bidi="ar"/>
        </w:rPr>
        <w:t>月</w:t>
      </w:r>
      <w:r>
        <w:rPr>
          <w:rFonts w:hint="eastAsia" w:ascii="宋体" w:hAnsi="宋体" w:cs="宋体"/>
          <w:color w:val="auto"/>
          <w:kern w:val="0"/>
          <w:sz w:val="22"/>
          <w:highlight w:val="none"/>
          <w:shd w:val="clear" w:color="auto" w:fill="FFFFFF"/>
          <w:lang w:val="en-US" w:eastAsia="zh-CN" w:bidi="ar"/>
        </w:rPr>
        <w:t>17</w:t>
      </w:r>
      <w:r>
        <w:rPr>
          <w:rFonts w:hint="eastAsia" w:ascii="宋体" w:hAnsi="宋体" w:cs="宋体"/>
          <w:color w:val="auto"/>
          <w:kern w:val="0"/>
          <w:sz w:val="22"/>
          <w:highlight w:val="none"/>
          <w:shd w:val="clear" w:color="auto" w:fill="FFFFFF"/>
          <w:lang w:bidi="ar"/>
        </w:rPr>
        <w:t>日</w:t>
      </w:r>
    </w:p>
    <w:p w14:paraId="3F89CF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86A58"/>
    <w:rsid w:val="25686A58"/>
    <w:rsid w:val="52ED26BB"/>
    <w:rsid w:val="5D0600EC"/>
    <w:rsid w:val="653E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
      <w:kern w:val="0"/>
      <w:sz w:val="24"/>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b/>
      <w:bCs/>
      <w:kern w:val="0"/>
      <w:sz w:val="24"/>
      <w:szCs w:val="24"/>
    </w:rPr>
  </w:style>
  <w:style w:type="paragraph" w:styleId="4">
    <w:name w:val="Normal (Web)"/>
    <w:basedOn w:val="1"/>
    <w:qFormat/>
    <w:uiPriority w:val="99"/>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2880</Words>
  <Characters>3399</Characters>
  <Lines>0</Lines>
  <Paragraphs>0</Paragraphs>
  <TotalTime>15</TotalTime>
  <ScaleCrop>false</ScaleCrop>
  <LinksUpToDate>false</LinksUpToDate>
  <CharactersWithSpaces>3409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2025-12-17T03:45:00Z</dcterms:created>
  <dc:creator>东海国际</dc:creator>
  <cp:lastModifiedBy>东海国际</cp:lastModifiedBy>
  <dcterms:modified xsi:type="dcterms:W3CDTF">2025-12-17T06:39:17Z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2BF2B028EC73453C810F2289042C26DF_11</vt:lpwstr>
  </property>
  <property fmtid="{D5CDD505-2E9C-101B-9397-08002B2CF9AE}" pid="4" name="KSOTemplateDocerSaveRecord">
    <vt:lpwstr>eyJoZGlkIjoiY2E3MTcyZWE3MTY5ZjAwZjRmMmNlZDhkY2YzODU5YjciLCJ1c2VySWQiOiI1NTg0MDgyNTcifQ==</vt:lpwstr>
  </property>
</Properties>
</file>