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C7" w:rsidRDefault="004764E5" w:rsidP="001167D1">
      <w:pPr>
        <w:jc w:val="center"/>
        <w:rPr>
          <w:rFonts w:ascii="黑体" w:eastAsia="黑体" w:hAnsi="黑体" w:cs="黑体" w:hint="eastAsia"/>
          <w:sz w:val="48"/>
          <w:szCs w:val="48"/>
        </w:rPr>
      </w:pPr>
      <w:bookmarkStart w:id="0" w:name="OLE_LINK1"/>
      <w:r w:rsidRPr="004764E5">
        <w:rPr>
          <w:rFonts w:ascii="黑体" w:eastAsia="黑体" w:hAnsi="黑体" w:cs="黑体" w:hint="eastAsia"/>
          <w:sz w:val="48"/>
          <w:szCs w:val="48"/>
        </w:rPr>
        <w:t>深圳市第四人民医院导视系统供货资格采购项目</w:t>
      </w:r>
      <w:r w:rsidR="008C270F">
        <w:rPr>
          <w:rFonts w:ascii="黑体" w:eastAsia="黑体" w:hAnsi="黑体" w:cs="黑体"/>
          <w:sz w:val="48"/>
          <w:szCs w:val="48"/>
        </w:rPr>
        <w:t xml:space="preserve"> </w:t>
      </w:r>
    </w:p>
    <w:p w:rsidR="001167D1" w:rsidRPr="009B05D0" w:rsidRDefault="001167D1" w:rsidP="001167D1">
      <w:pPr>
        <w:jc w:val="center"/>
        <w:rPr>
          <w:rFonts w:ascii="黑体" w:eastAsia="黑体" w:hAnsi="黑体"/>
          <w:sz w:val="48"/>
          <w:szCs w:val="48"/>
        </w:rPr>
      </w:pPr>
      <w:r w:rsidRPr="009B05D0">
        <w:rPr>
          <w:rFonts w:ascii="黑体" w:eastAsia="黑体" w:hAnsi="黑体" w:cs="黑体" w:hint="eastAsia"/>
          <w:sz w:val="48"/>
          <w:szCs w:val="48"/>
        </w:rPr>
        <w:t>中标结果公示</w:t>
      </w:r>
    </w:p>
    <w:p w:rsidR="001167D1" w:rsidRPr="009B05D0" w:rsidRDefault="001167D1" w:rsidP="001167D1">
      <w:pPr>
        <w:rPr>
          <w:rFonts w:ascii="仿宋" w:eastAsia="仿宋" w:hAnsi="仿宋"/>
          <w:sz w:val="32"/>
          <w:szCs w:val="32"/>
        </w:rPr>
      </w:pPr>
    </w:p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一、项目编号：</w:t>
      </w:r>
      <w:r w:rsidR="008C270F" w:rsidRPr="008C270F">
        <w:rPr>
          <w:rFonts w:ascii="仿宋" w:eastAsia="仿宋" w:hAnsi="仿宋" w:cs="宋体"/>
          <w:sz w:val="32"/>
          <w:szCs w:val="32"/>
          <w:u w:val="single"/>
        </w:rPr>
        <w:t>1243-456OTC2505306</w:t>
      </w:r>
    </w:p>
    <w:p w:rsidR="001167D1" w:rsidRPr="009F2E51" w:rsidRDefault="001167D1" w:rsidP="001167D1">
      <w:pPr>
        <w:ind w:left="2240" w:hangingChars="700" w:hanging="2240"/>
        <w:rPr>
          <w:rFonts w:ascii="仿宋" w:eastAsia="仿宋" w:hAnsi="仿宋"/>
          <w:b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二、项目名称：</w:t>
      </w:r>
      <w:r w:rsidR="004764E5" w:rsidRPr="004764E5">
        <w:rPr>
          <w:rFonts w:ascii="仿宋" w:eastAsia="仿宋" w:hAnsi="仿宋" w:cs="宋体" w:hint="eastAsia"/>
          <w:sz w:val="32"/>
          <w:szCs w:val="32"/>
          <w:u w:val="single"/>
        </w:rPr>
        <w:t>深圳市第四人民医院导视系统供货资格采购项目</w:t>
      </w:r>
    </w:p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三、投标供应商</w:t>
      </w:r>
      <w:r w:rsidRPr="00DD048D">
        <w:rPr>
          <w:rFonts w:ascii="仿宋" w:eastAsia="仿宋" w:hAnsi="仿宋" w:cs="宋体" w:hint="eastAsia"/>
          <w:sz w:val="32"/>
          <w:szCs w:val="32"/>
        </w:rPr>
        <w:t>投标报价及资格核查结论</w:t>
      </w:r>
    </w:p>
    <w:tbl>
      <w:tblPr>
        <w:tblW w:w="8545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4111"/>
        <w:gridCol w:w="2126"/>
        <w:gridCol w:w="1559"/>
      </w:tblGrid>
      <w:tr w:rsidR="001167D1" w:rsidRPr="009F2E51" w:rsidTr="00AA57D0">
        <w:trPr>
          <w:trHeight w:val="61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投标供应商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</w:t>
            </w:r>
            <w:r w:rsid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折扣</w:t>
            </w:r>
          </w:p>
        </w:tc>
        <w:tc>
          <w:tcPr>
            <w:tcW w:w="1559" w:type="dxa"/>
            <w:vAlign w:val="center"/>
          </w:tcPr>
          <w:p w:rsidR="001167D1" w:rsidRPr="009F2E51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048D">
              <w:rPr>
                <w:rFonts w:ascii="仿宋" w:eastAsia="仿宋" w:hAnsi="仿宋" w:cs="宋体" w:hint="eastAsia"/>
                <w:sz w:val="32"/>
                <w:szCs w:val="32"/>
              </w:rPr>
              <w:t>资格核查结论</w:t>
            </w:r>
          </w:p>
        </w:tc>
      </w:tr>
      <w:tr w:rsidR="008C270F" w:rsidRPr="009F2E51" w:rsidTr="00AA57D0">
        <w:trPr>
          <w:trHeight w:val="60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8C270F" w:rsidRPr="009F2E51" w:rsidRDefault="008C270F" w:rsidP="008C270F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C270F" w:rsidRPr="008C270F" w:rsidRDefault="008C270F" w:rsidP="008C270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蓝远设计</w:t>
            </w:r>
            <w:proofErr w:type="gramEnd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咨询有限公司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270F" w:rsidRPr="00A53049" w:rsidRDefault="008C270F" w:rsidP="008C270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/>
                <w:kern w:val="0"/>
                <w:sz w:val="28"/>
                <w:szCs w:val="28"/>
              </w:rPr>
              <w:t>0.95</w:t>
            </w:r>
          </w:p>
        </w:tc>
        <w:tc>
          <w:tcPr>
            <w:tcW w:w="1559" w:type="dxa"/>
            <w:vAlign w:val="center"/>
          </w:tcPr>
          <w:p w:rsidR="008C270F" w:rsidRPr="00A53049" w:rsidRDefault="008C270F" w:rsidP="008C270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53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8C270F" w:rsidRPr="009F2E51" w:rsidTr="00AA57D0">
        <w:trPr>
          <w:trHeight w:val="60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8C270F" w:rsidRPr="009F2E51" w:rsidRDefault="008C270F" w:rsidP="008C270F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C270F" w:rsidRPr="008C270F" w:rsidRDefault="008C270F" w:rsidP="008C270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深圳智胜广告标识设计制作有限公司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270F" w:rsidRPr="00A53049" w:rsidRDefault="008C270F" w:rsidP="008C270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/>
                <w:kern w:val="0"/>
                <w:sz w:val="28"/>
                <w:szCs w:val="28"/>
              </w:rPr>
              <w:t>0.52</w:t>
            </w:r>
          </w:p>
        </w:tc>
        <w:tc>
          <w:tcPr>
            <w:tcW w:w="1559" w:type="dxa"/>
            <w:vAlign w:val="center"/>
          </w:tcPr>
          <w:p w:rsidR="008C270F" w:rsidRPr="00A53049" w:rsidRDefault="008C270F" w:rsidP="008C270F">
            <w:pPr>
              <w:spacing w:line="400" w:lineRule="exact"/>
              <w:jc w:val="center"/>
            </w:pPr>
            <w:r w:rsidRPr="00A53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8C270F" w:rsidRPr="009F2E51" w:rsidTr="00AA57D0">
        <w:trPr>
          <w:trHeight w:val="610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8C270F" w:rsidRPr="009F2E51" w:rsidRDefault="008C270F" w:rsidP="008C270F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C270F" w:rsidRPr="008C270F" w:rsidRDefault="008C270F" w:rsidP="008C270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千汇本</w:t>
            </w:r>
            <w:proofErr w:type="gramEnd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广告设计有限公司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270F" w:rsidRPr="00A53049" w:rsidRDefault="008C270F" w:rsidP="008C270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/>
                <w:kern w:val="0"/>
                <w:sz w:val="28"/>
                <w:szCs w:val="28"/>
              </w:rPr>
              <w:t>0.92</w:t>
            </w:r>
          </w:p>
        </w:tc>
        <w:tc>
          <w:tcPr>
            <w:tcW w:w="1559" w:type="dxa"/>
            <w:vAlign w:val="center"/>
          </w:tcPr>
          <w:p w:rsidR="008C270F" w:rsidRPr="00A53049" w:rsidRDefault="008C270F" w:rsidP="008C270F">
            <w:pPr>
              <w:spacing w:line="400" w:lineRule="exact"/>
              <w:jc w:val="center"/>
            </w:pPr>
            <w:r w:rsidRPr="00A53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四、候选中标供应商名单</w:t>
      </w:r>
    </w:p>
    <w:tbl>
      <w:tblPr>
        <w:tblW w:w="8580" w:type="dxa"/>
        <w:tblCellSpacing w:w="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4678"/>
        <w:gridCol w:w="3153"/>
      </w:tblGrid>
      <w:tr w:rsidR="001167D1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167D1" w:rsidRPr="009F2E51" w:rsidRDefault="001167D1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32"/>
                <w:szCs w:val="32"/>
              </w:rPr>
              <w:t>候选中标供应商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167D1" w:rsidRPr="009F2E51" w:rsidRDefault="008C270F" w:rsidP="00AA57D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投标折扣</w:t>
            </w:r>
          </w:p>
        </w:tc>
      </w:tr>
      <w:tr w:rsidR="008C270F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8C270F" w:rsidRPr="009F2E51" w:rsidRDefault="008C270F" w:rsidP="008C270F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C270F" w:rsidRPr="008C270F" w:rsidRDefault="008C270F" w:rsidP="008C270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千汇本</w:t>
            </w:r>
            <w:proofErr w:type="gramEnd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广告设计有限公司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C270F" w:rsidRPr="00A53049" w:rsidRDefault="008C270F" w:rsidP="008C270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/>
                <w:kern w:val="0"/>
                <w:sz w:val="28"/>
                <w:szCs w:val="28"/>
              </w:rPr>
              <w:t>0.92</w:t>
            </w:r>
          </w:p>
        </w:tc>
      </w:tr>
      <w:tr w:rsidR="008C270F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8C270F" w:rsidRPr="009F2E51" w:rsidRDefault="008C270F" w:rsidP="008C270F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C270F" w:rsidRPr="008C270F" w:rsidRDefault="008C270F" w:rsidP="008C270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深圳智胜广告标识设计制作有限公司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C270F" w:rsidRPr="00A53049" w:rsidRDefault="008C270F" w:rsidP="008C270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/>
                <w:kern w:val="0"/>
                <w:sz w:val="28"/>
                <w:szCs w:val="28"/>
              </w:rPr>
              <w:t>0.52</w:t>
            </w:r>
          </w:p>
        </w:tc>
      </w:tr>
      <w:tr w:rsidR="008C270F" w:rsidRPr="009F2E51" w:rsidTr="00AA57D0">
        <w:trPr>
          <w:trHeight w:val="569"/>
          <w:tblCellSpacing w:w="0" w:type="dxa"/>
        </w:trPr>
        <w:tc>
          <w:tcPr>
            <w:tcW w:w="749" w:type="dxa"/>
            <w:shd w:val="clear" w:color="auto" w:fill="auto"/>
            <w:vAlign w:val="center"/>
          </w:tcPr>
          <w:p w:rsidR="008C270F" w:rsidRPr="009F2E51" w:rsidRDefault="008C270F" w:rsidP="008C270F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F2E51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C270F" w:rsidRPr="008C270F" w:rsidRDefault="008C270F" w:rsidP="008C270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蓝远设计</w:t>
            </w:r>
            <w:proofErr w:type="gramEnd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咨询有限公司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8C270F" w:rsidRPr="00A53049" w:rsidRDefault="008C270F" w:rsidP="008C270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C270F">
              <w:rPr>
                <w:rFonts w:ascii="仿宋" w:eastAsia="仿宋" w:hAnsi="仿宋" w:cs="宋体"/>
                <w:kern w:val="0"/>
                <w:sz w:val="28"/>
                <w:szCs w:val="28"/>
              </w:rPr>
              <w:t>0.95</w:t>
            </w:r>
          </w:p>
        </w:tc>
      </w:tr>
    </w:tbl>
    <w:p w:rsidR="001167D1" w:rsidRPr="009F2E51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F2E51">
        <w:rPr>
          <w:rFonts w:ascii="仿宋" w:eastAsia="仿宋" w:hAnsi="仿宋" w:cs="宋体" w:hint="eastAsia"/>
          <w:sz w:val="32"/>
          <w:szCs w:val="32"/>
        </w:rPr>
        <w:t>五、中标信息</w:t>
      </w:r>
    </w:p>
    <w:p w:rsidR="001167D1" w:rsidRPr="00300EF3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300EF3">
        <w:rPr>
          <w:rFonts w:ascii="仿宋" w:eastAsia="仿宋" w:hAnsi="仿宋" w:cs="宋体" w:hint="eastAsia"/>
          <w:sz w:val="32"/>
          <w:szCs w:val="32"/>
        </w:rPr>
        <w:t>供应商名称：</w:t>
      </w:r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深圳市</w:t>
      </w:r>
      <w:proofErr w:type="gramStart"/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千汇本</w:t>
      </w:r>
      <w:proofErr w:type="gramEnd"/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广告设计有限公司</w:t>
      </w:r>
    </w:p>
    <w:p w:rsidR="001167D1" w:rsidRPr="00300EF3" w:rsidRDefault="001167D1" w:rsidP="001167D1">
      <w:pPr>
        <w:ind w:left="1920" w:hangingChars="600" w:hanging="1920"/>
        <w:rPr>
          <w:rFonts w:ascii="仿宋" w:eastAsia="仿宋" w:hAnsi="仿宋" w:cs="宋体"/>
          <w:sz w:val="32"/>
          <w:szCs w:val="32"/>
          <w:u w:val="single"/>
        </w:rPr>
      </w:pPr>
      <w:r w:rsidRPr="00300EF3">
        <w:rPr>
          <w:rFonts w:ascii="仿宋" w:eastAsia="仿宋" w:hAnsi="仿宋" w:cs="宋体" w:hint="eastAsia"/>
          <w:sz w:val="32"/>
          <w:szCs w:val="32"/>
        </w:rPr>
        <w:t>供应商地址：</w:t>
      </w:r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深圳市</w:t>
      </w:r>
      <w:proofErr w:type="gramStart"/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坪山区坑梓</w:t>
      </w:r>
      <w:proofErr w:type="gramEnd"/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街道秀新社区城内村2号围墙内102</w:t>
      </w:r>
    </w:p>
    <w:p w:rsidR="001167D1" w:rsidRPr="00300EF3" w:rsidRDefault="001167D1" w:rsidP="001167D1">
      <w:pPr>
        <w:ind w:left="1920" w:hangingChars="600" w:hanging="1920"/>
        <w:rPr>
          <w:rFonts w:ascii="仿宋" w:eastAsia="仿宋" w:hAnsi="仿宋" w:cs="宋体"/>
          <w:sz w:val="32"/>
          <w:szCs w:val="32"/>
        </w:rPr>
      </w:pPr>
      <w:r w:rsidRPr="00300EF3">
        <w:rPr>
          <w:rFonts w:ascii="仿宋" w:eastAsia="仿宋" w:hAnsi="仿宋" w:cs="宋体" w:hint="eastAsia"/>
          <w:sz w:val="32"/>
          <w:szCs w:val="32"/>
        </w:rPr>
        <w:t>中标</w:t>
      </w:r>
      <w:r w:rsidR="008C270F">
        <w:rPr>
          <w:rFonts w:ascii="仿宋" w:eastAsia="仿宋" w:hAnsi="仿宋" w:cs="宋体" w:hint="eastAsia"/>
          <w:sz w:val="32"/>
          <w:szCs w:val="32"/>
        </w:rPr>
        <w:t>折扣</w:t>
      </w:r>
      <w:r w:rsidRPr="00300EF3">
        <w:rPr>
          <w:rFonts w:ascii="仿宋" w:eastAsia="仿宋" w:hAnsi="仿宋" w:cs="宋体" w:hint="eastAsia"/>
          <w:sz w:val="32"/>
          <w:szCs w:val="32"/>
        </w:rPr>
        <w:t>：</w:t>
      </w:r>
      <w:r w:rsidR="008C270F">
        <w:rPr>
          <w:rFonts w:ascii="仿宋" w:eastAsia="仿宋" w:hAnsi="仿宋" w:cs="宋体" w:hint="eastAsia"/>
          <w:sz w:val="32"/>
          <w:szCs w:val="32"/>
          <w:u w:val="single"/>
        </w:rPr>
        <w:t>0</w:t>
      </w:r>
      <w:r w:rsidR="008C270F">
        <w:rPr>
          <w:rFonts w:ascii="仿宋" w:eastAsia="仿宋" w:hAnsi="仿宋" w:cs="宋体"/>
          <w:sz w:val="32"/>
          <w:szCs w:val="32"/>
          <w:u w:val="single"/>
        </w:rPr>
        <w:t>.92</w:t>
      </w:r>
    </w:p>
    <w:p w:rsidR="001167D1" w:rsidRPr="00DD048D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DD048D">
        <w:rPr>
          <w:rFonts w:ascii="仿宋" w:eastAsia="仿宋" w:hAnsi="仿宋" w:cs="宋体" w:hint="eastAsia"/>
          <w:sz w:val="32"/>
          <w:szCs w:val="32"/>
        </w:rPr>
        <w:lastRenderedPageBreak/>
        <w:t>六、主要标的信息</w:t>
      </w:r>
      <w:bookmarkStart w:id="1" w:name="_GoBack"/>
      <w:bookmarkEnd w:id="1"/>
    </w:p>
    <w:tbl>
      <w:tblPr>
        <w:tblW w:w="8505" w:type="dxa"/>
        <w:tblInd w:w="10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5670"/>
      </w:tblGrid>
      <w:tr w:rsidR="001167D1" w:rsidRPr="00F1280E" w:rsidTr="00AA57D0">
        <w:trPr>
          <w:trHeight w:val="450"/>
        </w:trPr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F1280E" w:rsidRDefault="001167D1" w:rsidP="00AA57D0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F1280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货物类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F1280E" w:rsidRDefault="001167D1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 w:rsidRPr="00F1280E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F43248" w:rsidRDefault="008C270F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深圳市第四人民医院导视系统供货资格采购项目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6007CA" w:rsidRDefault="005F6F6E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核心产品品牌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6007CA" w:rsidRDefault="008C270F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深圳市</w:t>
            </w:r>
            <w:proofErr w:type="gramStart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千汇本</w:t>
            </w:r>
            <w:proofErr w:type="gramEnd"/>
            <w:r w:rsidRPr="008C270F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广告设计有限公司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83204A" w:rsidRDefault="001167D1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 w:rsidRPr="0083204A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83204A" w:rsidRDefault="008C270F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1批</w:t>
            </w:r>
          </w:p>
        </w:tc>
      </w:tr>
      <w:tr w:rsidR="001167D1" w:rsidRPr="00F1280E" w:rsidTr="00AA57D0">
        <w:trPr>
          <w:trHeight w:val="45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67D1" w:rsidRPr="0083204A" w:rsidRDefault="001167D1" w:rsidP="00AA57D0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 w:rsidRPr="0083204A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技术要求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67D1" w:rsidRPr="0083204A" w:rsidRDefault="001167D1" w:rsidP="00AA57D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</w:pPr>
            <w:r w:rsidRPr="0083204A"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详见</w:t>
            </w:r>
            <w:r w:rsidRPr="0083204A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招标</w:t>
            </w:r>
            <w:r w:rsidRPr="0083204A">
              <w:rPr>
                <w:rFonts w:ascii="仿宋" w:eastAsia="仿宋" w:hAnsi="仿宋" w:cs="宋体"/>
                <w:kern w:val="0"/>
                <w:sz w:val="28"/>
                <w:szCs w:val="28"/>
                <w:shd w:val="clear" w:color="auto" w:fill="FFFFFF"/>
              </w:rPr>
              <w:t>文件</w:t>
            </w:r>
          </w:p>
        </w:tc>
      </w:tr>
    </w:tbl>
    <w:p w:rsidR="001167D1" w:rsidRPr="00855834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55834">
        <w:rPr>
          <w:rFonts w:ascii="仿宋" w:eastAsia="仿宋" w:hAnsi="仿宋" w:cs="宋体" w:hint="eastAsia"/>
          <w:sz w:val="32"/>
          <w:szCs w:val="32"/>
        </w:rPr>
        <w:t>七、评审委员会成员名单</w:t>
      </w:r>
    </w:p>
    <w:p w:rsidR="001167D1" w:rsidRPr="0083204A" w:rsidRDefault="008C270F" w:rsidP="001167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8C270F">
        <w:rPr>
          <w:rFonts w:ascii="仿宋" w:eastAsia="仿宋" w:hAnsi="仿宋" w:cs="宋体" w:hint="eastAsia"/>
          <w:sz w:val="32"/>
          <w:szCs w:val="32"/>
          <w:u w:val="single"/>
        </w:rPr>
        <w:t>禹建华</w:t>
      </w:r>
      <w:proofErr w:type="gramEnd"/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（组长）、</w:t>
      </w:r>
      <w:r w:rsidRPr="008C270F">
        <w:rPr>
          <w:rFonts w:ascii="仿宋" w:eastAsia="仿宋" w:hAnsi="仿宋" w:cs="宋体" w:hint="eastAsia"/>
          <w:sz w:val="32"/>
          <w:szCs w:val="32"/>
          <w:u w:val="single"/>
        </w:rPr>
        <w:t>陈玉华</w:t>
      </w:r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8C270F">
        <w:rPr>
          <w:rFonts w:ascii="仿宋" w:eastAsia="仿宋" w:hAnsi="仿宋" w:cs="宋体" w:hint="eastAsia"/>
          <w:sz w:val="32"/>
          <w:szCs w:val="32"/>
          <w:u w:val="single"/>
        </w:rPr>
        <w:t>刘湜</w:t>
      </w:r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8C270F">
        <w:rPr>
          <w:rFonts w:ascii="仿宋" w:eastAsia="仿宋" w:hAnsi="仿宋" w:cs="宋体" w:hint="eastAsia"/>
          <w:sz w:val="32"/>
          <w:szCs w:val="32"/>
          <w:u w:val="single"/>
        </w:rPr>
        <w:t>温杰</w:t>
      </w:r>
      <w:r w:rsidR="001167D1" w:rsidRPr="0083204A">
        <w:rPr>
          <w:rFonts w:ascii="仿宋" w:eastAsia="仿宋" w:hAnsi="仿宋" w:cs="宋体" w:hint="eastAsia"/>
          <w:sz w:val="32"/>
          <w:szCs w:val="32"/>
          <w:u w:val="single"/>
        </w:rPr>
        <w:t>、</w:t>
      </w:r>
      <w:r w:rsidRPr="008C270F">
        <w:rPr>
          <w:rFonts w:ascii="仿宋" w:eastAsia="仿宋" w:hAnsi="仿宋" w:cs="宋体" w:hint="eastAsia"/>
          <w:sz w:val="32"/>
          <w:szCs w:val="32"/>
          <w:u w:val="single"/>
        </w:rPr>
        <w:t>宋飞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八、代理服务收费标准及金额</w:t>
      </w:r>
    </w:p>
    <w:p w:rsidR="001167D1" w:rsidRPr="009B05D0" w:rsidRDefault="001167D1" w:rsidP="001167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本项目代理服务收费标准参照国</w:t>
      </w:r>
      <w:r w:rsidRPr="00201ACD">
        <w:rPr>
          <w:rFonts w:ascii="仿宋" w:eastAsia="仿宋" w:hAnsi="仿宋" w:cs="宋体" w:hint="eastAsia"/>
          <w:sz w:val="32"/>
          <w:szCs w:val="32"/>
        </w:rPr>
        <w:t>家计委文件“计价格[2002]1980号文”及</w:t>
      </w:r>
      <w:r w:rsidRPr="003A3E21">
        <w:rPr>
          <w:rFonts w:ascii="仿宋" w:eastAsia="仿宋" w:hAnsi="仿宋" w:cs="宋体" w:hint="eastAsia"/>
          <w:sz w:val="32"/>
          <w:szCs w:val="32"/>
        </w:rPr>
        <w:t>招标文件约定收取：</w:t>
      </w:r>
      <w:r w:rsidRPr="0048269C">
        <w:rPr>
          <w:rFonts w:ascii="仿宋" w:eastAsia="仿宋" w:hAnsi="仿宋" w:cs="宋体" w:hint="eastAsia"/>
          <w:sz w:val="32"/>
          <w:szCs w:val="32"/>
          <w:u w:val="single"/>
        </w:rPr>
        <w:t>人民币</w:t>
      </w:r>
      <w:r w:rsidR="008C270F">
        <w:rPr>
          <w:rFonts w:ascii="仿宋" w:eastAsia="仿宋" w:hAnsi="仿宋" w:cs="宋体" w:hint="eastAsia"/>
          <w:sz w:val="32"/>
          <w:szCs w:val="32"/>
          <w:u w:val="single"/>
        </w:rPr>
        <w:t>玖仟零壹拾壹元玖角捌分</w:t>
      </w:r>
      <w:r w:rsidRPr="0048269C">
        <w:rPr>
          <w:rFonts w:ascii="仿宋" w:eastAsia="仿宋" w:hAnsi="仿宋" w:cs="宋体" w:hint="eastAsia"/>
          <w:sz w:val="32"/>
          <w:szCs w:val="32"/>
          <w:u w:val="single"/>
        </w:rPr>
        <w:t>（</w:t>
      </w:r>
      <w:r w:rsidRPr="0048269C">
        <w:rPr>
          <w:rFonts w:ascii="Calibri" w:eastAsia="仿宋" w:hAnsi="Calibri" w:cs="Calibri"/>
          <w:sz w:val="32"/>
          <w:szCs w:val="32"/>
          <w:u w:val="single"/>
        </w:rPr>
        <w:t>¥</w:t>
      </w:r>
      <w:r w:rsidR="008C270F">
        <w:rPr>
          <w:rFonts w:ascii="仿宋" w:eastAsia="仿宋" w:hAnsi="仿宋" w:cs="宋体"/>
          <w:sz w:val="32"/>
          <w:szCs w:val="32"/>
          <w:u w:val="single"/>
        </w:rPr>
        <w:t>9011.98</w:t>
      </w:r>
      <w:r w:rsidRPr="0048269C">
        <w:rPr>
          <w:rFonts w:ascii="仿宋" w:eastAsia="仿宋" w:hAnsi="仿宋" w:cs="宋体" w:hint="eastAsia"/>
          <w:sz w:val="32"/>
          <w:szCs w:val="32"/>
          <w:u w:val="single"/>
        </w:rPr>
        <w:t>元）</w:t>
      </w:r>
      <w:r w:rsidRPr="003A3E21">
        <w:rPr>
          <w:rFonts w:ascii="仿宋" w:eastAsia="仿宋" w:hAnsi="仿宋" w:cs="宋体" w:hint="eastAsia"/>
          <w:sz w:val="32"/>
          <w:szCs w:val="32"/>
          <w:u w:val="single"/>
        </w:rPr>
        <w:t>。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九、公告期限</w:t>
      </w:r>
      <w:r>
        <w:rPr>
          <w:rFonts w:ascii="仿宋" w:eastAsia="仿宋" w:hAnsi="仿宋" w:cs="宋体" w:hint="eastAsia"/>
          <w:sz w:val="32"/>
          <w:szCs w:val="32"/>
        </w:rPr>
        <w:t>：</w:t>
      </w:r>
      <w:r w:rsidRPr="00855834">
        <w:rPr>
          <w:rFonts w:ascii="仿宋" w:eastAsia="仿宋" w:hAnsi="仿宋" w:cs="宋体" w:hint="eastAsia"/>
          <w:sz w:val="32"/>
          <w:szCs w:val="32"/>
        </w:rPr>
        <w:t>自本公告发布之日起3日。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十、其他补充事宜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供应商质疑</w:t>
      </w:r>
    </w:p>
    <w:p w:rsidR="001167D1" w:rsidRPr="009B05D0" w:rsidRDefault="001167D1" w:rsidP="001167D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投标供应商认为中标或者成交结果使自己的权益受到损害的，应当自本公告发布之日起七个工作日内以书面形式提出质疑。质疑材料现场提交地址：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深圳市福田区新闻路59号深茂商业中心13楼AH座</w:t>
      </w:r>
      <w:r w:rsidRPr="009B05D0">
        <w:rPr>
          <w:rFonts w:ascii="仿宋" w:eastAsia="仿宋" w:hAnsi="仿宋" w:cs="宋体" w:hint="eastAsia"/>
          <w:sz w:val="32"/>
          <w:szCs w:val="32"/>
        </w:rPr>
        <w:t>。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十一、凡对本次公示内容提出询问，请按以下方式联系。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1.采购人信息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名称：</w:t>
      </w:r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深圳市第四人民医院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lastRenderedPageBreak/>
        <w:t>地址：</w:t>
      </w:r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深圳市</w:t>
      </w:r>
      <w:proofErr w:type="gramStart"/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坪山区</w:t>
      </w:r>
      <w:proofErr w:type="gramEnd"/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石井街道金牛西路1号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联系方式：</w:t>
      </w:r>
      <w:r w:rsidR="008C270F" w:rsidRPr="008C270F">
        <w:rPr>
          <w:rFonts w:ascii="仿宋" w:eastAsia="仿宋" w:hAnsi="仿宋" w:cs="宋体" w:hint="eastAsia"/>
          <w:sz w:val="32"/>
          <w:szCs w:val="32"/>
          <w:u w:val="single"/>
        </w:rPr>
        <w:t>苗老师 0755-21589999-1589</w:t>
      </w:r>
    </w:p>
    <w:p w:rsidR="001167D1" w:rsidRPr="0083204A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>2.采购代理机构信息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名称：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深圳市东方招标有限公司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地址：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深圳市福田区新闻路59号深茂商业中心13楼AH座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3.项目联系方式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项目联系人：</w:t>
      </w:r>
      <w:r w:rsidRPr="006F19FD">
        <w:rPr>
          <w:rFonts w:ascii="仿宋" w:eastAsia="仿宋" w:hAnsi="仿宋" w:cs="宋体" w:hint="eastAsia"/>
          <w:sz w:val="32"/>
          <w:szCs w:val="32"/>
          <w:u w:val="single"/>
        </w:rPr>
        <w:t>张斐</w:t>
      </w:r>
      <w:r>
        <w:rPr>
          <w:rFonts w:ascii="仿宋" w:eastAsia="仿宋" w:hAnsi="仿宋" w:cs="宋体" w:hint="eastAsia"/>
          <w:sz w:val="32"/>
          <w:szCs w:val="32"/>
          <w:u w:val="single"/>
        </w:rPr>
        <w:t>、胡洋</w:t>
      </w:r>
    </w:p>
    <w:p w:rsidR="001167D1" w:rsidRPr="009B05D0" w:rsidRDefault="001167D1" w:rsidP="001167D1">
      <w:pPr>
        <w:rPr>
          <w:rFonts w:ascii="仿宋" w:eastAsia="仿宋" w:hAnsi="仿宋" w:cs="宋体"/>
          <w:sz w:val="32"/>
          <w:szCs w:val="32"/>
          <w:u w:val="single"/>
        </w:rPr>
      </w:pPr>
      <w:r w:rsidRPr="009B05D0">
        <w:rPr>
          <w:rFonts w:ascii="仿宋" w:eastAsia="仿宋" w:hAnsi="仿宋" w:cs="宋体" w:hint="eastAsia"/>
          <w:sz w:val="32"/>
          <w:szCs w:val="32"/>
        </w:rPr>
        <w:t>电话：</w:t>
      </w:r>
      <w:r w:rsidRPr="009B05D0">
        <w:rPr>
          <w:rFonts w:ascii="仿宋" w:eastAsia="仿宋" w:hAnsi="仿宋" w:cs="宋体" w:hint="eastAsia"/>
          <w:sz w:val="32"/>
          <w:szCs w:val="32"/>
          <w:u w:val="single"/>
        </w:rPr>
        <w:t>0755-82949699</w:t>
      </w:r>
    </w:p>
    <w:p w:rsidR="001167D1" w:rsidRPr="009B05D0" w:rsidRDefault="001167D1" w:rsidP="001167D1">
      <w:pPr>
        <w:wordWrap w:val="0"/>
        <w:jc w:val="right"/>
        <w:rPr>
          <w:rFonts w:ascii="仿宋" w:eastAsia="仿宋" w:hAnsi="仿宋" w:cs="宋体"/>
          <w:sz w:val="32"/>
          <w:szCs w:val="32"/>
        </w:rPr>
      </w:pPr>
    </w:p>
    <w:p w:rsidR="001167D1" w:rsidRPr="0083204A" w:rsidRDefault="001167D1" w:rsidP="001167D1">
      <w:pPr>
        <w:jc w:val="right"/>
        <w:rPr>
          <w:rFonts w:ascii="仿宋" w:eastAsia="仿宋" w:hAnsi="仿宋" w:cs="宋体"/>
          <w:sz w:val="32"/>
          <w:szCs w:val="32"/>
          <w:u w:val="single"/>
        </w:rPr>
      </w:pPr>
      <w:r w:rsidRPr="0083204A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深圳市东方招标有限公司</w:t>
      </w:r>
    </w:p>
    <w:p w:rsidR="001167D1" w:rsidRPr="0083204A" w:rsidRDefault="001167D1" w:rsidP="001167D1">
      <w:pPr>
        <w:jc w:val="right"/>
        <w:rPr>
          <w:rFonts w:ascii="仿宋" w:eastAsia="仿宋" w:hAnsi="仿宋" w:cs="宋体"/>
          <w:sz w:val="32"/>
          <w:szCs w:val="32"/>
        </w:rPr>
      </w:pPr>
      <w:r w:rsidRPr="0083204A">
        <w:rPr>
          <w:rFonts w:ascii="仿宋" w:eastAsia="仿宋" w:hAnsi="仿宋" w:cs="宋体" w:hint="eastAsia"/>
          <w:sz w:val="32"/>
          <w:szCs w:val="32"/>
          <w:u w:val="single"/>
        </w:rPr>
        <w:t>202</w:t>
      </w:r>
      <w:r>
        <w:rPr>
          <w:rFonts w:ascii="仿宋" w:eastAsia="仿宋" w:hAnsi="仿宋" w:cs="宋体" w:hint="eastAsia"/>
          <w:sz w:val="32"/>
          <w:szCs w:val="32"/>
          <w:u w:val="single"/>
        </w:rPr>
        <w:t>5</w:t>
      </w:r>
      <w:r w:rsidRPr="0083204A">
        <w:rPr>
          <w:rFonts w:ascii="仿宋" w:eastAsia="仿宋" w:hAnsi="仿宋" w:cs="宋体" w:hint="eastAsia"/>
          <w:sz w:val="32"/>
          <w:szCs w:val="32"/>
        </w:rPr>
        <w:t>年</w:t>
      </w:r>
      <w:r w:rsidR="00E35BB2">
        <w:rPr>
          <w:rFonts w:ascii="仿宋" w:eastAsia="仿宋" w:hAnsi="仿宋" w:cs="宋体"/>
          <w:sz w:val="32"/>
          <w:szCs w:val="32"/>
          <w:u w:val="single"/>
        </w:rPr>
        <w:t>6</w:t>
      </w:r>
      <w:r w:rsidRPr="0083204A">
        <w:rPr>
          <w:rFonts w:ascii="仿宋" w:eastAsia="仿宋" w:hAnsi="仿宋" w:cs="宋体" w:hint="eastAsia"/>
          <w:sz w:val="32"/>
          <w:szCs w:val="32"/>
        </w:rPr>
        <w:t>月</w:t>
      </w:r>
      <w:r w:rsidR="008C270F">
        <w:rPr>
          <w:rFonts w:ascii="仿宋" w:eastAsia="仿宋" w:hAnsi="仿宋" w:cs="宋体"/>
          <w:sz w:val="32"/>
          <w:szCs w:val="32"/>
          <w:u w:val="single"/>
        </w:rPr>
        <w:t>27</w:t>
      </w:r>
      <w:r w:rsidRPr="007269AF">
        <w:rPr>
          <w:rFonts w:ascii="仿宋" w:eastAsia="仿宋" w:hAnsi="仿宋" w:cs="宋体" w:hint="eastAsia"/>
          <w:sz w:val="32"/>
          <w:szCs w:val="32"/>
        </w:rPr>
        <w:t>日</w:t>
      </w:r>
      <w:bookmarkEnd w:id="0"/>
    </w:p>
    <w:p w:rsidR="001167D1" w:rsidRPr="004455DB" w:rsidRDefault="001167D1" w:rsidP="001167D1">
      <w:pPr>
        <w:widowControl/>
        <w:spacing w:line="360" w:lineRule="auto"/>
        <w:ind w:left="950"/>
        <w:jc w:val="right"/>
        <w:rPr>
          <w:rFonts w:ascii="宋体" w:hAnsi="宋体" w:cs="宋体"/>
          <w:kern w:val="0"/>
          <w:sz w:val="24"/>
        </w:rPr>
      </w:pPr>
    </w:p>
    <w:p w:rsidR="00E86323" w:rsidRDefault="00E86323"/>
    <w:sectPr w:rsidR="00E86323" w:rsidSect="002E267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0F" w:rsidRDefault="0089720F" w:rsidP="001167D1">
      <w:r>
        <w:separator/>
      </w:r>
    </w:p>
  </w:endnote>
  <w:endnote w:type="continuationSeparator" w:id="0">
    <w:p w:rsidR="0089720F" w:rsidRDefault="0089720F" w:rsidP="0011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0F" w:rsidRDefault="0089720F" w:rsidP="001167D1">
      <w:r>
        <w:separator/>
      </w:r>
    </w:p>
  </w:footnote>
  <w:footnote w:type="continuationSeparator" w:id="0">
    <w:p w:rsidR="0089720F" w:rsidRDefault="0089720F" w:rsidP="00116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7D1"/>
    <w:rsid w:val="0008078A"/>
    <w:rsid w:val="001167D1"/>
    <w:rsid w:val="001F10AC"/>
    <w:rsid w:val="0045486B"/>
    <w:rsid w:val="004764E5"/>
    <w:rsid w:val="004C099C"/>
    <w:rsid w:val="005F6F6E"/>
    <w:rsid w:val="006428C7"/>
    <w:rsid w:val="007269AF"/>
    <w:rsid w:val="0086644F"/>
    <w:rsid w:val="0089720F"/>
    <w:rsid w:val="008C270F"/>
    <w:rsid w:val="00B846A3"/>
    <w:rsid w:val="00CF3FF3"/>
    <w:rsid w:val="00E35BB2"/>
    <w:rsid w:val="00E8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137</Words>
  <Characters>784</Characters>
  <Application>Microsoft Office Word</Application>
  <DocSecurity>0</DocSecurity>
  <Lines>6</Lines>
  <Paragraphs>1</Paragraphs>
  <ScaleCrop>false</ScaleCrop>
  <Company>Organization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User</cp:lastModifiedBy>
  <cp:revision>8</cp:revision>
  <dcterms:created xsi:type="dcterms:W3CDTF">2025-04-15T08:24:00Z</dcterms:created>
  <dcterms:modified xsi:type="dcterms:W3CDTF">2025-06-27T07:48:00Z</dcterms:modified>
</cp:coreProperties>
</file>