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D2F37">
      <w:pPr>
        <w:pStyle w:val="2"/>
        <w:rPr>
          <w:rFonts w:hint="default" w:eastAsiaTheme="minorEastAsia"/>
          <w:lang w:val="en-US" w:eastAsia="zh-CN"/>
        </w:rPr>
      </w:pPr>
      <w:r>
        <w:rPr>
          <w:rFonts w:hint="eastAsia"/>
        </w:rPr>
        <w:t>全自动毛细管电泳仪采购项目</w:t>
      </w:r>
      <w:r>
        <w:rPr>
          <w:rFonts w:hint="eastAsia"/>
          <w:lang w:eastAsia="zh-CN"/>
        </w:rPr>
        <w:t>（</w:t>
      </w:r>
      <w:r>
        <w:rPr>
          <w:rFonts w:hint="eastAsia"/>
          <w:lang w:val="en-US" w:eastAsia="zh-CN"/>
        </w:rPr>
        <w:t>第二次招标</w:t>
      </w:r>
      <w:r>
        <w:rPr>
          <w:rFonts w:hint="eastAsia"/>
          <w:lang w:eastAsia="zh-CN"/>
        </w:rPr>
        <w:t>）</w:t>
      </w:r>
      <w:r>
        <w:rPr>
          <w:rFonts w:hint="eastAsia"/>
          <w:lang w:val="en-US" w:eastAsia="zh-CN"/>
        </w:rPr>
        <w:t>招标公告</w:t>
      </w:r>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全自动毛细管电泳仪采购项目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08</w:t>
      </w:r>
      <w:bookmarkStart w:id="1" w:name="_GoBack"/>
      <w:bookmarkEnd w:id="1"/>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SZZZ2025-QA0002</w:t>
      </w:r>
    </w:p>
    <w:p w14:paraId="649AF3F2">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全自动毛细管电泳仪采购项目</w:t>
      </w:r>
    </w:p>
    <w:p w14:paraId="6A52D401">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4、预算金额：人民币49.5</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3D212948">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5、最高限价：人民币49.5</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3A6DF4A7">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
              <w:spacing w:line="360" w:lineRule="auto"/>
              <w:jc w:val="center"/>
              <w:rPr>
                <w:sz w:val="21"/>
              </w:rPr>
            </w:pPr>
            <w:r>
              <w:rPr>
                <w:sz w:val="21"/>
              </w:rPr>
              <w:t>标的名称</w:t>
            </w:r>
          </w:p>
        </w:tc>
        <w:tc>
          <w:tcPr>
            <w:tcW w:w="850" w:type="dxa"/>
            <w:shd w:val="clear" w:color="auto" w:fill="ABCDEF"/>
            <w:vAlign w:val="center"/>
          </w:tcPr>
          <w:p w14:paraId="10910DA6">
            <w:pPr>
              <w:pStyle w:val="4"/>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val="en-US" w:eastAsia="zh-CN"/>
              </w:rPr>
              <w:t>台</w:t>
            </w:r>
          </w:p>
        </w:tc>
        <w:tc>
          <w:tcPr>
            <w:tcW w:w="2977" w:type="dxa"/>
            <w:shd w:val="clear" w:color="auto" w:fill="auto"/>
            <w:vAlign w:val="center"/>
          </w:tcPr>
          <w:p w14:paraId="73E04DCD">
            <w:pPr>
              <w:pStyle w:val="4"/>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7"/>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）本项目接受进口产品投标，但不排斥国内产品（进口产品是指通过中国海关报关验放进入中国境内且产自关境外的产品，相关内容以“财库【2007】119号文”和“财办库【2008】248号文”的相关规定为准）。</w:t>
      </w:r>
    </w:p>
    <w:p w14:paraId="23F6D7B6">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34B5CD9">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2DC989E">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4D3A4A5F">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r>
        <w:rPr>
          <w:rFonts w:ascii="宋体" w:hAnsi="宋体" w:eastAsia="宋体"/>
          <w:snapToGrid w:val="0"/>
          <w:color w:val="auto"/>
          <w:sz w:val="21"/>
          <w:szCs w:val="21"/>
        </w:rPr>
        <w:t xml:space="preserve"> </w:t>
      </w:r>
    </w:p>
    <w:p w14:paraId="3F4D31C2">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地址：深圳市福田区益田路7019号</w:t>
      </w:r>
      <w:r>
        <w:rPr>
          <w:rFonts w:ascii="宋体" w:hAnsi="宋体" w:eastAsia="宋体"/>
          <w:snapToGrid w:val="0"/>
          <w:color w:val="auto"/>
          <w:sz w:val="21"/>
          <w:szCs w:val="21"/>
        </w:rPr>
        <w:t xml:space="preserve"> </w:t>
      </w:r>
    </w:p>
    <w:p w14:paraId="64B4D2E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甘老师，0755-83009835</w:t>
      </w:r>
    </w:p>
    <w:p w14:paraId="754FFA17">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A9C4B1D">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5D861C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4D791E7">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2CAE810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D6B4D95">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7740305F">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1817B98">
      <w:pPr>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27</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D7FE3"/>
    <w:rsid w:val="38C52C2C"/>
    <w:rsid w:val="6836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460" w:after="45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2257</Words>
  <Characters>2560</Characters>
  <Lines>0</Lines>
  <Paragraphs>0</Paragraphs>
  <TotalTime>1</TotalTime>
  <ScaleCrop>false</ScaleCrop>
  <LinksUpToDate>false</LinksUpToDate>
  <CharactersWithSpaces>2566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2025-03-21T09:23:00Z</dcterms:created>
  <dc:creator>Lenovo</dc:creator>
  <cp:lastModifiedBy>中正-杨先生</cp:lastModifiedBy>
  <dcterms:modified xsi:type="dcterms:W3CDTF">2025-03-27T09:59:08Z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eyJoZGlkIjoiYmQ1ZTAxM2IyZDFmZDQ0YzVkMjFmYjUzMzk2ZWZiNWUiLCJ1c2VySWQiOiIxMjAzMDAzMzMwIn0=</vt:lpwstr>
  </property>
  <property fmtid="{D5CDD505-2E9C-101B-9397-08002B2CF9AE}" pid="4" name="ICV">
    <vt:lpwstr>A5020F0679914857ACF163ACEA175DEE_12</vt:lpwstr>
  </property>
</Properties>
</file>