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F82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s="宋体"/>
          <w:b/>
          <w:bCs/>
          <w:sz w:val="28"/>
          <w:szCs w:val="28"/>
          <w:highlight w:val="none"/>
          <w:u w:val="none"/>
          <w:lang w:val="en-US" w:eastAsia="zh-CN"/>
        </w:rPr>
      </w:pPr>
      <w:bookmarkStart w:id="0" w:name="_GoBack"/>
      <w:bookmarkEnd w:id="0"/>
      <w:r>
        <w:rPr>
          <w:rFonts w:hint="eastAsia" w:ascii="宋体" w:hAnsi="宋体" w:cs="宋体"/>
          <w:b/>
          <w:bCs/>
          <w:sz w:val="28"/>
          <w:szCs w:val="28"/>
          <w:highlight w:val="none"/>
          <w:u w:val="none"/>
          <w:lang w:val="en-US" w:eastAsia="zh-CN"/>
        </w:rPr>
        <w:t>前海管理局2025年度互联网信息采集服务项目招标公告</w:t>
      </w:r>
    </w:p>
    <w:p w14:paraId="4D2BFFE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u w:val="single"/>
          <w:lang w:val="en-US" w:eastAsia="zh-CN"/>
        </w:rPr>
        <w:t>前海管理局2025年度互联网信息采集服务项目</w:t>
      </w:r>
      <w:r>
        <w:rPr>
          <w:rFonts w:hint="eastAsia" w:ascii="宋体" w:hAnsi="宋体" w:cs="宋体"/>
          <w:sz w:val="24"/>
          <w:highlight w:val="none"/>
        </w:rPr>
        <w:t>（招标编号：QH2025081）采用公开征集供应商简易招标方式采购，欢迎符合投标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3E2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14:paraId="52659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14:paraId="32EEE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QH2025081</w:t>
            </w:r>
          </w:p>
        </w:tc>
      </w:tr>
      <w:tr w14:paraId="069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14:paraId="7C05F3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14:paraId="570B67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前海管理局2025年度互联网信息采集服务项目</w:t>
            </w:r>
          </w:p>
        </w:tc>
      </w:tr>
      <w:tr w14:paraId="7D37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107CEC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14:paraId="78C03930">
            <w:pPr>
              <w:keepNext w:val="0"/>
              <w:keepLines w:val="0"/>
              <w:suppressLineNumbers w:val="0"/>
              <w:spacing w:before="0" w:beforeAutospacing="0" w:after="0" w:afterAutospacing="0" w:line="360" w:lineRule="auto"/>
              <w:ind w:left="0" w:right="0"/>
              <w:rPr>
                <w:rFonts w:hint="default" w:ascii="宋体" w:hAnsi="宋体" w:eastAsia="宋体" w:cs="宋体"/>
                <w:kern w:val="2"/>
                <w:sz w:val="24"/>
                <w:szCs w:val="24"/>
                <w:highlight w:val="none"/>
                <w:lang w:val="en-US" w:eastAsia="zh-CN"/>
              </w:rPr>
            </w:pPr>
            <w:r>
              <w:rPr>
                <w:rFonts w:hint="eastAsia" w:ascii="宋体" w:hAnsi="宋体" w:cs="宋体"/>
                <w:sz w:val="24"/>
                <w:highlight w:val="none"/>
              </w:rPr>
              <w:t>贯彻落实有关文件要求，紧紧围绕全局中心工作，切实加强网上正面宣传和舆论引导。</w:t>
            </w:r>
            <w:r>
              <w:rPr>
                <w:rFonts w:hint="eastAsia" w:ascii="宋体" w:hAnsi="宋体" w:cs="宋体"/>
                <w:sz w:val="24"/>
                <w:highlight w:val="none"/>
                <w:lang w:val="en-US" w:eastAsia="zh-CN"/>
              </w:rPr>
              <w:t>采购人拟采购</w:t>
            </w:r>
            <w:r>
              <w:rPr>
                <w:rFonts w:hint="eastAsia" w:ascii="宋体" w:hAnsi="宋体" w:eastAsia="宋体" w:cs="宋体"/>
                <w:sz w:val="24"/>
                <w:highlight w:val="none"/>
                <w:lang w:eastAsia="zh-CN"/>
              </w:rPr>
              <w:t>2025年度</w:t>
            </w:r>
            <w:r>
              <w:rPr>
                <w:rFonts w:hint="eastAsia" w:ascii="宋体" w:hAnsi="宋体" w:cs="宋体"/>
                <w:sz w:val="24"/>
                <w:highlight w:val="none"/>
                <w:lang w:val="en-US" w:eastAsia="zh-CN"/>
              </w:rPr>
              <w:t>互联网信息采集服务。具体内容详见用户需求书。</w:t>
            </w:r>
          </w:p>
        </w:tc>
      </w:tr>
      <w:tr w14:paraId="7FD5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43AD31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14:paraId="310AB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770</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柒拾柒万元整</w:t>
            </w:r>
            <w:r>
              <w:rPr>
                <w:rFonts w:hint="eastAsia" w:ascii="宋体" w:hAnsi="宋体" w:cs="宋体"/>
                <w:sz w:val="24"/>
                <w:highlight w:val="none"/>
              </w:rPr>
              <w:t>）</w:t>
            </w:r>
          </w:p>
        </w:tc>
      </w:tr>
      <w:tr w14:paraId="3DD2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14:paraId="532007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14:paraId="275AE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14:paraId="5457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7CE323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14:paraId="3755C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kern w:val="0"/>
                <w:sz w:val="24"/>
                <w:highlight w:val="none"/>
                <w:lang w:bidi="ar"/>
              </w:rPr>
              <w:t>202</w:t>
            </w:r>
            <w:r>
              <w:rPr>
                <w:rFonts w:hint="eastAsia" w:ascii="宋体" w:hAnsi="宋体" w:cs="宋体"/>
                <w:b w:val="0"/>
                <w:kern w:val="0"/>
                <w:sz w:val="24"/>
                <w:highlight w:val="none"/>
                <w:lang w:val="en-US" w:eastAsia="zh-CN" w:bidi="ar"/>
              </w:rPr>
              <w:t>5</w:t>
            </w:r>
            <w:r>
              <w:rPr>
                <w:rFonts w:hint="eastAsia" w:ascii="宋体" w:hAnsi="宋体" w:cs="宋体"/>
                <w:b w:val="0"/>
                <w:kern w:val="0"/>
                <w:sz w:val="24"/>
                <w:highlight w:val="none"/>
                <w:lang w:bidi="ar"/>
              </w:rPr>
              <w:t>年</w:t>
            </w:r>
            <w:r>
              <w:rPr>
                <w:rFonts w:hint="eastAsia" w:ascii="宋体" w:hAnsi="宋体" w:cs="宋体"/>
                <w:b w:val="0"/>
                <w:kern w:val="0"/>
                <w:sz w:val="24"/>
                <w:highlight w:val="none"/>
                <w:lang w:val="en-US" w:eastAsia="zh-CN" w:bidi="ar"/>
              </w:rPr>
              <w:t>7</w:t>
            </w:r>
            <w:r>
              <w:rPr>
                <w:rFonts w:hint="eastAsia" w:ascii="宋体" w:hAnsi="宋体" w:cs="宋体"/>
                <w:b w:val="0"/>
                <w:kern w:val="0"/>
                <w:sz w:val="24"/>
                <w:highlight w:val="none"/>
                <w:lang w:bidi="ar"/>
              </w:rPr>
              <w:t>月</w:t>
            </w:r>
            <w:r>
              <w:rPr>
                <w:rFonts w:hint="default" w:ascii="宋体" w:hAnsi="宋体" w:cs="宋体"/>
                <w:b w:val="0"/>
                <w:kern w:val="0"/>
                <w:sz w:val="24"/>
                <w:highlight w:val="none"/>
                <w:lang w:val="en-US" w:eastAsia="zh-CN" w:bidi="ar"/>
              </w:rPr>
              <w:t>8</w:t>
            </w:r>
            <w:r>
              <w:rPr>
                <w:rFonts w:hint="eastAsia" w:ascii="宋体" w:hAnsi="宋体" w:cs="宋体"/>
                <w:b w:val="0"/>
                <w:kern w:val="0"/>
                <w:sz w:val="24"/>
                <w:highlight w:val="none"/>
                <w:lang w:bidi="ar"/>
              </w:rPr>
              <w:t>日下午1</w:t>
            </w:r>
            <w:r>
              <w:rPr>
                <w:rFonts w:hint="eastAsia" w:ascii="宋体" w:hAnsi="宋体" w:cs="宋体"/>
                <w:b w:val="0"/>
                <w:kern w:val="0"/>
                <w:sz w:val="24"/>
                <w:highlight w:val="none"/>
                <w:lang w:val="en-US" w:eastAsia="zh-CN" w:bidi="ar"/>
              </w:rPr>
              <w:t>5</w:t>
            </w:r>
            <w:r>
              <w:rPr>
                <w:rFonts w:hint="eastAsia" w:ascii="宋体" w:hAnsi="宋体" w:cs="宋体"/>
                <w:b w:val="0"/>
                <w:kern w:val="0"/>
                <w:sz w:val="24"/>
                <w:highlight w:val="none"/>
                <w:lang w:bidi="ar"/>
              </w:rPr>
              <w:t>:00时（北京时间）前送达（现场递交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2505</w:t>
            </w:r>
            <w:r>
              <w:rPr>
                <w:rFonts w:hint="eastAsia" w:ascii="宋体" w:hAnsi="宋体" w:cs="宋体"/>
                <w:b w:val="0"/>
                <w:kern w:val="0"/>
                <w:sz w:val="24"/>
                <w:highlight w:val="none"/>
                <w:lang w:bidi="ar"/>
              </w:rPr>
              <w:t>室。</w:t>
            </w:r>
          </w:p>
          <w:p w14:paraId="3A6E3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eastAsia="zh-CN" w:bidi="ar"/>
              </w:rPr>
              <w:t>余主任</w:t>
            </w:r>
            <w:r>
              <w:rPr>
                <w:rFonts w:hint="eastAsia" w:ascii="宋体" w:hAnsi="宋体" w:cs="宋体"/>
                <w:kern w:val="0"/>
                <w:sz w:val="24"/>
                <w:highlight w:val="none"/>
                <w:lang w:val="en-US" w:eastAsia="zh-CN" w:bidi="ar"/>
              </w:rPr>
              <w:t xml:space="preserve"> </w:t>
            </w:r>
            <w:r>
              <w:rPr>
                <w:rFonts w:hint="eastAsia" w:ascii="宋体" w:hAnsi="宋体" w:cs="宋体"/>
                <w:kern w:val="0"/>
                <w:sz w:val="24"/>
                <w:highlight w:val="none"/>
                <w:lang w:bidi="ar"/>
              </w:rPr>
              <w:t>联系电话：</w:t>
            </w:r>
            <w:r>
              <w:rPr>
                <w:rFonts w:hint="eastAsia" w:ascii="宋体" w:hAnsi="宋体" w:cs="宋体"/>
                <w:color w:val="000000" w:themeColor="text1"/>
                <w:kern w:val="0"/>
                <w:sz w:val="24"/>
                <w:highlight w:val="none"/>
                <w:lang w:val="en-US" w:eastAsia="zh-CN"/>
                <w14:textFill>
                  <w14:solidFill>
                    <w14:schemeClr w14:val="tx1"/>
                  </w14:solidFill>
                </w14:textFill>
              </w:rPr>
              <w:t xml:space="preserve">0755-88105108 </w:t>
            </w:r>
          </w:p>
        </w:tc>
      </w:tr>
      <w:tr w14:paraId="6BCD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14:paraId="2F5B72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14:paraId="0A61ED91">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rPrChange w:id="0" w:author="曹茜" w:date="2024-06-19T10:09:51Z">
                  <w:rPr>
                    <w:rFonts w:hint="default" w:ascii="宋体" w:hAnsi="宋体" w:eastAsia="宋体" w:cs="宋体"/>
                    <w:color w:val="000000" w:themeColor="text1"/>
                    <w:kern w:val="0"/>
                    <w:sz w:val="24"/>
                    <w:szCs w:val="24"/>
                    <w:lang w:val="en-US" w:eastAsia="zh-CN" w:bidi="ar-SA"/>
                    <w14:textFill>
                      <w14:solidFill>
                        <w14:schemeClr w14:val="tx1"/>
                      </w14:solidFill>
                    </w14:textFill>
                  </w:rPr>
                </w:rPrChange>
                <w14:textFill>
                  <w14:solidFill>
                    <w14:schemeClr w14:val="tx1"/>
                  </w14:solidFill>
                </w14:textFill>
              </w:rPr>
              <w:t>（1）</w:t>
            </w:r>
            <w:r>
              <w:rPr>
                <w:rFonts w:hint="eastAsia" w:ascii="宋体" w:hAnsi="宋体" w:cs="宋体"/>
                <w:b w:val="0"/>
                <w:bCs w:val="0"/>
                <w:color w:val="000000" w:themeColor="text1"/>
                <w:kern w:val="0"/>
                <w:sz w:val="24"/>
                <w:lang w:val="en-US" w:eastAsia="zh-CN"/>
                <w:rPrChange w:id="1" w:author="曹茜" w:date="2024-06-19T10:09:51Z">
                  <w:rPr>
                    <w:rFonts w:hint="eastAsia" w:ascii="宋体" w:hAnsi="宋体" w:cs="宋体"/>
                    <w:b/>
                    <w:bCs/>
                    <w:color w:val="000000" w:themeColor="text1"/>
                    <w:kern w:val="0"/>
                    <w:sz w:val="24"/>
                    <w:lang w:val="en-US" w:eastAsia="zh-CN"/>
                    <w14:textFill>
                      <w14:solidFill>
                        <w14:schemeClr w14:val="tx1"/>
                      </w14:solidFill>
                    </w14:textFill>
                  </w:rPr>
                </w:rPrChange>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w:t>
            </w:r>
            <w:r>
              <w:rPr>
                <w:rFonts w:hint="eastAsia" w:ascii="宋体" w:hAnsi="宋体" w:cs="宋体"/>
                <w:b w:val="0"/>
                <w:bCs w:val="0"/>
                <w:color w:val="000000" w:themeColor="text1"/>
                <w:kern w:val="0"/>
                <w:sz w:val="24"/>
                <w:lang w:val="en-US" w:eastAsia="zh-CN"/>
                <w14:textFill>
                  <w14:solidFill>
                    <w14:schemeClr w14:val="tx1"/>
                  </w14:solidFill>
                </w14:textFill>
              </w:rPr>
              <w:t>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14:paraId="5EDC86BF">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3727FCEE">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7D5F6722">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14:paraId="0750FED1">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25D288E8">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14:paraId="2811ED3E">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09D33F3A">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57F7CC9">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14:paraId="05548D09">
            <w:pPr>
              <w:keepNext w:val="0"/>
              <w:keepLines w:val="0"/>
              <w:numPr>
                <w:ilvl w:val="0"/>
                <w:numId w:val="0"/>
              </w:numPr>
              <w:suppressLineNumbers w:val="0"/>
              <w:spacing w:before="0" w:beforeAutospacing="0" w:after="0" w:afterAutospacing="0" w:line="360" w:lineRule="auto"/>
              <w:ind w:left="0" w:right="0" w:rightChars="0"/>
              <w:rPr>
                <w:rFonts w:hint="eastAsia"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lang w:eastAsia="zh-CN"/>
              </w:rPr>
              <w:t>软件和信息技术服务业</w:t>
            </w:r>
          </w:p>
        </w:tc>
      </w:tr>
      <w:tr w14:paraId="1CE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65E51C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14:paraId="6D2E7635">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本次投标为总价包干，投标报价总价作为中标人与采购人签定的合同金额。</w:t>
            </w:r>
            <w:r>
              <w:rPr>
                <w:rFonts w:hint="eastAsia" w:ascii="宋体" w:hAnsi="宋体" w:cs="宋体"/>
                <w:color w:val="000000" w:themeColor="text1"/>
                <w:sz w:val="24"/>
                <w:highlight w:val="none"/>
                <w14:textFill>
                  <w14:solidFill>
                    <w14:schemeClr w14:val="tx1"/>
                  </w14:solidFill>
                </w14:textFill>
              </w:rPr>
              <w:t>项目预算控制</w:t>
            </w:r>
            <w:r>
              <w:rPr>
                <w:rFonts w:hint="eastAsia" w:ascii="宋体" w:hAnsi="宋体" w:cs="宋体"/>
                <w:color w:val="000000" w:themeColor="text1"/>
                <w:sz w:val="24"/>
                <w:highlight w:val="none"/>
                <w:lang w:val="en-US" w:eastAsia="zh-CN"/>
                <w14:textFill>
                  <w14:solidFill>
                    <w14:schemeClr w14:val="tx1"/>
                  </w14:solidFill>
                </w14:textFill>
              </w:rPr>
              <w:t>77</w:t>
            </w:r>
            <w:r>
              <w:rPr>
                <w:rFonts w:hint="eastAsia" w:ascii="宋体" w:hAnsi="宋体" w:cs="宋体"/>
                <w:color w:val="000000" w:themeColor="text1"/>
                <w:sz w:val="24"/>
                <w:highlight w:val="none"/>
                <w:lang w:eastAsia="zh-CN"/>
                <w14:textFill>
                  <w14:solidFill>
                    <w14:schemeClr w14:val="tx1"/>
                  </w14:solidFill>
                </w14:textFill>
              </w:rPr>
              <w:t>万元以内</w:t>
            </w:r>
            <w:r>
              <w:rPr>
                <w:rFonts w:hint="eastAsia" w:ascii="宋体" w:hAnsi="宋体" w:cs="宋体"/>
                <w:color w:val="000000" w:themeColor="text1"/>
                <w:sz w:val="24"/>
                <w:highlight w:val="none"/>
                <w14:textFill>
                  <w14:solidFill>
                    <w14:schemeClr w14:val="tx1"/>
                  </w14:solidFill>
                </w14:textFill>
              </w:rPr>
              <w:t>，投标人的报价不可高于</w:t>
            </w:r>
            <w:r>
              <w:rPr>
                <w:rFonts w:hint="eastAsia" w:ascii="宋体" w:hAnsi="宋体" w:cs="宋体"/>
                <w:color w:val="000000" w:themeColor="text1"/>
                <w:kern w:val="0"/>
                <w:sz w:val="24"/>
                <w:highlight w:val="none"/>
                <w14:textFill>
                  <w14:solidFill>
                    <w14:schemeClr w14:val="tx1"/>
                  </w14:solidFill>
                </w14:textFill>
              </w:rPr>
              <w:t>预算（限价），否则投标人的投标文件视</w:t>
            </w:r>
            <w:r>
              <w:rPr>
                <w:rFonts w:hint="eastAsia" w:ascii="宋体" w:hAnsi="宋体" w:cs="宋体"/>
                <w:color w:val="000000" w:themeColor="text1"/>
                <w:kern w:val="0"/>
                <w:sz w:val="24"/>
                <w14:textFill>
                  <w14:solidFill>
                    <w14:schemeClr w14:val="tx1"/>
                  </w14:solidFill>
                </w14:textFill>
              </w:rPr>
              <w:t>同无效。报价包含提供服务的全部费用，包括但不限于如下内容</w:t>
            </w:r>
            <w:r>
              <w:rPr>
                <w:rFonts w:hint="eastAsia" w:ascii="宋体" w:hAnsi="宋体" w:cs="宋体"/>
                <w:color w:val="000000" w:themeColor="text1"/>
                <w:kern w:val="0"/>
                <w:sz w:val="24"/>
                <w:lang w:eastAsia="zh-CN"/>
                <w14:textFill>
                  <w14:solidFill>
                    <w14:schemeClr w14:val="tx1"/>
                  </w14:solidFill>
                </w14:textFill>
              </w:rPr>
              <w:t>：（1）中标人为采购人所提供的所有服务和技术支持费用；（2）项目研讨会费用；（3）项目产生的专家费用；（4）中标人工作人员工资、差旅费；（5）中标人的办公、通讯、交通费用；（6）项目材料统计、分析费用；（7）项目成果文本印刷费用；（8）中标人以各种方式将文件资料发送至甲方的费用；（9）本合同项下产生的一切税费;（10）本合同项下产生的其他合理费用。</w:t>
            </w:r>
          </w:p>
          <w:p w14:paraId="05185286">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BE0DED">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14:paraId="3092A696">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14:paraId="40749662">
            <w:pPr>
              <w:keepNext w:val="0"/>
              <w:keepLines w:val="0"/>
              <w:numPr>
                <w:ilvl w:val="0"/>
                <w:numId w:val="1"/>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14:paraId="56BD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14:paraId="31AF8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14:paraId="559D9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14:paraId="2CAD0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14:paraId="080795A3">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余主任</w:t>
            </w:r>
          </w:p>
          <w:p w14:paraId="5FC8847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eastAsia" w:ascii="宋体" w:hAnsi="宋体" w:cs="宋体"/>
                <w:color w:val="000000" w:themeColor="text1"/>
                <w:kern w:val="0"/>
                <w:sz w:val="24"/>
                <w:highlight w:val="none"/>
                <w:lang w:val="en-US" w:eastAsia="zh-CN"/>
                <w14:textFill>
                  <w14:solidFill>
                    <w14:schemeClr w14:val="tx1"/>
                  </w14:solidFill>
                </w14:textFill>
              </w:rPr>
              <w:t>0755-88105108</w:t>
            </w:r>
          </w:p>
          <w:p w14:paraId="44CDB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14:paraId="795BE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14:paraId="42B0B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14:paraId="00724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郭金龙、李芷晴</w:t>
            </w:r>
          </w:p>
          <w:p w14:paraId="1245B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话：18599127733、15118037034　</w:t>
            </w:r>
          </w:p>
        </w:tc>
      </w:tr>
    </w:tbl>
    <w:p w14:paraId="186FD206">
      <w:pPr>
        <w:adjustRightInd w:val="0"/>
        <w:snapToGrid w:val="0"/>
        <w:spacing w:line="360" w:lineRule="auto"/>
        <w:ind w:firstLine="480" w:firstLineChars="200"/>
        <w:jc w:val="right"/>
        <w:rPr>
          <w:rFonts w:hint="eastAsia" w:ascii="宋体" w:hAnsi="宋体" w:cs="宋体"/>
          <w:sz w:val="24"/>
          <w:highlight w:val="none"/>
        </w:rPr>
      </w:pPr>
    </w:p>
    <w:p w14:paraId="4E339233">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14:paraId="691C116B">
      <w:pPr>
        <w:jc w:val="right"/>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default" w:ascii="宋体" w:hAnsi="宋体" w:cs="宋体"/>
          <w:sz w:val="24"/>
          <w:highlight w:val="none"/>
          <w:lang w:val="en-US"/>
        </w:rPr>
        <w:t>2</w:t>
      </w:r>
      <w:r>
        <w:rPr>
          <w:rFonts w:hint="eastAsia" w:ascii="宋体" w:hAnsi="宋体" w:cs="宋体"/>
          <w:sz w:val="24"/>
          <w:highlight w:val="none"/>
        </w:rPr>
        <w:t>日</w:t>
      </w:r>
    </w:p>
    <w:sectPr>
      <w:type w:val="continuous"/>
      <w:pgSz w:w="11906" w:h="16838"/>
      <w:pgMar w:top="1440" w:right="1800" w:bottom="1440" w:left="1800" w:header="0"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57F5"/>
    <w:multiLevelType w:val="singleLevel"/>
    <w:tmpl w:val="A77657F5"/>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茜">
    <w15:presenceInfo w15:providerId="WPS Office" w15:userId="2929999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431F0"/>
    <w:rsid w:val="41E431F0"/>
    <w:rsid w:val="444A06FB"/>
    <w:rsid w:val="7ED6138B"/>
    <w:rsid w:val="8EFE1208"/>
    <w:rsid w:val="FFD33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2377</Words>
  <Characters>2506</Characters>
  <Lines>0</Lines>
  <Paragraphs>0</Paragraphs>
  <TotalTime>2</TotalTime>
  <ScaleCrop>false</ScaleCrop>
  <LinksUpToDate>false</LinksUpToDate>
  <CharactersWithSpaces>2551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2025-07-01T23:00:00Z</dcterms:created>
  <dc:creator>深咨建议</dc:creator>
  <cp:lastModifiedBy>深咨建议</cp:lastModifiedBy>
  <dcterms:modified xsi:type="dcterms:W3CDTF">2025-07-02T02:57:29Z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0ED9029DD6194EB4993CB92AD15F5F52_13</vt:lpwstr>
  </property>
  <property fmtid="{D5CDD505-2E9C-101B-9397-08002B2CF9AE}" pid="4" name="KSOTemplateDocerSaveRecord">
    <vt:lpwstr>eyJoZGlkIjoiMWViNjU1YjYxMmE1ZjA1ZGI4YzZiMWU4ZDg3Zjk4MWMiLCJ1c2VySWQiOiIxNDg2ODI2MzgyIn0=</vt:lpwstr>
  </property>
</Properties>
</file>