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南园街道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2026年度街道法律顾问服务项目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eastAsia="zh-CN" w:bidi="ar"/>
        </w:rPr>
        <w:t>自行采购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  <w:t>结果公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eastAsia="zh-CN" w:bidi="ar"/>
        </w:rPr>
        <w:t>告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bidi="ar-SA"/>
        </w:rPr>
        <w:t>一、项目信息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项目名称：2026年度街道法律顾问服务项目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预算金额：260000元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采购方式：公开征集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ascii="黑体" w:hAnsi="黑体" w:eastAsia="黑体" w:cs="Times New Roman"/>
          <w:color w:val="auto"/>
          <w:sz w:val="28"/>
          <w:szCs w:val="28"/>
          <w:highlight w:val="none"/>
          <w:lang w:bidi="ar-SA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eastAsia="zh-CN" w:bidi="ar-SA"/>
        </w:rPr>
        <w:t>二</w:t>
      </w: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  <w:lang w:bidi="ar-SA"/>
        </w:rPr>
        <w:t>、成交信息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成交供应商名称：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FFFFFF"/>
          <w:lang w:val="en-US" w:eastAsia="zh-CN"/>
        </w:rPr>
        <w:t>广东东仁律师事务所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成交供应商地址：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深南大道南、泰然九路西喜年中心A座1715、1716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成交金额：255900元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  <w:lang w:bidi="ar-SA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  <w:lang w:bidi="ar-SA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  <w:t>深圳市福田区南园街道办事处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  <w:t>南园街道东园路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178号玉田大厦综合治理中心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0755-83626544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2.项目联系方式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项目联系人：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 w:bidi="ar-SA"/>
        </w:rPr>
        <w:t>陈先生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bidi="ar-SA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 w:bidi="ar-SA"/>
        </w:rPr>
        <w:t>0755-83650821</w:t>
      </w:r>
    </w:p>
    <w:p/>
    <w:p/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5865B"/>
    <w:multiLevelType w:val="singleLevel"/>
    <w:tmpl w:val="F7F5865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596C6"/>
    <w:rsid w:val="3FDBE362"/>
    <w:rsid w:val="5DF20CE5"/>
    <w:rsid w:val="6DEF2963"/>
    <w:rsid w:val="6FDF1E6D"/>
    <w:rsid w:val="7DEFD383"/>
    <w:rsid w:val="7FE59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2026-01-01T09:28:00Z</dcterms:created>
  <dc:creator>陈帅帆</dc:creator>
  <cp:lastModifiedBy>YOYO</cp:lastModifiedBy>
  <dcterms:modified xsi:type="dcterms:W3CDTF">2025-12-31T03:59:37Z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E5006A4850694743835E1BDE6EC730D3</vt:lpwstr>
  </property>
</Properties>
</file>