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1F3DB">
      <w:pPr>
        <w:jc w:val="center"/>
        <w:rPr>
          <w:rFonts w:hint="eastAsia" w:ascii="宋体" w:hAnsi="宋体" w:cs="宋体"/>
          <w:b/>
          <w:color w:val="auto"/>
          <w:sz w:val="28"/>
          <w:szCs w:val="28"/>
        </w:rPr>
      </w:pPr>
      <w:bookmarkStart w:id="1" w:name="_GoBack"/>
      <w:r>
        <w:rPr>
          <w:rFonts w:hint="eastAsia" w:ascii="宋体" w:hAnsi="宋体" w:cs="宋体"/>
          <w:b/>
          <w:color w:val="auto"/>
          <w:sz w:val="28"/>
          <w:szCs w:val="28"/>
        </w:rPr>
        <w:t>应急电源改造及安全运维服务项目</w:t>
      </w:r>
      <w:r>
        <w:rPr>
          <w:rFonts w:hint="eastAsia" w:ascii="宋体" w:hAnsi="宋体" w:cs="宋体"/>
          <w:b/>
          <w:color w:val="auto"/>
          <w:sz w:val="28"/>
          <w:szCs w:val="28"/>
          <w:lang w:val="en-US" w:eastAsia="zh-CN"/>
        </w:rPr>
        <w:t>招标</w:t>
      </w:r>
      <w:r>
        <w:rPr>
          <w:rFonts w:hint="eastAsia" w:ascii="宋体" w:hAnsi="宋体" w:cs="宋体"/>
          <w:b/>
          <w:color w:val="auto"/>
          <w:sz w:val="28"/>
          <w:szCs w:val="28"/>
        </w:rPr>
        <w:t>公告</w:t>
      </w:r>
      <w:bookmarkEnd w:id="1"/>
    </w:p>
    <w:p w14:paraId="4D81C394">
      <w:pPr>
        <w:ind w:firstLine="420" w:firstLineChars="200"/>
        <w:rPr>
          <w:rFonts w:hint="eastAsia" w:ascii="宋体" w:hAnsi="宋体" w:cs="宋体"/>
          <w:color w:val="auto"/>
          <w:kern w:val="0"/>
          <w:szCs w:val="21"/>
        </w:rPr>
      </w:pPr>
    </w:p>
    <w:p w14:paraId="6C7A59B7">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深圳市东海国际招标有限公司（以下简称“采购代理机构”）受采购人委托，就</w:t>
      </w:r>
      <w:r>
        <w:rPr>
          <w:rFonts w:hint="eastAsia" w:ascii="宋体" w:hAnsi="宋体" w:cs="宋体"/>
          <w:color w:val="auto"/>
          <w:sz w:val="22"/>
          <w:szCs w:val="22"/>
          <w:lang w:eastAsia="zh-CN"/>
        </w:rPr>
        <w:t>应急电源改造及安全运维服务项目</w:t>
      </w:r>
      <w:r>
        <w:rPr>
          <w:rFonts w:hint="eastAsia" w:ascii="宋体" w:hAnsi="宋体" w:cs="宋体"/>
          <w:color w:val="auto"/>
          <w:sz w:val="22"/>
          <w:szCs w:val="22"/>
        </w:rPr>
        <w:t>进行公开招标，欢迎符合资格条件的投标人前来投标。</w:t>
      </w:r>
      <w:r>
        <w:rPr>
          <w:rFonts w:hint="eastAsia" w:ascii="宋体" w:hAnsi="宋体" w:cs="宋体"/>
          <w:color w:val="auto"/>
          <w:sz w:val="22"/>
          <w:szCs w:val="22"/>
          <w:lang w:eastAsia="zh-CN"/>
        </w:rPr>
        <w:t>应急电源改造及安全运维服务项目</w:t>
      </w:r>
      <w:r>
        <w:rPr>
          <w:rFonts w:hint="eastAsia" w:ascii="宋体" w:hAnsi="宋体" w:cs="宋体"/>
          <w:color w:val="auto"/>
          <w:sz w:val="22"/>
          <w:szCs w:val="22"/>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eastAsia="宋体" w:cs="宋体"/>
          <w:i w:val="0"/>
          <w:iCs w:val="0"/>
          <w:caps w:val="0"/>
          <w:color w:val="auto"/>
          <w:spacing w:val="0"/>
          <w:sz w:val="22"/>
          <w:szCs w:val="22"/>
          <w:shd w:val="clear" w:color="auto" w:fill="FFFFFF"/>
          <w:lang w:val="en-US" w:eastAsia="zh-CN"/>
        </w:rPr>
        <w:t>6</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eastAsia="宋体" w:cs="宋体"/>
          <w:i w:val="0"/>
          <w:iCs w:val="0"/>
          <w:caps w:val="0"/>
          <w:color w:val="auto"/>
          <w:spacing w:val="0"/>
          <w:sz w:val="22"/>
          <w:szCs w:val="22"/>
          <w:shd w:val="clear" w:color="auto" w:fill="FFFFFF"/>
          <w:lang w:val="en-US" w:eastAsia="zh-CN"/>
        </w:rPr>
        <w:t>10</w:t>
      </w:r>
      <w:r>
        <w:rPr>
          <w:rFonts w:hint="eastAsia" w:ascii="宋体" w:hAnsi="宋体" w:eastAsia="宋体" w:cs="宋体"/>
          <w:i w:val="0"/>
          <w:iCs w:val="0"/>
          <w:caps w:val="0"/>
          <w:color w:val="auto"/>
          <w:spacing w:val="0"/>
          <w:sz w:val="22"/>
          <w:szCs w:val="22"/>
          <w:shd w:val="clear" w:color="auto" w:fill="FFFFFF"/>
          <w:lang w:eastAsia="zh-CN"/>
        </w:rPr>
        <w:t>日09点30分</w:t>
      </w:r>
      <w:r>
        <w:rPr>
          <w:rFonts w:hint="eastAsia" w:ascii="宋体" w:hAnsi="宋体" w:cs="宋体"/>
          <w:color w:val="auto"/>
          <w:sz w:val="22"/>
          <w:szCs w:val="22"/>
        </w:rPr>
        <w:t>（北京时间）前递交投标文件。</w:t>
      </w:r>
    </w:p>
    <w:p w14:paraId="5195A130">
      <w:pPr>
        <w:pStyle w:val="2"/>
        <w:spacing w:line="360" w:lineRule="exact"/>
        <w:jc w:val="left"/>
        <w:rPr>
          <w:rFonts w:hint="eastAsia" w:cs="宋体"/>
          <w:b/>
          <w:bCs w:val="0"/>
          <w:color w:val="auto"/>
          <w:sz w:val="22"/>
          <w:szCs w:val="22"/>
        </w:rPr>
      </w:pPr>
      <w:r>
        <w:rPr>
          <w:rFonts w:hint="eastAsia" w:cs="宋体"/>
          <w:b/>
          <w:bCs w:val="0"/>
          <w:color w:val="auto"/>
          <w:sz w:val="22"/>
          <w:szCs w:val="22"/>
        </w:rPr>
        <w:t>一、项目基本情况</w:t>
      </w:r>
    </w:p>
    <w:p w14:paraId="0951B965">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rPr>
        <w:t>1.项目编号：</w:t>
      </w:r>
      <w:r>
        <w:rPr>
          <w:rFonts w:hint="eastAsia" w:ascii="宋体" w:hAnsi="宋体" w:cs="宋体"/>
          <w:color w:val="auto"/>
          <w:sz w:val="22"/>
          <w:szCs w:val="22"/>
          <w:lang w:eastAsia="zh-CN"/>
        </w:rPr>
        <w:t>3324-DH2531F2191</w:t>
      </w:r>
    </w:p>
    <w:p w14:paraId="6102ADE8">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2.项目名称：应急电源改造及安全运维服务项目</w:t>
      </w:r>
    </w:p>
    <w:p w14:paraId="5158C15A">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3.预算金额：人民币226,000.00元</w:t>
      </w:r>
    </w:p>
    <w:p w14:paraId="2ACF1D27">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4.最高限价：人民币226,000.00元</w:t>
      </w:r>
    </w:p>
    <w:p w14:paraId="6CF37724">
      <w:pPr>
        <w:spacing w:line="360" w:lineRule="exact"/>
        <w:ind w:firstLine="440" w:firstLineChars="200"/>
        <w:rPr>
          <w:rFonts w:hint="default" w:ascii="宋体" w:hAnsi="宋体" w:cs="宋体"/>
          <w:color w:val="auto"/>
          <w:sz w:val="22"/>
          <w:szCs w:val="22"/>
          <w:lang w:val="en-US" w:eastAsia="zh-CN"/>
        </w:rPr>
      </w:pPr>
      <w:r>
        <w:rPr>
          <w:rFonts w:hint="eastAsia" w:ascii="宋体" w:hAnsi="宋体" w:cs="宋体"/>
          <w:color w:val="auto"/>
          <w:sz w:val="22"/>
          <w:szCs w:val="22"/>
          <w:lang w:eastAsia="zh-CN"/>
        </w:rPr>
        <w:t>5.采购需求：</w:t>
      </w:r>
      <w:r>
        <w:rPr>
          <w:rFonts w:hint="eastAsia" w:ascii="宋体" w:hAnsi="宋体" w:eastAsia="宋体" w:cs="宋体"/>
          <w:b w:val="0"/>
          <w:bCs w:val="0"/>
          <w:color w:val="auto"/>
          <w:sz w:val="22"/>
          <w:szCs w:val="22"/>
          <w:highlight w:val="none"/>
          <w:lang w:val="en-US" w:eastAsia="zh-CN"/>
        </w:rPr>
        <w:t>详见招标文件。</w:t>
      </w:r>
    </w:p>
    <w:p w14:paraId="4D5685FF">
      <w:pPr>
        <w:spacing w:line="360" w:lineRule="exact"/>
        <w:ind w:firstLine="440" w:firstLineChars="200"/>
        <w:rPr>
          <w:rFonts w:hint="default" w:ascii="宋体" w:hAnsi="宋体" w:cs="宋体"/>
          <w:color w:val="auto"/>
          <w:sz w:val="22"/>
          <w:szCs w:val="22"/>
          <w:lang w:val="en-US" w:eastAsia="zh-CN"/>
        </w:rPr>
      </w:pPr>
      <w:r>
        <w:rPr>
          <w:rFonts w:hint="eastAsia" w:ascii="宋体" w:hAnsi="宋体" w:cs="宋体"/>
          <w:color w:val="auto"/>
          <w:sz w:val="22"/>
          <w:szCs w:val="22"/>
          <w:lang w:eastAsia="zh-CN"/>
        </w:rPr>
        <w:t>6.合同履行期限：</w:t>
      </w:r>
      <w:r>
        <w:rPr>
          <w:rFonts w:hint="eastAsia" w:ascii="宋体" w:hAnsi="宋体" w:eastAsia="宋体" w:cs="宋体"/>
          <w:b w:val="0"/>
          <w:bCs w:val="0"/>
          <w:color w:val="auto"/>
          <w:sz w:val="22"/>
          <w:szCs w:val="22"/>
          <w:highlight w:val="none"/>
          <w:lang w:val="en-US" w:eastAsia="zh-CN"/>
        </w:rPr>
        <w:t>详见招标文件。</w:t>
      </w:r>
    </w:p>
    <w:p w14:paraId="3911A7F3">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7.本项目不接受联合体投标。</w:t>
      </w:r>
    </w:p>
    <w:p w14:paraId="2093354F">
      <w:pPr>
        <w:pStyle w:val="2"/>
        <w:spacing w:line="360" w:lineRule="exact"/>
        <w:jc w:val="left"/>
        <w:rPr>
          <w:rFonts w:hint="eastAsia" w:cs="宋体"/>
          <w:b/>
          <w:bCs w:val="0"/>
          <w:color w:val="auto"/>
          <w:sz w:val="22"/>
          <w:szCs w:val="22"/>
        </w:rPr>
      </w:pPr>
      <w:r>
        <w:rPr>
          <w:rFonts w:hint="eastAsia" w:cs="宋体"/>
          <w:b/>
          <w:bCs w:val="0"/>
          <w:color w:val="auto"/>
          <w:sz w:val="22"/>
          <w:szCs w:val="22"/>
        </w:rPr>
        <w:t>二、申请人的资格要求</w:t>
      </w:r>
    </w:p>
    <w:p w14:paraId="5D4BC199">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2D919CDB">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落实政府采购政策需满足的资格要求：无；</w:t>
      </w:r>
    </w:p>
    <w:p w14:paraId="290DE8F6">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3C29A5CE">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0501E1C5">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017182ED">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6967D215">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816A714">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5</w:t>
      </w:r>
      <w:r>
        <w:rPr>
          <w:rFonts w:hint="eastAsia" w:ascii="宋体" w:hAnsi="宋体" w:eastAsia="宋体" w:cs="宋体"/>
          <w:color w:val="auto"/>
          <w:sz w:val="22"/>
          <w:szCs w:val="22"/>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由供应商填写《供应商基本情况表》相关信息）；</w:t>
      </w:r>
    </w:p>
    <w:p w14:paraId="078799F1">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0C64B806">
      <w:pPr>
        <w:keepNext w:val="0"/>
        <w:keepLines w:val="0"/>
        <w:pageBreakBefore w:val="0"/>
        <w:widowControl w:val="0"/>
        <w:kinsoku/>
        <w:wordWrap w:val="0"/>
        <w:overflowPunct/>
        <w:topLinePunct w:val="0"/>
        <w:autoSpaceDE/>
        <w:autoSpaceDN/>
        <w:bidi w:val="0"/>
        <w:adjustRightInd/>
        <w:snapToGrid/>
        <w:spacing w:line="360" w:lineRule="exact"/>
        <w:ind w:firstLine="539"/>
        <w:textAlignment w:val="auto"/>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（7）投标人须提供国家企业信用信息公示系统（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）或全国社会组织信用信息公示平台（</w:t>
      </w:r>
      <w:r>
        <w:rPr>
          <w:rFonts w:hint="default" w:ascii="宋体" w:hAnsi="宋体" w:eastAsia="宋体" w:cs="宋体"/>
          <w:b/>
          <w:bCs/>
          <w:color w:val="auto"/>
          <w:sz w:val="22"/>
          <w:szCs w:val="22"/>
          <w:lang w:val="en-US" w:eastAsia="zh-CN"/>
        </w:rPr>
        <w:t>https://xxgs.chinanpo.mca.gov.cn/gsxt/newList</w:t>
      </w:r>
      <w:r>
        <w:rPr>
          <w:rFonts w:hint="eastAsia" w:ascii="宋体" w:hAnsi="宋体" w:eastAsia="宋体" w:cs="宋体"/>
          <w:b/>
          <w:bCs/>
          <w:color w:val="auto"/>
          <w:sz w:val="22"/>
          <w:szCs w:val="22"/>
          <w:lang w:val="en-US" w:eastAsia="zh-CN"/>
        </w:rPr>
        <w:t>）网站截图，作为不同供应商之间不存在单位负责人为同一人或者直接控股、管理关系的补充证明；</w:t>
      </w:r>
    </w:p>
    <w:p w14:paraId="1985BB32">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（8）本项目不接受联合体投标，不允许分包或转包；</w:t>
      </w:r>
    </w:p>
    <w:p w14:paraId="26AC06D8">
      <w:pPr>
        <w:spacing w:line="360" w:lineRule="exact"/>
        <w:ind w:firstLine="540"/>
        <w:rPr>
          <w:rFonts w:hint="eastAsia" w:ascii="宋体" w:hAnsi="宋体" w:eastAsia="宋体" w:cs="宋体"/>
          <w:color w:val="0000FF"/>
          <w:sz w:val="22"/>
          <w:szCs w:val="22"/>
          <w:lang w:val="en-US" w:eastAsia="zh-CN"/>
        </w:rPr>
      </w:pPr>
      <w:r>
        <w:rPr>
          <w:rFonts w:hint="eastAsia" w:ascii="宋体" w:hAnsi="宋体" w:eastAsia="宋体" w:cs="宋体"/>
          <w:color w:val="auto"/>
          <w:sz w:val="22"/>
          <w:szCs w:val="22"/>
          <w:lang w:val="en-US" w:eastAsia="zh-CN"/>
        </w:rPr>
        <w:t>（9）本项目不接受进口产品投标（进口产品是指通过中国海关报关验放进入中国境内且产自关境外的产品，相关内容以“财库【2007】</w:t>
      </w:r>
      <w:r>
        <w:rPr>
          <w:rFonts w:hint="default" w:ascii="宋体" w:hAnsi="宋体" w:eastAsia="宋体" w:cs="宋体"/>
          <w:color w:val="auto"/>
          <w:sz w:val="22"/>
          <w:szCs w:val="22"/>
          <w:lang w:val="en-US" w:eastAsia="zh-CN"/>
        </w:rPr>
        <w:t>119</w:t>
      </w:r>
      <w:r>
        <w:rPr>
          <w:rFonts w:hint="eastAsia" w:ascii="宋体" w:hAnsi="宋体" w:eastAsia="宋体" w:cs="宋体"/>
          <w:color w:val="auto"/>
          <w:sz w:val="22"/>
          <w:szCs w:val="22"/>
          <w:lang w:val="en-US" w:eastAsia="zh-CN"/>
        </w:rPr>
        <w:t>号文”和“财办库【</w:t>
      </w:r>
      <w:r>
        <w:rPr>
          <w:rFonts w:hint="default" w:ascii="宋体" w:hAnsi="宋体" w:eastAsia="宋体" w:cs="宋体"/>
          <w:color w:val="auto"/>
          <w:sz w:val="22"/>
          <w:szCs w:val="22"/>
          <w:lang w:val="en-US" w:eastAsia="zh-CN"/>
        </w:rPr>
        <w:t>2008</w:t>
      </w: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248</w:t>
      </w:r>
      <w:r>
        <w:rPr>
          <w:rFonts w:hint="eastAsia" w:ascii="宋体" w:hAnsi="宋体" w:eastAsia="宋体" w:cs="宋体"/>
          <w:color w:val="auto"/>
          <w:sz w:val="22"/>
          <w:szCs w:val="22"/>
          <w:lang w:val="en-US" w:eastAsia="zh-CN"/>
        </w:rPr>
        <w:t>号文”的相关规定为准）。</w:t>
      </w:r>
    </w:p>
    <w:p w14:paraId="6D77BDB7">
      <w:pPr>
        <w:spacing w:line="360" w:lineRule="exact"/>
        <w:ind w:firstLine="540"/>
        <w:rPr>
          <w:rFonts w:hint="eastAsia" w:ascii="宋体" w:hAnsi="宋体" w:eastAsia="宋体" w:cs="宋体"/>
          <w:color w:val="0000FF"/>
          <w:sz w:val="22"/>
          <w:szCs w:val="22"/>
          <w:lang w:val="en-US" w:eastAsia="zh-CN"/>
        </w:rPr>
      </w:pPr>
      <w:r>
        <w:rPr>
          <w:rStyle w:val="7"/>
          <w:rFonts w:hint="eastAsia" w:ascii="宋体" w:hAnsi="宋体" w:eastAsia="宋体" w:cs="宋体"/>
          <w:b/>
          <w:bCs/>
          <w:i w:val="0"/>
          <w:iCs w:val="0"/>
          <w:caps w:val="0"/>
          <w:color w:val="FF0000"/>
          <w:spacing w:val="0"/>
          <w:sz w:val="22"/>
          <w:szCs w:val="22"/>
          <w:shd w:val="clear" w:color="auto" w:fill="FFFFFF"/>
        </w:rPr>
        <w:t>注：按深圳政府采购自行采购系统操作要求，供应商需先行办理注册手续，注册网址为：https://trade.szggzy.com/ggzy/center/#/register。</w:t>
      </w:r>
    </w:p>
    <w:p w14:paraId="4C1A39FB">
      <w:pPr>
        <w:pStyle w:val="2"/>
        <w:spacing w:line="360" w:lineRule="exact"/>
        <w:jc w:val="left"/>
        <w:rPr>
          <w:rFonts w:hint="eastAsia" w:cs="宋体"/>
          <w:b/>
          <w:bCs w:val="0"/>
          <w:color w:val="auto"/>
          <w:sz w:val="22"/>
          <w:szCs w:val="22"/>
        </w:rPr>
      </w:pPr>
      <w:r>
        <w:rPr>
          <w:rFonts w:hint="eastAsia" w:cs="宋体"/>
          <w:b/>
          <w:bCs w:val="0"/>
          <w:color w:val="auto"/>
          <w:sz w:val="22"/>
          <w:szCs w:val="22"/>
        </w:rPr>
        <w:t>三、获取招标文件</w:t>
      </w:r>
    </w:p>
    <w:p w14:paraId="78A3A6AA">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1.时间：202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5</w:t>
      </w:r>
      <w:r>
        <w:rPr>
          <w:rFonts w:hint="eastAsia" w:ascii="宋体" w:hAnsi="宋体" w:cs="宋体"/>
          <w:color w:val="auto"/>
          <w:sz w:val="22"/>
          <w:szCs w:val="22"/>
        </w:rPr>
        <w:t>月</w:t>
      </w:r>
      <w:r>
        <w:rPr>
          <w:rFonts w:hint="eastAsia" w:ascii="宋体" w:hAnsi="宋体" w:cs="宋体"/>
          <w:color w:val="auto"/>
          <w:sz w:val="22"/>
          <w:szCs w:val="22"/>
          <w:lang w:val="en-US" w:eastAsia="zh-CN"/>
        </w:rPr>
        <w:t>29</w:t>
      </w:r>
      <w:r>
        <w:rPr>
          <w:rFonts w:hint="eastAsia" w:ascii="宋体" w:hAnsi="宋体" w:cs="宋体"/>
          <w:color w:val="auto"/>
          <w:sz w:val="22"/>
          <w:szCs w:val="22"/>
        </w:rPr>
        <w:t>日至202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6</w:t>
      </w:r>
      <w:r>
        <w:rPr>
          <w:rFonts w:hint="eastAsia" w:ascii="宋体" w:hAnsi="宋体" w:cs="宋体"/>
          <w:color w:val="auto"/>
          <w:sz w:val="22"/>
          <w:szCs w:val="22"/>
        </w:rPr>
        <w:t>月</w:t>
      </w:r>
      <w:r>
        <w:rPr>
          <w:rFonts w:hint="eastAsia" w:ascii="宋体" w:hAnsi="宋体" w:cs="宋体"/>
          <w:color w:val="auto"/>
          <w:sz w:val="22"/>
          <w:szCs w:val="22"/>
          <w:lang w:val="en-US" w:eastAsia="zh-CN"/>
        </w:rPr>
        <w:t>6</w:t>
      </w:r>
      <w:r>
        <w:rPr>
          <w:rFonts w:hint="eastAsia" w:ascii="宋体" w:hAnsi="宋体" w:cs="宋体"/>
          <w:color w:val="auto"/>
          <w:sz w:val="22"/>
          <w:szCs w:val="22"/>
        </w:rPr>
        <w:t>日，每天上午09:00至12:00，下午14：30至17:30（北京时间，法定节假日除外）</w:t>
      </w:r>
    </w:p>
    <w:p w14:paraId="5CEF5490">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2.地点：深圳市罗湖区太宁路2号百仕达大厦27B</w:t>
      </w:r>
    </w:p>
    <w:p w14:paraId="758F940A">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3.方式：现场投标报名或网上投标报名（报名资料均需加盖单位公章）</w:t>
      </w:r>
    </w:p>
    <w:p w14:paraId="1A2BB995">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注：以上资料均需加盖公章。</w:t>
      </w:r>
    </w:p>
    <w:p w14:paraId="402D92E9">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w:t>
      </w:r>
      <w:r>
        <w:rPr>
          <w:rFonts w:hint="eastAsia" w:ascii="宋体" w:hAnsi="宋体" w:cs="宋体"/>
          <w:color w:val="auto"/>
          <w:sz w:val="22"/>
          <w:szCs w:val="22"/>
          <w:lang w:eastAsia="zh-CN"/>
        </w:rPr>
        <w:t>转账</w:t>
      </w:r>
      <w:r>
        <w:rPr>
          <w:rFonts w:hint="eastAsia" w:ascii="宋体" w:hAnsi="宋体" w:cs="宋体"/>
          <w:color w:val="auto"/>
          <w:sz w:val="22"/>
          <w:szCs w:val="22"/>
        </w:rPr>
        <w:t>凭证。注：以上资料均需加盖公章。报名时间以邮件收到时间为准，工作人员将在第二个工作日与报名资料完整的投标人联系。</w:t>
      </w:r>
    </w:p>
    <w:p w14:paraId="6ED22266">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（3）供应商可到采购代理机构网站（www.szdhit.com）下载中心免费下载</w:t>
      </w:r>
      <w:bookmarkStart w:id="0" w:name="OLE_LINK26"/>
      <w:r>
        <w:rPr>
          <w:rFonts w:hint="eastAsia" w:ascii="宋体" w:hAnsi="宋体" w:cs="宋体"/>
          <w:color w:val="auto"/>
          <w:sz w:val="22"/>
          <w:szCs w:val="22"/>
        </w:rPr>
        <w:t>《洽购文件登记表》</w:t>
      </w:r>
      <w:bookmarkEnd w:id="0"/>
      <w:r>
        <w:rPr>
          <w:rFonts w:hint="eastAsia" w:ascii="宋体" w:hAnsi="宋体" w:cs="宋体"/>
          <w:color w:val="auto"/>
          <w:sz w:val="22"/>
          <w:szCs w:val="22"/>
        </w:rPr>
        <w:t>及《法定代表人证明书及授权委托书》。</w:t>
      </w:r>
    </w:p>
    <w:p w14:paraId="59B53E16">
      <w:pPr>
        <w:spacing w:line="360" w:lineRule="exact"/>
        <w:ind w:firstLine="540"/>
        <w:rPr>
          <w:rFonts w:hint="eastAsia" w:ascii="宋体" w:hAnsi="宋体" w:cs="宋体"/>
          <w:b/>
          <w:bCs/>
          <w:color w:val="auto"/>
          <w:sz w:val="22"/>
          <w:szCs w:val="22"/>
        </w:rPr>
      </w:pPr>
      <w:r>
        <w:rPr>
          <w:rFonts w:hint="eastAsia" w:ascii="宋体" w:hAnsi="宋体" w:cs="宋体"/>
          <w:b/>
          <w:bCs/>
          <w:color w:val="auto"/>
          <w:sz w:val="22"/>
          <w:szCs w:val="22"/>
        </w:rPr>
        <w:t>（4）标书发售联系人及联系方式：</w:t>
      </w:r>
      <w:r>
        <w:rPr>
          <w:rFonts w:hint="eastAsia" w:ascii="宋体" w:hAnsi="宋体" w:cs="宋体"/>
          <w:b/>
          <w:bCs/>
          <w:color w:val="auto"/>
          <w:sz w:val="22"/>
          <w:szCs w:val="22"/>
          <w:lang w:val="en-US" w:eastAsia="zh-CN"/>
        </w:rPr>
        <w:t>葛</w:t>
      </w:r>
      <w:r>
        <w:rPr>
          <w:rFonts w:hint="eastAsia" w:ascii="宋体" w:hAnsi="宋体" w:cs="宋体"/>
          <w:b/>
          <w:bCs/>
          <w:color w:val="auto"/>
          <w:sz w:val="22"/>
          <w:szCs w:val="22"/>
        </w:rPr>
        <w:t>小姐，0755-86959378转8001</w:t>
      </w:r>
    </w:p>
    <w:p w14:paraId="5842BAC5">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4.售价：</w:t>
      </w:r>
      <w:r>
        <w:rPr>
          <w:rFonts w:hint="eastAsia" w:ascii="宋体" w:hAnsi="宋体" w:cs="宋体"/>
          <w:color w:val="auto"/>
          <w:sz w:val="22"/>
          <w:szCs w:val="22"/>
          <w:lang w:val="en-US" w:eastAsia="zh-CN"/>
        </w:rPr>
        <w:t>5</w:t>
      </w:r>
      <w:r>
        <w:rPr>
          <w:rFonts w:hint="eastAsia" w:ascii="宋体" w:hAnsi="宋体" w:cs="宋体"/>
          <w:color w:val="auto"/>
          <w:sz w:val="22"/>
          <w:szCs w:val="22"/>
        </w:rPr>
        <w:t>00.00元（售后不退）</w:t>
      </w:r>
    </w:p>
    <w:p w14:paraId="3690FAF3">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（1）开户行名称及账号</w:t>
      </w:r>
    </w:p>
    <w:p w14:paraId="163838E9">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开户行：中国农业银行股份有限公司深圳东湖支行</w:t>
      </w:r>
    </w:p>
    <w:p w14:paraId="6444E02A">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账户名称：深圳市东海国际招标有限公司</w:t>
      </w:r>
    </w:p>
    <w:p w14:paraId="7E7846D1">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账号：4100 1800 0400 2656 1</w:t>
      </w:r>
    </w:p>
    <w:p w14:paraId="72FE7A97">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付款时请备注公司名称+付款原因（购买采购文件或中标服务费付款）</w:t>
      </w:r>
    </w:p>
    <w:p w14:paraId="14E708EC">
      <w:pPr>
        <w:pStyle w:val="2"/>
        <w:spacing w:line="360" w:lineRule="exact"/>
        <w:jc w:val="left"/>
        <w:rPr>
          <w:rFonts w:hint="eastAsia" w:cs="宋体"/>
          <w:b/>
          <w:bCs w:val="0"/>
          <w:color w:val="auto"/>
          <w:sz w:val="22"/>
          <w:szCs w:val="22"/>
        </w:rPr>
      </w:pPr>
      <w:r>
        <w:rPr>
          <w:rFonts w:hint="eastAsia" w:cs="宋体"/>
          <w:b/>
          <w:bCs w:val="0"/>
          <w:color w:val="auto"/>
          <w:sz w:val="22"/>
          <w:szCs w:val="22"/>
        </w:rPr>
        <w:t>四、提交投标文件截止时间、开标时间和地点</w:t>
      </w:r>
    </w:p>
    <w:p w14:paraId="1810F1FD">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1.时间：</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eastAsia="宋体" w:cs="宋体"/>
          <w:i w:val="0"/>
          <w:iCs w:val="0"/>
          <w:caps w:val="0"/>
          <w:color w:val="auto"/>
          <w:spacing w:val="0"/>
          <w:sz w:val="22"/>
          <w:szCs w:val="22"/>
          <w:shd w:val="clear" w:color="auto" w:fill="FFFFFF"/>
          <w:lang w:val="en-US" w:eastAsia="zh-CN"/>
        </w:rPr>
        <w:t>6</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eastAsia="宋体" w:cs="宋体"/>
          <w:i w:val="0"/>
          <w:iCs w:val="0"/>
          <w:caps w:val="0"/>
          <w:color w:val="auto"/>
          <w:spacing w:val="0"/>
          <w:sz w:val="22"/>
          <w:szCs w:val="22"/>
          <w:shd w:val="clear" w:color="auto" w:fill="FFFFFF"/>
          <w:lang w:val="en-US" w:eastAsia="zh-CN"/>
        </w:rPr>
        <w:t>10</w:t>
      </w:r>
      <w:r>
        <w:rPr>
          <w:rFonts w:hint="eastAsia" w:ascii="宋体" w:hAnsi="宋体" w:eastAsia="宋体" w:cs="宋体"/>
          <w:i w:val="0"/>
          <w:iCs w:val="0"/>
          <w:caps w:val="0"/>
          <w:color w:val="auto"/>
          <w:spacing w:val="0"/>
          <w:sz w:val="22"/>
          <w:szCs w:val="22"/>
          <w:shd w:val="clear" w:color="auto" w:fill="FFFFFF"/>
          <w:lang w:eastAsia="zh-CN"/>
        </w:rPr>
        <w:t>日09点30分</w:t>
      </w:r>
      <w:r>
        <w:rPr>
          <w:rFonts w:hint="eastAsia" w:ascii="宋体" w:hAnsi="宋体" w:cs="宋体"/>
          <w:color w:val="auto"/>
          <w:kern w:val="0"/>
          <w:sz w:val="22"/>
          <w:szCs w:val="22"/>
        </w:rPr>
        <w:t>（北京时间）</w:t>
      </w:r>
    </w:p>
    <w:p w14:paraId="2FFD6CD5">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2.地点：深圳市罗湖区太宁路2号百仕达大厦27B深圳市东海国际招标有限公司</w:t>
      </w:r>
      <w:r>
        <w:rPr>
          <w:rFonts w:hint="eastAsia" w:ascii="宋体" w:hAnsi="宋体" w:cs="宋体"/>
          <w:color w:val="auto"/>
          <w:kern w:val="0"/>
          <w:sz w:val="22"/>
          <w:szCs w:val="22"/>
          <w:lang w:val="en-US" w:eastAsia="zh-CN"/>
        </w:rPr>
        <w:t>1</w:t>
      </w:r>
      <w:r>
        <w:rPr>
          <w:rFonts w:hint="eastAsia" w:ascii="Times New Roman" w:hAnsi="Times New Roman" w:eastAsia="宋体" w:cs="Times New Roman"/>
          <w:color w:val="auto"/>
          <w:sz w:val="22"/>
          <w:szCs w:val="22"/>
          <w:lang w:val="en-US" w:eastAsia="zh-CN"/>
        </w:rPr>
        <w:t>号</w:t>
      </w:r>
      <w:r>
        <w:rPr>
          <w:rFonts w:hint="eastAsia" w:ascii="宋体" w:hAnsi="宋体" w:cs="宋体"/>
          <w:color w:val="auto"/>
          <w:kern w:val="0"/>
          <w:sz w:val="22"/>
          <w:szCs w:val="22"/>
        </w:rPr>
        <w:t>开标室</w:t>
      </w:r>
    </w:p>
    <w:p w14:paraId="743E8D82">
      <w:pPr>
        <w:pStyle w:val="2"/>
        <w:spacing w:line="360" w:lineRule="exact"/>
        <w:jc w:val="left"/>
        <w:rPr>
          <w:rFonts w:hint="eastAsia" w:cs="宋体"/>
          <w:b/>
          <w:bCs w:val="0"/>
          <w:color w:val="auto"/>
          <w:sz w:val="22"/>
          <w:szCs w:val="22"/>
        </w:rPr>
      </w:pPr>
      <w:r>
        <w:rPr>
          <w:rFonts w:hint="eastAsia" w:cs="宋体"/>
          <w:b/>
          <w:bCs w:val="0"/>
          <w:color w:val="auto"/>
          <w:sz w:val="22"/>
          <w:szCs w:val="22"/>
        </w:rPr>
        <w:t>五、公告期限</w:t>
      </w:r>
    </w:p>
    <w:p w14:paraId="6DEB9DB3">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自本公告发布之日起5个工作日。</w:t>
      </w:r>
    </w:p>
    <w:p w14:paraId="667A14FA">
      <w:pPr>
        <w:pStyle w:val="2"/>
        <w:spacing w:line="360" w:lineRule="exact"/>
        <w:jc w:val="left"/>
        <w:rPr>
          <w:rFonts w:hint="eastAsia" w:cs="宋体"/>
          <w:b/>
          <w:bCs w:val="0"/>
          <w:color w:val="auto"/>
          <w:sz w:val="22"/>
          <w:szCs w:val="22"/>
        </w:rPr>
      </w:pPr>
      <w:r>
        <w:rPr>
          <w:rFonts w:hint="eastAsia" w:cs="宋体"/>
          <w:b/>
          <w:bCs w:val="0"/>
          <w:color w:val="auto"/>
          <w:sz w:val="22"/>
          <w:szCs w:val="22"/>
        </w:rPr>
        <w:t>六、其他补充事宜</w:t>
      </w:r>
    </w:p>
    <w:p w14:paraId="1523CDE3">
      <w:pPr>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1.公示网站</w:t>
      </w:r>
    </w:p>
    <w:p w14:paraId="5B945573">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深圳公共资源交易网：www.szggzy.com</w:t>
      </w:r>
    </w:p>
    <w:p w14:paraId="723F8326">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深圳市东海国际招标有限公司网：www.szdhit.com</w:t>
      </w:r>
    </w:p>
    <w:p w14:paraId="58789627">
      <w:pPr>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2.其他事项：</w:t>
      </w:r>
    </w:p>
    <w:p w14:paraId="1325424C">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7BC91460">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邮寄地址：深圳市罗湖区太宁路2号百仕达大厦27B深圳市东海国际招标有限公司，收件人：葛小姐，联系电话：0755-86959378转8001。</w:t>
      </w:r>
    </w:p>
    <w:p w14:paraId="21F6F158">
      <w:pPr>
        <w:pStyle w:val="2"/>
        <w:spacing w:line="360" w:lineRule="exact"/>
        <w:jc w:val="left"/>
        <w:rPr>
          <w:rFonts w:hint="eastAsia" w:ascii="宋体" w:hAnsi="宋体" w:eastAsia="宋体" w:cs="宋体"/>
          <w:b/>
          <w:bCs w:val="0"/>
          <w:color w:val="auto"/>
          <w:sz w:val="22"/>
          <w:szCs w:val="22"/>
          <w:lang w:val="en-US" w:eastAsia="zh-CN"/>
        </w:rPr>
      </w:pPr>
      <w:r>
        <w:rPr>
          <w:rFonts w:hint="eastAsia" w:ascii="宋体" w:hAnsi="宋体" w:eastAsia="宋体" w:cs="宋体"/>
          <w:b/>
          <w:bCs w:val="0"/>
          <w:color w:val="auto"/>
          <w:sz w:val="22"/>
          <w:szCs w:val="22"/>
          <w:lang w:val="en-US" w:eastAsia="zh-CN"/>
        </w:rPr>
        <w:t>七、对本次招标提出询问，请按以下方式联系。</w:t>
      </w:r>
    </w:p>
    <w:p w14:paraId="6E69FC48">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1.采购人信息</w:t>
      </w:r>
    </w:p>
    <w:p w14:paraId="219D5648">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名　称：深圳市血液中心</w:t>
      </w:r>
    </w:p>
    <w:p w14:paraId="6A982729">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地　址：深圳市福田区香蜜湖街道安托山一路2号</w:t>
      </w:r>
    </w:p>
    <w:p w14:paraId="4F16D3B2">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联系方式：田工，0755-83232129</w:t>
      </w:r>
    </w:p>
    <w:p w14:paraId="16819284">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2.采购代理机构信息</w:t>
      </w:r>
    </w:p>
    <w:p w14:paraId="7FB255CD">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名　称：深圳市东海国际招标有限公司</w:t>
      </w:r>
    </w:p>
    <w:p w14:paraId="38016D26">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地　址：深圳市罗湖区太宁路2号百仕达大厦27B</w:t>
      </w:r>
    </w:p>
    <w:p w14:paraId="435D7AD3">
      <w:pPr>
        <w:spacing w:line="360" w:lineRule="exact"/>
        <w:ind w:firstLine="440" w:firstLineChars="200"/>
        <w:jc w:val="left"/>
        <w:rPr>
          <w:rFonts w:hint="eastAsia" w:ascii="宋体" w:hAnsi="宋体" w:eastAsia="宋体" w:cs="宋体"/>
          <w:color w:val="auto"/>
          <w:sz w:val="22"/>
          <w:szCs w:val="22"/>
        </w:rPr>
      </w:pPr>
      <w:r>
        <w:rPr>
          <w:rFonts w:hint="eastAsia" w:ascii="宋体" w:hAnsi="宋体" w:cs="宋体"/>
          <w:color w:val="auto"/>
          <w:sz w:val="22"/>
          <w:szCs w:val="22"/>
        </w:rPr>
        <w:t>联系方式：</w:t>
      </w:r>
      <w:r>
        <w:rPr>
          <w:rFonts w:hint="eastAsia" w:ascii="宋体" w:hAnsi="宋体" w:eastAsia="宋体" w:cs="宋体"/>
          <w:color w:val="auto"/>
          <w:sz w:val="22"/>
          <w:szCs w:val="22"/>
        </w:rPr>
        <w:t>0755-86959378</w:t>
      </w:r>
    </w:p>
    <w:p w14:paraId="4117EF82">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3.项目联系方式</w:t>
      </w:r>
    </w:p>
    <w:p w14:paraId="4E865DB5">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项目联系人：</w:t>
      </w:r>
      <w:r>
        <w:rPr>
          <w:rFonts w:hint="eastAsia" w:ascii="宋体" w:hAnsi="宋体" w:eastAsia="宋体" w:cs="宋体"/>
          <w:color w:val="auto"/>
          <w:sz w:val="22"/>
          <w:szCs w:val="22"/>
          <w:lang w:val="en-US" w:eastAsia="zh-CN"/>
        </w:rPr>
        <w:t>吴先生、袁小姐、佟</w:t>
      </w:r>
      <w:r>
        <w:rPr>
          <w:rFonts w:hint="eastAsia" w:ascii="宋体" w:hAnsi="宋体" w:eastAsia="宋体" w:cs="宋体"/>
          <w:color w:val="auto"/>
          <w:sz w:val="22"/>
          <w:szCs w:val="22"/>
        </w:rPr>
        <w:t>先生</w:t>
      </w:r>
    </w:p>
    <w:p w14:paraId="68B0D9A0">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电　话：0755-86959378或86959778转80</w:t>
      </w:r>
      <w:r>
        <w:rPr>
          <w:rFonts w:hint="eastAsia" w:ascii="宋体" w:hAnsi="宋体" w:eastAsia="宋体" w:cs="宋体"/>
          <w:color w:val="auto"/>
          <w:sz w:val="22"/>
          <w:szCs w:val="22"/>
          <w:lang w:val="en-US" w:eastAsia="zh-CN"/>
        </w:rPr>
        <w:t>24</w:t>
      </w:r>
      <w:r>
        <w:rPr>
          <w:rFonts w:hint="eastAsia" w:ascii="宋体" w:hAnsi="宋体" w:eastAsia="宋体" w:cs="宋体"/>
          <w:color w:val="auto"/>
          <w:sz w:val="22"/>
          <w:szCs w:val="22"/>
        </w:rPr>
        <w:t>/800</w:t>
      </w:r>
      <w:r>
        <w:rPr>
          <w:rFonts w:hint="eastAsia" w:ascii="宋体" w:hAnsi="宋体" w:eastAsia="宋体" w:cs="宋体"/>
          <w:color w:val="auto"/>
          <w:sz w:val="22"/>
          <w:szCs w:val="22"/>
          <w:lang w:val="en-US" w:eastAsia="zh-CN"/>
        </w:rPr>
        <w:t>2</w:t>
      </w:r>
    </w:p>
    <w:p w14:paraId="43E7BBD6">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4.监督电话：</w:t>
      </w:r>
      <w:r>
        <w:rPr>
          <w:rFonts w:hint="eastAsia" w:ascii="宋体" w:hAnsi="宋体" w:eastAsia="宋体" w:cs="宋体"/>
          <w:sz w:val="22"/>
          <w:szCs w:val="22"/>
          <w:lang w:val="en-US" w:eastAsia="zh-CN"/>
        </w:rPr>
        <w:t>刘先生，13823779877</w:t>
      </w:r>
    </w:p>
    <w:p w14:paraId="4ABAE411">
      <w:pPr>
        <w:rPr>
          <w:rFonts w:hint="eastAsia"/>
          <w:color w:val="auto"/>
        </w:rPr>
      </w:pPr>
    </w:p>
    <w:p w14:paraId="49F245AE">
      <w:pPr>
        <w:spacing w:line="360" w:lineRule="exact"/>
        <w:jc w:val="right"/>
        <w:rPr>
          <w:rFonts w:hint="eastAsia" w:ascii="宋体" w:hAnsi="宋体" w:eastAsia="宋体" w:cs="宋体"/>
          <w:color w:val="auto"/>
          <w:sz w:val="22"/>
          <w:szCs w:val="22"/>
        </w:rPr>
      </w:pPr>
      <w:r>
        <w:rPr>
          <w:rFonts w:hint="eastAsia"/>
          <w:color w:val="auto"/>
          <w:sz w:val="22"/>
          <w:szCs w:val="22"/>
        </w:rPr>
        <w:t>深圳市东</w:t>
      </w:r>
      <w:r>
        <w:rPr>
          <w:rFonts w:ascii="Times New Roman" w:hAnsi="Times New Roman"/>
          <w:color w:val="auto"/>
          <w:sz w:val="22"/>
          <w:szCs w:val="22"/>
        </w:rPr>
        <w:t>海国际</w:t>
      </w:r>
      <w:r>
        <w:rPr>
          <w:rFonts w:hint="eastAsia" w:ascii="宋体" w:hAnsi="宋体" w:eastAsia="宋体" w:cs="宋体"/>
          <w:color w:val="auto"/>
          <w:sz w:val="22"/>
          <w:szCs w:val="22"/>
        </w:rPr>
        <w:t>招标有限公司</w:t>
      </w:r>
    </w:p>
    <w:p w14:paraId="67CCB540">
      <w:pPr>
        <w:jc w:val="right"/>
        <w:rPr>
          <w:rFonts w:hint="eastAsia" w:ascii="宋体" w:hAnsi="宋体" w:eastAsia="宋体" w:cs="宋体"/>
          <w:color w:val="auto"/>
          <w:sz w:val="22"/>
          <w:szCs w:val="22"/>
        </w:rPr>
      </w:pPr>
      <w:r>
        <w:rPr>
          <w:rFonts w:hint="eastAsia" w:ascii="宋体" w:hAnsi="宋体" w:eastAsia="宋体" w:cs="宋体"/>
          <w:color w:val="auto"/>
          <w:sz w:val="22"/>
          <w:szCs w:val="22"/>
          <w:lang w:eastAsia="zh-CN"/>
        </w:rPr>
        <w:t>202</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lang w:eastAsia="zh-CN"/>
        </w:rPr>
        <w:t>年</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29</w:t>
      </w:r>
      <w:r>
        <w:rPr>
          <w:rFonts w:hint="eastAsia" w:ascii="宋体" w:hAnsi="宋体" w:eastAsia="宋体" w:cs="宋体"/>
          <w:color w:val="auto"/>
          <w:sz w:val="22"/>
          <w:szCs w:val="22"/>
        </w:rPr>
        <w:t xml:space="preserve">日 </w:t>
      </w:r>
    </w:p>
    <w:p w14:paraId="128A0F24">
      <w:pPr>
        <w:numPr>
          <w:ilvl w:val="0"/>
          <w:numId w:val="0"/>
        </w:numPr>
        <w:spacing w:line="360" w:lineRule="auto"/>
        <w:jc w:val="center"/>
        <w:rPr>
          <w:rFonts w:hint="eastAsia" w:ascii="宋体" w:hAnsi="宋体" w:cs="宋体"/>
        </w:rPr>
      </w:pPr>
    </w:p>
    <w:p w14:paraId="7B2D6F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F304B"/>
    <w:rsid w:val="5ACF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qFormat/>
    <w:uiPriority w:val="9"/>
    <w:pPr>
      <w:adjustRightInd w:val="0"/>
      <w:jc w:val="center"/>
      <w:textAlignment w:val="baseline"/>
      <w:outlineLvl w:val="1"/>
    </w:pPr>
    <w:rPr>
      <w:rFonts w:ascii="宋体" w:hAnsi="宋体"/>
      <w:b/>
      <w:bCs/>
      <w:kern w:val="0"/>
      <w:sz w:val="24"/>
      <w:szCs w:val="20"/>
    </w:rPr>
  </w:style>
  <w:style w:type="paragraph" w:styleId="3">
    <w:name w:val="heading 3"/>
    <w:basedOn w:val="1"/>
    <w:next w:val="1"/>
    <w:qFormat/>
    <w:uiPriority w:val="9"/>
    <w:pPr>
      <w:spacing w:before="260" w:after="260" w:line="240" w:lineRule="auto"/>
      <w:outlineLvl w:val="2"/>
    </w:pPr>
    <w:rPr>
      <w:rFonts w:ascii="宋体" w:hAnsi="宋体" w:eastAsia="宋体"/>
      <w:szCs w:val="32"/>
    </w:rPr>
  </w:style>
  <w:style w:type="paragraph" w:styleId="4">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2025-05-29T01:10:00Z</dcterms:created>
  <dc:creator>东海国际</dc:creator>
  <cp:lastModifiedBy>东海国际</cp:lastModifiedBy>
  <dcterms:modified xsi:type="dcterms:W3CDTF">2025-05-29T01:16:28Z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78DC50B42C074A468F7083E2242D961C_11</vt:lpwstr>
  </property>
  <property fmtid="{D5CDD505-2E9C-101B-9397-08002B2CF9AE}" pid="4" name="KSOTemplateDocerSaveRecord">
    <vt:lpwstr>eyJoZGlkIjoiMDA2MDVhZGI1Yzk2YzdlZTQ4NWRkOGEyMGFkN2YxM2QiLCJ1c2VySWQiOiI1NTg0MDgyNTcifQ==</vt:lpwstr>
  </property>
</Properties>
</file>