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D" w:rsidRDefault="00525179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proofErr w:type="gramStart"/>
      <w:r w:rsidRPr="00525179">
        <w:rPr>
          <w:rFonts w:ascii="华文中宋" w:eastAsia="华文中宋" w:hAnsi="华文中宋" w:hint="eastAsia"/>
          <w:b/>
          <w:sz w:val="28"/>
          <w:szCs w:val="28"/>
        </w:rPr>
        <w:t>晶报版面</w:t>
      </w:r>
      <w:proofErr w:type="gramEnd"/>
      <w:r w:rsidRPr="00525179">
        <w:rPr>
          <w:rFonts w:ascii="华文中宋" w:eastAsia="华文中宋" w:hAnsi="华文中宋" w:hint="eastAsia"/>
          <w:b/>
          <w:sz w:val="28"/>
          <w:szCs w:val="28"/>
        </w:rPr>
        <w:t>及新媒体应急宣传服务项目</w:t>
      </w:r>
      <w:r w:rsidR="009A72AF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1B3818">
        <w:rPr>
          <w:rFonts w:ascii="华文中宋" w:eastAsia="华文中宋" w:hAnsi="华文中宋" w:hint="eastAsia"/>
          <w:b/>
          <w:sz w:val="28"/>
          <w:szCs w:val="28"/>
        </w:rPr>
        <w:t>成交公告</w:t>
      </w:r>
    </w:p>
    <w:p w:rsidR="00780E23" w:rsidRDefault="00780E23" w:rsidP="00212782">
      <w:pPr>
        <w:spacing w:line="360" w:lineRule="auto"/>
        <w:ind w:left="1940" w:hangingChars="690" w:hanging="1940"/>
        <w:rPr>
          <w:rFonts w:eastAsia="仿宋_GB2312"/>
          <w:b/>
          <w:sz w:val="28"/>
          <w:szCs w:val="28"/>
        </w:rPr>
      </w:pPr>
    </w:p>
    <w:p w:rsidR="006979FD" w:rsidRDefault="001B3818" w:rsidP="00212782">
      <w:pPr>
        <w:spacing w:line="360" w:lineRule="auto"/>
        <w:ind w:left="1940" w:hangingChars="690" w:hanging="194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b/>
          <w:sz w:val="28"/>
          <w:szCs w:val="28"/>
        </w:rPr>
        <w:t>一、项目编号：</w:t>
      </w:r>
      <w:r w:rsidR="00525179" w:rsidRPr="00525179">
        <w:rPr>
          <w:rFonts w:ascii="仿宋_GB2312" w:eastAsia="仿宋_GB2312" w:hAnsi="仿宋_GB2312" w:cs="仿宋_GB2312"/>
          <w:sz w:val="28"/>
          <w:szCs w:val="28"/>
          <w:u w:val="single"/>
        </w:rPr>
        <w:t>1243-456OTC2504305</w:t>
      </w:r>
    </w:p>
    <w:p w:rsidR="006979FD" w:rsidRDefault="001B3818">
      <w:pPr>
        <w:spacing w:line="360" w:lineRule="auto"/>
        <w:ind w:left="1940" w:hangingChars="690" w:hanging="1940"/>
        <w:rPr>
          <w:rFonts w:eastAsia="仿宋_GB2312" w:hint="eastAsia"/>
          <w:sz w:val="28"/>
          <w:szCs w:val="28"/>
          <w:u w:val="single"/>
        </w:rPr>
      </w:pPr>
      <w:r>
        <w:rPr>
          <w:rFonts w:eastAsia="仿宋_GB2312"/>
          <w:b/>
          <w:sz w:val="28"/>
          <w:szCs w:val="28"/>
        </w:rPr>
        <w:t>二、项目名称：</w:t>
      </w:r>
      <w:proofErr w:type="gramStart"/>
      <w:r w:rsidR="00525179" w:rsidRPr="00525179">
        <w:rPr>
          <w:rFonts w:eastAsia="仿宋_GB2312" w:hint="eastAsia"/>
          <w:sz w:val="28"/>
          <w:szCs w:val="28"/>
          <w:u w:val="single"/>
        </w:rPr>
        <w:t>晶报版面</w:t>
      </w:r>
      <w:proofErr w:type="gramEnd"/>
      <w:r w:rsidR="00525179" w:rsidRPr="00525179">
        <w:rPr>
          <w:rFonts w:eastAsia="仿宋_GB2312" w:hint="eastAsia"/>
          <w:sz w:val="28"/>
          <w:szCs w:val="28"/>
          <w:u w:val="single"/>
        </w:rPr>
        <w:t>及新媒体应急宣传服务项目</w:t>
      </w:r>
    </w:p>
    <w:p w:rsidR="00DB266F" w:rsidRDefault="00DB266F" w:rsidP="00DB266F">
      <w:pPr>
        <w:spacing w:line="360" w:lineRule="auto"/>
        <w:ind w:left="1940" w:hangingChars="690" w:hanging="194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b/>
          <w:sz w:val="28"/>
          <w:szCs w:val="28"/>
        </w:rPr>
        <w:t>三、</w:t>
      </w:r>
      <w:r>
        <w:rPr>
          <w:rFonts w:eastAsia="仿宋_GB2312" w:hint="eastAsia"/>
          <w:b/>
          <w:sz w:val="28"/>
          <w:szCs w:val="28"/>
        </w:rPr>
        <w:t>采购方式：</w:t>
      </w:r>
      <w:r w:rsidRPr="00DB266F">
        <w:rPr>
          <w:rFonts w:eastAsia="仿宋_GB2312" w:hint="eastAsia"/>
          <w:sz w:val="28"/>
          <w:szCs w:val="28"/>
          <w:u w:val="single"/>
        </w:rPr>
        <w:t>直接确定供应商</w:t>
      </w:r>
    </w:p>
    <w:p w:rsidR="006979FD" w:rsidRPr="00C622EC" w:rsidRDefault="00DB266F">
      <w:pPr>
        <w:spacing w:line="360" w:lineRule="auto"/>
        <w:rPr>
          <w:rFonts w:eastAsia="仿宋_GB2312"/>
          <w:b/>
          <w:sz w:val="28"/>
          <w:szCs w:val="28"/>
        </w:rPr>
      </w:pPr>
      <w:r w:rsidRPr="00C622EC">
        <w:rPr>
          <w:rFonts w:eastAsia="仿宋_GB2312"/>
          <w:b/>
          <w:sz w:val="28"/>
          <w:szCs w:val="28"/>
        </w:rPr>
        <w:t>四</w:t>
      </w:r>
      <w:r w:rsidR="001B3818">
        <w:rPr>
          <w:rFonts w:eastAsia="仿宋_GB2312"/>
          <w:b/>
          <w:sz w:val="28"/>
          <w:szCs w:val="28"/>
        </w:rPr>
        <w:t>、</w:t>
      </w:r>
      <w:r w:rsidR="001B3818" w:rsidRPr="00C622EC">
        <w:rPr>
          <w:rFonts w:eastAsia="仿宋_GB2312"/>
          <w:b/>
          <w:sz w:val="28"/>
          <w:szCs w:val="28"/>
        </w:rPr>
        <w:t>投标供应商报价及资格核查结论</w:t>
      </w:r>
    </w:p>
    <w:tbl>
      <w:tblPr>
        <w:tblW w:w="841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51"/>
        <w:gridCol w:w="4111"/>
        <w:gridCol w:w="2144"/>
        <w:gridCol w:w="1305"/>
      </w:tblGrid>
      <w:tr w:rsidR="00C622EC" w:rsidRPr="00C622EC">
        <w:trPr>
          <w:trHeight w:val="4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622EC"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9FD" w:rsidRPr="00C622EC" w:rsidRDefault="00EB374B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响应</w:t>
            </w:r>
            <w:r w:rsidR="001B3818" w:rsidRPr="00C622EC">
              <w:rPr>
                <w:rFonts w:eastAsia="仿宋_GB2312"/>
                <w:b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9FD" w:rsidRPr="00C622EC" w:rsidRDefault="00EB374B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最终报价</w:t>
            </w:r>
          </w:p>
          <w:p w:rsidR="006979FD" w:rsidRPr="00C622EC" w:rsidRDefault="001B3818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622EC">
              <w:rPr>
                <w:rFonts w:eastAsia="仿宋_GB2312"/>
                <w:b/>
                <w:kern w:val="0"/>
                <w:sz w:val="24"/>
                <w:szCs w:val="24"/>
              </w:rPr>
              <w:t>（人民币</w:t>
            </w:r>
            <w:r w:rsidRPr="00C622EC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 w:rsidRPr="00C622EC">
              <w:rPr>
                <w:rFonts w:eastAsia="仿宋_GB2312"/>
                <w:b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979FD" w:rsidRPr="00C622EC" w:rsidRDefault="001B3818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622EC">
              <w:rPr>
                <w:rFonts w:eastAsia="仿宋_GB2312"/>
                <w:b/>
                <w:kern w:val="0"/>
                <w:sz w:val="24"/>
                <w:szCs w:val="24"/>
              </w:rPr>
              <w:t>资格核查</w:t>
            </w:r>
          </w:p>
          <w:p w:rsidR="006979FD" w:rsidRPr="00C622EC" w:rsidRDefault="001B3818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622EC">
              <w:rPr>
                <w:rFonts w:eastAsia="仿宋_GB2312"/>
                <w:b/>
                <w:kern w:val="0"/>
                <w:sz w:val="24"/>
                <w:szCs w:val="24"/>
              </w:rPr>
              <w:t>结论</w:t>
            </w:r>
          </w:p>
        </w:tc>
      </w:tr>
      <w:tr w:rsidR="00C622EC" w:rsidRPr="00C622EC">
        <w:trPr>
          <w:trHeight w:val="4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sz w:val="24"/>
              </w:rPr>
            </w:pPr>
            <w:r w:rsidRPr="00C622EC">
              <w:rPr>
                <w:rFonts w:eastAsia="仿宋_GB2312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525179" w:rsidP="007E3860">
            <w:pPr>
              <w:jc w:val="center"/>
              <w:rPr>
                <w:rFonts w:eastAsia="仿宋_GB2312"/>
                <w:sz w:val="24"/>
              </w:rPr>
            </w:pPr>
            <w:r w:rsidRPr="00525179">
              <w:rPr>
                <w:rFonts w:eastAsia="仿宋_GB2312" w:hint="eastAsia"/>
                <w:sz w:val="24"/>
              </w:rPr>
              <w:t>深圳晶报传媒有限公司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5251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32.68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sz w:val="24"/>
              </w:rPr>
            </w:pPr>
            <w:r w:rsidRPr="00C622EC">
              <w:rPr>
                <w:rFonts w:eastAsia="仿宋_GB2312"/>
                <w:sz w:val="24"/>
              </w:rPr>
              <w:t>合格</w:t>
            </w:r>
          </w:p>
        </w:tc>
      </w:tr>
    </w:tbl>
    <w:p w:rsidR="006979FD" w:rsidRPr="00C622EC" w:rsidRDefault="00DB266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 w:rsidR="001B3818" w:rsidRPr="00C622EC">
        <w:rPr>
          <w:rFonts w:eastAsia="仿宋_GB2312"/>
          <w:b/>
          <w:sz w:val="28"/>
          <w:szCs w:val="28"/>
        </w:rPr>
        <w:t>、成交信息</w:t>
      </w:r>
    </w:p>
    <w:tbl>
      <w:tblPr>
        <w:tblW w:w="841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2127"/>
        <w:gridCol w:w="6284"/>
      </w:tblGrid>
      <w:tr w:rsidR="00C622EC" w:rsidRPr="00C622EC">
        <w:trPr>
          <w:trHeight w:val="472"/>
        </w:trPr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622EC">
              <w:rPr>
                <w:rFonts w:eastAsia="仿宋_GB2312"/>
                <w:b/>
                <w:sz w:val="24"/>
                <w:szCs w:val="24"/>
              </w:rPr>
              <w:t>成交信息</w:t>
            </w:r>
          </w:p>
        </w:tc>
      </w:tr>
      <w:tr w:rsidR="00C622EC" w:rsidRPr="00C622EC">
        <w:trPr>
          <w:trHeight w:val="44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622EC">
              <w:rPr>
                <w:rFonts w:eastAsia="仿宋_GB2312"/>
                <w:sz w:val="24"/>
                <w:szCs w:val="24"/>
              </w:rPr>
              <w:t>成交供应商名称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C622EC" w:rsidRDefault="00525179">
            <w:pPr>
              <w:jc w:val="left"/>
              <w:rPr>
                <w:rFonts w:eastAsia="仿宋_GB2312"/>
                <w:sz w:val="24"/>
              </w:rPr>
            </w:pPr>
            <w:r w:rsidRPr="00525179">
              <w:rPr>
                <w:rFonts w:eastAsia="仿宋_GB2312" w:hint="eastAsia"/>
                <w:sz w:val="24"/>
              </w:rPr>
              <w:t>深圳晶报传媒有限公司</w:t>
            </w:r>
          </w:p>
        </w:tc>
      </w:tr>
      <w:tr w:rsidR="00C622EC" w:rsidRPr="00C622EC">
        <w:trPr>
          <w:trHeight w:val="41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622EC">
              <w:rPr>
                <w:rFonts w:eastAsia="仿宋_GB2312"/>
                <w:sz w:val="24"/>
                <w:szCs w:val="24"/>
              </w:rPr>
              <w:t>成交供应商地址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C622EC" w:rsidRDefault="001D3C40">
            <w:pPr>
              <w:jc w:val="left"/>
              <w:rPr>
                <w:rFonts w:eastAsia="仿宋_GB2312"/>
                <w:sz w:val="24"/>
              </w:rPr>
            </w:pPr>
            <w:r w:rsidRPr="001D3C40">
              <w:rPr>
                <w:rFonts w:eastAsia="仿宋_GB2312" w:hint="eastAsia"/>
                <w:sz w:val="24"/>
              </w:rPr>
              <w:t>深圳市福田区莲花街道景华社区商报路</w:t>
            </w:r>
            <w:r w:rsidRPr="001D3C40">
              <w:rPr>
                <w:rFonts w:eastAsia="仿宋_GB2312" w:hint="eastAsia"/>
                <w:sz w:val="24"/>
              </w:rPr>
              <w:t>2</w:t>
            </w:r>
            <w:r w:rsidRPr="001D3C40">
              <w:rPr>
                <w:rFonts w:eastAsia="仿宋_GB2312" w:hint="eastAsia"/>
                <w:sz w:val="24"/>
              </w:rPr>
              <w:t>号新媒体大厦</w:t>
            </w:r>
            <w:r w:rsidRPr="001D3C40">
              <w:rPr>
                <w:rFonts w:eastAsia="仿宋_GB2312" w:hint="eastAsia"/>
                <w:sz w:val="24"/>
              </w:rPr>
              <w:t>14</w:t>
            </w:r>
            <w:r w:rsidRPr="001D3C40">
              <w:rPr>
                <w:rFonts w:eastAsia="仿宋_GB2312" w:hint="eastAsia"/>
                <w:sz w:val="24"/>
              </w:rPr>
              <w:t>层</w:t>
            </w:r>
          </w:p>
        </w:tc>
      </w:tr>
      <w:tr w:rsidR="00C622EC" w:rsidRPr="00C622EC">
        <w:trPr>
          <w:trHeight w:val="41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C622EC" w:rsidRDefault="001B38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622EC">
              <w:rPr>
                <w:rFonts w:eastAsia="仿宋_GB2312"/>
                <w:sz w:val="24"/>
                <w:szCs w:val="24"/>
              </w:rPr>
              <w:t>成交金额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C622EC" w:rsidRDefault="001D3C40">
            <w:pPr>
              <w:jc w:val="left"/>
              <w:rPr>
                <w:rFonts w:eastAsia="仿宋_GB2312"/>
                <w:sz w:val="24"/>
              </w:rPr>
            </w:pPr>
            <w:r w:rsidRPr="001D3C40">
              <w:rPr>
                <w:rFonts w:eastAsia="仿宋_GB2312" w:hint="eastAsia"/>
                <w:sz w:val="24"/>
              </w:rPr>
              <w:t>人民币叁拾贰万陆仟捌佰元整（￥</w:t>
            </w:r>
            <w:r w:rsidRPr="001D3C40">
              <w:rPr>
                <w:rFonts w:eastAsia="仿宋_GB2312" w:hint="eastAsia"/>
                <w:sz w:val="24"/>
              </w:rPr>
              <w:t>32.68</w:t>
            </w:r>
            <w:r w:rsidRPr="001D3C40">
              <w:rPr>
                <w:rFonts w:eastAsia="仿宋_GB2312" w:hint="eastAsia"/>
                <w:sz w:val="24"/>
              </w:rPr>
              <w:t>万元）</w:t>
            </w:r>
          </w:p>
        </w:tc>
      </w:tr>
    </w:tbl>
    <w:p w:rsidR="006979FD" w:rsidRPr="00C622EC" w:rsidRDefault="00DB266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</w:t>
      </w:r>
      <w:r w:rsidR="001B3818" w:rsidRPr="00C622EC">
        <w:rPr>
          <w:rFonts w:eastAsia="仿宋_GB2312"/>
          <w:b/>
          <w:sz w:val="28"/>
          <w:szCs w:val="28"/>
        </w:rPr>
        <w:t>、主要标的信息</w:t>
      </w:r>
    </w:p>
    <w:tbl>
      <w:tblPr>
        <w:tblW w:w="841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2127"/>
        <w:gridCol w:w="6284"/>
      </w:tblGrid>
      <w:tr w:rsidR="006979FD">
        <w:trPr>
          <w:trHeight w:val="472"/>
        </w:trPr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979FD" w:rsidRDefault="001B3818">
            <w:pPr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服务类</w:t>
            </w:r>
          </w:p>
        </w:tc>
      </w:tr>
      <w:tr w:rsidR="006979FD" w:rsidTr="00730338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E30EA1" w:rsidRDefault="001B38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30EA1"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E30EA1" w:rsidRDefault="00525179">
            <w:pPr>
              <w:jc w:val="left"/>
              <w:rPr>
                <w:rFonts w:eastAsia="仿宋_GB2312"/>
                <w:sz w:val="24"/>
              </w:rPr>
            </w:pPr>
            <w:proofErr w:type="gramStart"/>
            <w:r w:rsidRPr="00525179">
              <w:rPr>
                <w:rFonts w:eastAsia="仿宋_GB2312" w:hint="eastAsia"/>
                <w:sz w:val="24"/>
              </w:rPr>
              <w:t>晶报版面</w:t>
            </w:r>
            <w:proofErr w:type="gramEnd"/>
            <w:r w:rsidRPr="00525179">
              <w:rPr>
                <w:rFonts w:eastAsia="仿宋_GB2312" w:hint="eastAsia"/>
                <w:sz w:val="24"/>
              </w:rPr>
              <w:t>及新媒体应急宣传服务项目</w:t>
            </w:r>
          </w:p>
        </w:tc>
      </w:tr>
      <w:tr w:rsidR="006979FD" w:rsidTr="00730338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E30EA1" w:rsidRDefault="001B381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30EA1">
              <w:rPr>
                <w:rFonts w:eastAsia="仿宋_GB2312"/>
                <w:sz w:val="24"/>
                <w:szCs w:val="24"/>
              </w:rPr>
              <w:t>服务范围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E30EA1" w:rsidRDefault="001B3818">
            <w:pPr>
              <w:jc w:val="left"/>
              <w:rPr>
                <w:rFonts w:eastAsia="仿宋_GB2312"/>
                <w:sz w:val="24"/>
              </w:rPr>
            </w:pPr>
            <w:r w:rsidRPr="00E30EA1">
              <w:rPr>
                <w:rFonts w:eastAsia="仿宋_GB2312"/>
                <w:sz w:val="24"/>
              </w:rPr>
              <w:t>详见</w:t>
            </w:r>
            <w:r w:rsidR="00525179">
              <w:rPr>
                <w:rFonts w:eastAsia="仿宋_GB2312" w:hint="eastAsia"/>
                <w:sz w:val="24"/>
              </w:rPr>
              <w:t>采购</w:t>
            </w:r>
            <w:r w:rsidRPr="00E30EA1">
              <w:rPr>
                <w:rFonts w:eastAsia="仿宋_GB2312"/>
                <w:sz w:val="24"/>
              </w:rPr>
              <w:t>文件要求</w:t>
            </w:r>
          </w:p>
        </w:tc>
      </w:tr>
      <w:tr w:rsidR="00525179" w:rsidTr="00730338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5179" w:rsidRPr="00E30EA1" w:rsidRDefault="00525179" w:rsidP="0052517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30EA1">
              <w:rPr>
                <w:rFonts w:eastAsia="仿宋_GB2312"/>
                <w:sz w:val="24"/>
                <w:szCs w:val="24"/>
              </w:rPr>
              <w:t>服务要求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179" w:rsidRPr="00E30EA1" w:rsidRDefault="00525179" w:rsidP="00525179">
            <w:pPr>
              <w:jc w:val="left"/>
              <w:rPr>
                <w:rFonts w:eastAsia="仿宋_GB2312"/>
                <w:sz w:val="24"/>
              </w:rPr>
            </w:pPr>
            <w:r w:rsidRPr="00E30EA1">
              <w:rPr>
                <w:rFonts w:eastAsia="仿宋_GB2312"/>
                <w:sz w:val="24"/>
              </w:rPr>
              <w:t>详见</w:t>
            </w:r>
            <w:r>
              <w:rPr>
                <w:rFonts w:eastAsia="仿宋_GB2312" w:hint="eastAsia"/>
                <w:sz w:val="24"/>
              </w:rPr>
              <w:t>采购</w:t>
            </w:r>
            <w:r w:rsidRPr="00E30EA1">
              <w:rPr>
                <w:rFonts w:eastAsia="仿宋_GB2312"/>
                <w:sz w:val="24"/>
              </w:rPr>
              <w:t>文件要求</w:t>
            </w:r>
          </w:p>
        </w:tc>
      </w:tr>
      <w:tr w:rsidR="006979FD" w:rsidTr="00730338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9FD" w:rsidRPr="00E30EA1" w:rsidRDefault="000256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30EA1">
              <w:rPr>
                <w:rFonts w:eastAsia="仿宋_GB2312"/>
                <w:sz w:val="24"/>
                <w:szCs w:val="24"/>
              </w:rPr>
              <w:t>服务</w:t>
            </w:r>
            <w:r w:rsidRPr="00E30EA1">
              <w:rPr>
                <w:rFonts w:eastAsia="仿宋_GB2312" w:hint="eastAsia"/>
                <w:sz w:val="24"/>
                <w:szCs w:val="24"/>
              </w:rPr>
              <w:t>期限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79FD" w:rsidRPr="00E30EA1" w:rsidRDefault="00525179" w:rsidP="0047267E">
            <w:pPr>
              <w:jc w:val="left"/>
              <w:rPr>
                <w:rFonts w:eastAsia="仿宋_GB2312"/>
                <w:sz w:val="24"/>
              </w:rPr>
            </w:pPr>
            <w:r w:rsidRPr="00525179">
              <w:rPr>
                <w:rFonts w:eastAsia="仿宋_GB2312" w:hint="eastAsia"/>
                <w:sz w:val="24"/>
              </w:rPr>
              <w:t>自合同签订之日起至</w:t>
            </w:r>
            <w:r w:rsidRPr="00525179">
              <w:rPr>
                <w:rFonts w:eastAsia="仿宋_GB2312" w:hint="eastAsia"/>
                <w:sz w:val="24"/>
              </w:rPr>
              <w:t>2025</w:t>
            </w:r>
            <w:r w:rsidRPr="00525179">
              <w:rPr>
                <w:rFonts w:eastAsia="仿宋_GB2312" w:hint="eastAsia"/>
                <w:sz w:val="24"/>
              </w:rPr>
              <w:t>年</w:t>
            </w:r>
            <w:r w:rsidRPr="00525179">
              <w:rPr>
                <w:rFonts w:eastAsia="仿宋_GB2312" w:hint="eastAsia"/>
                <w:sz w:val="24"/>
              </w:rPr>
              <w:t>12</w:t>
            </w:r>
            <w:r w:rsidRPr="00525179">
              <w:rPr>
                <w:rFonts w:eastAsia="仿宋_GB2312" w:hint="eastAsia"/>
                <w:sz w:val="24"/>
              </w:rPr>
              <w:t>月</w:t>
            </w:r>
            <w:r w:rsidRPr="00525179">
              <w:rPr>
                <w:rFonts w:eastAsia="仿宋_GB2312" w:hint="eastAsia"/>
                <w:sz w:val="24"/>
              </w:rPr>
              <w:t>31</w:t>
            </w:r>
            <w:r w:rsidRPr="00525179">
              <w:rPr>
                <w:rFonts w:eastAsia="仿宋_GB2312" w:hint="eastAsia"/>
                <w:sz w:val="24"/>
              </w:rPr>
              <w:t>日。</w:t>
            </w:r>
          </w:p>
        </w:tc>
      </w:tr>
      <w:tr w:rsidR="00525179" w:rsidTr="00730338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5179" w:rsidRPr="00E30EA1" w:rsidRDefault="00525179" w:rsidP="0052517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30EA1">
              <w:rPr>
                <w:rFonts w:eastAsia="仿宋_GB2312"/>
                <w:sz w:val="24"/>
                <w:szCs w:val="24"/>
              </w:rPr>
              <w:t>服务标准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5179" w:rsidRPr="00E30EA1" w:rsidRDefault="00525179" w:rsidP="00525179">
            <w:pPr>
              <w:jc w:val="left"/>
              <w:rPr>
                <w:rFonts w:eastAsia="仿宋_GB2312"/>
                <w:sz w:val="24"/>
              </w:rPr>
            </w:pPr>
            <w:r w:rsidRPr="00E30EA1">
              <w:rPr>
                <w:rFonts w:eastAsia="仿宋_GB2312"/>
                <w:sz w:val="24"/>
              </w:rPr>
              <w:t>详见</w:t>
            </w:r>
            <w:r>
              <w:rPr>
                <w:rFonts w:eastAsia="仿宋_GB2312" w:hint="eastAsia"/>
                <w:sz w:val="24"/>
              </w:rPr>
              <w:t>采购</w:t>
            </w:r>
            <w:r w:rsidRPr="00E30EA1">
              <w:rPr>
                <w:rFonts w:eastAsia="仿宋_GB2312"/>
                <w:sz w:val="24"/>
              </w:rPr>
              <w:t>文件要求</w:t>
            </w:r>
          </w:p>
        </w:tc>
      </w:tr>
    </w:tbl>
    <w:p w:rsidR="006979FD" w:rsidRDefault="00DB266F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七</w:t>
      </w:r>
      <w:r w:rsidR="001B3818">
        <w:rPr>
          <w:rFonts w:eastAsia="仿宋_GB2312"/>
          <w:b/>
          <w:sz w:val="28"/>
          <w:szCs w:val="28"/>
        </w:rPr>
        <w:t>、</w:t>
      </w:r>
      <w:r w:rsidR="001B3818">
        <w:rPr>
          <w:rFonts w:eastAsia="仿宋_GB2312" w:hint="eastAsia"/>
          <w:b/>
          <w:sz w:val="28"/>
          <w:szCs w:val="28"/>
        </w:rPr>
        <w:t>谈判小组成员</w:t>
      </w:r>
      <w:r w:rsidR="001B3818">
        <w:rPr>
          <w:rFonts w:eastAsia="仿宋_GB2312"/>
          <w:b/>
          <w:sz w:val="28"/>
          <w:szCs w:val="28"/>
        </w:rPr>
        <w:t>名单</w:t>
      </w: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364"/>
      </w:tblGrid>
      <w:tr w:rsidR="006979FD">
        <w:trPr>
          <w:trHeight w:val="45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979FD" w:rsidRPr="002744E3" w:rsidRDefault="00DF35A3">
            <w:pPr>
              <w:widowControl/>
              <w:adjustRightInd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744E3">
              <w:rPr>
                <w:rFonts w:eastAsia="仿宋_GB2312" w:hint="eastAsia"/>
                <w:b/>
                <w:kern w:val="0"/>
                <w:sz w:val="24"/>
                <w:szCs w:val="24"/>
              </w:rPr>
              <w:t>谈判小组成员</w:t>
            </w:r>
            <w:r w:rsidR="001B3818" w:rsidRPr="002744E3">
              <w:rPr>
                <w:rFonts w:eastAsia="仿宋_GB2312"/>
                <w:b/>
                <w:kern w:val="0"/>
                <w:sz w:val="24"/>
                <w:szCs w:val="24"/>
              </w:rPr>
              <w:t>名单</w:t>
            </w:r>
          </w:p>
        </w:tc>
      </w:tr>
      <w:tr w:rsidR="006979FD" w:rsidTr="00EB374B">
        <w:trPr>
          <w:trHeight w:val="58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0338" w:rsidRPr="002744E3" w:rsidRDefault="00525179" w:rsidP="007303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刘茹冰</w:t>
            </w:r>
            <w:r w:rsidR="001B3818" w:rsidRPr="002744E3">
              <w:rPr>
                <w:rFonts w:eastAsia="仿宋_GB2312"/>
                <w:sz w:val="24"/>
                <w:szCs w:val="24"/>
              </w:rPr>
              <w:t>、</w:t>
            </w:r>
            <w:r w:rsidR="001D3C40">
              <w:rPr>
                <w:rFonts w:eastAsia="仿宋_GB2312" w:hint="eastAsia"/>
                <w:sz w:val="24"/>
                <w:szCs w:val="24"/>
              </w:rPr>
              <w:t>邵红星</w:t>
            </w:r>
            <w:r w:rsidR="001B3818" w:rsidRPr="002744E3">
              <w:rPr>
                <w:rFonts w:eastAsia="仿宋_GB2312"/>
                <w:sz w:val="24"/>
                <w:szCs w:val="24"/>
              </w:rPr>
              <w:t>、</w:t>
            </w:r>
            <w:r w:rsidR="001D3C40" w:rsidRPr="001D3C40">
              <w:rPr>
                <w:rFonts w:eastAsia="仿宋_GB2312" w:hint="eastAsia"/>
                <w:sz w:val="24"/>
                <w:szCs w:val="24"/>
              </w:rPr>
              <w:t>周诗妍</w:t>
            </w:r>
          </w:p>
        </w:tc>
      </w:tr>
    </w:tbl>
    <w:p w:rsidR="006979FD" w:rsidRDefault="00DB266F"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八</w:t>
      </w:r>
      <w:r w:rsidR="001B3818">
        <w:rPr>
          <w:rFonts w:eastAsia="仿宋_GB2312"/>
          <w:b/>
          <w:sz w:val="28"/>
          <w:szCs w:val="28"/>
        </w:rPr>
        <w:t>、代理服务收费标准及金额：</w:t>
      </w:r>
    </w:p>
    <w:p w:rsidR="006979FD" w:rsidRDefault="001B3818"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1.</w:t>
      </w:r>
      <w:r>
        <w:rPr>
          <w:rFonts w:eastAsia="仿宋_GB2312"/>
          <w:kern w:val="0"/>
          <w:sz w:val="28"/>
          <w:szCs w:val="28"/>
        </w:rPr>
        <w:t>收费标准：深</w:t>
      </w:r>
      <w:proofErr w:type="gramStart"/>
      <w:r>
        <w:rPr>
          <w:rFonts w:eastAsia="仿宋_GB2312"/>
          <w:kern w:val="0"/>
          <w:sz w:val="28"/>
          <w:szCs w:val="28"/>
        </w:rPr>
        <w:t>财购</w:t>
      </w:r>
      <w:r>
        <w:rPr>
          <w:rFonts w:eastAsia="仿宋_GB2312"/>
          <w:kern w:val="0"/>
          <w:sz w:val="28"/>
          <w:szCs w:val="28"/>
        </w:rPr>
        <w:t>[</w:t>
      </w:r>
      <w:proofErr w:type="gramEnd"/>
      <w:r>
        <w:rPr>
          <w:rFonts w:eastAsia="仿宋_GB2312"/>
          <w:kern w:val="0"/>
          <w:sz w:val="28"/>
          <w:szCs w:val="28"/>
        </w:rPr>
        <w:t>2018]27</w:t>
      </w:r>
      <w:r>
        <w:rPr>
          <w:rFonts w:eastAsia="仿宋_GB2312"/>
          <w:kern w:val="0"/>
          <w:sz w:val="28"/>
          <w:szCs w:val="28"/>
        </w:rPr>
        <w:t>号文及</w:t>
      </w:r>
      <w:r w:rsidR="001D3C40">
        <w:rPr>
          <w:rFonts w:eastAsia="仿宋_GB2312" w:hint="eastAsia"/>
          <w:kern w:val="0"/>
          <w:sz w:val="28"/>
          <w:szCs w:val="28"/>
        </w:rPr>
        <w:t>采购</w:t>
      </w:r>
      <w:r>
        <w:rPr>
          <w:rFonts w:eastAsia="仿宋_GB2312"/>
          <w:kern w:val="0"/>
          <w:sz w:val="28"/>
          <w:szCs w:val="28"/>
        </w:rPr>
        <w:t>文件约定。</w:t>
      </w:r>
    </w:p>
    <w:p w:rsidR="006979FD" w:rsidRPr="00E30EA1" w:rsidRDefault="001B3818">
      <w:pPr>
        <w:rPr>
          <w:rFonts w:eastAsia="仿宋_GB2312"/>
          <w:kern w:val="0"/>
          <w:sz w:val="28"/>
          <w:szCs w:val="28"/>
        </w:rPr>
      </w:pPr>
      <w:r w:rsidRPr="00E30EA1">
        <w:rPr>
          <w:rFonts w:eastAsia="仿宋_GB2312"/>
          <w:kern w:val="0"/>
          <w:sz w:val="28"/>
          <w:szCs w:val="28"/>
        </w:rPr>
        <w:t>2.</w:t>
      </w:r>
      <w:r w:rsidRPr="00E30EA1">
        <w:rPr>
          <w:rFonts w:eastAsia="仿宋_GB2312"/>
          <w:kern w:val="0"/>
          <w:sz w:val="28"/>
          <w:szCs w:val="28"/>
        </w:rPr>
        <w:t>收费金额：</w:t>
      </w:r>
      <w:r w:rsidR="001D3C40" w:rsidRPr="001D3C40">
        <w:rPr>
          <w:rFonts w:eastAsia="仿宋_GB2312" w:hint="eastAsia"/>
          <w:kern w:val="0"/>
          <w:sz w:val="28"/>
          <w:szCs w:val="28"/>
        </w:rPr>
        <w:t>人民币陆仟元整（</w:t>
      </w:r>
      <w:r w:rsidR="001D3C40" w:rsidRPr="001D3C40">
        <w:rPr>
          <w:rFonts w:eastAsia="仿宋_GB2312" w:hint="eastAsia"/>
          <w:kern w:val="0"/>
          <w:sz w:val="28"/>
          <w:szCs w:val="28"/>
        </w:rPr>
        <w:t>¥6000.00</w:t>
      </w:r>
      <w:r w:rsidR="001D3C40" w:rsidRPr="001D3C40">
        <w:rPr>
          <w:rFonts w:eastAsia="仿宋_GB2312" w:hint="eastAsia"/>
          <w:kern w:val="0"/>
          <w:sz w:val="28"/>
          <w:szCs w:val="28"/>
        </w:rPr>
        <w:t>）</w:t>
      </w:r>
    </w:p>
    <w:p w:rsidR="006979FD" w:rsidRDefault="00DB266F"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九</w:t>
      </w:r>
      <w:r w:rsidR="001B3818">
        <w:rPr>
          <w:rFonts w:eastAsia="仿宋_GB2312"/>
          <w:b/>
          <w:sz w:val="28"/>
          <w:szCs w:val="28"/>
        </w:rPr>
        <w:t>、公告期限</w:t>
      </w:r>
      <w:r w:rsidR="001B3818">
        <w:rPr>
          <w:rFonts w:eastAsia="仿宋_GB2312"/>
          <w:b/>
          <w:sz w:val="28"/>
          <w:szCs w:val="28"/>
        </w:rPr>
        <w:t>:</w:t>
      </w:r>
      <w:r w:rsidR="001B3818">
        <w:rPr>
          <w:rFonts w:eastAsia="仿宋_GB2312"/>
          <w:kern w:val="0"/>
          <w:sz w:val="28"/>
          <w:szCs w:val="28"/>
        </w:rPr>
        <w:t>自本公告发布之日起</w:t>
      </w:r>
      <w:r w:rsidR="001B3818">
        <w:rPr>
          <w:rFonts w:eastAsia="仿宋_GB2312"/>
          <w:kern w:val="0"/>
          <w:sz w:val="28"/>
          <w:szCs w:val="28"/>
        </w:rPr>
        <w:t>3</w:t>
      </w:r>
      <w:r w:rsidR="001B3818">
        <w:rPr>
          <w:rFonts w:eastAsia="仿宋_GB2312"/>
          <w:kern w:val="0"/>
          <w:sz w:val="28"/>
          <w:szCs w:val="28"/>
        </w:rPr>
        <w:t>日。</w:t>
      </w:r>
    </w:p>
    <w:p w:rsidR="006979FD" w:rsidRDefault="00DB266F"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十</w:t>
      </w:r>
      <w:r w:rsidR="001B3818">
        <w:rPr>
          <w:rFonts w:eastAsia="仿宋_GB2312"/>
          <w:b/>
          <w:sz w:val="28"/>
          <w:szCs w:val="28"/>
        </w:rPr>
        <w:t>、其他补充事宜</w:t>
      </w:r>
      <w:r w:rsidR="001B3818">
        <w:rPr>
          <w:rFonts w:eastAsia="仿宋_GB2312"/>
          <w:b/>
          <w:sz w:val="28"/>
          <w:szCs w:val="28"/>
        </w:rPr>
        <w:t>:</w:t>
      </w:r>
      <w:r w:rsidR="001B3818">
        <w:rPr>
          <w:rFonts w:eastAsia="仿宋_GB2312"/>
          <w:kern w:val="0"/>
          <w:sz w:val="28"/>
          <w:szCs w:val="28"/>
        </w:rPr>
        <w:t>无。</w:t>
      </w:r>
    </w:p>
    <w:p w:rsidR="006979FD" w:rsidRDefault="001B3818"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十</w:t>
      </w:r>
      <w:r w:rsidR="00DB266F">
        <w:rPr>
          <w:rFonts w:eastAsia="仿宋_GB2312" w:hint="eastAsia"/>
          <w:b/>
          <w:sz w:val="28"/>
          <w:szCs w:val="28"/>
        </w:rPr>
        <w:t>一</w:t>
      </w:r>
      <w:r>
        <w:rPr>
          <w:rFonts w:eastAsia="仿宋_GB2312"/>
          <w:b/>
          <w:sz w:val="28"/>
          <w:szCs w:val="28"/>
        </w:rPr>
        <w:t>、凡对本次公告内容提出询问，请按以下方式联系</w:t>
      </w:r>
    </w:p>
    <w:p w:rsidR="006979FD" w:rsidRDefault="001B3818">
      <w:pPr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采购人信息</w:t>
      </w:r>
    </w:p>
    <w:p w:rsidR="006979FD" w:rsidRPr="00780E23" w:rsidRDefault="001B3818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名称：</w:t>
      </w:r>
      <w:r w:rsidR="001D3C40" w:rsidRPr="001D3C40">
        <w:rPr>
          <w:rFonts w:eastAsia="仿宋_GB2312" w:hint="eastAsia"/>
          <w:sz w:val="28"/>
          <w:szCs w:val="28"/>
        </w:rPr>
        <w:t>深圳市应急管理局</w:t>
      </w:r>
    </w:p>
    <w:p w:rsidR="006979FD" w:rsidRPr="00780E23" w:rsidRDefault="001B3818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地址：</w:t>
      </w:r>
      <w:r w:rsidR="001D3C40" w:rsidRPr="001D3C40">
        <w:rPr>
          <w:rFonts w:eastAsia="仿宋_GB2312" w:hint="eastAsia"/>
          <w:sz w:val="28"/>
          <w:szCs w:val="28"/>
        </w:rPr>
        <w:t>深圳市福田区福中路市民中心</w:t>
      </w:r>
      <w:r w:rsidR="001D3C40" w:rsidRPr="001D3C40">
        <w:rPr>
          <w:rFonts w:eastAsia="仿宋_GB2312" w:hint="eastAsia"/>
          <w:sz w:val="28"/>
          <w:szCs w:val="28"/>
        </w:rPr>
        <w:t>C</w:t>
      </w:r>
      <w:r w:rsidR="001D3C40" w:rsidRPr="001D3C40">
        <w:rPr>
          <w:rFonts w:eastAsia="仿宋_GB2312" w:hint="eastAsia"/>
          <w:sz w:val="28"/>
          <w:szCs w:val="28"/>
        </w:rPr>
        <w:t>区</w:t>
      </w:r>
    </w:p>
    <w:p w:rsidR="0031386C" w:rsidRPr="0031386C" w:rsidRDefault="0031386C" w:rsidP="0031386C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 w:rsidRPr="0031386C">
        <w:rPr>
          <w:rFonts w:eastAsia="仿宋_GB2312" w:hint="eastAsia"/>
          <w:sz w:val="28"/>
          <w:szCs w:val="28"/>
        </w:rPr>
        <w:t>联系人：</w:t>
      </w:r>
      <w:r w:rsidR="001D3C40" w:rsidRPr="001D3C40">
        <w:rPr>
          <w:rFonts w:eastAsia="仿宋_GB2312" w:hint="eastAsia"/>
          <w:sz w:val="28"/>
          <w:szCs w:val="28"/>
        </w:rPr>
        <w:t>周工</w:t>
      </w:r>
    </w:p>
    <w:p w:rsidR="0031386C" w:rsidRDefault="0031386C" w:rsidP="0031386C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 w:rsidRPr="0031386C">
        <w:rPr>
          <w:rFonts w:eastAsia="仿宋_GB2312" w:hint="eastAsia"/>
          <w:sz w:val="28"/>
          <w:szCs w:val="28"/>
        </w:rPr>
        <w:t>联系电话</w:t>
      </w:r>
      <w:r w:rsidR="009A72AF" w:rsidRPr="0031386C">
        <w:rPr>
          <w:rFonts w:eastAsia="仿宋_GB2312" w:hint="eastAsia"/>
          <w:sz w:val="28"/>
          <w:szCs w:val="28"/>
        </w:rPr>
        <w:t>：</w:t>
      </w:r>
      <w:r w:rsidR="001D3C40" w:rsidRPr="001D3C40">
        <w:rPr>
          <w:rFonts w:eastAsia="仿宋_GB2312"/>
          <w:sz w:val="28"/>
          <w:szCs w:val="28"/>
        </w:rPr>
        <w:t>0755-88101807</w:t>
      </w:r>
    </w:p>
    <w:p w:rsidR="006979FD" w:rsidRDefault="001B3818" w:rsidP="0031386C">
      <w:pPr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</w:t>
      </w:r>
      <w:r>
        <w:rPr>
          <w:rFonts w:eastAsia="仿宋_GB2312"/>
          <w:kern w:val="0"/>
          <w:sz w:val="28"/>
          <w:szCs w:val="28"/>
        </w:rPr>
        <w:t>采购代理机构信息</w:t>
      </w:r>
    </w:p>
    <w:p w:rsidR="00120F33" w:rsidRPr="00120F33" w:rsidRDefault="00120F33" w:rsidP="00592816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 w:rsidRPr="00120F33">
        <w:rPr>
          <w:rFonts w:eastAsia="仿宋_GB2312" w:hint="eastAsia"/>
          <w:sz w:val="28"/>
          <w:szCs w:val="28"/>
        </w:rPr>
        <w:t>项目联系人：张斐、</w:t>
      </w:r>
      <w:r w:rsidR="00EB374B">
        <w:rPr>
          <w:rFonts w:eastAsia="仿宋_GB2312" w:hint="eastAsia"/>
          <w:sz w:val="28"/>
          <w:szCs w:val="28"/>
        </w:rPr>
        <w:t>胡洋</w:t>
      </w:r>
    </w:p>
    <w:p w:rsidR="00120F33" w:rsidRPr="00120F33" w:rsidRDefault="00120F33" w:rsidP="00592816">
      <w:pPr>
        <w:spacing w:line="360" w:lineRule="auto"/>
        <w:ind w:firstLineChars="100" w:firstLine="280"/>
        <w:jc w:val="left"/>
        <w:rPr>
          <w:rFonts w:eastAsia="仿宋_GB2312"/>
          <w:sz w:val="28"/>
          <w:szCs w:val="28"/>
        </w:rPr>
      </w:pPr>
      <w:r w:rsidRPr="00120F33">
        <w:rPr>
          <w:rFonts w:eastAsia="仿宋_GB2312" w:hint="eastAsia"/>
          <w:sz w:val="28"/>
          <w:szCs w:val="28"/>
        </w:rPr>
        <w:t>电　话：</w:t>
      </w:r>
      <w:r w:rsidRPr="00120F33">
        <w:rPr>
          <w:rFonts w:eastAsia="仿宋_GB2312" w:hint="eastAsia"/>
          <w:sz w:val="28"/>
          <w:szCs w:val="28"/>
        </w:rPr>
        <w:t>0755-82949699</w:t>
      </w:r>
    </w:p>
    <w:p w:rsidR="006979FD" w:rsidRDefault="001B3818">
      <w:pPr>
        <w:widowControl/>
        <w:spacing w:line="360" w:lineRule="auto"/>
        <w:ind w:firstLine="357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深圳市东方招标有限公司</w:t>
      </w:r>
    </w:p>
    <w:p w:rsidR="006979FD" w:rsidRPr="00EA58D2" w:rsidRDefault="001B3818">
      <w:pPr>
        <w:spacing w:line="360" w:lineRule="auto"/>
        <w:jc w:val="right"/>
        <w:rPr>
          <w:rFonts w:eastAsia="仿宋_GB2312"/>
        </w:rPr>
      </w:pPr>
      <w:r w:rsidRPr="00EA58D2">
        <w:rPr>
          <w:rFonts w:eastAsia="仿宋_GB2312"/>
          <w:kern w:val="0"/>
          <w:sz w:val="28"/>
          <w:szCs w:val="28"/>
        </w:rPr>
        <w:t>     202</w:t>
      </w:r>
      <w:r w:rsidR="001D3C40">
        <w:rPr>
          <w:rFonts w:eastAsia="仿宋_GB2312"/>
          <w:kern w:val="0"/>
          <w:sz w:val="28"/>
          <w:szCs w:val="28"/>
        </w:rPr>
        <w:t>5</w:t>
      </w:r>
      <w:r w:rsidRPr="00EA58D2">
        <w:rPr>
          <w:rFonts w:eastAsia="仿宋_GB2312"/>
          <w:kern w:val="0"/>
          <w:sz w:val="28"/>
          <w:szCs w:val="28"/>
        </w:rPr>
        <w:t>年</w:t>
      </w:r>
      <w:r w:rsidR="00EA58D2" w:rsidRPr="00EA58D2">
        <w:rPr>
          <w:rFonts w:eastAsia="仿宋_GB2312" w:hint="eastAsia"/>
          <w:kern w:val="0"/>
          <w:sz w:val="28"/>
          <w:szCs w:val="28"/>
        </w:rPr>
        <w:t>6</w:t>
      </w:r>
      <w:r w:rsidRPr="00EA58D2">
        <w:rPr>
          <w:rFonts w:eastAsia="仿宋_GB2312"/>
          <w:kern w:val="0"/>
          <w:sz w:val="28"/>
          <w:szCs w:val="28"/>
        </w:rPr>
        <w:t>月</w:t>
      </w:r>
      <w:r w:rsidR="003447D4" w:rsidRPr="003447D4">
        <w:rPr>
          <w:rFonts w:eastAsia="仿宋_GB2312"/>
          <w:kern w:val="0"/>
          <w:sz w:val="28"/>
          <w:szCs w:val="28"/>
        </w:rPr>
        <w:t>6</w:t>
      </w:r>
      <w:r w:rsidR="00E30EA1" w:rsidRPr="003447D4">
        <w:rPr>
          <w:rFonts w:eastAsia="仿宋_GB2312"/>
          <w:kern w:val="0"/>
          <w:sz w:val="28"/>
          <w:szCs w:val="28"/>
        </w:rPr>
        <w:t>日</w:t>
      </w:r>
      <w:bookmarkStart w:id="0" w:name="_GoBack"/>
      <w:bookmarkEnd w:id="0"/>
    </w:p>
    <w:sectPr w:rsidR="006979FD" w:rsidRPr="00EA58D2" w:rsidSect="008424E6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94" w:rsidRDefault="00804494" w:rsidP="00EA5BAB">
      <w:r>
        <w:separator/>
      </w:r>
    </w:p>
  </w:endnote>
  <w:endnote w:type="continuationSeparator" w:id="0">
    <w:p w:rsidR="00804494" w:rsidRDefault="00804494" w:rsidP="00EA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94" w:rsidRDefault="00804494" w:rsidP="00EA5BAB">
      <w:r>
        <w:separator/>
      </w:r>
    </w:p>
  </w:footnote>
  <w:footnote w:type="continuationSeparator" w:id="0">
    <w:p w:rsidR="00804494" w:rsidRDefault="00804494" w:rsidP="00EA5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B55"/>
    <w:rsid w:val="00010F82"/>
    <w:rsid w:val="00012237"/>
    <w:rsid w:val="00013E60"/>
    <w:rsid w:val="00025635"/>
    <w:rsid w:val="00025B67"/>
    <w:rsid w:val="000273B1"/>
    <w:rsid w:val="0003188B"/>
    <w:rsid w:val="00031A81"/>
    <w:rsid w:val="00033436"/>
    <w:rsid w:val="00035A05"/>
    <w:rsid w:val="00035E25"/>
    <w:rsid w:val="00040F29"/>
    <w:rsid w:val="00042E0E"/>
    <w:rsid w:val="00043603"/>
    <w:rsid w:val="00045F11"/>
    <w:rsid w:val="00066063"/>
    <w:rsid w:val="000731B9"/>
    <w:rsid w:val="00073F61"/>
    <w:rsid w:val="00074F40"/>
    <w:rsid w:val="000801F4"/>
    <w:rsid w:val="000815E8"/>
    <w:rsid w:val="00091A74"/>
    <w:rsid w:val="00093379"/>
    <w:rsid w:val="000A5B41"/>
    <w:rsid w:val="000B72CE"/>
    <w:rsid w:val="000C00F2"/>
    <w:rsid w:val="000C2C51"/>
    <w:rsid w:val="000D7D7C"/>
    <w:rsid w:val="000E4933"/>
    <w:rsid w:val="000E5EF0"/>
    <w:rsid w:val="000F23BA"/>
    <w:rsid w:val="000F3591"/>
    <w:rsid w:val="0010399E"/>
    <w:rsid w:val="00104A74"/>
    <w:rsid w:val="00104C41"/>
    <w:rsid w:val="001077D2"/>
    <w:rsid w:val="00115AC7"/>
    <w:rsid w:val="00120F33"/>
    <w:rsid w:val="00136486"/>
    <w:rsid w:val="001514B6"/>
    <w:rsid w:val="00155EC9"/>
    <w:rsid w:val="001562BC"/>
    <w:rsid w:val="00171046"/>
    <w:rsid w:val="00174B43"/>
    <w:rsid w:val="00190EA6"/>
    <w:rsid w:val="00191F35"/>
    <w:rsid w:val="001A213E"/>
    <w:rsid w:val="001B3818"/>
    <w:rsid w:val="001B7415"/>
    <w:rsid w:val="001C157C"/>
    <w:rsid w:val="001C1EB0"/>
    <w:rsid w:val="001D3C40"/>
    <w:rsid w:val="001D74DB"/>
    <w:rsid w:val="001E48AA"/>
    <w:rsid w:val="00207D05"/>
    <w:rsid w:val="00212782"/>
    <w:rsid w:val="00212A98"/>
    <w:rsid w:val="00216004"/>
    <w:rsid w:val="00217419"/>
    <w:rsid w:val="00223B06"/>
    <w:rsid w:val="00230AD5"/>
    <w:rsid w:val="00234DC5"/>
    <w:rsid w:val="00235A41"/>
    <w:rsid w:val="0024286A"/>
    <w:rsid w:val="00242DC2"/>
    <w:rsid w:val="002572AC"/>
    <w:rsid w:val="002744E3"/>
    <w:rsid w:val="00275312"/>
    <w:rsid w:val="002858F0"/>
    <w:rsid w:val="00286D7A"/>
    <w:rsid w:val="0029743E"/>
    <w:rsid w:val="002A15D1"/>
    <w:rsid w:val="002B380D"/>
    <w:rsid w:val="002D17E3"/>
    <w:rsid w:val="002E78E8"/>
    <w:rsid w:val="002F2C9B"/>
    <w:rsid w:val="002F4CC6"/>
    <w:rsid w:val="002F7D23"/>
    <w:rsid w:val="003021D1"/>
    <w:rsid w:val="003051BD"/>
    <w:rsid w:val="00306517"/>
    <w:rsid w:val="0031386C"/>
    <w:rsid w:val="00313F44"/>
    <w:rsid w:val="00317B0F"/>
    <w:rsid w:val="00322178"/>
    <w:rsid w:val="00327A23"/>
    <w:rsid w:val="00334C25"/>
    <w:rsid w:val="0033653B"/>
    <w:rsid w:val="003447D4"/>
    <w:rsid w:val="003600A6"/>
    <w:rsid w:val="003634FA"/>
    <w:rsid w:val="0037269B"/>
    <w:rsid w:val="00373E68"/>
    <w:rsid w:val="003856FC"/>
    <w:rsid w:val="0039420A"/>
    <w:rsid w:val="003C29B8"/>
    <w:rsid w:val="003C2B44"/>
    <w:rsid w:val="003C2EA8"/>
    <w:rsid w:val="003D2A28"/>
    <w:rsid w:val="003D66D2"/>
    <w:rsid w:val="003F2062"/>
    <w:rsid w:val="003F39F4"/>
    <w:rsid w:val="003F61F4"/>
    <w:rsid w:val="003F68FB"/>
    <w:rsid w:val="00401DAB"/>
    <w:rsid w:val="00404058"/>
    <w:rsid w:val="00404D7D"/>
    <w:rsid w:val="00407E9A"/>
    <w:rsid w:val="0041195D"/>
    <w:rsid w:val="00430B55"/>
    <w:rsid w:val="00430FD0"/>
    <w:rsid w:val="00435C9B"/>
    <w:rsid w:val="00436185"/>
    <w:rsid w:val="00450E9E"/>
    <w:rsid w:val="004662CB"/>
    <w:rsid w:val="0047267E"/>
    <w:rsid w:val="00473E97"/>
    <w:rsid w:val="00474DE3"/>
    <w:rsid w:val="004808F2"/>
    <w:rsid w:val="00493F31"/>
    <w:rsid w:val="00494780"/>
    <w:rsid w:val="00495A71"/>
    <w:rsid w:val="004A02CA"/>
    <w:rsid w:val="004A647D"/>
    <w:rsid w:val="004B4168"/>
    <w:rsid w:val="004B559A"/>
    <w:rsid w:val="004C103B"/>
    <w:rsid w:val="004D3259"/>
    <w:rsid w:val="004D455F"/>
    <w:rsid w:val="004E3162"/>
    <w:rsid w:val="004F74D7"/>
    <w:rsid w:val="005038A6"/>
    <w:rsid w:val="00503A9A"/>
    <w:rsid w:val="005064F0"/>
    <w:rsid w:val="00506ADF"/>
    <w:rsid w:val="00513414"/>
    <w:rsid w:val="0051633C"/>
    <w:rsid w:val="00525179"/>
    <w:rsid w:val="00527E47"/>
    <w:rsid w:val="0053341A"/>
    <w:rsid w:val="00533AE0"/>
    <w:rsid w:val="00536024"/>
    <w:rsid w:val="005374DF"/>
    <w:rsid w:val="00541FA5"/>
    <w:rsid w:val="005421B8"/>
    <w:rsid w:val="00552F3C"/>
    <w:rsid w:val="0055491C"/>
    <w:rsid w:val="005569D7"/>
    <w:rsid w:val="00572A5E"/>
    <w:rsid w:val="00573049"/>
    <w:rsid w:val="00576621"/>
    <w:rsid w:val="00592816"/>
    <w:rsid w:val="005A1340"/>
    <w:rsid w:val="005A168B"/>
    <w:rsid w:val="005C093E"/>
    <w:rsid w:val="005C5AF3"/>
    <w:rsid w:val="005C6E63"/>
    <w:rsid w:val="005D5E63"/>
    <w:rsid w:val="005D6206"/>
    <w:rsid w:val="005D638E"/>
    <w:rsid w:val="005D7037"/>
    <w:rsid w:val="005F2333"/>
    <w:rsid w:val="005F2C61"/>
    <w:rsid w:val="005F45EF"/>
    <w:rsid w:val="005F735A"/>
    <w:rsid w:val="00605CDB"/>
    <w:rsid w:val="006322DB"/>
    <w:rsid w:val="006337AF"/>
    <w:rsid w:val="00642909"/>
    <w:rsid w:val="006442EB"/>
    <w:rsid w:val="0065173F"/>
    <w:rsid w:val="00652305"/>
    <w:rsid w:val="00654071"/>
    <w:rsid w:val="00654BFD"/>
    <w:rsid w:val="00666180"/>
    <w:rsid w:val="006700A6"/>
    <w:rsid w:val="00675803"/>
    <w:rsid w:val="00683C3D"/>
    <w:rsid w:val="00687527"/>
    <w:rsid w:val="00692F7D"/>
    <w:rsid w:val="006979FD"/>
    <w:rsid w:val="006A07CC"/>
    <w:rsid w:val="006B3621"/>
    <w:rsid w:val="006B3E5E"/>
    <w:rsid w:val="006B7FF4"/>
    <w:rsid w:val="006C0C4A"/>
    <w:rsid w:val="006C160C"/>
    <w:rsid w:val="006C1A08"/>
    <w:rsid w:val="006D3071"/>
    <w:rsid w:val="006E0077"/>
    <w:rsid w:val="006E05C2"/>
    <w:rsid w:val="006E77E6"/>
    <w:rsid w:val="006E7C93"/>
    <w:rsid w:val="006F37F4"/>
    <w:rsid w:val="00700F5E"/>
    <w:rsid w:val="0071272F"/>
    <w:rsid w:val="00724677"/>
    <w:rsid w:val="00730338"/>
    <w:rsid w:val="00730B74"/>
    <w:rsid w:val="007328FE"/>
    <w:rsid w:val="00736898"/>
    <w:rsid w:val="0073755C"/>
    <w:rsid w:val="007478E0"/>
    <w:rsid w:val="00747A7A"/>
    <w:rsid w:val="00750756"/>
    <w:rsid w:val="00754285"/>
    <w:rsid w:val="00757832"/>
    <w:rsid w:val="007676B9"/>
    <w:rsid w:val="00775A0E"/>
    <w:rsid w:val="00777A20"/>
    <w:rsid w:val="00780E23"/>
    <w:rsid w:val="007A6D86"/>
    <w:rsid w:val="007B0209"/>
    <w:rsid w:val="007B2462"/>
    <w:rsid w:val="007C2591"/>
    <w:rsid w:val="007D23E1"/>
    <w:rsid w:val="007D5777"/>
    <w:rsid w:val="007D7DFE"/>
    <w:rsid w:val="007E3860"/>
    <w:rsid w:val="007E39E5"/>
    <w:rsid w:val="007F359B"/>
    <w:rsid w:val="00804494"/>
    <w:rsid w:val="00810013"/>
    <w:rsid w:val="00811677"/>
    <w:rsid w:val="00825C27"/>
    <w:rsid w:val="00837B6C"/>
    <w:rsid w:val="008424E6"/>
    <w:rsid w:val="00857481"/>
    <w:rsid w:val="0086075F"/>
    <w:rsid w:val="008628BA"/>
    <w:rsid w:val="00863F40"/>
    <w:rsid w:val="00872828"/>
    <w:rsid w:val="008730B9"/>
    <w:rsid w:val="008930D8"/>
    <w:rsid w:val="008971C0"/>
    <w:rsid w:val="008972B4"/>
    <w:rsid w:val="008A2A32"/>
    <w:rsid w:val="008C694E"/>
    <w:rsid w:val="008D50CA"/>
    <w:rsid w:val="008D5D32"/>
    <w:rsid w:val="008F10F6"/>
    <w:rsid w:val="00903F8A"/>
    <w:rsid w:val="009121DC"/>
    <w:rsid w:val="009127E4"/>
    <w:rsid w:val="00913C91"/>
    <w:rsid w:val="00932A57"/>
    <w:rsid w:val="00932DFC"/>
    <w:rsid w:val="009411E4"/>
    <w:rsid w:val="00955E7A"/>
    <w:rsid w:val="009578F6"/>
    <w:rsid w:val="00957E5D"/>
    <w:rsid w:val="00960E6B"/>
    <w:rsid w:val="009833B5"/>
    <w:rsid w:val="00984A63"/>
    <w:rsid w:val="00987D05"/>
    <w:rsid w:val="009951F7"/>
    <w:rsid w:val="009A1C5F"/>
    <w:rsid w:val="009A63E2"/>
    <w:rsid w:val="009A72AF"/>
    <w:rsid w:val="009B0410"/>
    <w:rsid w:val="009B0517"/>
    <w:rsid w:val="009B2BE1"/>
    <w:rsid w:val="009B4444"/>
    <w:rsid w:val="009B5723"/>
    <w:rsid w:val="009C67A5"/>
    <w:rsid w:val="009D0197"/>
    <w:rsid w:val="009D0F05"/>
    <w:rsid w:val="009E24D6"/>
    <w:rsid w:val="009F040B"/>
    <w:rsid w:val="009F1ACF"/>
    <w:rsid w:val="009F2C44"/>
    <w:rsid w:val="00A02956"/>
    <w:rsid w:val="00A04E2C"/>
    <w:rsid w:val="00A1322F"/>
    <w:rsid w:val="00A15294"/>
    <w:rsid w:val="00A21FD6"/>
    <w:rsid w:val="00A30C65"/>
    <w:rsid w:val="00A30D94"/>
    <w:rsid w:val="00A320D0"/>
    <w:rsid w:val="00A50CB2"/>
    <w:rsid w:val="00A51576"/>
    <w:rsid w:val="00A60FFD"/>
    <w:rsid w:val="00A724CD"/>
    <w:rsid w:val="00A748F2"/>
    <w:rsid w:val="00A80CD9"/>
    <w:rsid w:val="00A850AD"/>
    <w:rsid w:val="00A87663"/>
    <w:rsid w:val="00A93813"/>
    <w:rsid w:val="00A94326"/>
    <w:rsid w:val="00A97495"/>
    <w:rsid w:val="00A97702"/>
    <w:rsid w:val="00AA54A1"/>
    <w:rsid w:val="00AA6949"/>
    <w:rsid w:val="00AB0337"/>
    <w:rsid w:val="00AB393B"/>
    <w:rsid w:val="00AB520B"/>
    <w:rsid w:val="00AC2E2E"/>
    <w:rsid w:val="00AC5B3D"/>
    <w:rsid w:val="00AE2025"/>
    <w:rsid w:val="00AE462E"/>
    <w:rsid w:val="00AF0DAC"/>
    <w:rsid w:val="00AF2D84"/>
    <w:rsid w:val="00AF3982"/>
    <w:rsid w:val="00AF4870"/>
    <w:rsid w:val="00B00116"/>
    <w:rsid w:val="00B028F3"/>
    <w:rsid w:val="00B05C5C"/>
    <w:rsid w:val="00B05FAD"/>
    <w:rsid w:val="00B11ADB"/>
    <w:rsid w:val="00B16477"/>
    <w:rsid w:val="00B22240"/>
    <w:rsid w:val="00B23BE9"/>
    <w:rsid w:val="00B277E6"/>
    <w:rsid w:val="00B33EBD"/>
    <w:rsid w:val="00B4174F"/>
    <w:rsid w:val="00B47192"/>
    <w:rsid w:val="00B503AD"/>
    <w:rsid w:val="00B517A2"/>
    <w:rsid w:val="00B54764"/>
    <w:rsid w:val="00B55A59"/>
    <w:rsid w:val="00B56A3F"/>
    <w:rsid w:val="00B6301D"/>
    <w:rsid w:val="00B71C09"/>
    <w:rsid w:val="00B809A5"/>
    <w:rsid w:val="00B930FE"/>
    <w:rsid w:val="00B9672B"/>
    <w:rsid w:val="00BA4042"/>
    <w:rsid w:val="00BB4F12"/>
    <w:rsid w:val="00BC5F13"/>
    <w:rsid w:val="00BD641C"/>
    <w:rsid w:val="00BE089E"/>
    <w:rsid w:val="00BE2A06"/>
    <w:rsid w:val="00BE31F9"/>
    <w:rsid w:val="00BE499F"/>
    <w:rsid w:val="00BF21C5"/>
    <w:rsid w:val="00BF5F9A"/>
    <w:rsid w:val="00C009CC"/>
    <w:rsid w:val="00C10B47"/>
    <w:rsid w:val="00C144C2"/>
    <w:rsid w:val="00C14866"/>
    <w:rsid w:val="00C14C85"/>
    <w:rsid w:val="00C231A2"/>
    <w:rsid w:val="00C233F7"/>
    <w:rsid w:val="00C445D7"/>
    <w:rsid w:val="00C46686"/>
    <w:rsid w:val="00C50712"/>
    <w:rsid w:val="00C51569"/>
    <w:rsid w:val="00C622EC"/>
    <w:rsid w:val="00C62E2E"/>
    <w:rsid w:val="00C662FF"/>
    <w:rsid w:val="00C76787"/>
    <w:rsid w:val="00C87A71"/>
    <w:rsid w:val="00C94691"/>
    <w:rsid w:val="00C94CC1"/>
    <w:rsid w:val="00CA125A"/>
    <w:rsid w:val="00CA262D"/>
    <w:rsid w:val="00CA4173"/>
    <w:rsid w:val="00CB000E"/>
    <w:rsid w:val="00CB25C8"/>
    <w:rsid w:val="00CC345B"/>
    <w:rsid w:val="00CC3DE8"/>
    <w:rsid w:val="00D0251D"/>
    <w:rsid w:val="00D028FB"/>
    <w:rsid w:val="00D056B9"/>
    <w:rsid w:val="00D06015"/>
    <w:rsid w:val="00D06A2D"/>
    <w:rsid w:val="00D223A3"/>
    <w:rsid w:val="00D22F41"/>
    <w:rsid w:val="00D26253"/>
    <w:rsid w:val="00D27C0E"/>
    <w:rsid w:val="00D3574F"/>
    <w:rsid w:val="00D502B8"/>
    <w:rsid w:val="00D5530F"/>
    <w:rsid w:val="00D6242C"/>
    <w:rsid w:val="00D64546"/>
    <w:rsid w:val="00D65D02"/>
    <w:rsid w:val="00D67B1A"/>
    <w:rsid w:val="00DA63EC"/>
    <w:rsid w:val="00DB266F"/>
    <w:rsid w:val="00DB4570"/>
    <w:rsid w:val="00DC2E45"/>
    <w:rsid w:val="00DE0EE6"/>
    <w:rsid w:val="00DE56A9"/>
    <w:rsid w:val="00DE7163"/>
    <w:rsid w:val="00DF0334"/>
    <w:rsid w:val="00DF086E"/>
    <w:rsid w:val="00DF35A3"/>
    <w:rsid w:val="00E1422B"/>
    <w:rsid w:val="00E171E4"/>
    <w:rsid w:val="00E256B6"/>
    <w:rsid w:val="00E27F82"/>
    <w:rsid w:val="00E30EA1"/>
    <w:rsid w:val="00E3153A"/>
    <w:rsid w:val="00E4049A"/>
    <w:rsid w:val="00E4265E"/>
    <w:rsid w:val="00E57E21"/>
    <w:rsid w:val="00E61A14"/>
    <w:rsid w:val="00E80096"/>
    <w:rsid w:val="00E9322B"/>
    <w:rsid w:val="00E96D3D"/>
    <w:rsid w:val="00EA1BA5"/>
    <w:rsid w:val="00EA3824"/>
    <w:rsid w:val="00EA4263"/>
    <w:rsid w:val="00EA492C"/>
    <w:rsid w:val="00EA58D2"/>
    <w:rsid w:val="00EA5BAB"/>
    <w:rsid w:val="00EB1533"/>
    <w:rsid w:val="00EB2A4D"/>
    <w:rsid w:val="00EB374B"/>
    <w:rsid w:val="00EC00E4"/>
    <w:rsid w:val="00EC2C7B"/>
    <w:rsid w:val="00EC320F"/>
    <w:rsid w:val="00EE06E8"/>
    <w:rsid w:val="00EE2F82"/>
    <w:rsid w:val="00EF1F85"/>
    <w:rsid w:val="00EF553C"/>
    <w:rsid w:val="00F058D3"/>
    <w:rsid w:val="00F17D8B"/>
    <w:rsid w:val="00F261F9"/>
    <w:rsid w:val="00F40092"/>
    <w:rsid w:val="00F416AB"/>
    <w:rsid w:val="00F50FA0"/>
    <w:rsid w:val="00F6054A"/>
    <w:rsid w:val="00F73121"/>
    <w:rsid w:val="00F80512"/>
    <w:rsid w:val="00F830D2"/>
    <w:rsid w:val="00FA45FC"/>
    <w:rsid w:val="00FA5FF8"/>
    <w:rsid w:val="00FB10C7"/>
    <w:rsid w:val="00FB3B23"/>
    <w:rsid w:val="00FB5081"/>
    <w:rsid w:val="00FC348D"/>
    <w:rsid w:val="00FD0F63"/>
    <w:rsid w:val="00FD5F6A"/>
    <w:rsid w:val="00FE1D4A"/>
    <w:rsid w:val="00FE200C"/>
    <w:rsid w:val="00FE3960"/>
    <w:rsid w:val="00FE557C"/>
    <w:rsid w:val="00FF0BB0"/>
    <w:rsid w:val="00FF1FA6"/>
    <w:rsid w:val="0B7B21A1"/>
    <w:rsid w:val="13347DAB"/>
    <w:rsid w:val="155E7551"/>
    <w:rsid w:val="1FD4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24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424E6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8424E6"/>
    <w:pPr>
      <w:jc w:val="left"/>
    </w:pPr>
  </w:style>
  <w:style w:type="paragraph" w:styleId="a5">
    <w:name w:val="Plain Text"/>
    <w:basedOn w:val="a"/>
    <w:link w:val="Char1"/>
    <w:qFormat/>
    <w:rsid w:val="008424E6"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rsid w:val="008424E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4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84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842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8424E6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8424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纯文本 Char"/>
    <w:basedOn w:val="a0"/>
    <w:link w:val="a5"/>
    <w:qFormat/>
    <w:rsid w:val="008424E6"/>
    <w:rPr>
      <w:rFonts w:ascii="宋体" w:hAnsi="Courier New"/>
    </w:rPr>
  </w:style>
  <w:style w:type="character" w:customStyle="1" w:styleId="Char0">
    <w:name w:val="批注文字 Char"/>
    <w:basedOn w:val="a0"/>
    <w:link w:val="a4"/>
    <w:uiPriority w:val="99"/>
    <w:qFormat/>
    <w:rsid w:val="008424E6"/>
    <w:rPr>
      <w:rFonts w:ascii="Times New Roman" w:eastAsia="宋体" w:hAnsi="Times New Roman" w:cs="Times New Roman"/>
      <w:szCs w:val="21"/>
    </w:rPr>
  </w:style>
  <w:style w:type="character" w:customStyle="1" w:styleId="Char2">
    <w:name w:val="批注框文本 Char"/>
    <w:basedOn w:val="a0"/>
    <w:link w:val="a6"/>
    <w:uiPriority w:val="99"/>
    <w:semiHidden/>
    <w:rsid w:val="008424E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8424E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424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424E6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魏炫</dc:creator>
  <cp:lastModifiedBy>User</cp:lastModifiedBy>
  <cp:revision>38</cp:revision>
  <dcterms:created xsi:type="dcterms:W3CDTF">2021-11-16T09:05:00Z</dcterms:created>
  <dcterms:modified xsi:type="dcterms:W3CDTF">2025-06-06T09:34:00Z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5520B54ADAA4450EAD93552B514B97AE</vt:lpwstr>
  </property>
</Properties>
</file>