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E87D1">
      <w:pPr>
        <w:pStyle w:val="2"/>
        <w:spacing w:after="156" w:line="240" w:lineRule="auto"/>
        <w:jc w:val="center"/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u w:val="none"/>
          <w:lang w:eastAsia="zh-CN"/>
        </w:rPr>
        <w:t>深圳海吉星国际水产品物流园标识标牌设计施工总承包项目</w:t>
      </w:r>
      <w:bookmarkStart w:id="0" w:name="_GoBack"/>
      <w:bookmarkEnd w:id="0"/>
    </w:p>
    <w:p w14:paraId="4314F27D">
      <w:pPr>
        <w:pStyle w:val="2"/>
        <w:spacing w:after="156" w:line="240" w:lineRule="auto"/>
        <w:jc w:val="center"/>
        <w:rPr>
          <w:rFonts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  <w:t>投标人信息登记表</w:t>
      </w:r>
    </w:p>
    <w:tbl>
      <w:tblPr>
        <w:tblStyle w:val="4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915"/>
        <w:gridCol w:w="4778"/>
      </w:tblGrid>
      <w:tr w14:paraId="637E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2FEE0BD3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809" w:type="pct"/>
          </w:tcPr>
          <w:p w14:paraId="1975D2B6">
            <w:pPr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44B1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0D7F317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  <w:lang w:val="en-US" w:eastAsia="zh-CN"/>
              </w:rPr>
              <w:t>注册地址</w:t>
            </w:r>
          </w:p>
        </w:tc>
        <w:tc>
          <w:tcPr>
            <w:tcW w:w="2809" w:type="pct"/>
          </w:tcPr>
          <w:p w14:paraId="62AF75B5">
            <w:pPr>
              <w:spacing w:line="24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8F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restart"/>
            <w:vAlign w:val="center"/>
          </w:tcPr>
          <w:p w14:paraId="0FEDAB85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1126" w:type="pct"/>
            <w:vAlign w:val="center"/>
          </w:tcPr>
          <w:p w14:paraId="60075349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09" w:type="pct"/>
          </w:tcPr>
          <w:p w14:paraId="5831D824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2C7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continue"/>
            <w:vAlign w:val="center"/>
          </w:tcPr>
          <w:p w14:paraId="0808A24C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7856F5A0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电话</w:t>
            </w:r>
          </w:p>
        </w:tc>
        <w:tc>
          <w:tcPr>
            <w:tcW w:w="2809" w:type="pct"/>
          </w:tcPr>
          <w:p w14:paraId="4152B706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C48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64" w:type="pct"/>
            <w:vMerge w:val="continue"/>
            <w:vAlign w:val="center"/>
          </w:tcPr>
          <w:p w14:paraId="5BD6D132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1D854DD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电子邮箱</w:t>
            </w:r>
          </w:p>
        </w:tc>
        <w:tc>
          <w:tcPr>
            <w:tcW w:w="2809" w:type="pct"/>
          </w:tcPr>
          <w:p w14:paraId="45782E37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44B5F171">
      <w:pPr>
        <w:rPr>
          <w:b/>
          <w:bCs/>
        </w:rPr>
      </w:pPr>
    </w:p>
    <w:p w14:paraId="174400C2"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注：随本表提供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营业执照（加盖投标人</w:t>
      </w: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公章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）彩色扫描件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6D6F01"/>
    <w:rsid w:val="196D6F01"/>
    <w:rsid w:val="33EF607D"/>
    <w:rsid w:val="4ABE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Calibri" w:hAnsi="Calibri" w:eastAsia="华文细黑" w:cs="Times New Roman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="Cambria" w:hAnsi="Cambria" w:eastAsia="微软雅黑" w:cstheme="majorBidi"/>
      <w:b/>
      <w:bCs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Calibri" w:hAnsi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0</TotalTime>
  <ScaleCrop>false</ScaleCrop>
  <LinksUpToDate>false</LinksUpToDate>
  <CharactersWithSpaces>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2024-10-24T03:40:00Z</dcterms:created>
  <dc:creator>Mr.loooOK</dc:creator>
  <cp:lastModifiedBy>Mr.loooOK</cp:lastModifiedBy>
  <dcterms:modified xsi:type="dcterms:W3CDTF">2026-08-15T13:48:36Z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741F3412201D4743A150F4437B68E6EF_11</vt:lpwstr>
  </property>
  <property fmtid="{D5CDD505-2E9C-101B-9397-08002B2CF9AE}" pid="4" name="KSOTemplateDocerSaveRecord">
    <vt:lpwstr>eyJoZGlkIjoiMzEwNTM5NzYwMDRjMzkwZTVkZjY2ODkwMGIxNGU0OTUiLCJ1c2VySWQiOiI4MzYxMDUwMjMifQ==</vt:lpwstr>
  </property>
</Properties>
</file>