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2B6E6">
      <w:pPr>
        <w:pStyle w:val="20"/>
        <w:spacing w:line="240" w:lineRule="auto"/>
        <w:jc w:val="both"/>
        <w:outlineLvl w:val="9"/>
        <w:rPr>
          <w:rFonts w:hint="eastAsia" w:ascii="宋体" w:hAnsi="宋体" w:eastAsia="宋体" w:cs="宋体"/>
          <w:b/>
          <w:bCs/>
          <w:sz w:val="24"/>
          <w:szCs w:val="24"/>
          <w:highlight w:val="none"/>
          <w:lang w:val="en-US" w:eastAsia="zh-CN"/>
        </w:rPr>
      </w:pPr>
      <w:bookmarkStart w:id="0" w:name="_Toc95144740"/>
      <w:bookmarkStart w:id="13" w:name="_GoBack"/>
      <w:bookmarkEnd w:id="13"/>
      <w:r>
        <w:rPr>
          <w:rFonts w:hint="eastAsia" w:ascii="宋体" w:hAnsi="宋体" w:eastAsia="宋体" w:cs="宋体"/>
          <w:b/>
          <w:bCs/>
          <w:sz w:val="24"/>
          <w:szCs w:val="24"/>
          <w:highlight w:val="none"/>
        </w:rPr>
        <w:t>招标公告附件</w:t>
      </w:r>
      <w:r>
        <w:rPr>
          <w:rFonts w:hint="eastAsia" w:ascii="宋体" w:hAnsi="宋体" w:eastAsia="宋体" w:cs="宋体"/>
          <w:b/>
          <w:bCs/>
          <w:sz w:val="24"/>
          <w:szCs w:val="24"/>
          <w:highlight w:val="none"/>
          <w:lang w:val="en-US" w:eastAsia="zh-CN"/>
        </w:rPr>
        <w:t>1</w:t>
      </w:r>
    </w:p>
    <w:p w14:paraId="146DA64B">
      <w:pPr>
        <w:pStyle w:val="20"/>
        <w:jc w:val="center"/>
        <w:outlineLvl w:val="9"/>
        <w:rPr>
          <w:rFonts w:ascii="宋体" w:hAnsi="宋体" w:eastAsia="宋体" w:cs="宋体"/>
          <w:sz w:val="36"/>
          <w:szCs w:val="36"/>
          <w:highlight w:val="none"/>
        </w:rPr>
      </w:pPr>
      <w:r>
        <w:rPr>
          <w:rFonts w:hint="eastAsia" w:ascii="宋体" w:hAnsi="宋体" w:eastAsia="宋体" w:cs="宋体"/>
          <w:sz w:val="36"/>
          <w:szCs w:val="36"/>
          <w:highlight w:val="none"/>
        </w:rPr>
        <w:t>营业执照复印件</w:t>
      </w:r>
    </w:p>
    <w:p w14:paraId="0C030CAE">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投标人提交投标意向函时，须同时提交加盖公章的投标人营业执照复印件。（若为联合体投标的，联合体各单位均需提交）。</w:t>
      </w:r>
    </w:p>
    <w:p w14:paraId="0272DAD4">
      <w:pPr>
        <w:pStyle w:val="20"/>
        <w:rPr>
          <w:rFonts w:hint="eastAsia" w:ascii="宋体" w:hAnsi="宋体" w:cs="宋体"/>
          <w:szCs w:val="21"/>
          <w:highlight w:val="none"/>
        </w:rPr>
      </w:pPr>
      <w:r>
        <w:rPr>
          <w:rFonts w:hint="eastAsia" w:ascii="宋体" w:hAnsi="宋体" w:cs="宋体"/>
          <w:szCs w:val="21"/>
          <w:highlight w:val="none"/>
        </w:rPr>
        <w:br w:type="page"/>
      </w:r>
    </w:p>
    <w:p w14:paraId="743A2D28">
      <w:pPr>
        <w:pStyle w:val="20"/>
        <w:jc w:val="both"/>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招标公告附件</w:t>
      </w:r>
      <w:bookmarkEnd w:id="0"/>
      <w:r>
        <w:rPr>
          <w:rFonts w:hint="eastAsia" w:ascii="宋体" w:hAnsi="宋体" w:eastAsia="宋体" w:cs="宋体"/>
          <w:b/>
          <w:bCs/>
          <w:sz w:val="24"/>
          <w:szCs w:val="24"/>
          <w:highlight w:val="none"/>
          <w:lang w:val="en-US" w:eastAsia="zh-CN"/>
        </w:rPr>
        <w:t>2</w:t>
      </w:r>
    </w:p>
    <w:p w14:paraId="541BDB5B">
      <w:pPr>
        <w:pStyle w:val="20"/>
        <w:jc w:val="center"/>
        <w:outlineLvl w:val="9"/>
        <w:rPr>
          <w:rFonts w:hint="eastAsia" w:ascii="宋体" w:hAnsi="宋体" w:eastAsia="宋体" w:cs="宋体"/>
          <w:sz w:val="36"/>
          <w:szCs w:val="36"/>
          <w:highlight w:val="none"/>
        </w:rPr>
      </w:pPr>
      <w:r>
        <w:rPr>
          <w:rFonts w:hint="eastAsia" w:ascii="宋体" w:hAnsi="宋体" w:eastAsia="宋体" w:cs="宋体"/>
          <w:sz w:val="36"/>
          <w:szCs w:val="36"/>
          <w:highlight w:val="none"/>
        </w:rPr>
        <w:t>投标意向函</w:t>
      </w:r>
    </w:p>
    <w:p w14:paraId="0D4DF590">
      <w:pPr>
        <w:pStyle w:val="20"/>
        <w:spacing w:line="360" w:lineRule="auto"/>
        <w:rPr>
          <w:rFonts w:ascii="宋体" w:hAnsi="宋体" w:cs="宋体"/>
          <w:sz w:val="24"/>
          <w:szCs w:val="24"/>
          <w:highlight w:val="none"/>
        </w:rPr>
      </w:pPr>
      <w:bookmarkStart w:id="1" w:name="PO_xmxx_xmssgsmcqc_2"/>
      <w:r>
        <w:rPr>
          <w:rFonts w:hint="eastAsia" w:ascii="宋体" w:hAnsi="宋体" w:cs="宋体"/>
          <w:sz w:val="24"/>
          <w:szCs w:val="24"/>
          <w:highlight w:val="none"/>
          <w:lang w:eastAsia="zh-CN"/>
        </w:rPr>
        <w:t>深圳证券交易所</w:t>
      </w:r>
      <w:bookmarkEnd w:id="1"/>
      <w:r>
        <w:rPr>
          <w:rFonts w:hint="eastAsia" w:ascii="宋体" w:hAnsi="宋体" w:cs="宋体"/>
          <w:sz w:val="24"/>
          <w:szCs w:val="24"/>
          <w:highlight w:val="none"/>
        </w:rPr>
        <w:t>：</w:t>
      </w:r>
    </w:p>
    <w:p w14:paraId="07A041FA">
      <w:pPr>
        <w:pStyle w:val="2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我方已获得贵方制发的《</w:t>
      </w:r>
      <w:bookmarkStart w:id="2" w:name="PO_xmxx_xmmc_4"/>
      <w:r>
        <w:rPr>
          <w:rFonts w:ascii="宋体" w:hAnsi="宋体" w:cs="宋体"/>
          <w:sz w:val="24"/>
          <w:szCs w:val="24"/>
          <w:highlight w:val="none"/>
          <w:u w:val="single"/>
        </w:rPr>
        <w:t>深交所2025-2028年度异地租车服务项目</w:t>
      </w:r>
      <w:bookmarkEnd w:id="2"/>
      <w:r>
        <w:rPr>
          <w:rFonts w:hint="eastAsia" w:ascii="宋体" w:hAnsi="宋体" w:cs="宋体"/>
          <w:sz w:val="24"/>
          <w:szCs w:val="24"/>
          <w:highlight w:val="none"/>
          <w:u w:val="single"/>
        </w:rPr>
        <w:t xml:space="preserve"> </w:t>
      </w:r>
      <w:bookmarkStart w:id="3" w:name="PO_xmxx_zbbh_2"/>
      <w:r>
        <w:rPr>
          <w:rFonts w:ascii="宋体" w:hAnsi="宋体" w:cs="宋体"/>
          <w:sz w:val="24"/>
          <w:szCs w:val="24"/>
          <w:highlight w:val="none"/>
          <w:u w:val="single"/>
        </w:rPr>
        <w:t>CGXM-XZ-SJ-2025-027</w:t>
      </w:r>
      <w:bookmarkEnd w:id="3"/>
      <w:r>
        <w:rPr>
          <w:rFonts w:hint="eastAsia" w:ascii="宋体" w:hAnsi="宋体" w:cs="宋体"/>
          <w:sz w:val="24"/>
          <w:szCs w:val="24"/>
          <w:highlight w:val="none"/>
          <w:u w:val="single"/>
        </w:rPr>
        <w:t xml:space="preserve"> </w:t>
      </w:r>
      <w:r>
        <w:rPr>
          <w:rFonts w:hint="eastAsia" w:ascii="宋体" w:hAnsi="宋体" w:cs="宋体"/>
          <w:sz w:val="24"/>
          <w:szCs w:val="24"/>
          <w:highlight w:val="none"/>
        </w:rPr>
        <w:t>招标公告》，经研究，我方决定参加此次投标活动。</w:t>
      </w:r>
    </w:p>
    <w:p w14:paraId="1A6ED1F4">
      <w:pPr>
        <w:pStyle w:val="2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为此，特向贵方递交本意向函予以确认。</w:t>
      </w:r>
    </w:p>
    <w:p w14:paraId="70D77FF2">
      <w:pPr>
        <w:pStyle w:val="20"/>
        <w:spacing w:line="360" w:lineRule="auto"/>
        <w:ind w:firstLine="480" w:firstLineChars="200"/>
        <w:rPr>
          <w:rFonts w:ascii="宋体" w:hAnsi="宋体"/>
          <w:sz w:val="24"/>
          <w:szCs w:val="24"/>
          <w:highlight w:val="none"/>
        </w:rPr>
      </w:pPr>
      <w:r>
        <w:rPr>
          <w:rFonts w:hint="eastAsia" w:ascii="宋体" w:hAnsi="宋体"/>
          <w:sz w:val="24"/>
          <w:szCs w:val="24"/>
          <w:highlight w:val="none"/>
        </w:rPr>
        <w:t>我方承诺，自我方收到招标文件之日起，我方对关于本次采购的所有信息承担保密责任，否则，我方应向贵</w:t>
      </w:r>
      <w:r>
        <w:rPr>
          <w:rFonts w:hint="eastAsia" w:ascii="宋体" w:hAnsi="宋体" w:cs="宋体"/>
          <w:sz w:val="24"/>
          <w:szCs w:val="24"/>
          <w:highlight w:val="none"/>
        </w:rPr>
        <w:t>方</w:t>
      </w:r>
      <w:r>
        <w:rPr>
          <w:rFonts w:hint="eastAsia" w:ascii="宋体" w:hAnsi="宋体"/>
          <w:sz w:val="24"/>
          <w:szCs w:val="24"/>
          <w:highlight w:val="none"/>
        </w:rPr>
        <w:t>支付人民币</w:t>
      </w:r>
      <w:r>
        <w:rPr>
          <w:rFonts w:hint="eastAsia" w:ascii="宋体" w:hAnsi="宋体"/>
          <w:sz w:val="24"/>
          <w:szCs w:val="24"/>
          <w:highlight w:val="none"/>
          <w:lang w:eastAsia="zh-CN"/>
        </w:rPr>
        <w:t>伍</w:t>
      </w:r>
      <w:r>
        <w:rPr>
          <w:rFonts w:hint="eastAsia" w:ascii="宋体" w:hAnsi="宋体"/>
          <w:sz w:val="24"/>
          <w:szCs w:val="24"/>
          <w:highlight w:val="none"/>
        </w:rPr>
        <w:t>万元。</w:t>
      </w:r>
    </w:p>
    <w:p w14:paraId="0460FC99">
      <w:pPr>
        <w:pStyle w:val="20"/>
        <w:spacing w:line="360" w:lineRule="auto"/>
        <w:ind w:firstLine="480" w:firstLineChars="200"/>
        <w:rPr>
          <w:rFonts w:ascii="宋体" w:hAnsi="宋体" w:cs="宋体"/>
          <w:sz w:val="24"/>
          <w:szCs w:val="24"/>
          <w:highlight w:val="none"/>
        </w:rPr>
      </w:pPr>
    </w:p>
    <w:p w14:paraId="46ADC48C">
      <w:pPr>
        <w:pStyle w:val="20"/>
        <w:spacing w:line="360" w:lineRule="auto"/>
        <w:ind w:firstLine="480" w:firstLineChars="200"/>
        <w:rPr>
          <w:rFonts w:ascii="宋体" w:hAnsi="宋体" w:cs="宋体"/>
          <w:sz w:val="24"/>
          <w:szCs w:val="24"/>
          <w:highlight w:val="none"/>
        </w:rPr>
      </w:pPr>
    </w:p>
    <w:p w14:paraId="0F07BE75">
      <w:pPr>
        <w:pStyle w:val="20"/>
        <w:spacing w:line="360" w:lineRule="auto"/>
        <w:rPr>
          <w:rFonts w:ascii="宋体" w:hAnsi="宋体" w:cs="宋体"/>
          <w:sz w:val="24"/>
          <w:szCs w:val="24"/>
          <w:highlight w:val="none"/>
        </w:rPr>
      </w:pPr>
      <w:r>
        <w:rPr>
          <w:rFonts w:hint="eastAsia" w:ascii="宋体" w:hAnsi="宋体" w:cs="宋体"/>
          <w:sz w:val="24"/>
          <w:szCs w:val="24"/>
          <w:highlight w:val="none"/>
        </w:rPr>
        <w:t>联系人：</w:t>
      </w:r>
    </w:p>
    <w:p w14:paraId="71F21FAF">
      <w:pPr>
        <w:pStyle w:val="20"/>
        <w:spacing w:line="360" w:lineRule="auto"/>
        <w:rPr>
          <w:rFonts w:ascii="宋体" w:hAnsi="宋体" w:cs="宋体"/>
          <w:sz w:val="24"/>
          <w:szCs w:val="24"/>
          <w:highlight w:val="none"/>
        </w:rPr>
      </w:pPr>
      <w:r>
        <w:rPr>
          <w:rFonts w:hint="eastAsia" w:ascii="宋体" w:hAnsi="宋体" w:cs="宋体"/>
          <w:sz w:val="24"/>
          <w:szCs w:val="24"/>
          <w:highlight w:val="none"/>
        </w:rPr>
        <w:t>联系人所在部门：</w:t>
      </w:r>
    </w:p>
    <w:p w14:paraId="1D87C681">
      <w:pPr>
        <w:pStyle w:val="20"/>
        <w:spacing w:line="360" w:lineRule="auto"/>
        <w:rPr>
          <w:rFonts w:ascii="宋体" w:hAnsi="宋体" w:cs="宋体"/>
          <w:sz w:val="24"/>
          <w:szCs w:val="24"/>
          <w:highlight w:val="none"/>
        </w:rPr>
      </w:pPr>
      <w:r>
        <w:rPr>
          <w:rFonts w:hint="eastAsia" w:ascii="宋体" w:hAnsi="宋体" w:cs="宋体"/>
          <w:sz w:val="24"/>
          <w:szCs w:val="24"/>
          <w:highlight w:val="none"/>
        </w:rPr>
        <w:t>联系人职务：</w:t>
      </w:r>
    </w:p>
    <w:p w14:paraId="519867BA">
      <w:pPr>
        <w:pStyle w:val="20"/>
        <w:spacing w:line="360" w:lineRule="auto"/>
        <w:rPr>
          <w:rFonts w:ascii="宋体" w:hAnsi="宋体" w:cs="宋体"/>
          <w:sz w:val="24"/>
          <w:szCs w:val="24"/>
          <w:highlight w:val="none"/>
        </w:rPr>
      </w:pPr>
      <w:r>
        <w:rPr>
          <w:rFonts w:hint="eastAsia" w:ascii="宋体" w:hAnsi="宋体" w:cs="宋体"/>
          <w:sz w:val="24"/>
          <w:szCs w:val="24"/>
          <w:highlight w:val="none"/>
        </w:rPr>
        <w:t>联系地址：</w:t>
      </w:r>
    </w:p>
    <w:p w14:paraId="00553A2D">
      <w:pPr>
        <w:pStyle w:val="20"/>
        <w:spacing w:line="360" w:lineRule="auto"/>
        <w:rPr>
          <w:rFonts w:ascii="宋体" w:hAnsi="宋体" w:cs="宋体"/>
          <w:sz w:val="24"/>
          <w:szCs w:val="24"/>
          <w:highlight w:val="none"/>
        </w:rPr>
      </w:pPr>
      <w:r>
        <w:rPr>
          <w:rFonts w:hint="eastAsia" w:ascii="宋体" w:hAnsi="宋体" w:cs="宋体"/>
          <w:sz w:val="24"/>
          <w:szCs w:val="24"/>
          <w:highlight w:val="none"/>
        </w:rPr>
        <w:t>联系手机：</w:t>
      </w:r>
    </w:p>
    <w:p w14:paraId="0E0171EA">
      <w:pPr>
        <w:pStyle w:val="20"/>
        <w:spacing w:line="360" w:lineRule="auto"/>
        <w:rPr>
          <w:rFonts w:ascii="宋体" w:hAnsi="宋体" w:cs="宋体"/>
          <w:sz w:val="24"/>
          <w:szCs w:val="24"/>
          <w:highlight w:val="none"/>
        </w:rPr>
      </w:pPr>
      <w:r>
        <w:rPr>
          <w:rFonts w:hint="eastAsia" w:ascii="宋体" w:hAnsi="宋体" w:cs="宋体"/>
          <w:sz w:val="24"/>
          <w:szCs w:val="24"/>
          <w:highlight w:val="none"/>
        </w:rPr>
        <w:t>电子邮箱：</w:t>
      </w:r>
    </w:p>
    <w:p w14:paraId="3935F652">
      <w:pPr>
        <w:pStyle w:val="20"/>
        <w:spacing w:line="360" w:lineRule="auto"/>
        <w:rPr>
          <w:rFonts w:ascii="宋体" w:hAnsi="宋体" w:cs="宋体"/>
          <w:sz w:val="24"/>
          <w:szCs w:val="24"/>
          <w:highlight w:val="none"/>
        </w:rPr>
      </w:pPr>
    </w:p>
    <w:p w14:paraId="438BB956">
      <w:pPr>
        <w:pStyle w:val="20"/>
        <w:spacing w:line="360" w:lineRule="auto"/>
        <w:ind w:firstLine="3720" w:firstLineChars="1550"/>
        <w:rPr>
          <w:rFonts w:ascii="宋体" w:hAnsi="宋体" w:cs="宋体"/>
          <w:sz w:val="24"/>
          <w:szCs w:val="24"/>
          <w:highlight w:val="none"/>
        </w:rPr>
      </w:pPr>
      <w:r>
        <w:rPr>
          <w:rFonts w:hint="eastAsia" w:ascii="宋体" w:hAnsi="宋体" w:cs="宋体"/>
          <w:sz w:val="24"/>
          <w:szCs w:val="24"/>
          <w:highlight w:val="none"/>
        </w:rPr>
        <w:t>投标人名称（盖单位章）</w:t>
      </w:r>
    </w:p>
    <w:p w14:paraId="2262DA9A">
      <w:pPr>
        <w:pStyle w:val="20"/>
        <w:spacing w:line="360" w:lineRule="auto"/>
        <w:ind w:firstLine="4080" w:firstLineChars="1700"/>
        <w:rPr>
          <w:rFonts w:ascii="宋体" w:hAnsi="宋体" w:cs="宋体"/>
          <w:sz w:val="24"/>
          <w:szCs w:val="24"/>
          <w:highlight w:val="none"/>
        </w:rPr>
      </w:pPr>
      <w:r>
        <w:rPr>
          <w:rFonts w:hint="eastAsia" w:ascii="宋体" w:hAnsi="宋体" w:cs="宋体"/>
          <w:sz w:val="24"/>
          <w:szCs w:val="24"/>
          <w:highlight w:val="none"/>
        </w:rPr>
        <w:t>年    月    日</w:t>
      </w:r>
    </w:p>
    <w:p w14:paraId="17078EA1">
      <w:pPr>
        <w:pStyle w:val="20"/>
        <w:rPr>
          <w:rFonts w:hint="eastAsia" w:ascii="宋体" w:hAnsi="宋体" w:cs="宋体"/>
          <w:sz w:val="24"/>
          <w:szCs w:val="24"/>
          <w:highlight w:val="none"/>
        </w:rPr>
      </w:pPr>
    </w:p>
    <w:p w14:paraId="05D09E54">
      <w:pPr>
        <w:pStyle w:val="6"/>
        <w:numPr>
          <w:ilvl w:val="0"/>
          <w:numId w:val="0"/>
        </w:numPr>
        <w:spacing w:line="360" w:lineRule="auto"/>
        <w:ind w:firstLine="481" w:firstLineChars="228"/>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重要提示：</w:t>
      </w:r>
    </w:p>
    <w:p w14:paraId="59A55ED2">
      <w:pPr>
        <w:pStyle w:val="6"/>
        <w:numPr>
          <w:ilvl w:val="0"/>
          <w:numId w:val="0"/>
        </w:numPr>
        <w:spacing w:line="360" w:lineRule="auto"/>
        <w:ind w:firstLine="478" w:firstLineChars="228"/>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若为联合体投标的，仅联合体牵头人提交此文件。</w:t>
      </w:r>
    </w:p>
    <w:p w14:paraId="0D75DBEE">
      <w:pPr>
        <w:pStyle w:val="6"/>
        <w:numPr>
          <w:ilvl w:val="0"/>
          <w:numId w:val="0"/>
        </w:numPr>
        <w:spacing w:line="360" w:lineRule="auto"/>
        <w:ind w:firstLine="478" w:firstLineChars="228"/>
        <w:rPr>
          <w:rFonts w:hint="eastAsia" w:ascii="宋体" w:hAnsi="宋体" w:eastAsia="宋体" w:cs="宋体"/>
          <w:szCs w:val="21"/>
          <w:highlight w:val="none"/>
          <w:lang w:eastAsia="zh-CN"/>
        </w:rPr>
      </w:pPr>
      <w:r>
        <w:rPr>
          <w:rFonts w:hint="eastAsia" w:ascii="宋体" w:hAnsi="宋体" w:eastAsia="宋体" w:cs="宋体"/>
          <w:szCs w:val="21"/>
          <w:highlight w:val="none"/>
        </w:rPr>
        <w:t>投标人递交意向函时，须检查并确保在电子招标投标系统的供应商联系人信息中，已有意向函中所示的联系人信息，且姓名、手机号码、邮箱等信息</w:t>
      </w:r>
      <w:r>
        <w:rPr>
          <w:rFonts w:hint="eastAsia" w:ascii="宋体" w:hAnsi="宋体" w:eastAsia="宋体" w:cs="宋体"/>
          <w:szCs w:val="21"/>
          <w:highlight w:val="none"/>
          <w:lang w:eastAsia="zh-CN"/>
        </w:rPr>
        <w:t>须</w:t>
      </w:r>
      <w:r>
        <w:rPr>
          <w:rFonts w:hint="eastAsia" w:ascii="宋体" w:hAnsi="宋体" w:eastAsia="宋体" w:cs="宋体"/>
          <w:szCs w:val="21"/>
          <w:highlight w:val="none"/>
        </w:rPr>
        <w:t>一致</w:t>
      </w:r>
      <w:r>
        <w:rPr>
          <w:rFonts w:hint="eastAsia" w:ascii="宋体" w:hAnsi="宋体" w:eastAsia="宋体" w:cs="宋体"/>
          <w:szCs w:val="21"/>
          <w:highlight w:val="none"/>
          <w:lang w:eastAsia="zh-CN"/>
        </w:rPr>
        <w:t>。</w:t>
      </w:r>
    </w:p>
    <w:p w14:paraId="05A0207C">
      <w:pPr>
        <w:pStyle w:val="6"/>
        <w:numPr>
          <w:ilvl w:val="0"/>
          <w:numId w:val="0"/>
        </w:numPr>
        <w:spacing w:line="360" w:lineRule="auto"/>
        <w:ind w:firstLine="478" w:firstLineChars="228"/>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如果</w:t>
      </w:r>
      <w:r>
        <w:rPr>
          <w:rFonts w:hint="eastAsia" w:ascii="宋体" w:hAnsi="宋体" w:eastAsia="宋体" w:cs="宋体"/>
          <w:szCs w:val="21"/>
          <w:highlight w:val="none"/>
        </w:rPr>
        <w:t>电子招标投标系统</w:t>
      </w:r>
      <w:r>
        <w:rPr>
          <w:rFonts w:hint="eastAsia" w:ascii="宋体" w:hAnsi="宋体" w:eastAsia="宋体" w:cs="宋体"/>
          <w:szCs w:val="21"/>
          <w:highlight w:val="none"/>
          <w:lang w:eastAsia="zh-CN"/>
        </w:rPr>
        <w:t>的供应商联系人信息中，无意向函中所示联系人，请投标人在</w:t>
      </w:r>
      <w:r>
        <w:rPr>
          <w:rFonts w:hint="eastAsia" w:ascii="宋体" w:hAnsi="宋体" w:eastAsia="宋体" w:cs="宋体"/>
          <w:szCs w:val="21"/>
          <w:highlight w:val="none"/>
        </w:rPr>
        <w:t>电子招标投标系统</w:t>
      </w:r>
      <w:r>
        <w:rPr>
          <w:rFonts w:hint="eastAsia" w:ascii="宋体" w:hAnsi="宋体" w:eastAsia="宋体" w:cs="宋体"/>
          <w:szCs w:val="21"/>
          <w:highlight w:val="none"/>
          <w:lang w:eastAsia="zh-CN"/>
        </w:rPr>
        <w:t>完善供应商的联系人信息，并务必成功提交审核。提交审核后，请通过邮件（</w:t>
      </w:r>
      <w:r>
        <w:rPr>
          <w:rFonts w:hint="eastAsia" w:ascii="宋体" w:hAnsi="宋体" w:cs="宋体"/>
          <w:szCs w:val="21"/>
          <w:highlight w:val="none"/>
          <w:lang w:eastAsia="zh-CN"/>
        </w:rPr>
        <w:t>注明供应商名称、拟参与项目编号及名称</w:t>
      </w:r>
      <w:r>
        <w:rPr>
          <w:rFonts w:hint="eastAsia" w:ascii="宋体" w:hAnsi="宋体" w:eastAsia="宋体" w:cs="宋体"/>
          <w:szCs w:val="21"/>
          <w:highlight w:val="none"/>
          <w:lang w:eastAsia="zh-CN"/>
        </w:rPr>
        <w:t>）及时联系采购联系人审核。</w:t>
      </w:r>
    </w:p>
    <w:p w14:paraId="60D71A5A">
      <w:pPr>
        <w:pStyle w:val="6"/>
        <w:numPr>
          <w:ilvl w:val="0"/>
          <w:numId w:val="0"/>
        </w:numPr>
        <w:spacing w:line="360" w:lineRule="auto"/>
        <w:ind w:firstLine="478" w:firstLineChars="228"/>
        <w:rPr>
          <w:rFonts w:hint="eastAsia" w:ascii="宋体" w:hAnsi="宋体" w:eastAsia="宋体" w:cs="宋体"/>
          <w:sz w:val="24"/>
          <w:szCs w:val="24"/>
          <w:highlight w:val="none"/>
        </w:rPr>
      </w:pPr>
      <w:r>
        <w:rPr>
          <w:rFonts w:hint="eastAsia" w:ascii="宋体" w:hAnsi="宋体" w:eastAsia="宋体" w:cs="宋体"/>
          <w:szCs w:val="21"/>
          <w:highlight w:val="none"/>
          <w:lang w:eastAsia="zh-CN"/>
        </w:rPr>
        <w:t>如果因联系人信息不一致导致的任何后果，由投标人自行承担。</w:t>
      </w:r>
      <w:bookmarkStart w:id="4" w:name="_Toc28387"/>
      <w:bookmarkStart w:id="5" w:name="_Toc27556"/>
      <w:bookmarkStart w:id="6" w:name="_Toc6618"/>
      <w:bookmarkStart w:id="7" w:name="_Toc23962"/>
      <w:bookmarkStart w:id="8" w:name="_Toc24429"/>
    </w:p>
    <w:p w14:paraId="0348A23F">
      <w:pPr>
        <w:pStyle w:val="2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E2403E4">
      <w:pPr>
        <w:pStyle w:val="20"/>
        <w:numPr>
          <w:ilvl w:val="0"/>
          <w:numId w:val="0"/>
        </w:numPr>
        <w:tabs>
          <w:tab w:val="left" w:pos="993"/>
        </w:tabs>
        <w:jc w:val="both"/>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招标公告附件</w:t>
      </w:r>
      <w:r>
        <w:rPr>
          <w:rFonts w:hint="eastAsia" w:ascii="宋体" w:hAnsi="宋体" w:eastAsia="宋体" w:cs="宋体"/>
          <w:b/>
          <w:bCs/>
          <w:sz w:val="24"/>
          <w:szCs w:val="24"/>
          <w:highlight w:val="none"/>
          <w:lang w:val="en-US" w:eastAsia="zh-CN"/>
        </w:rPr>
        <w:t>3</w:t>
      </w:r>
    </w:p>
    <w:bookmarkEnd w:id="4"/>
    <w:bookmarkEnd w:id="5"/>
    <w:bookmarkEnd w:id="6"/>
    <w:bookmarkEnd w:id="7"/>
    <w:bookmarkEnd w:id="8"/>
    <w:p w14:paraId="79C2DA97">
      <w:pPr>
        <w:pStyle w:val="20"/>
        <w:jc w:val="center"/>
        <w:outlineLvl w:val="9"/>
        <w:rPr>
          <w:rFonts w:hint="eastAsia" w:ascii="宋体" w:hAnsi="宋体" w:eastAsia="宋体" w:cs="宋体"/>
          <w:sz w:val="36"/>
          <w:szCs w:val="36"/>
          <w:highlight w:val="none"/>
        </w:rPr>
      </w:pPr>
      <w:r>
        <w:rPr>
          <w:rFonts w:hint="eastAsia" w:ascii="宋体" w:hAnsi="宋体" w:eastAsia="宋体" w:cs="宋体"/>
          <w:sz w:val="36"/>
          <w:szCs w:val="36"/>
          <w:highlight w:val="none"/>
        </w:rPr>
        <w:t>法定代表人证明书</w:t>
      </w:r>
    </w:p>
    <w:p w14:paraId="46FDE2BC">
      <w:pPr>
        <w:pStyle w:val="10"/>
        <w:spacing w:line="360" w:lineRule="auto"/>
        <w:ind w:right="240" w:righ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rPr>
        <w:t>同志，现任我单位</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rPr>
        <w:t>职务，为法定代表人，特此证明。</w:t>
      </w:r>
    </w:p>
    <w:p w14:paraId="5770B627">
      <w:pPr>
        <w:pStyle w:val="10"/>
        <w:spacing w:line="360" w:lineRule="auto"/>
        <w:ind w:left="240" w:leftChars="100" w:right="240" w:rightChars="1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43320A93">
      <w:pPr>
        <w:pStyle w:val="10"/>
        <w:spacing w:line="360" w:lineRule="auto"/>
        <w:ind w:right="240" w:rightChars="100" w:firstLine="484" w:firstLineChars="202"/>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统一社会信用代码</w:t>
      </w:r>
      <w:r>
        <w:rPr>
          <w:rFonts w:hint="eastAsia" w:ascii="宋体" w:hAnsi="宋体" w:eastAsia="宋体" w:cs="宋体"/>
          <w:sz w:val="24"/>
          <w:szCs w:val="24"/>
          <w:highlight w:val="none"/>
        </w:rPr>
        <w:t>：</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color w:val="FFFFFF"/>
          <w:sz w:val="24"/>
          <w:szCs w:val="24"/>
          <w:highlight w:val="none"/>
          <w:u w:val="single"/>
        </w:rPr>
        <w:t>_</w:t>
      </w:r>
    </w:p>
    <w:p w14:paraId="71F81374">
      <w:pPr>
        <w:pStyle w:val="10"/>
        <w:spacing w:line="360" w:lineRule="auto"/>
        <w:ind w:right="240" w:rightChars="100"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证明书签发日期：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有效期限：自签发之日起180天</w:t>
      </w:r>
    </w:p>
    <w:p w14:paraId="6756C2CD">
      <w:pPr>
        <w:pStyle w:val="10"/>
        <w:spacing w:line="360" w:lineRule="auto"/>
        <w:ind w:right="240" w:rightChars="100"/>
        <w:rPr>
          <w:rFonts w:hint="eastAsia" w:ascii="宋体" w:hAnsi="宋体" w:eastAsia="宋体" w:cs="宋体"/>
          <w:b/>
          <w:sz w:val="24"/>
          <w:szCs w:val="24"/>
          <w:highlight w:val="none"/>
        </w:rPr>
      </w:pPr>
      <w:r>
        <w:rPr>
          <w:rFonts w:hint="eastAsia" w:ascii="宋体" w:hAnsi="宋体" w:eastAsia="宋体" w:cs="宋体"/>
          <w:sz w:val="24"/>
          <w:szCs w:val="24"/>
          <w:highlight w:val="none"/>
        </w:rPr>
        <w:t>附：法定代表人性别：</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b/>
          <w:color w:val="FFFFFF"/>
          <w:sz w:val="24"/>
          <w:szCs w:val="24"/>
          <w:highlight w:val="none"/>
        </w:rPr>
        <w:t>_</w:t>
      </w:r>
    </w:p>
    <w:p w14:paraId="4B01CE52">
      <w:pPr>
        <w:pStyle w:val="10"/>
        <w:spacing w:line="360" w:lineRule="auto"/>
        <w:ind w:right="240" w:rightChars="100"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b/>
          <w:color w:val="FFFFFF"/>
          <w:sz w:val="24"/>
          <w:szCs w:val="24"/>
          <w:highlight w:val="none"/>
        </w:rPr>
        <w:t>_</w:t>
      </w:r>
    </w:p>
    <w:p w14:paraId="6D16333D">
      <w:pPr>
        <w:pStyle w:val="10"/>
        <w:spacing w:line="360" w:lineRule="auto"/>
        <w:ind w:right="240" w:rightChars="10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法定代表人身份证扫描件（正反面）：</w:t>
      </w:r>
    </w:p>
    <w:p w14:paraId="5899EE62">
      <w:pPr>
        <w:pStyle w:val="10"/>
        <w:spacing w:line="360" w:lineRule="auto"/>
        <w:ind w:right="240" w:rightChars="10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注：若为联合体投标的，仅联合体牵头人提交此文件。</w:t>
      </w:r>
    </w:p>
    <w:p w14:paraId="723C2EF5">
      <w:pPr>
        <w:pStyle w:val="20"/>
        <w:rPr>
          <w:rFonts w:hint="eastAsia" w:ascii="宋体" w:hAnsi="宋体" w:eastAsia="宋体" w:cs="宋体"/>
          <w:szCs w:val="21"/>
          <w:highlight w:val="none"/>
        </w:rPr>
      </w:pPr>
      <w:r>
        <w:rPr>
          <w:rFonts w:hint="eastAsia" w:ascii="宋体" w:hAnsi="宋体" w:eastAsia="宋体" w:cs="宋体"/>
          <w:szCs w:val="21"/>
          <w:highlight w:val="none"/>
        </w:rPr>
        <w:br w:type="page"/>
      </w:r>
    </w:p>
    <w:p w14:paraId="4595792A">
      <w:pPr>
        <w:pStyle w:val="20"/>
        <w:jc w:val="center"/>
        <w:outlineLvl w:val="9"/>
        <w:rPr>
          <w:rFonts w:hint="eastAsia" w:ascii="宋体" w:hAnsi="宋体" w:eastAsia="宋体" w:cs="宋体"/>
          <w:sz w:val="36"/>
          <w:szCs w:val="36"/>
          <w:highlight w:val="none"/>
        </w:rPr>
      </w:pPr>
      <w:r>
        <w:rPr>
          <w:rFonts w:hint="eastAsia" w:ascii="宋体" w:hAnsi="宋体" w:eastAsia="宋体" w:cs="宋体"/>
          <w:sz w:val="36"/>
          <w:szCs w:val="36"/>
          <w:highlight w:val="none"/>
        </w:rPr>
        <w:t>授权委托书</w:t>
      </w:r>
    </w:p>
    <w:p w14:paraId="665F807F">
      <w:pPr>
        <w:pStyle w:val="23"/>
        <w:spacing w:line="360" w:lineRule="auto"/>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兹授权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同志</w:t>
      </w:r>
      <w:r>
        <w:rPr>
          <w:rFonts w:hint="eastAsia" w:ascii="宋体" w:hAnsi="宋体" w:eastAsia="宋体" w:cs="宋体"/>
          <w:sz w:val="24"/>
          <w:szCs w:val="24"/>
          <w:highlight w:val="none"/>
          <w:lang w:eastAsia="zh-CN"/>
        </w:rPr>
        <w:t>（委托代理人）</w:t>
      </w:r>
      <w:r>
        <w:rPr>
          <w:rFonts w:hint="eastAsia" w:ascii="宋体" w:hAnsi="宋体" w:eastAsia="宋体" w:cs="宋体"/>
          <w:sz w:val="24"/>
          <w:szCs w:val="24"/>
          <w:highlight w:val="none"/>
        </w:rPr>
        <w:t>全权</w:t>
      </w:r>
      <w:r>
        <w:rPr>
          <w:rFonts w:hint="eastAsia" w:ascii="宋体" w:hAnsi="宋体" w:eastAsia="宋体" w:cs="宋体"/>
          <w:sz w:val="24"/>
          <w:szCs w:val="24"/>
          <w:highlight w:val="none"/>
          <w:lang w:eastAsia="zh-CN"/>
        </w:rPr>
        <w:t>代理</w:t>
      </w:r>
      <w:r>
        <w:rPr>
          <w:rFonts w:hint="eastAsia" w:ascii="宋体" w:hAnsi="宋体" w:eastAsia="宋体" w:cs="宋体"/>
          <w:sz w:val="24"/>
          <w:szCs w:val="24"/>
          <w:highlight w:val="none"/>
        </w:rPr>
        <w:t>我单位办理</w:t>
      </w:r>
      <w:r>
        <w:rPr>
          <w:rFonts w:hint="eastAsia" w:ascii="宋体" w:hAnsi="宋体" w:eastAsia="宋体" w:cs="宋体"/>
          <w:sz w:val="24"/>
          <w:szCs w:val="24"/>
          <w:highlight w:val="none"/>
          <w:u w:val="single"/>
        </w:rPr>
        <w:t xml:space="preserve"> </w:t>
      </w:r>
      <w:bookmarkStart w:id="9" w:name="PO_xmxx_zbbh_0_0"/>
      <w:r>
        <w:rPr>
          <w:rFonts w:hint="eastAsia" w:ascii="宋体" w:hAnsi="宋体" w:eastAsia="宋体" w:cs="宋体"/>
          <w:sz w:val="24"/>
          <w:szCs w:val="24"/>
          <w:highlight w:val="none"/>
          <w:u w:val="single"/>
        </w:rPr>
        <w:t>CGXM-XZ-SJ-2025-027</w:t>
      </w:r>
      <w:bookmarkEnd w:id="9"/>
      <w:r>
        <w:rPr>
          <w:rFonts w:hint="eastAsia" w:ascii="宋体" w:hAnsi="宋体" w:eastAsia="宋体" w:cs="宋体"/>
          <w:sz w:val="24"/>
          <w:szCs w:val="24"/>
          <w:highlight w:val="none"/>
          <w:u w:val="single"/>
        </w:rPr>
        <w:t xml:space="preserve">  </w:t>
      </w:r>
      <w:bookmarkStart w:id="10" w:name="PO_xmxx_xmmc_2"/>
      <w:r>
        <w:rPr>
          <w:rFonts w:hint="eastAsia" w:ascii="宋体" w:hAnsi="宋体" w:eastAsia="宋体" w:cs="宋体"/>
          <w:sz w:val="24"/>
          <w:szCs w:val="24"/>
          <w:highlight w:val="none"/>
          <w:u w:val="single"/>
        </w:rPr>
        <w:t>深交所2025-2028年度异地租车服务项目</w:t>
      </w:r>
      <w:bookmarkEnd w:id="10"/>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的投标等具体工作，包括签署与</w:t>
      </w:r>
      <w:r>
        <w:rPr>
          <w:rFonts w:hint="eastAsia" w:ascii="宋体" w:hAnsi="宋体" w:eastAsia="宋体" w:cs="宋体"/>
          <w:sz w:val="24"/>
          <w:szCs w:val="24"/>
          <w:highlight w:val="none"/>
          <w:u w:val="single"/>
        </w:rPr>
        <w:t xml:space="preserve"> </w:t>
      </w:r>
      <w:bookmarkStart w:id="11" w:name="PO_xmxx_zbbh_4"/>
      <w:r>
        <w:rPr>
          <w:rFonts w:hint="eastAsia" w:ascii="宋体" w:hAnsi="宋体" w:eastAsia="宋体" w:cs="宋体"/>
          <w:sz w:val="24"/>
          <w:szCs w:val="24"/>
          <w:highlight w:val="none"/>
          <w:u w:val="single"/>
        </w:rPr>
        <w:t>CGXM-XZ-SJ-2025-027</w:t>
      </w:r>
      <w:bookmarkEnd w:id="11"/>
      <w:r>
        <w:rPr>
          <w:rFonts w:hint="eastAsia" w:ascii="宋体" w:hAnsi="宋体" w:eastAsia="宋体" w:cs="宋体"/>
          <w:sz w:val="24"/>
          <w:szCs w:val="24"/>
          <w:highlight w:val="none"/>
          <w:u w:val="single"/>
        </w:rPr>
        <w:t xml:space="preserve"> </w:t>
      </w:r>
      <w:bookmarkStart w:id="12" w:name="PO_xmxx_xmmc_3"/>
      <w:r>
        <w:rPr>
          <w:rFonts w:hint="eastAsia" w:ascii="宋体" w:hAnsi="宋体" w:eastAsia="宋体" w:cs="宋体"/>
          <w:sz w:val="24"/>
          <w:szCs w:val="24"/>
          <w:highlight w:val="none"/>
          <w:u w:val="single"/>
        </w:rPr>
        <w:t>深交所2025-2028年度异地租车服务项目</w:t>
      </w:r>
      <w:bookmarkEnd w:id="1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相关的全部文件包括但不限于合同。</w:t>
      </w:r>
    </w:p>
    <w:p w14:paraId="747F9236">
      <w:pPr>
        <w:pStyle w:val="23"/>
        <w:spacing w:line="360" w:lineRule="auto"/>
        <w:ind w:firstLine="403"/>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委托代理人在本次投标活动中所签订的一切文件和处理的与本次投标有关的一切事项，本法定代表人予以确认，其文件效力不因今后授权的撤销而失效。委托代理人无再转委托权。</w:t>
      </w:r>
    </w:p>
    <w:p w14:paraId="019B0CC7">
      <w:pPr>
        <w:pStyle w:val="20"/>
        <w:spacing w:line="360" w:lineRule="auto"/>
        <w:ind w:left="240" w:leftChars="100" w:right="240" w:rightChars="1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授权单位：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（盖单位章） </w:t>
      </w:r>
    </w:p>
    <w:p w14:paraId="5D2694ED">
      <w:pPr>
        <w:pStyle w:val="20"/>
        <w:spacing w:line="480" w:lineRule="auto"/>
        <w:ind w:left="240" w:leftChars="100" w:right="240" w:rightChars="100" w:firstLine="240" w:firstLine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统一社会信用代码</w:t>
      </w:r>
      <w:r>
        <w:rPr>
          <w:rFonts w:hint="eastAsia" w:ascii="宋体" w:hAnsi="宋体" w:eastAsia="宋体" w:cs="宋体"/>
          <w:sz w:val="24"/>
          <w:szCs w:val="24"/>
          <w:highlight w:val="none"/>
        </w:rPr>
        <w:t>：</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color w:val="FFFFFF"/>
          <w:sz w:val="24"/>
          <w:szCs w:val="24"/>
          <w:highlight w:val="none"/>
          <w:u w:val="single"/>
        </w:rPr>
        <w:t>_</w:t>
      </w:r>
    </w:p>
    <w:p w14:paraId="08EA44FF">
      <w:pPr>
        <w:pStyle w:val="20"/>
        <w:spacing w:line="480" w:lineRule="auto"/>
        <w:ind w:left="240" w:leftChars="100" w:right="240" w:rightChars="100" w:firstLine="241" w:firstLineChars="100"/>
        <w:rPr>
          <w:rFonts w:hint="eastAsia" w:ascii="宋体" w:hAnsi="宋体" w:eastAsia="宋体" w:cs="宋体"/>
          <w:sz w:val="24"/>
          <w:szCs w:val="24"/>
          <w:highlight w:val="none"/>
        </w:rPr>
      </w:pPr>
      <w:r>
        <w:rPr>
          <w:rFonts w:hint="eastAsia" w:ascii="宋体" w:hAnsi="宋体" w:eastAsia="宋体" w:cs="宋体"/>
          <w:b/>
          <w:bCs/>
          <w:sz w:val="24"/>
          <w:szCs w:val="24"/>
          <w:highlight w:val="none"/>
        </w:rPr>
        <w:t>法定代表人</w:t>
      </w:r>
      <w:r>
        <w:rPr>
          <w:rFonts w:hint="eastAsia" w:ascii="宋体" w:hAnsi="宋体" w:eastAsia="宋体" w:cs="宋体"/>
          <w:b/>
          <w:bCs/>
          <w:sz w:val="24"/>
          <w:szCs w:val="24"/>
          <w:highlight w:val="none"/>
          <w:lang w:eastAsia="zh-CN"/>
        </w:rPr>
        <w:t>（亲笔签名）</w:t>
      </w:r>
      <w:r>
        <w:rPr>
          <w:rFonts w:hint="eastAsia" w:ascii="宋体" w:hAnsi="宋体" w:eastAsia="宋体" w:cs="宋体"/>
          <w:b/>
          <w:bCs/>
          <w:sz w:val="24"/>
          <w:szCs w:val="24"/>
          <w:highlight w:val="none"/>
        </w:rPr>
        <w:t>：</w:t>
      </w:r>
      <w:r>
        <w:rPr>
          <w:rFonts w:hint="eastAsia" w:ascii="宋体" w:hAnsi="宋体" w:eastAsia="宋体" w:cs="宋体"/>
          <w:color w:val="FFFFFF"/>
          <w:sz w:val="24"/>
          <w:szCs w:val="24"/>
          <w:highlight w:val="none"/>
          <w:u w:val="single"/>
        </w:rPr>
        <w:t>_</w:t>
      </w:r>
    </w:p>
    <w:p w14:paraId="5D1E1ED3">
      <w:pPr>
        <w:pStyle w:val="10"/>
        <w:spacing w:line="480" w:lineRule="auto"/>
        <w:ind w:right="240" w:rightChars="100" w:firstLine="484" w:firstLineChars="20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授权书签发日期：</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年</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月</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日  有效期限：自签发之日起180天</w:t>
      </w:r>
    </w:p>
    <w:p w14:paraId="0FB385EC">
      <w:pPr>
        <w:pStyle w:val="20"/>
        <w:spacing w:line="360" w:lineRule="auto"/>
        <w:ind w:right="240" w:right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附：代理人性别：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color w:val="FFFFFF"/>
          <w:sz w:val="24"/>
          <w:szCs w:val="24"/>
          <w:highlight w:val="none"/>
          <w:u w:val="single"/>
        </w:rPr>
        <w:t>_</w:t>
      </w:r>
    </w:p>
    <w:p w14:paraId="42FE1268">
      <w:pPr>
        <w:pStyle w:val="20"/>
        <w:spacing w:line="360" w:lineRule="auto"/>
        <w:ind w:right="240" w:rightChars="100" w:firstLine="480" w:firstLineChars="200"/>
        <w:jc w:val="left"/>
        <w:rPr>
          <w:rFonts w:hint="eastAsia" w:ascii="宋体" w:hAnsi="宋体" w:eastAsia="宋体" w:cs="宋体"/>
          <w:color w:val="FFFFFF"/>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color w:val="FFFFFF"/>
          <w:sz w:val="24"/>
          <w:szCs w:val="24"/>
          <w:highlight w:val="none"/>
          <w:u w:val="single"/>
        </w:rPr>
        <w:t>_</w:t>
      </w:r>
    </w:p>
    <w:p w14:paraId="67E696BB">
      <w:pPr>
        <w:pStyle w:val="20"/>
        <w:spacing w:line="360" w:lineRule="auto"/>
        <w:ind w:right="240" w:rightChars="100" w:firstLine="480" w:firstLineChars="200"/>
        <w:jc w:val="left"/>
        <w:rPr>
          <w:rFonts w:hint="eastAsia" w:ascii="宋体" w:hAnsi="宋体" w:eastAsia="宋体" w:cs="宋体"/>
          <w:color w:val="FFFFFF"/>
          <w:sz w:val="24"/>
          <w:szCs w:val="24"/>
          <w:highlight w:val="none"/>
          <w:u w:val="single"/>
        </w:rPr>
      </w:pPr>
      <w:r>
        <w:rPr>
          <w:rFonts w:hint="eastAsia" w:ascii="宋体" w:hAnsi="宋体" w:eastAsia="宋体" w:cs="宋体"/>
          <w:sz w:val="24"/>
          <w:szCs w:val="24"/>
          <w:highlight w:val="none"/>
          <w:lang w:eastAsia="zh-CN"/>
        </w:rPr>
        <w:t>联系电话（手机）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color w:val="FFFFFF"/>
          <w:sz w:val="24"/>
          <w:szCs w:val="24"/>
          <w:highlight w:val="none"/>
          <w:u w:val="single"/>
        </w:rPr>
        <w:t>_</w:t>
      </w:r>
    </w:p>
    <w:p w14:paraId="5E56DA25">
      <w:pPr>
        <w:pStyle w:val="10"/>
        <w:spacing w:line="360" w:lineRule="auto"/>
        <w:ind w:right="240" w:rightChars="100" w:firstLine="484" w:firstLineChars="202"/>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委托代理人身份证扫描件（正反面）：</w:t>
      </w:r>
    </w:p>
    <w:p w14:paraId="3EA833E7">
      <w:pPr>
        <w:pStyle w:val="10"/>
        <w:spacing w:line="360" w:lineRule="auto"/>
        <w:ind w:right="240" w:rightChars="100" w:firstLine="484" w:firstLineChars="202"/>
      </w:pPr>
      <w:r>
        <w:rPr>
          <w:rFonts w:hint="eastAsia" w:ascii="宋体" w:hAnsi="宋体" w:eastAsia="宋体" w:cs="宋体"/>
          <w:color w:val="auto"/>
          <w:sz w:val="24"/>
          <w:szCs w:val="24"/>
          <w:highlight w:val="none"/>
          <w:u w:val="none"/>
          <w:lang w:eastAsia="zh-CN"/>
        </w:rPr>
        <w:t>注：若为联合体投标的，仅联合体牵头人提交此文件。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075A">
    <w:pPr>
      <w:pBdr>
        <w:bottom w:val="single" w:color="auto" w:sz="2" w:space="2"/>
      </w:pBdr>
      <w:jc w:val="right"/>
    </w:pPr>
    <w:r>
      <w:rPr>
        <w:sz w:val="18"/>
      </w:rPr>
      <w:t>CGXM-XZ-SJ-2025-027  深交所2025-2028年度异地租车服务项目</w:t>
    </w:r>
  </w:p>
  <w:p w14:paraId="43E7528A">
    <w:r>
      <w:pict>
        <v:shape id="_x0000_s4097" o:spid="_x0000_s4097" o:spt="136" type="#_x0000_t136" style="position:absolute;left:0pt;height:100pt;width:450pt;mso-position-horizontal:center;mso-position-horizontal-relative:page;mso-position-vertical:center;mso-position-vertical-relative:page;rotation:-2621440f;z-index:251659264;mso-width-relative:page;mso-height-relative:page;" fillcolor="#D3D3D3" filled="t" coordsize="21600,21600">
          <v:path/>
          <v:fill on="t" opacity="0f" focussize="0,0"/>
          <v:stroke color="#D3D3D3" opacity="0f"/>
          <v:imagedata o:title=""/>
          <o:lock v:ext="edit"/>
          <v:textpath on="t" fitshape="t" fitpath="t" trim="f" xscale="f" string="深圳证券交易所"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A245A"/>
    <w:rsid w:val="0EAA2672"/>
    <w:rsid w:val="24816F73"/>
    <w:rsid w:val="292B28AE"/>
    <w:rsid w:val="2F171BC9"/>
    <w:rsid w:val="4F805D1E"/>
    <w:rsid w:val="6E36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5">
    <w:name w:val="heading 2"/>
    <w:basedOn w:val="1"/>
    <w:next w:val="3"/>
    <w:qFormat/>
    <w:uiPriority w:val="0"/>
    <w:pPr>
      <w:widowControl w:val="0"/>
      <w:spacing w:before="240" w:after="240" w:line="480" w:lineRule="auto"/>
      <w:jc w:val="center"/>
      <w:outlineLvl w:val="1"/>
    </w:pPr>
    <w:rPr>
      <w:rFonts w:ascii="Times New Roman" w:hAnsi="Times New Roman" w:eastAsia="宋体" w:cs="Times New Roman"/>
      <w:b/>
      <w:kern w:val="2"/>
      <w:sz w:val="28"/>
      <w:szCs w:val="20"/>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unhideWhenUsed/>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4">
    <w:name w:val="Default"/>
    <w:unhideWhenUsed/>
    <w:qFormat/>
    <w:uiPriority w:val="99"/>
    <w:pPr>
      <w:widowControl w:val="0"/>
      <w:autoSpaceDE w:val="0"/>
      <w:autoSpaceDN w:val="0"/>
      <w:adjustRightInd w:val="0"/>
    </w:pPr>
    <w:rPr>
      <w:rFonts w:hint="default" w:ascii="微软雅黑" w:hAnsi="微软雅黑" w:eastAsia="微软雅黑" w:cs="Times New Roman"/>
      <w:color w:val="000000"/>
      <w:sz w:val="24"/>
      <w:szCs w:val="24"/>
      <w:lang w:val="en-US" w:eastAsia="zh-CN" w:bidi="ar-SA"/>
    </w:rPr>
  </w:style>
  <w:style w:type="paragraph" w:styleId="6">
    <w:name w:val="Normal Indent"/>
    <w:basedOn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7">
    <w:name w:val="annotation text"/>
    <w:basedOn w:val="1"/>
    <w:qFormat/>
    <w:uiPriority w:val="99"/>
    <w:pPr>
      <w:widowControl w:val="0"/>
      <w:jc w:val="left"/>
    </w:pPr>
    <w:rPr>
      <w:rFonts w:ascii="Times New Roman" w:hAnsi="Times New Roman" w:eastAsia="宋体" w:cs="Times New Roman"/>
      <w:kern w:val="2"/>
      <w:sz w:val="21"/>
      <w:szCs w:val="20"/>
      <w:lang w:val="en-US" w:eastAsia="zh-CN" w:bidi="ar-SA"/>
    </w:rPr>
  </w:style>
  <w:style w:type="paragraph" w:styleId="8">
    <w:name w:val="Body Text Indent"/>
    <w:basedOn w:val="1"/>
    <w:next w:val="9"/>
    <w:unhideWhenUsed/>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9">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11">
    <w:name w:val="toc 1"/>
    <w:basedOn w:val="1"/>
    <w:next w:val="12"/>
    <w:qFormat/>
    <w:uiPriority w:val="39"/>
    <w:pPr>
      <w:widowControl w:val="0"/>
      <w:spacing w:before="120" w:after="120"/>
      <w:jc w:val="left"/>
    </w:pPr>
    <w:rPr>
      <w:rFonts w:ascii="Calibri" w:hAnsi="Calibri" w:eastAsia="宋体" w:cs="Calibri"/>
      <w:b/>
      <w:bCs/>
      <w:caps/>
      <w:kern w:val="2"/>
      <w:sz w:val="20"/>
      <w:szCs w:val="20"/>
      <w:lang w:val="en-US" w:eastAsia="zh-CN" w:bidi="ar-SA"/>
    </w:rPr>
  </w:style>
  <w:style w:type="paragraph" w:customStyle="1" w:styleId="12">
    <w:name w:val="Normal_0"/>
    <w:next w:val="13"/>
    <w:qFormat/>
    <w:uiPriority w:val="0"/>
    <w:pPr>
      <w:widowControl w:val="0"/>
      <w:jc w:val="both"/>
    </w:pPr>
    <w:rPr>
      <w:rFonts w:ascii="Calibri" w:hAnsi="Calibri" w:eastAsia="宋体" w:cs="Times New Roman"/>
      <w:kern w:val="2"/>
      <w:sz w:val="21"/>
      <w:szCs w:val="22"/>
      <w:lang w:val="en-US" w:eastAsia="zh-CN" w:bidi="ar-SA"/>
    </w:rPr>
  </w:style>
  <w:style w:type="paragraph" w:styleId="13">
    <w:name w:val="Body Text First Indent 2"/>
    <w:basedOn w:val="8"/>
    <w:unhideWhenUsed/>
    <w:qFormat/>
    <w:uiPriority w:val="99"/>
    <w:pPr>
      <w:ind w:firstLine="420" w:firstLineChars="200"/>
    </w:pPr>
  </w:style>
  <w:style w:type="paragraph" w:styleId="14">
    <w:name w:val="toc 2"/>
    <w:basedOn w:val="1"/>
    <w:next w:val="12"/>
    <w:qFormat/>
    <w:uiPriority w:val="39"/>
    <w:pPr>
      <w:widowControl w:val="0"/>
      <w:ind w:left="210"/>
      <w:jc w:val="left"/>
    </w:pPr>
    <w:rPr>
      <w:rFonts w:ascii="Calibri" w:hAnsi="Calibri" w:eastAsia="宋体" w:cs="Calibri"/>
      <w:smallCaps/>
      <w:kern w:val="2"/>
      <w:sz w:val="20"/>
      <w:szCs w:val="20"/>
      <w:lang w:val="en-US" w:eastAsia="zh-CN" w:bidi="ar-SA"/>
    </w:rPr>
  </w:style>
  <w:style w:type="character" w:styleId="17">
    <w:name w:val="annotation reference"/>
    <w:qFormat/>
    <w:uiPriority w:val="99"/>
    <w:rPr>
      <w:sz w:val="21"/>
    </w:rPr>
  </w:style>
  <w:style w:type="paragraph" w:customStyle="1" w:styleId="18">
    <w:name w:val="Heading 1_0"/>
    <w:basedOn w:val="1"/>
    <w:next w:val="19"/>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customStyle="1" w:styleId="19">
    <w:name w:val="Normal_2"/>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ormal_1"/>
    <w:next w:val="6"/>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2">
    <w:name w:val="Comment Reference_0"/>
    <w:basedOn w:val="16"/>
    <w:qFormat/>
    <w:uiPriority w:val="99"/>
    <w:rPr>
      <w:sz w:val="21"/>
    </w:rPr>
  </w:style>
  <w:style w:type="paragraph" w:customStyle="1" w:styleId="23">
    <w:name w:val="样式 正文（首行缩进两字） + 宋体 小四"/>
    <w:basedOn w:val="6"/>
    <w:qFormat/>
    <w:uiPriority w:val="0"/>
    <w:pPr>
      <w:spacing w:line="100" w:lineRule="atLeast"/>
      <w:ind w:firstLine="614" w:firstLineChars="192"/>
      <w:jc w:val="left"/>
    </w:pPr>
    <w:rPr>
      <w:rFonts w:ascii="仿宋_GB2312" w:hAnsi="宋体"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933</Words>
  <Characters>1015</Characters>
  <Lines>0</Lines>
  <Paragraphs>0</Paragraphs>
  <TotalTime>5</TotalTime>
  <ScaleCrop>false</ScaleCrop>
  <LinksUpToDate>false</LinksUpToDate>
  <CharactersWithSpaces>1318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2025-05-16T02:58:00Z</dcterms:created>
  <dc:creator>cyli</dc:creator>
  <cp:lastModifiedBy>WPS_1644126272</cp:lastModifiedBy>
  <dcterms:modified xsi:type="dcterms:W3CDTF">2025-05-16T06:56:33Z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D6DB7A9871904714B3947257CF54CC8D_13</vt:lpwstr>
  </property>
</Properties>
</file>