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outlineLvl w:val="1"/>
        <w:rPr>
          <w:rFonts w:hint="eastAsia" w:ascii="宋体" w:hAnsi="宋体" w:eastAsia="宋体" w:cs="宋体"/>
          <w:b/>
          <w:bCs/>
          <w:sz w:val="24"/>
          <w:szCs w:val="24"/>
          <w:lang w:val="en-US" w:eastAsia="zh-CN"/>
        </w:rPr>
      </w:pPr>
      <w:bookmarkStart w:id="0" w:name="_Toc73"/>
      <w:bookmarkStart w:id="1" w:name="_Toc2741"/>
      <w:bookmarkStart w:id="2" w:name="_Toc95144740"/>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bookmarkEnd w:id="0"/>
      <w:bookmarkEnd w:id="1"/>
    </w:p>
    <w:p>
      <w:pPr>
        <w:pStyle w:val="12"/>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投标人提交投标意向函时，须同时提交加盖公章的投标人营业执照复印件。</w:t>
      </w:r>
    </w:p>
    <w:p>
      <w:pPr>
        <w:pStyle w:val="12"/>
        <w:rPr>
          <w:rFonts w:hint="eastAsia" w:ascii="宋体" w:hAnsi="宋体" w:cs="宋体"/>
          <w:szCs w:val="21"/>
        </w:rPr>
      </w:pPr>
      <w:r>
        <w:rPr>
          <w:rFonts w:hint="eastAsia" w:ascii="宋体" w:hAnsi="宋体" w:cs="宋体"/>
          <w:szCs w:val="21"/>
        </w:rPr>
        <w:br w:type="page"/>
      </w:r>
    </w:p>
    <w:p>
      <w:pPr>
        <w:pStyle w:val="12"/>
        <w:jc w:val="both"/>
        <w:outlineLvl w:val="1"/>
        <w:rPr>
          <w:rFonts w:hint="eastAsia" w:ascii="宋体" w:hAnsi="宋体" w:eastAsia="宋体" w:cs="宋体"/>
          <w:b/>
          <w:bCs/>
          <w:sz w:val="24"/>
          <w:szCs w:val="24"/>
          <w:lang w:eastAsia="zh-CN"/>
        </w:rPr>
      </w:pPr>
      <w:bookmarkStart w:id="3" w:name="_Toc5198"/>
      <w:bookmarkStart w:id="4" w:name="_Toc26196"/>
      <w:r>
        <w:rPr>
          <w:rFonts w:hint="eastAsia" w:ascii="宋体" w:hAnsi="宋体" w:eastAsia="宋体" w:cs="宋体"/>
          <w:b/>
          <w:bCs/>
          <w:sz w:val="24"/>
          <w:szCs w:val="24"/>
        </w:rPr>
        <w:t>招标公告附件</w:t>
      </w:r>
      <w:bookmarkEnd w:id="2"/>
      <w:r>
        <w:rPr>
          <w:rFonts w:hint="eastAsia" w:ascii="宋体" w:hAnsi="宋体" w:eastAsia="宋体" w:cs="宋体"/>
          <w:b/>
          <w:bCs/>
          <w:sz w:val="24"/>
          <w:szCs w:val="24"/>
          <w:lang w:val="en-US" w:eastAsia="zh-CN"/>
        </w:rPr>
        <w:t>2</w:t>
      </w:r>
      <w:bookmarkEnd w:id="3"/>
      <w:bookmarkEnd w:id="4"/>
    </w:p>
    <w:p>
      <w:pPr>
        <w:pStyle w:val="12"/>
        <w:jc w:val="center"/>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t>投标意向函</w:t>
      </w:r>
    </w:p>
    <w:p>
      <w:pPr>
        <w:pStyle w:val="12"/>
        <w:spacing w:line="360" w:lineRule="auto"/>
        <w:rPr>
          <w:rFonts w:ascii="宋体" w:hAnsi="宋体" w:cs="宋体"/>
          <w:sz w:val="24"/>
          <w:szCs w:val="24"/>
          <w:highlight w:val="none"/>
        </w:rPr>
      </w:pPr>
      <w:bookmarkStart w:id="5" w:name="PO_xmxx_xmssgsmcqc_2"/>
      <w:r>
        <w:rPr>
          <w:rFonts w:hint="eastAsia" w:ascii="宋体" w:hAnsi="宋体" w:cs="宋体"/>
          <w:sz w:val="24"/>
          <w:szCs w:val="24"/>
          <w:highlight w:val="none"/>
          <w:lang w:eastAsia="zh-CN"/>
        </w:rPr>
        <w:t>深圳证券信息有限公司</w:t>
      </w:r>
      <w:bookmarkEnd w:id="5"/>
      <w:r>
        <w:rPr>
          <w:rFonts w:hint="eastAsia" w:ascii="宋体" w:hAnsi="宋体" w:cs="宋体"/>
          <w:sz w:val="24"/>
          <w:szCs w:val="24"/>
          <w:highlight w:val="none"/>
        </w:rPr>
        <w:t>：</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6" w:name="PO_xmxx_xmmc_4"/>
      <w:r>
        <w:rPr>
          <w:rFonts w:ascii="宋体" w:hAnsi="宋体" w:cs="宋体"/>
          <w:sz w:val="24"/>
          <w:szCs w:val="24"/>
          <w:u w:val="single"/>
        </w:rPr>
        <w:t>市场活动物料印制服务采购</w:t>
      </w:r>
      <w:bookmarkEnd w:id="6"/>
      <w:r>
        <w:rPr>
          <w:rFonts w:hint="eastAsia" w:ascii="宋体" w:hAnsi="宋体" w:cs="宋体"/>
          <w:sz w:val="24"/>
          <w:szCs w:val="24"/>
          <w:u w:val="single"/>
        </w:rPr>
        <w:t xml:space="preserve"> </w:t>
      </w:r>
      <w:bookmarkStart w:id="7" w:name="PO_xmxx_zbbh_2"/>
      <w:r>
        <w:rPr>
          <w:rFonts w:ascii="宋体" w:hAnsi="宋体" w:cs="宋体"/>
          <w:sz w:val="24"/>
          <w:szCs w:val="24"/>
          <w:u w:val="single"/>
        </w:rPr>
        <w:t>CGXM-XZ-SJ-2025-025</w:t>
      </w:r>
      <w:bookmarkEnd w:id="7"/>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12"/>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12"/>
        <w:spacing w:line="360" w:lineRule="auto"/>
        <w:ind w:firstLine="480" w:firstLineChars="200"/>
        <w:rPr>
          <w:rFonts w:ascii="宋体" w:hAnsi="宋体" w:cs="宋体"/>
          <w:sz w:val="24"/>
          <w:szCs w:val="24"/>
        </w:rPr>
      </w:pPr>
    </w:p>
    <w:p>
      <w:pPr>
        <w:pStyle w:val="12"/>
        <w:spacing w:line="360" w:lineRule="auto"/>
        <w:ind w:firstLine="480" w:firstLineChars="200"/>
        <w:rPr>
          <w:rFonts w:ascii="宋体" w:hAnsi="宋体" w:cs="宋体"/>
          <w:sz w:val="24"/>
          <w:szCs w:val="24"/>
        </w:rPr>
      </w:pPr>
    </w:p>
    <w:p>
      <w:pPr>
        <w:pStyle w:val="12"/>
        <w:spacing w:line="360" w:lineRule="auto"/>
        <w:rPr>
          <w:rFonts w:ascii="宋体" w:hAnsi="宋体" w:cs="宋体"/>
          <w:sz w:val="24"/>
          <w:szCs w:val="24"/>
        </w:rPr>
      </w:pPr>
      <w:r>
        <w:rPr>
          <w:rFonts w:hint="eastAsia" w:ascii="宋体" w:hAnsi="宋体" w:cs="宋体"/>
          <w:sz w:val="24"/>
          <w:szCs w:val="24"/>
        </w:rPr>
        <w:t>联系人：</w:t>
      </w:r>
    </w:p>
    <w:p>
      <w:pPr>
        <w:pStyle w:val="12"/>
        <w:spacing w:line="360" w:lineRule="auto"/>
        <w:rPr>
          <w:rFonts w:ascii="宋体" w:hAnsi="宋体" w:cs="宋体"/>
          <w:sz w:val="24"/>
          <w:szCs w:val="24"/>
        </w:rPr>
      </w:pPr>
      <w:r>
        <w:rPr>
          <w:rFonts w:hint="eastAsia" w:ascii="宋体" w:hAnsi="宋体" w:cs="宋体"/>
          <w:sz w:val="24"/>
          <w:szCs w:val="24"/>
        </w:rPr>
        <w:t>联系人所在部门：</w:t>
      </w:r>
    </w:p>
    <w:p>
      <w:pPr>
        <w:pStyle w:val="12"/>
        <w:spacing w:line="360" w:lineRule="auto"/>
        <w:rPr>
          <w:rFonts w:ascii="宋体" w:hAnsi="宋体" w:cs="宋体"/>
          <w:sz w:val="24"/>
          <w:szCs w:val="24"/>
        </w:rPr>
      </w:pPr>
      <w:r>
        <w:rPr>
          <w:rFonts w:hint="eastAsia" w:ascii="宋体" w:hAnsi="宋体" w:cs="宋体"/>
          <w:sz w:val="24"/>
          <w:szCs w:val="24"/>
        </w:rPr>
        <w:t>联系人职务：</w:t>
      </w:r>
    </w:p>
    <w:p>
      <w:pPr>
        <w:pStyle w:val="12"/>
        <w:spacing w:line="360" w:lineRule="auto"/>
        <w:rPr>
          <w:rFonts w:ascii="宋体" w:hAnsi="宋体" w:cs="宋体"/>
          <w:sz w:val="24"/>
          <w:szCs w:val="24"/>
        </w:rPr>
      </w:pPr>
      <w:r>
        <w:rPr>
          <w:rFonts w:hint="eastAsia" w:ascii="宋体" w:hAnsi="宋体" w:cs="宋体"/>
          <w:sz w:val="24"/>
          <w:szCs w:val="24"/>
        </w:rPr>
        <w:t>联系地址：</w:t>
      </w:r>
    </w:p>
    <w:p>
      <w:pPr>
        <w:pStyle w:val="12"/>
        <w:spacing w:line="360" w:lineRule="auto"/>
        <w:rPr>
          <w:rFonts w:ascii="宋体" w:hAnsi="宋体" w:cs="宋体"/>
          <w:sz w:val="24"/>
          <w:szCs w:val="24"/>
        </w:rPr>
      </w:pPr>
      <w:r>
        <w:rPr>
          <w:rFonts w:hint="eastAsia" w:ascii="宋体" w:hAnsi="宋体" w:cs="宋体"/>
          <w:sz w:val="24"/>
          <w:szCs w:val="24"/>
        </w:rPr>
        <w:t>联系手机：</w:t>
      </w:r>
    </w:p>
    <w:p>
      <w:pPr>
        <w:pStyle w:val="12"/>
        <w:spacing w:line="360" w:lineRule="auto"/>
        <w:rPr>
          <w:rFonts w:ascii="宋体" w:hAnsi="宋体" w:cs="宋体"/>
          <w:sz w:val="24"/>
          <w:szCs w:val="24"/>
        </w:rPr>
      </w:pPr>
      <w:r>
        <w:rPr>
          <w:rFonts w:hint="eastAsia" w:ascii="宋体" w:hAnsi="宋体" w:cs="宋体"/>
          <w:sz w:val="24"/>
          <w:szCs w:val="24"/>
        </w:rPr>
        <w:t>电子邮箱：</w:t>
      </w:r>
    </w:p>
    <w:p>
      <w:pPr>
        <w:pStyle w:val="12"/>
        <w:spacing w:line="360" w:lineRule="auto"/>
        <w:rPr>
          <w:rFonts w:ascii="宋体" w:hAnsi="宋体" w:cs="宋体"/>
          <w:sz w:val="24"/>
          <w:szCs w:val="24"/>
        </w:rPr>
      </w:pPr>
    </w:p>
    <w:p>
      <w:pPr>
        <w:pStyle w:val="12"/>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12"/>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12"/>
        <w:rPr>
          <w:rFonts w:hint="eastAsia" w:ascii="宋体" w:hAnsi="宋体" w:cs="宋体"/>
          <w:sz w:val="24"/>
          <w:szCs w:val="24"/>
        </w:rPr>
      </w:pPr>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lang w:eastAsia="zh-CN"/>
        </w:rPr>
        <w:t>如果因联系人信息不一致导致的任何后果，由投标人自行承担。</w:t>
      </w:r>
      <w:bookmarkStart w:id="8" w:name="_Toc27556"/>
      <w:bookmarkStart w:id="9" w:name="_Toc28387"/>
      <w:bookmarkStart w:id="10" w:name="_Toc24429"/>
      <w:bookmarkStart w:id="11" w:name="_Toc6618"/>
      <w:bookmarkStart w:id="12" w:name="_Toc23962"/>
    </w:p>
    <w:p>
      <w:pPr>
        <w:pStyle w:val="12"/>
        <w:rPr>
          <w:rFonts w:hint="eastAsia" w:ascii="宋体" w:hAnsi="宋体" w:eastAsia="宋体" w:cs="宋体"/>
          <w:sz w:val="24"/>
          <w:szCs w:val="24"/>
        </w:rPr>
      </w:pPr>
      <w:r>
        <w:rPr>
          <w:rFonts w:hint="eastAsia" w:ascii="宋体" w:hAnsi="宋体" w:eastAsia="宋体" w:cs="宋体"/>
          <w:sz w:val="24"/>
          <w:szCs w:val="24"/>
        </w:rPr>
        <w:br w:type="page"/>
      </w:r>
    </w:p>
    <w:p>
      <w:pPr>
        <w:pStyle w:val="12"/>
        <w:numPr>
          <w:ilvl w:val="0"/>
          <w:numId w:val="0"/>
        </w:numPr>
        <w:tabs>
          <w:tab w:val="left" w:pos="993"/>
        </w:tabs>
        <w:jc w:val="both"/>
        <w:outlineLvl w:val="1"/>
        <w:rPr>
          <w:rFonts w:hint="eastAsia" w:ascii="宋体" w:hAnsi="宋体" w:eastAsia="宋体" w:cs="宋体"/>
          <w:b/>
          <w:bCs/>
          <w:sz w:val="24"/>
          <w:szCs w:val="24"/>
          <w:lang w:val="en-US" w:eastAsia="zh-CN"/>
        </w:rPr>
      </w:pPr>
      <w:bookmarkStart w:id="13" w:name="_Toc28488"/>
      <w:bookmarkStart w:id="14" w:name="_Toc20833"/>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3</w:t>
      </w:r>
      <w:bookmarkEnd w:id="13"/>
      <w:bookmarkEnd w:id="14"/>
    </w:p>
    <w:bookmarkEnd w:id="8"/>
    <w:bookmarkEnd w:id="9"/>
    <w:bookmarkEnd w:id="10"/>
    <w:bookmarkEnd w:id="11"/>
    <w:bookmarkEnd w:id="12"/>
    <w:p>
      <w:pPr>
        <w:pStyle w:val="12"/>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9"/>
        <w:spacing w:line="360" w:lineRule="auto"/>
        <w:ind w:right="210" w:rightChars="100" w:firstLine="480" w:firstLineChars="200"/>
        <w:rPr>
          <w:rFonts w:hint="eastAsia" w:ascii="宋体" w:hAnsi="宋体" w:eastAsia="宋体" w:cs="宋体"/>
          <w:sz w:val="24"/>
          <w:szCs w:val="24"/>
        </w:rPr>
      </w:pP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ab/>
      </w:r>
      <w:r>
        <w:rPr>
          <w:rFonts w:hint="eastAsia" w:ascii="宋体" w:hAnsi="宋体" w:eastAsia="宋体" w:cs="宋体"/>
          <w:sz w:val="24"/>
          <w:szCs w:val="24"/>
        </w:rPr>
        <w:t>同志，现任我单位</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ab/>
      </w:r>
      <w:r>
        <w:rPr>
          <w:rFonts w:hint="eastAsia" w:ascii="宋体" w:hAnsi="宋体" w:eastAsia="宋体" w:cs="宋体"/>
          <w:sz w:val="24"/>
          <w:szCs w:val="24"/>
        </w:rPr>
        <w:t>职务，为法定代表人，特此证明。</w:t>
      </w:r>
    </w:p>
    <w:p>
      <w:pPr>
        <w:pStyle w:val="9"/>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9"/>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_</w:t>
      </w:r>
    </w:p>
    <w:p>
      <w:pPr>
        <w:pStyle w:val="9"/>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9"/>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color w:val="FFFFFF"/>
          <w:sz w:val="24"/>
          <w:szCs w:val="24"/>
        </w:rPr>
        <w:t>_</w:t>
      </w:r>
    </w:p>
    <w:p>
      <w:pPr>
        <w:pStyle w:val="9"/>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b/>
          <w:color w:val="FFFFFF"/>
          <w:sz w:val="24"/>
          <w:szCs w:val="24"/>
        </w:rPr>
        <w:t>_</w:t>
      </w:r>
    </w:p>
    <w:p>
      <w:pPr>
        <w:pStyle w:val="9"/>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12"/>
        <w:rPr>
          <w:rFonts w:hint="eastAsia" w:ascii="宋体" w:hAnsi="宋体" w:eastAsia="宋体" w:cs="宋体"/>
          <w:szCs w:val="21"/>
        </w:rPr>
      </w:pPr>
      <w:r>
        <w:rPr>
          <w:rFonts w:hint="eastAsia" w:ascii="宋体" w:hAnsi="宋体" w:eastAsia="宋体" w:cs="宋体"/>
          <w:szCs w:val="21"/>
        </w:rPr>
        <w:br w:type="page"/>
      </w:r>
    </w:p>
    <w:p>
      <w:pPr>
        <w:pStyle w:val="12"/>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pPr>
        <w:pStyle w:val="13"/>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w:t>
      </w:r>
      <w:r>
        <w:rPr>
          <w:rFonts w:hint="eastAsia" w:ascii="宋体" w:hAnsi="宋体" w:eastAsia="宋体" w:cs="宋体"/>
          <w:sz w:val="24"/>
          <w:szCs w:val="24"/>
          <w:lang w:eastAsia="zh-CN"/>
        </w:rPr>
        <w:t>（委托代理人）</w:t>
      </w:r>
      <w:r>
        <w:rPr>
          <w:rFonts w:hint="eastAsia" w:ascii="宋体" w:hAnsi="宋体" w:eastAsia="宋体" w:cs="宋体"/>
          <w:sz w:val="24"/>
          <w:szCs w:val="24"/>
        </w:rPr>
        <w:t>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15" w:name="PO_xmxx_zbbh_0_0"/>
      <w:r>
        <w:rPr>
          <w:rFonts w:hint="eastAsia" w:ascii="宋体" w:hAnsi="宋体" w:eastAsia="宋体" w:cs="宋体"/>
          <w:sz w:val="24"/>
          <w:szCs w:val="24"/>
          <w:u w:val="single"/>
        </w:rPr>
        <w:t>CGXM-XZ-SJ-2025-025</w:t>
      </w:r>
      <w:bookmarkEnd w:id="15"/>
      <w:r>
        <w:rPr>
          <w:rFonts w:hint="eastAsia" w:ascii="宋体" w:hAnsi="宋体" w:eastAsia="宋体" w:cs="宋体"/>
          <w:sz w:val="24"/>
          <w:szCs w:val="24"/>
          <w:u w:val="single"/>
        </w:rPr>
        <w:t xml:space="preserve">  </w:t>
      </w:r>
      <w:bookmarkStart w:id="16" w:name="PO_xmxx_xmmc_2"/>
      <w:r>
        <w:rPr>
          <w:rFonts w:hint="eastAsia" w:ascii="宋体" w:hAnsi="宋体" w:eastAsia="宋体" w:cs="宋体"/>
          <w:sz w:val="24"/>
          <w:szCs w:val="24"/>
          <w:u w:val="single"/>
        </w:rPr>
        <w:t>市场活动物料印制服务采购</w:t>
      </w:r>
      <w:bookmarkEnd w:id="16"/>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7" w:name="PO_xmxx_zbbh_4"/>
      <w:r>
        <w:rPr>
          <w:rFonts w:hint="eastAsia" w:ascii="宋体" w:hAnsi="宋体" w:eastAsia="宋体" w:cs="宋体"/>
          <w:sz w:val="24"/>
          <w:szCs w:val="24"/>
          <w:u w:val="single"/>
        </w:rPr>
        <w:t>CGXM-XZ-SJ-2025-025</w:t>
      </w:r>
      <w:bookmarkEnd w:id="17"/>
      <w:r>
        <w:rPr>
          <w:rFonts w:hint="eastAsia" w:ascii="宋体" w:hAnsi="宋体" w:eastAsia="宋体" w:cs="宋体"/>
          <w:sz w:val="24"/>
          <w:szCs w:val="24"/>
          <w:u w:val="single"/>
        </w:rPr>
        <w:t xml:space="preserve"> </w:t>
      </w:r>
      <w:bookmarkStart w:id="18" w:name="PO_xmxx_xmmc_3"/>
      <w:r>
        <w:rPr>
          <w:rFonts w:hint="eastAsia" w:ascii="宋体" w:hAnsi="宋体" w:eastAsia="宋体" w:cs="宋体"/>
          <w:sz w:val="24"/>
          <w:szCs w:val="24"/>
          <w:u w:val="single"/>
        </w:rPr>
        <w:t>市场活动物料印制服务采购</w:t>
      </w:r>
      <w:bookmarkEnd w:id="18"/>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3"/>
        <w:spacing w:line="360" w:lineRule="auto"/>
        <w:ind w:firstLine="403"/>
        <w:rPr>
          <w:rFonts w:hint="eastAsia"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12"/>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授权单位：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pPr>
        <w:pStyle w:val="12"/>
        <w:spacing w:line="480" w:lineRule="auto"/>
        <w:ind w:left="210" w:leftChars="100" w:right="210" w:rightChars="100" w:firstLine="240" w:firstLineChars="100"/>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_</w:t>
      </w:r>
    </w:p>
    <w:p>
      <w:pPr>
        <w:pStyle w:val="12"/>
        <w:spacing w:line="480" w:lineRule="auto"/>
        <w:ind w:left="210" w:leftChars="100" w:right="210" w:rightChars="100" w:firstLine="241" w:firstLineChars="100"/>
        <w:rPr>
          <w:rFonts w:hint="eastAsia" w:ascii="宋体" w:hAnsi="宋体" w:eastAsia="宋体" w:cs="宋体"/>
          <w:sz w:val="24"/>
          <w:szCs w:val="24"/>
        </w:rPr>
      </w:pPr>
      <w:r>
        <w:rPr>
          <w:rFonts w:hint="eastAsia" w:ascii="宋体" w:hAnsi="宋体" w:eastAsia="宋体" w:cs="宋体"/>
          <w:b/>
          <w:bCs/>
          <w:sz w:val="24"/>
          <w:szCs w:val="24"/>
        </w:rPr>
        <w:t>法定代表人</w:t>
      </w:r>
      <w:r>
        <w:rPr>
          <w:rFonts w:hint="eastAsia" w:ascii="宋体" w:hAnsi="宋体" w:eastAsia="宋体" w:cs="宋体"/>
          <w:b/>
          <w:bCs/>
          <w:sz w:val="24"/>
          <w:szCs w:val="24"/>
          <w:lang w:eastAsia="zh-CN"/>
        </w:rPr>
        <w:t>（亲笔签名）</w:t>
      </w:r>
      <w:r>
        <w:rPr>
          <w:rFonts w:hint="eastAsia" w:ascii="宋体" w:hAnsi="宋体" w:eastAsia="宋体" w:cs="宋体"/>
          <w:b/>
          <w:bCs/>
          <w:sz w:val="24"/>
          <w:szCs w:val="24"/>
        </w:rPr>
        <w:t>：</w:t>
      </w:r>
      <w:r>
        <w:rPr>
          <w:rFonts w:hint="eastAsia" w:ascii="宋体" w:hAnsi="宋体" w:eastAsia="宋体" w:cs="宋体"/>
          <w:color w:val="FFFFFF"/>
          <w:sz w:val="24"/>
          <w:szCs w:val="24"/>
          <w:u w:val="single"/>
        </w:rPr>
        <w:t>_</w:t>
      </w:r>
    </w:p>
    <w:p>
      <w:pPr>
        <w:pStyle w:val="9"/>
        <w:spacing w:line="480" w:lineRule="auto"/>
        <w:ind w:right="210" w:rightChars="100" w:firstLine="484" w:firstLineChars="20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授权书签发日期：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  有效期限：自签发之日起180天</w:t>
      </w:r>
    </w:p>
    <w:p>
      <w:pPr>
        <w:pStyle w:val="12"/>
        <w:spacing w:line="360" w:lineRule="auto"/>
        <w:ind w:right="210" w:rightChars="100"/>
        <w:rPr>
          <w:rFonts w:hint="eastAsia" w:ascii="宋体" w:hAnsi="宋体" w:eastAsia="宋体" w:cs="宋体"/>
          <w:sz w:val="24"/>
          <w:szCs w:val="24"/>
          <w:u w:val="single"/>
        </w:rPr>
      </w:pPr>
      <w:r>
        <w:rPr>
          <w:rFonts w:hint="eastAsia" w:ascii="宋体" w:hAnsi="宋体" w:eastAsia="宋体" w:cs="宋体"/>
          <w:sz w:val="24"/>
          <w:szCs w:val="24"/>
        </w:rPr>
        <w:t>附：代理人性别：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_</w:t>
      </w:r>
    </w:p>
    <w:p>
      <w:pPr>
        <w:pStyle w:val="12"/>
        <w:spacing w:line="360" w:lineRule="auto"/>
        <w:ind w:right="210" w:rightChars="100" w:firstLine="480" w:firstLineChars="200"/>
        <w:jc w:val="left"/>
        <w:rPr>
          <w:rFonts w:hint="eastAsia" w:ascii="宋体" w:hAnsi="宋体" w:eastAsia="宋体" w:cs="宋体"/>
          <w:color w:val="FFFFFF"/>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_</w:t>
      </w:r>
    </w:p>
    <w:p>
      <w:pPr>
        <w:pStyle w:val="12"/>
        <w:spacing w:line="360" w:lineRule="auto"/>
        <w:ind w:right="210" w:rightChars="100" w:firstLine="480" w:firstLineChars="200"/>
        <w:jc w:val="left"/>
        <w:rPr>
          <w:rFonts w:hint="eastAsia" w:ascii="宋体" w:hAnsi="宋体" w:eastAsia="宋体" w:cs="宋体"/>
          <w:color w:val="FFFFFF"/>
          <w:sz w:val="24"/>
          <w:szCs w:val="24"/>
          <w:u w:val="single"/>
        </w:rPr>
      </w:pPr>
      <w:r>
        <w:rPr>
          <w:rFonts w:hint="eastAsia" w:ascii="宋体" w:hAnsi="宋体" w:eastAsia="宋体" w:cs="宋体"/>
          <w:sz w:val="24"/>
          <w:szCs w:val="24"/>
          <w:lang w:eastAsia="zh-CN"/>
        </w:rPr>
        <w:t>联系电话（手机）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_</w:t>
      </w:r>
    </w:p>
    <w:p>
      <w:pPr>
        <w:pStyle w:val="9"/>
        <w:spacing w:line="360" w:lineRule="auto"/>
        <w:ind w:right="210" w:rightChars="100" w:firstLine="484" w:firstLineChars="202"/>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委托代理人身份证扫描件（正反面）：</w:t>
      </w:r>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A6588"/>
    <w:rsid w:val="434A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4">
    <w:name w:val="Title"/>
    <w:basedOn w:val="1"/>
    <w:next w:val="5"/>
    <w:qFormat/>
    <w:uiPriority w:val="0"/>
    <w:pPr>
      <w:spacing w:before="240" w:after="60"/>
      <w:jc w:val="center"/>
      <w:outlineLvl w:val="0"/>
    </w:pPr>
    <w:rPr>
      <w:rFonts w:ascii="Cambria" w:hAnsi="Cambria" w:cs="Times New Roman"/>
      <w:b/>
      <w:bCs/>
      <w:sz w:val="32"/>
      <w:szCs w:val="32"/>
    </w:rPr>
  </w:style>
  <w:style w:type="paragraph" w:customStyle="1" w:styleId="5">
    <w:name w:val="Normal_3"/>
    <w:next w:val="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
    <w:name w:val="Body Text_0"/>
    <w:basedOn w:val="1"/>
    <w:next w:val="7"/>
    <w:unhideWhenUsed/>
    <w:qFormat/>
    <w:uiPriority w:val="99"/>
    <w:pPr>
      <w:widowControl w:val="0"/>
      <w:spacing w:after="120"/>
      <w:jc w:val="both"/>
    </w:pPr>
    <w:rPr>
      <w:rFonts w:ascii="Calibri" w:hAnsi="Calibri" w:eastAsia="宋体" w:cs="Times New Roman"/>
      <w:kern w:val="0"/>
      <w:sz w:val="20"/>
      <w:szCs w:val="22"/>
      <w:lang w:val="en-US" w:eastAsia="en-US" w:bidi="ar-SA"/>
    </w:rPr>
  </w:style>
  <w:style w:type="paragraph" w:customStyle="1" w:styleId="7">
    <w:name w:val="Normal_1_1"/>
    <w:next w:val="8"/>
    <w:qFormat/>
    <w:uiPriority w:val="0"/>
    <w:pPr>
      <w:widowControl w:val="0"/>
      <w:jc w:val="both"/>
    </w:pPr>
    <w:rPr>
      <w:rFonts w:ascii="Calibri" w:hAnsi="Calibri" w:eastAsia="宋体" w:cs="Times New Roman"/>
      <w:sz w:val="21"/>
      <w:szCs w:val="22"/>
      <w:lang w:val="en-US" w:eastAsia="en-US" w:bidi="ar-SA"/>
    </w:rPr>
  </w:style>
  <w:style w:type="paragraph" w:customStyle="1" w:styleId="8">
    <w:name w:val="Normal Indent_2"/>
    <w:basedOn w:val="1"/>
    <w:qFormat/>
    <w:uiPriority w:val="0"/>
    <w:pPr>
      <w:widowControl w:val="0"/>
      <w:ind w:firstLine="420" w:firstLineChars="200"/>
      <w:jc w:val="both"/>
    </w:pPr>
    <w:rPr>
      <w:rFonts w:ascii="Times New Roman" w:hAnsi="Times New Roman" w:eastAsia="宋体"/>
      <w:kern w:val="2"/>
      <w:sz w:val="21"/>
      <w:szCs w:val="20"/>
      <w:lang w:val="en-US" w:eastAsia="zh-CN" w:bidi="ar-SA"/>
    </w:rPr>
  </w:style>
  <w:style w:type="paragraph" w:styleId="9">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12">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2025-07-11T02:28:00Z</dcterms:created>
  <dc:creator>李彧</dc:creator>
  <cp:lastModifiedBy>李彧</cp:lastModifiedBy>
  <dcterms:modified xsi:type="dcterms:W3CDTF">2025-07-11T02:29:42Z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ADF34284424A4D2F9EC957FCC3B6524D</vt:lpwstr>
  </property>
</Properties>
</file>