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7C6FA">
      <w:pPr>
        <w:pStyle w:val="2"/>
        <w:kinsoku/>
        <w:overflowPunct/>
        <w:topLinePunct w:val="0"/>
        <w:bidi w:val="0"/>
        <w:adjustRightInd w:val="0"/>
        <w:snapToGrid w:val="0"/>
        <w:spacing w:before="0" w:beforeLines="0" w:beforeAutospacing="0" w:after="0" w:afterLines="0" w:afterAutospacing="0" w:line="360" w:lineRule="auto"/>
        <w:ind w:left="0" w:leftChars="0" w:right="0" w:rightChars="0" w:firstLine="0" w:firstLineChars="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招标公告</w:t>
      </w:r>
    </w:p>
    <w:p w14:paraId="4D2D2618">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outlineLvl w:val="9"/>
        <w:rPr>
          <w:rFonts w:hint="eastAsia" w:ascii="宋体" w:hAnsi="宋体" w:eastAsia="宋体" w:cs="宋体"/>
          <w:b/>
          <w:color w:val="000000"/>
          <w:sz w:val="28"/>
          <w:szCs w:val="28"/>
          <w:highlight w:val="none"/>
        </w:rPr>
      </w:pPr>
      <w:r>
        <w:rPr>
          <w:rFonts w:hint="eastAsia" w:ascii="宋体" w:hAnsi="宋体" w:eastAsia="宋体" w:cs="宋体"/>
          <w:b/>
          <w:color w:val="000000"/>
          <w:kern w:val="0"/>
          <w:sz w:val="28"/>
          <w:szCs w:val="28"/>
          <w:highlight w:val="none"/>
          <w:lang w:bidi="ar"/>
        </w:rPr>
        <w:t>一、项目概况</w:t>
      </w:r>
    </w:p>
    <w:p w14:paraId="67C4DA56">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right="0" w:rightChars="0" w:firstLine="0" w:firstLineChars="0"/>
        <w:jc w:val="left"/>
        <w:textAlignment w:val="auto"/>
        <w:outlineLvl w:val="9"/>
        <w:rPr>
          <w:rFonts w:hint="eastAsia" w:ascii="宋体" w:hAnsi="宋体" w:eastAsia="宋体" w:cs="宋体"/>
          <w:color w:val="auto"/>
          <w:sz w:val="28"/>
          <w:szCs w:val="28"/>
          <w:highlight w:val="none"/>
          <w:shd w:val="clear" w:color="auto" w:fill="auto"/>
        </w:rPr>
      </w:pPr>
      <w:r>
        <w:rPr>
          <w:rFonts w:hint="eastAsia" w:ascii="宋体" w:hAnsi="宋体" w:eastAsia="宋体" w:cs="宋体"/>
          <w:b/>
          <w:color w:val="auto"/>
          <w:kern w:val="0"/>
          <w:sz w:val="28"/>
          <w:szCs w:val="28"/>
          <w:highlight w:val="none"/>
          <w:u w:val="single"/>
          <w:shd w:val="clear" w:color="auto" w:fill="auto"/>
          <w:lang w:bidi="ar"/>
        </w:rPr>
        <w:t>新桥街道驻新桥、上南、万丰派出所人民调解法律服务</w:t>
      </w:r>
      <w:r>
        <w:rPr>
          <w:rFonts w:hint="eastAsia" w:ascii="宋体" w:hAnsi="宋体" w:eastAsia="宋体" w:cs="宋体"/>
          <w:color w:val="000000"/>
          <w:kern w:val="0"/>
          <w:sz w:val="28"/>
          <w:szCs w:val="28"/>
          <w:highlight w:val="none"/>
          <w:lang w:bidi="ar"/>
        </w:rPr>
        <w:t>的潜在</w:t>
      </w:r>
      <w:r>
        <w:rPr>
          <w:rFonts w:hint="eastAsia" w:ascii="宋体" w:hAnsi="宋体" w:eastAsia="宋体" w:cs="宋体"/>
          <w:color w:val="auto"/>
          <w:kern w:val="0"/>
          <w:sz w:val="28"/>
          <w:szCs w:val="28"/>
          <w:highlight w:val="none"/>
          <w:shd w:val="clear" w:color="auto" w:fill="auto"/>
          <w:lang w:bidi="ar"/>
        </w:rPr>
        <w:t>投标人应在</w:t>
      </w:r>
      <w:r>
        <w:rPr>
          <w:rFonts w:hint="eastAsia" w:ascii="宋体" w:hAnsi="宋体" w:eastAsia="宋体" w:cs="宋体"/>
          <w:color w:val="auto"/>
          <w:kern w:val="0"/>
          <w:sz w:val="28"/>
          <w:szCs w:val="28"/>
          <w:highlight w:val="none"/>
          <w:u w:val="single"/>
          <w:shd w:val="clear" w:color="auto" w:fill="auto"/>
          <w:lang w:val="en-US" w:eastAsia="zh-CN" w:bidi="ar"/>
        </w:rPr>
        <w:t xml:space="preserve"> </w:t>
      </w:r>
      <w:r>
        <w:rPr>
          <w:rFonts w:hint="eastAsia" w:ascii="宋体" w:hAnsi="宋体" w:eastAsia="宋体" w:cs="宋体"/>
          <w:b/>
          <w:color w:val="auto"/>
          <w:kern w:val="0"/>
          <w:sz w:val="28"/>
          <w:szCs w:val="28"/>
          <w:highlight w:val="none"/>
          <w:u w:val="single"/>
          <w:shd w:val="clear" w:color="auto" w:fill="auto"/>
          <w:lang w:bidi="ar"/>
        </w:rPr>
        <w:t>深圳市汉为咨询管理有限公司</w:t>
      </w:r>
      <w:r>
        <w:rPr>
          <w:rFonts w:hint="eastAsia" w:ascii="宋体" w:hAnsi="宋体" w:eastAsia="宋体" w:cs="宋体"/>
          <w:b/>
          <w:color w:val="auto"/>
          <w:kern w:val="0"/>
          <w:sz w:val="28"/>
          <w:szCs w:val="28"/>
          <w:highlight w:val="none"/>
          <w:u w:val="single"/>
          <w:shd w:val="clear" w:color="auto" w:fill="auto"/>
          <w:lang w:val="en-US" w:eastAsia="zh-CN" w:bidi="ar"/>
        </w:rPr>
        <w:t xml:space="preserve"> </w:t>
      </w:r>
      <w:r>
        <w:rPr>
          <w:rFonts w:hint="eastAsia" w:ascii="宋体" w:hAnsi="宋体" w:eastAsia="宋体" w:cs="宋体"/>
          <w:color w:val="auto"/>
          <w:kern w:val="0"/>
          <w:sz w:val="28"/>
          <w:szCs w:val="28"/>
          <w:highlight w:val="none"/>
          <w:shd w:val="clear" w:color="auto" w:fill="auto"/>
          <w:lang w:bidi="ar"/>
        </w:rPr>
        <w:t>获取招标文件，并于</w:t>
      </w:r>
      <w:r>
        <w:rPr>
          <w:rFonts w:hint="eastAsia" w:ascii="宋体" w:hAnsi="宋体" w:eastAsia="宋体" w:cs="宋体"/>
          <w:b/>
          <w:color w:val="auto"/>
          <w:kern w:val="0"/>
          <w:sz w:val="28"/>
          <w:szCs w:val="28"/>
          <w:highlight w:val="none"/>
          <w:u w:val="single"/>
          <w:shd w:val="clear" w:color="auto" w:fill="auto"/>
          <w:lang w:bidi="ar"/>
        </w:rPr>
        <w:t>202</w:t>
      </w:r>
      <w:r>
        <w:rPr>
          <w:rFonts w:hint="eastAsia" w:ascii="宋体" w:hAnsi="宋体" w:eastAsia="宋体" w:cs="宋体"/>
          <w:b/>
          <w:color w:val="auto"/>
          <w:kern w:val="0"/>
          <w:sz w:val="28"/>
          <w:szCs w:val="28"/>
          <w:highlight w:val="none"/>
          <w:u w:val="single"/>
          <w:shd w:val="clear" w:color="auto" w:fill="auto"/>
          <w:lang w:val="en-US" w:eastAsia="zh-CN" w:bidi="ar"/>
        </w:rPr>
        <w:t>5</w:t>
      </w:r>
      <w:r>
        <w:rPr>
          <w:rFonts w:hint="eastAsia" w:ascii="宋体" w:hAnsi="宋体" w:eastAsia="宋体" w:cs="宋体"/>
          <w:b/>
          <w:color w:val="auto"/>
          <w:kern w:val="0"/>
          <w:sz w:val="28"/>
          <w:szCs w:val="28"/>
          <w:highlight w:val="none"/>
          <w:u w:val="single"/>
          <w:shd w:val="clear" w:color="auto" w:fill="auto"/>
          <w:lang w:bidi="ar"/>
        </w:rPr>
        <w:t>年</w:t>
      </w:r>
      <w:r>
        <w:rPr>
          <w:rFonts w:hint="eastAsia" w:ascii="宋体" w:hAnsi="宋体" w:eastAsia="宋体" w:cs="宋体"/>
          <w:b/>
          <w:color w:val="auto"/>
          <w:kern w:val="0"/>
          <w:sz w:val="28"/>
          <w:szCs w:val="28"/>
          <w:highlight w:val="none"/>
          <w:u w:val="single"/>
          <w:shd w:val="clear" w:color="auto" w:fill="auto"/>
          <w:lang w:val="en-US" w:eastAsia="zh-CN" w:bidi="ar"/>
        </w:rPr>
        <w:t>4</w:t>
      </w:r>
      <w:r>
        <w:rPr>
          <w:rFonts w:hint="eastAsia" w:ascii="宋体" w:hAnsi="宋体" w:eastAsia="宋体" w:cs="宋体"/>
          <w:b/>
          <w:color w:val="auto"/>
          <w:kern w:val="0"/>
          <w:sz w:val="28"/>
          <w:szCs w:val="28"/>
          <w:highlight w:val="none"/>
          <w:u w:val="single"/>
          <w:shd w:val="clear" w:color="auto" w:fill="auto"/>
          <w:lang w:bidi="ar"/>
        </w:rPr>
        <w:t>月</w:t>
      </w:r>
      <w:r>
        <w:rPr>
          <w:rFonts w:hint="eastAsia" w:ascii="宋体" w:hAnsi="宋体" w:eastAsia="宋体" w:cs="宋体"/>
          <w:b/>
          <w:color w:val="auto"/>
          <w:kern w:val="0"/>
          <w:sz w:val="28"/>
          <w:szCs w:val="28"/>
          <w:highlight w:val="none"/>
          <w:u w:val="single"/>
          <w:shd w:val="clear" w:color="auto" w:fill="auto"/>
          <w:lang w:val="en-US" w:eastAsia="zh-CN" w:bidi="ar"/>
        </w:rPr>
        <w:t>25</w:t>
      </w:r>
      <w:r>
        <w:rPr>
          <w:rFonts w:hint="eastAsia" w:ascii="宋体" w:hAnsi="宋体" w:eastAsia="宋体" w:cs="宋体"/>
          <w:b/>
          <w:color w:val="auto"/>
          <w:kern w:val="0"/>
          <w:sz w:val="28"/>
          <w:szCs w:val="28"/>
          <w:highlight w:val="none"/>
          <w:u w:val="single"/>
          <w:shd w:val="clear" w:color="auto" w:fill="auto"/>
          <w:lang w:bidi="ar"/>
        </w:rPr>
        <w:t>日</w:t>
      </w:r>
      <w:r>
        <w:rPr>
          <w:rFonts w:hint="eastAsia" w:ascii="宋体" w:hAnsi="宋体" w:eastAsia="宋体" w:cs="宋体"/>
          <w:b/>
          <w:color w:val="auto"/>
          <w:kern w:val="0"/>
          <w:sz w:val="28"/>
          <w:szCs w:val="28"/>
          <w:highlight w:val="none"/>
          <w:u w:val="single"/>
          <w:shd w:val="clear" w:color="auto" w:fill="auto"/>
          <w:lang w:val="en-US" w:eastAsia="zh-CN" w:bidi="ar"/>
        </w:rPr>
        <w:t>9</w:t>
      </w:r>
      <w:r>
        <w:rPr>
          <w:rFonts w:hint="eastAsia" w:ascii="宋体" w:hAnsi="宋体" w:eastAsia="宋体" w:cs="宋体"/>
          <w:b/>
          <w:color w:val="auto"/>
          <w:kern w:val="0"/>
          <w:sz w:val="28"/>
          <w:szCs w:val="28"/>
          <w:highlight w:val="none"/>
          <w:u w:val="single"/>
          <w:shd w:val="clear" w:color="auto" w:fill="auto"/>
          <w:lang w:bidi="ar"/>
        </w:rPr>
        <w:t>时</w:t>
      </w:r>
      <w:r>
        <w:rPr>
          <w:rFonts w:hint="eastAsia" w:ascii="宋体" w:hAnsi="宋体" w:eastAsia="宋体" w:cs="宋体"/>
          <w:b/>
          <w:color w:val="auto"/>
          <w:kern w:val="0"/>
          <w:sz w:val="28"/>
          <w:szCs w:val="28"/>
          <w:highlight w:val="none"/>
          <w:u w:val="single"/>
          <w:shd w:val="clear" w:color="auto" w:fill="auto"/>
          <w:lang w:val="en-US" w:eastAsia="zh-CN" w:bidi="ar"/>
        </w:rPr>
        <w:t>30</w:t>
      </w:r>
      <w:r>
        <w:rPr>
          <w:rFonts w:hint="eastAsia" w:ascii="宋体" w:hAnsi="宋体" w:eastAsia="宋体" w:cs="宋体"/>
          <w:b/>
          <w:color w:val="auto"/>
          <w:kern w:val="0"/>
          <w:sz w:val="28"/>
          <w:szCs w:val="28"/>
          <w:highlight w:val="none"/>
          <w:u w:val="single"/>
          <w:shd w:val="clear" w:color="auto" w:fill="auto"/>
          <w:lang w:bidi="ar"/>
        </w:rPr>
        <w:t>分</w:t>
      </w:r>
      <w:r>
        <w:rPr>
          <w:rFonts w:hint="eastAsia" w:ascii="宋体" w:hAnsi="宋体" w:eastAsia="宋体" w:cs="宋体"/>
          <w:color w:val="auto"/>
          <w:kern w:val="0"/>
          <w:sz w:val="28"/>
          <w:szCs w:val="28"/>
          <w:highlight w:val="none"/>
          <w:u w:val="single"/>
          <w:shd w:val="clear" w:color="auto" w:fill="auto"/>
          <w:lang w:bidi="ar"/>
        </w:rPr>
        <w:t>（北京时间）</w:t>
      </w:r>
      <w:r>
        <w:rPr>
          <w:rFonts w:hint="eastAsia" w:ascii="宋体" w:hAnsi="宋体" w:eastAsia="宋体" w:cs="宋体"/>
          <w:color w:val="auto"/>
          <w:kern w:val="0"/>
          <w:sz w:val="28"/>
          <w:szCs w:val="28"/>
          <w:highlight w:val="none"/>
          <w:shd w:val="clear" w:color="auto" w:fill="auto"/>
          <w:lang w:bidi="ar"/>
        </w:rPr>
        <w:t>前递交投标文件。</w:t>
      </w:r>
    </w:p>
    <w:p w14:paraId="77E77CA1">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b/>
          <w:bCs/>
          <w:color w:val="000000"/>
          <w:kern w:val="0"/>
          <w:sz w:val="28"/>
          <w:szCs w:val="28"/>
          <w:highlight w:val="none"/>
          <w:lang w:bidi="ar"/>
        </w:rPr>
      </w:pPr>
      <w:r>
        <w:rPr>
          <w:rFonts w:hint="eastAsia" w:ascii="宋体" w:hAnsi="宋体" w:eastAsia="宋体" w:cs="宋体"/>
          <w:b/>
          <w:bCs/>
          <w:color w:val="000000"/>
          <w:kern w:val="0"/>
          <w:sz w:val="28"/>
          <w:szCs w:val="28"/>
          <w:highlight w:val="none"/>
          <w:lang w:val="en-US" w:eastAsia="zh-CN" w:bidi="ar"/>
        </w:rPr>
        <w:t>二、</w:t>
      </w:r>
      <w:r>
        <w:rPr>
          <w:rFonts w:hint="eastAsia" w:ascii="宋体" w:hAnsi="宋体" w:eastAsia="宋体" w:cs="宋体"/>
          <w:b/>
          <w:bCs/>
          <w:color w:val="000000"/>
          <w:kern w:val="0"/>
          <w:sz w:val="28"/>
          <w:szCs w:val="28"/>
          <w:highlight w:val="none"/>
          <w:lang w:bidi="ar"/>
        </w:rPr>
        <w:t>项目基本情况</w:t>
      </w:r>
    </w:p>
    <w:p w14:paraId="07D4C079">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default" w:ascii="宋体" w:hAnsi="宋体" w:eastAsia="宋体" w:cs="宋体"/>
          <w:color w:val="000000"/>
          <w:kern w:val="0"/>
          <w:sz w:val="28"/>
          <w:szCs w:val="28"/>
          <w:highlight w:val="none"/>
          <w:lang w:val="en-US" w:eastAsia="zh-CN" w:bidi="ar"/>
        </w:rPr>
      </w:pPr>
      <w:bookmarkStart w:id="0" w:name="_Toc19938"/>
      <w:bookmarkStart w:id="1" w:name="_Toc16580"/>
      <w:bookmarkStart w:id="2" w:name="_Toc23819"/>
      <w:r>
        <w:rPr>
          <w:rFonts w:hint="eastAsia" w:ascii="宋体" w:hAnsi="宋体" w:eastAsia="宋体" w:cs="宋体"/>
          <w:color w:val="000000"/>
          <w:kern w:val="0"/>
          <w:sz w:val="28"/>
          <w:szCs w:val="28"/>
          <w:highlight w:val="none"/>
          <w:lang w:val="en-US" w:eastAsia="zh-CN" w:bidi="ar"/>
        </w:rPr>
        <w:t>1、项目编号：</w:t>
      </w:r>
      <w:r>
        <w:rPr>
          <w:rFonts w:hint="eastAsia" w:ascii="宋体" w:hAnsi="宋体" w:eastAsia="宋体" w:cs="宋体"/>
          <w:color w:val="000000"/>
          <w:kern w:val="0"/>
          <w:sz w:val="28"/>
          <w:szCs w:val="28"/>
          <w:highlight w:val="none"/>
          <w:lang w:eastAsia="zh-CN" w:bidi="ar"/>
        </w:rPr>
        <w:t>HWZB2025041</w:t>
      </w:r>
      <w:r>
        <w:rPr>
          <w:rFonts w:hint="eastAsia" w:ascii="宋体" w:hAnsi="宋体" w:eastAsia="宋体" w:cs="宋体"/>
          <w:color w:val="000000"/>
          <w:kern w:val="0"/>
          <w:sz w:val="28"/>
          <w:szCs w:val="28"/>
          <w:highlight w:val="none"/>
          <w:lang w:val="en-US" w:eastAsia="zh-CN" w:bidi="ar"/>
        </w:rPr>
        <w:t>5</w:t>
      </w:r>
    </w:p>
    <w:p w14:paraId="3B6324DD">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2、项目名称：新桥街道驻新桥、上南、万丰派出所人民调解法律服务</w:t>
      </w:r>
    </w:p>
    <w:p w14:paraId="4DE9D86C">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3、财政预算限额(最高限价)：68.7万元/年</w:t>
      </w:r>
    </w:p>
    <w:p w14:paraId="2CE11310">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4、采购需求：具体技术要求内容详见招标文件。</w:t>
      </w:r>
    </w:p>
    <w:p w14:paraId="20E4919C">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val="en-US" w:eastAsia="zh-CN" w:bidi="ar"/>
        </w:rPr>
        <w:t>5、合同履行期限：详见招标文件。</w:t>
      </w:r>
    </w:p>
    <w:bookmarkEnd w:id="0"/>
    <w:bookmarkEnd w:id="1"/>
    <w:bookmarkEnd w:id="2"/>
    <w:p w14:paraId="1DFA63E2">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b/>
          <w:bCs/>
          <w:color w:val="000000"/>
          <w:kern w:val="0"/>
          <w:sz w:val="28"/>
          <w:szCs w:val="28"/>
          <w:highlight w:val="none"/>
          <w:lang w:bidi="ar"/>
        </w:rPr>
      </w:pPr>
      <w:r>
        <w:rPr>
          <w:rFonts w:hint="eastAsia" w:ascii="宋体" w:hAnsi="宋体" w:eastAsia="宋体" w:cs="宋体"/>
          <w:b/>
          <w:bCs/>
          <w:color w:val="000000"/>
          <w:kern w:val="0"/>
          <w:sz w:val="28"/>
          <w:szCs w:val="28"/>
          <w:highlight w:val="none"/>
          <w:lang w:bidi="ar"/>
        </w:rPr>
        <w:t>三、申请人的资格要求</w:t>
      </w:r>
    </w:p>
    <w:p w14:paraId="25B78880">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1、具有独立法人资格或具有独立承担民事责任的能力的其它组织（提供营业执照或事业单位法人证等法人证明复印件，原件备查）。</w:t>
      </w:r>
    </w:p>
    <w:p w14:paraId="60AB8E3E">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2、具备《中华人民共和国政府采购法》第二十二条第一款的条件（由供应商在《政府采购投标及履约承诺函》中作出声明）。</w:t>
      </w:r>
    </w:p>
    <w:p w14:paraId="5E7C8C93">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3、参与本项目投标前三年内，在经营活动中没有重大违法记录（由供应商在《政府采购投标及履约承诺函》中作出声明）。</w:t>
      </w:r>
    </w:p>
    <w:p w14:paraId="532EF7F7">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4、参与本项目政府采购活动时不存在被有关部门禁止参与政府采购活动且在有效期内的情况（由供应商在《政府采购投标及履约承诺函》中作出声明）。</w:t>
      </w:r>
    </w:p>
    <w:p w14:paraId="6A92F5F1">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5、未被列入失信被执行人、重大税收违法案件当事人名单、政府采购严重违法失信行为记录名单（由供应商在《政府采购投标及履约承诺函》中作出声明）注：“信用中国”、“中国政府采购网”、“深圳信用网”以及“深圳市政府采购监管网”为供应商信用信息的查询渠道，相关信息以开标当日的查询结果为准。</w:t>
      </w:r>
    </w:p>
    <w:p w14:paraId="4D88A913">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6、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7680CA15">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7、依照《中华人民共和国律师法》成立的律师事务所或律师事务所分所，在国家司法行政主管部门合法登记注册，持有经年检合格的律师事务所执业证书的律师事务所（分所投标须提供由总所出具的投标授权证明，且承诺愿为其参与本项目投标、履约等行为承担民事责任的证明文件，且同一个总所若有两家或以上的分支机构，总所只能授权其中一家参与投标）。</w:t>
      </w:r>
    </w:p>
    <w:p w14:paraId="238D445F">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8、本项目不接受联合体投标。</w:t>
      </w:r>
    </w:p>
    <w:p w14:paraId="138496C9">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default"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9、本项目是否专门面向中小微企业采购：否。</w:t>
      </w:r>
    </w:p>
    <w:p w14:paraId="60809AB8">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四、获取招标文件</w:t>
      </w:r>
    </w:p>
    <w:p w14:paraId="1D01E131">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1、获取招标文件时间：2025年4月15日至2025年4月21日上午9：00—12：00；下午14：30—17：00（北京时间）法定节假日除外。</w:t>
      </w:r>
    </w:p>
    <w:p w14:paraId="20054634">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2、获取招标文件地点：深圳市宝安区新安街道67区中粮商务公园2栋1507。</w:t>
      </w:r>
    </w:p>
    <w:p w14:paraId="64C7AA0A">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3、获取招标文件方式：现场进行购买或者国内银行汇款邮购招标文件。</w:t>
      </w:r>
    </w:p>
    <w:p w14:paraId="55F6165D">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①现场购买需提交报名资料：</w:t>
      </w:r>
    </w:p>
    <w:p w14:paraId="72B7DC6E">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⑴投标人营业执照（或事业法人登记证或身份证）复印件（加盖公章）；</w:t>
      </w:r>
    </w:p>
    <w:p w14:paraId="1A38E803">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⑵投标人法人代表证明书及法定代表人授权委托书（原件），按上述规定的时间和地点到现场进行购买招标文件。</w:t>
      </w:r>
    </w:p>
    <w:p w14:paraId="4C546D67">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②国内银行汇款邮购：</w:t>
      </w:r>
    </w:p>
    <w:p w14:paraId="40D59CD0">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投标人登录http://hanweizxgl.cn/网址可下载《投标报名登记表》，邮件前款“①现场购买需提交报名资料”有关资料及汇款凭证至邮箱：hanweizxgl@ 163.com。</w:t>
      </w:r>
    </w:p>
    <w:p w14:paraId="37EB1B6A">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4、已成功购买招标文件的投标人参加投标的，不代表通过资格性审查。</w:t>
      </w:r>
    </w:p>
    <w:p w14:paraId="14EFE991">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5、代理机构开户行及相关信息:</w:t>
      </w:r>
    </w:p>
    <w:p w14:paraId="7B447D53">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开户银行:招商银行股份有限公司深圳新时代支行</w:t>
      </w:r>
    </w:p>
    <w:p w14:paraId="432975D6">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开户名称:深圳市汉为咨询管理有限公司</w:t>
      </w:r>
    </w:p>
    <w:p w14:paraId="2CF89EF2">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银行账号: 7559 4383 6610 686</w:t>
      </w:r>
    </w:p>
    <w:p w14:paraId="1B5F730B">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招标文件售价:每套人民币600元 </w:t>
      </w:r>
    </w:p>
    <w:p w14:paraId="43F00F3D">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kern w:val="0"/>
          <w:sz w:val="28"/>
          <w:szCs w:val="28"/>
          <w:highlight w:val="none"/>
          <w:lang w:bidi="ar"/>
        </w:rPr>
        <w:t>五、提</w:t>
      </w:r>
      <w:r>
        <w:rPr>
          <w:rFonts w:hint="eastAsia" w:ascii="宋体" w:hAnsi="宋体" w:eastAsia="宋体" w:cs="宋体"/>
          <w:b/>
          <w:bCs w:val="0"/>
          <w:color w:val="000000"/>
          <w:kern w:val="0"/>
          <w:sz w:val="28"/>
          <w:szCs w:val="28"/>
          <w:highlight w:val="none"/>
          <w:lang w:bidi="ar"/>
        </w:rPr>
        <w:t>交投标文件截</w:t>
      </w:r>
      <w:r>
        <w:rPr>
          <w:rFonts w:hint="eastAsia" w:ascii="宋体" w:hAnsi="宋体" w:eastAsia="宋体" w:cs="宋体"/>
          <w:b/>
          <w:color w:val="000000"/>
          <w:kern w:val="0"/>
          <w:sz w:val="28"/>
          <w:szCs w:val="28"/>
          <w:highlight w:val="none"/>
          <w:lang w:bidi="ar"/>
        </w:rPr>
        <w:t>止时间、开标时间和地点</w:t>
      </w:r>
    </w:p>
    <w:p w14:paraId="30BCB38A">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i w:val="0"/>
          <w:iCs w:val="0"/>
          <w:caps w:val="0"/>
          <w:color w:val="404040"/>
          <w:spacing w:val="0"/>
          <w:sz w:val="28"/>
          <w:szCs w:val="28"/>
          <w:highlight w:val="none"/>
          <w:lang w:val="en-US" w:eastAsia="zh-CN"/>
        </w:rPr>
      </w:pPr>
      <w:r>
        <w:rPr>
          <w:rFonts w:hint="eastAsia" w:ascii="宋体" w:hAnsi="宋体" w:eastAsia="宋体" w:cs="宋体"/>
          <w:b/>
          <w:color w:val="000000"/>
          <w:kern w:val="0"/>
          <w:sz w:val="28"/>
          <w:szCs w:val="28"/>
          <w:highlight w:val="none"/>
          <w:lang w:bidi="ar"/>
        </w:rPr>
        <w:t>1、</w:t>
      </w:r>
      <w:r>
        <w:rPr>
          <w:rFonts w:hint="eastAsia" w:ascii="宋体" w:hAnsi="宋体" w:eastAsia="宋体" w:cs="宋体"/>
          <w:b/>
          <w:bCs/>
          <w:i w:val="0"/>
          <w:iCs w:val="0"/>
          <w:caps w:val="0"/>
          <w:color w:val="404040"/>
          <w:spacing w:val="0"/>
          <w:sz w:val="28"/>
          <w:szCs w:val="28"/>
          <w:highlight w:val="none"/>
          <w:lang w:val="en-US" w:eastAsia="zh-CN"/>
        </w:rPr>
        <w:t>投标</w:t>
      </w:r>
      <w:r>
        <w:rPr>
          <w:rFonts w:hint="eastAsia" w:ascii="宋体" w:hAnsi="宋体" w:eastAsia="宋体" w:cs="宋体"/>
          <w:b/>
          <w:bCs/>
          <w:i w:val="0"/>
          <w:iCs w:val="0"/>
          <w:caps w:val="0"/>
          <w:color w:val="404040"/>
          <w:spacing w:val="0"/>
          <w:sz w:val="28"/>
          <w:szCs w:val="28"/>
          <w:highlight w:val="none"/>
        </w:rPr>
        <w:t>文件递交截止时</w:t>
      </w:r>
      <w:r>
        <w:rPr>
          <w:rFonts w:hint="eastAsia" w:ascii="宋体" w:hAnsi="宋体" w:eastAsia="宋体" w:cs="宋体"/>
          <w:b/>
          <w:bCs/>
          <w:i w:val="0"/>
          <w:iCs w:val="0"/>
          <w:caps w:val="0"/>
          <w:color w:val="404040"/>
          <w:spacing w:val="0"/>
          <w:sz w:val="28"/>
          <w:szCs w:val="28"/>
          <w:highlight w:val="none"/>
          <w:lang w:val="en-US" w:eastAsia="zh-CN"/>
        </w:rPr>
        <w:t>间及</w:t>
      </w:r>
      <w:r>
        <w:rPr>
          <w:rFonts w:hint="eastAsia" w:ascii="宋体" w:hAnsi="宋体" w:eastAsia="宋体" w:cs="宋体"/>
          <w:b/>
          <w:bCs/>
          <w:i w:val="0"/>
          <w:iCs w:val="0"/>
          <w:caps w:val="0"/>
          <w:color w:val="404040"/>
          <w:spacing w:val="0"/>
          <w:sz w:val="28"/>
          <w:szCs w:val="28"/>
          <w:highlight w:val="none"/>
        </w:rPr>
        <w:t>地点：</w:t>
      </w:r>
      <w:r>
        <w:rPr>
          <w:rFonts w:hint="eastAsia" w:ascii="宋体" w:hAnsi="宋体" w:eastAsia="宋体" w:cs="宋体"/>
          <w:i w:val="0"/>
          <w:iCs w:val="0"/>
          <w:caps w:val="0"/>
          <w:color w:val="404040"/>
          <w:spacing w:val="0"/>
          <w:sz w:val="28"/>
          <w:szCs w:val="28"/>
          <w:highlight w:val="none"/>
        </w:rPr>
        <w:t>202</w:t>
      </w:r>
      <w:r>
        <w:rPr>
          <w:rFonts w:hint="eastAsia" w:ascii="宋体" w:hAnsi="宋体" w:eastAsia="宋体" w:cs="宋体"/>
          <w:i w:val="0"/>
          <w:iCs w:val="0"/>
          <w:caps w:val="0"/>
          <w:color w:val="404040"/>
          <w:spacing w:val="0"/>
          <w:sz w:val="28"/>
          <w:szCs w:val="28"/>
          <w:highlight w:val="none"/>
          <w:lang w:val="en-US" w:eastAsia="zh-CN"/>
        </w:rPr>
        <w:t>5</w:t>
      </w:r>
      <w:r>
        <w:rPr>
          <w:rFonts w:hint="eastAsia" w:ascii="宋体" w:hAnsi="宋体" w:eastAsia="宋体" w:cs="宋体"/>
          <w:i w:val="0"/>
          <w:iCs w:val="0"/>
          <w:caps w:val="0"/>
          <w:color w:val="404040"/>
          <w:spacing w:val="0"/>
          <w:sz w:val="28"/>
          <w:szCs w:val="28"/>
          <w:highlight w:val="none"/>
        </w:rPr>
        <w:t>年</w:t>
      </w:r>
      <w:r>
        <w:rPr>
          <w:rFonts w:hint="eastAsia" w:ascii="宋体" w:hAnsi="宋体" w:eastAsia="宋体" w:cs="宋体"/>
          <w:i w:val="0"/>
          <w:iCs w:val="0"/>
          <w:caps w:val="0"/>
          <w:color w:val="404040"/>
          <w:spacing w:val="0"/>
          <w:sz w:val="28"/>
          <w:szCs w:val="28"/>
          <w:highlight w:val="none"/>
          <w:lang w:val="en-US" w:eastAsia="zh-CN"/>
        </w:rPr>
        <w:t>4</w:t>
      </w:r>
      <w:r>
        <w:rPr>
          <w:rFonts w:hint="eastAsia" w:ascii="宋体" w:hAnsi="宋体" w:eastAsia="宋体" w:cs="宋体"/>
          <w:i w:val="0"/>
          <w:iCs w:val="0"/>
          <w:caps w:val="0"/>
          <w:color w:val="404040"/>
          <w:spacing w:val="0"/>
          <w:sz w:val="28"/>
          <w:szCs w:val="28"/>
          <w:highlight w:val="none"/>
        </w:rPr>
        <w:t>月</w:t>
      </w:r>
      <w:r>
        <w:rPr>
          <w:rFonts w:hint="eastAsia" w:ascii="宋体" w:hAnsi="宋体" w:eastAsia="宋体" w:cs="宋体"/>
          <w:i w:val="0"/>
          <w:iCs w:val="0"/>
          <w:caps w:val="0"/>
          <w:color w:val="404040"/>
          <w:spacing w:val="0"/>
          <w:sz w:val="28"/>
          <w:szCs w:val="28"/>
          <w:highlight w:val="none"/>
          <w:lang w:val="en-US" w:eastAsia="zh-CN"/>
        </w:rPr>
        <w:t>25</w:t>
      </w:r>
      <w:r>
        <w:rPr>
          <w:rFonts w:hint="eastAsia" w:ascii="宋体" w:hAnsi="宋体" w:eastAsia="宋体" w:cs="宋体"/>
          <w:i w:val="0"/>
          <w:iCs w:val="0"/>
          <w:caps w:val="0"/>
          <w:color w:val="404040"/>
          <w:spacing w:val="0"/>
          <w:sz w:val="28"/>
          <w:szCs w:val="28"/>
          <w:highlight w:val="none"/>
        </w:rPr>
        <w:t>日</w:t>
      </w:r>
      <w:r>
        <w:rPr>
          <w:rFonts w:hint="eastAsia" w:ascii="宋体" w:hAnsi="宋体" w:eastAsia="宋体" w:cs="宋体"/>
          <w:i w:val="0"/>
          <w:iCs w:val="0"/>
          <w:caps w:val="0"/>
          <w:color w:val="404040"/>
          <w:spacing w:val="0"/>
          <w:sz w:val="28"/>
          <w:szCs w:val="28"/>
          <w:highlight w:val="none"/>
          <w:lang w:val="en-US" w:eastAsia="zh-CN"/>
        </w:rPr>
        <w:t>9</w:t>
      </w:r>
      <w:r>
        <w:rPr>
          <w:rFonts w:hint="eastAsia" w:ascii="宋体" w:hAnsi="宋体" w:eastAsia="宋体" w:cs="宋体"/>
          <w:i w:val="0"/>
          <w:iCs w:val="0"/>
          <w:caps w:val="0"/>
          <w:color w:val="404040"/>
          <w:spacing w:val="0"/>
          <w:sz w:val="28"/>
          <w:szCs w:val="28"/>
          <w:highlight w:val="none"/>
        </w:rPr>
        <w:t>时</w:t>
      </w:r>
      <w:r>
        <w:rPr>
          <w:rFonts w:hint="eastAsia" w:ascii="宋体" w:hAnsi="宋体" w:eastAsia="宋体" w:cs="宋体"/>
          <w:i w:val="0"/>
          <w:iCs w:val="0"/>
          <w:caps w:val="0"/>
          <w:color w:val="404040"/>
          <w:spacing w:val="0"/>
          <w:sz w:val="28"/>
          <w:szCs w:val="28"/>
          <w:highlight w:val="none"/>
          <w:lang w:val="en-US" w:eastAsia="zh-CN"/>
        </w:rPr>
        <w:t>30</w:t>
      </w:r>
      <w:r>
        <w:rPr>
          <w:rFonts w:hint="eastAsia" w:ascii="宋体" w:hAnsi="宋体" w:eastAsia="宋体" w:cs="宋体"/>
          <w:i w:val="0"/>
          <w:iCs w:val="0"/>
          <w:caps w:val="0"/>
          <w:color w:val="404040"/>
          <w:spacing w:val="0"/>
          <w:sz w:val="28"/>
          <w:szCs w:val="28"/>
          <w:highlight w:val="none"/>
        </w:rPr>
        <w:t>分（北京时间）</w:t>
      </w:r>
      <w:r>
        <w:rPr>
          <w:rFonts w:hint="eastAsia" w:ascii="宋体" w:hAnsi="宋体" w:eastAsia="宋体" w:cs="宋体"/>
          <w:i w:val="0"/>
          <w:iCs w:val="0"/>
          <w:caps w:val="0"/>
          <w:color w:val="404040"/>
          <w:spacing w:val="0"/>
          <w:sz w:val="28"/>
          <w:szCs w:val="28"/>
          <w:highlight w:val="none"/>
          <w:lang w:eastAsia="zh-CN"/>
        </w:rPr>
        <w:t>，</w:t>
      </w:r>
      <w:r>
        <w:rPr>
          <w:rFonts w:hint="eastAsia" w:ascii="宋体" w:hAnsi="宋体" w:eastAsia="宋体" w:cs="宋体"/>
          <w:i w:val="0"/>
          <w:iCs w:val="0"/>
          <w:caps w:val="0"/>
          <w:color w:val="404040"/>
          <w:spacing w:val="0"/>
          <w:sz w:val="28"/>
          <w:szCs w:val="28"/>
          <w:highlight w:val="none"/>
          <w:u w:val="none"/>
        </w:rPr>
        <w:t>深圳市宝安区新安街道67区中粮商务公园2栋1507</w:t>
      </w:r>
      <w:r>
        <w:rPr>
          <w:rFonts w:hint="eastAsia" w:ascii="宋体" w:hAnsi="宋体" w:eastAsia="宋体" w:cs="宋体"/>
          <w:i w:val="0"/>
          <w:iCs w:val="0"/>
          <w:caps w:val="0"/>
          <w:color w:val="404040"/>
          <w:spacing w:val="0"/>
          <w:sz w:val="28"/>
          <w:szCs w:val="28"/>
          <w:highlight w:val="none"/>
        </w:rPr>
        <w:t>。</w:t>
      </w:r>
      <w:r>
        <w:rPr>
          <w:rFonts w:hint="eastAsia" w:ascii="宋体" w:hAnsi="宋体" w:eastAsia="宋体" w:cs="宋体"/>
          <w:i w:val="0"/>
          <w:iCs w:val="0"/>
          <w:caps w:val="0"/>
          <w:color w:val="404040"/>
          <w:spacing w:val="0"/>
          <w:sz w:val="28"/>
          <w:szCs w:val="28"/>
          <w:highlight w:val="none"/>
          <w:lang w:eastAsia="zh-CN"/>
        </w:rPr>
        <w:t>（</w:t>
      </w:r>
      <w:r>
        <w:rPr>
          <w:rFonts w:hint="eastAsia" w:ascii="宋体" w:hAnsi="宋体" w:eastAsia="宋体" w:cs="宋体"/>
          <w:b w:val="0"/>
          <w:bCs/>
          <w:color w:val="000000"/>
          <w:kern w:val="0"/>
          <w:sz w:val="28"/>
          <w:szCs w:val="28"/>
          <w:highlight w:val="none"/>
          <w:lang w:val="en-US" w:eastAsia="zh-CN" w:bidi="ar"/>
        </w:rPr>
        <w:t>因特殊原因无法到场的，可提前一天邮寄投标文件到开标地址，投标人须自行承担因邮寄导致代理机构收不到投标文件的后果。开标会结束</w:t>
      </w:r>
      <w:r>
        <w:rPr>
          <w:rFonts w:hint="eastAsia" w:ascii="宋体" w:hAnsi="宋体" w:eastAsia="宋体" w:cs="宋体"/>
          <w:i w:val="0"/>
          <w:iCs w:val="0"/>
          <w:caps w:val="0"/>
          <w:color w:val="404040"/>
          <w:spacing w:val="0"/>
          <w:sz w:val="28"/>
          <w:szCs w:val="28"/>
          <w:highlight w:val="none"/>
          <w:lang w:val="en-US" w:eastAsia="zh-CN"/>
        </w:rPr>
        <w:t>后，有关投标的相关事宜均由投标人授权代理人负责办理。</w:t>
      </w:r>
      <w:r>
        <w:rPr>
          <w:rFonts w:hint="eastAsia" w:ascii="宋体" w:hAnsi="宋体" w:eastAsia="宋体" w:cs="宋体"/>
          <w:i w:val="0"/>
          <w:iCs w:val="0"/>
          <w:caps w:val="0"/>
          <w:color w:val="404040"/>
          <w:spacing w:val="0"/>
          <w:sz w:val="28"/>
          <w:szCs w:val="28"/>
          <w:highlight w:val="none"/>
          <w:lang w:eastAsia="zh-CN"/>
        </w:rPr>
        <w:t>）</w:t>
      </w:r>
    </w:p>
    <w:p w14:paraId="1FC650A0">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i w:val="0"/>
          <w:iCs w:val="0"/>
          <w:caps w:val="0"/>
          <w:color w:val="404040"/>
          <w:spacing w:val="0"/>
          <w:sz w:val="28"/>
          <w:szCs w:val="28"/>
          <w:highlight w:val="none"/>
          <w:lang w:val="en-US" w:eastAsia="zh-CN"/>
        </w:rPr>
      </w:pPr>
      <w:r>
        <w:rPr>
          <w:rFonts w:hint="eastAsia" w:ascii="宋体" w:hAnsi="宋体" w:eastAsia="宋体" w:cs="宋体"/>
          <w:b/>
          <w:bCs/>
          <w:i w:val="0"/>
          <w:iCs w:val="0"/>
          <w:caps w:val="0"/>
          <w:color w:val="404040"/>
          <w:spacing w:val="0"/>
          <w:sz w:val="28"/>
          <w:szCs w:val="28"/>
          <w:highlight w:val="none"/>
          <w:lang w:val="en-US" w:eastAsia="zh-CN"/>
        </w:rPr>
        <w:t>2</w:t>
      </w:r>
      <w:r>
        <w:rPr>
          <w:rFonts w:hint="eastAsia" w:ascii="宋体" w:hAnsi="宋体" w:eastAsia="宋体" w:cs="宋体"/>
          <w:b/>
          <w:bCs/>
          <w:i w:val="0"/>
          <w:iCs w:val="0"/>
          <w:caps w:val="0"/>
          <w:color w:val="404040"/>
          <w:spacing w:val="0"/>
          <w:sz w:val="28"/>
          <w:szCs w:val="28"/>
          <w:highlight w:val="none"/>
        </w:rPr>
        <w:t>、</w:t>
      </w:r>
      <w:r>
        <w:rPr>
          <w:rFonts w:hint="eastAsia" w:ascii="宋体" w:hAnsi="宋体" w:eastAsia="宋体" w:cs="宋体"/>
          <w:b/>
          <w:bCs/>
          <w:i w:val="0"/>
          <w:iCs w:val="0"/>
          <w:caps w:val="0"/>
          <w:color w:val="404040"/>
          <w:spacing w:val="0"/>
          <w:sz w:val="28"/>
          <w:szCs w:val="28"/>
          <w:highlight w:val="none"/>
          <w:lang w:val="en-US" w:eastAsia="zh-CN"/>
        </w:rPr>
        <w:t>开标</w:t>
      </w:r>
      <w:r>
        <w:rPr>
          <w:rFonts w:hint="eastAsia" w:ascii="宋体" w:hAnsi="宋体" w:eastAsia="宋体" w:cs="宋体"/>
          <w:b/>
          <w:bCs/>
          <w:i w:val="0"/>
          <w:iCs w:val="0"/>
          <w:caps w:val="0"/>
          <w:color w:val="404040"/>
          <w:spacing w:val="0"/>
          <w:sz w:val="28"/>
          <w:szCs w:val="28"/>
          <w:highlight w:val="none"/>
        </w:rPr>
        <w:t>时间</w:t>
      </w:r>
      <w:r>
        <w:rPr>
          <w:rFonts w:hint="eastAsia" w:ascii="宋体" w:hAnsi="宋体" w:eastAsia="宋体" w:cs="宋体"/>
          <w:b/>
          <w:bCs/>
          <w:i w:val="0"/>
          <w:iCs w:val="0"/>
          <w:caps w:val="0"/>
          <w:color w:val="404040"/>
          <w:spacing w:val="0"/>
          <w:sz w:val="28"/>
          <w:szCs w:val="28"/>
          <w:highlight w:val="none"/>
          <w:lang w:val="en-US" w:eastAsia="zh-CN"/>
        </w:rPr>
        <w:t>及</w:t>
      </w:r>
      <w:r>
        <w:rPr>
          <w:rFonts w:hint="eastAsia" w:ascii="宋体" w:hAnsi="宋体" w:eastAsia="宋体" w:cs="宋体"/>
          <w:b/>
          <w:bCs/>
          <w:i w:val="0"/>
          <w:iCs w:val="0"/>
          <w:caps w:val="0"/>
          <w:color w:val="404040"/>
          <w:spacing w:val="0"/>
          <w:sz w:val="28"/>
          <w:szCs w:val="28"/>
          <w:highlight w:val="none"/>
        </w:rPr>
        <w:t>开标地点：</w:t>
      </w:r>
      <w:r>
        <w:rPr>
          <w:rFonts w:hint="eastAsia" w:ascii="宋体" w:hAnsi="宋体" w:eastAsia="宋体" w:cs="宋体"/>
          <w:i w:val="0"/>
          <w:iCs w:val="0"/>
          <w:caps w:val="0"/>
          <w:color w:val="404040"/>
          <w:spacing w:val="0"/>
          <w:sz w:val="28"/>
          <w:szCs w:val="28"/>
          <w:highlight w:val="none"/>
        </w:rPr>
        <w:t>202</w:t>
      </w:r>
      <w:r>
        <w:rPr>
          <w:rFonts w:hint="eastAsia" w:ascii="宋体" w:hAnsi="宋体" w:eastAsia="宋体" w:cs="宋体"/>
          <w:i w:val="0"/>
          <w:iCs w:val="0"/>
          <w:caps w:val="0"/>
          <w:color w:val="404040"/>
          <w:spacing w:val="0"/>
          <w:sz w:val="28"/>
          <w:szCs w:val="28"/>
          <w:highlight w:val="none"/>
          <w:lang w:val="en-US" w:eastAsia="zh-CN"/>
        </w:rPr>
        <w:t>5</w:t>
      </w:r>
      <w:r>
        <w:rPr>
          <w:rFonts w:hint="eastAsia" w:ascii="宋体" w:hAnsi="宋体" w:eastAsia="宋体" w:cs="宋体"/>
          <w:i w:val="0"/>
          <w:iCs w:val="0"/>
          <w:caps w:val="0"/>
          <w:color w:val="404040"/>
          <w:spacing w:val="0"/>
          <w:sz w:val="28"/>
          <w:szCs w:val="28"/>
          <w:highlight w:val="none"/>
        </w:rPr>
        <w:t>年</w:t>
      </w:r>
      <w:r>
        <w:rPr>
          <w:rFonts w:hint="eastAsia" w:ascii="宋体" w:hAnsi="宋体" w:eastAsia="宋体" w:cs="宋体"/>
          <w:i w:val="0"/>
          <w:iCs w:val="0"/>
          <w:caps w:val="0"/>
          <w:color w:val="404040"/>
          <w:spacing w:val="0"/>
          <w:sz w:val="28"/>
          <w:szCs w:val="28"/>
          <w:highlight w:val="none"/>
          <w:lang w:val="en-US" w:eastAsia="zh-CN"/>
        </w:rPr>
        <w:t>4</w:t>
      </w:r>
      <w:r>
        <w:rPr>
          <w:rFonts w:hint="eastAsia" w:ascii="宋体" w:hAnsi="宋体" w:eastAsia="宋体" w:cs="宋体"/>
          <w:i w:val="0"/>
          <w:iCs w:val="0"/>
          <w:caps w:val="0"/>
          <w:color w:val="404040"/>
          <w:spacing w:val="0"/>
          <w:sz w:val="28"/>
          <w:szCs w:val="28"/>
          <w:highlight w:val="none"/>
        </w:rPr>
        <w:t>月</w:t>
      </w:r>
      <w:r>
        <w:rPr>
          <w:rFonts w:hint="eastAsia" w:ascii="宋体" w:hAnsi="宋体" w:eastAsia="宋体" w:cs="宋体"/>
          <w:i w:val="0"/>
          <w:iCs w:val="0"/>
          <w:caps w:val="0"/>
          <w:color w:val="404040"/>
          <w:spacing w:val="0"/>
          <w:sz w:val="28"/>
          <w:szCs w:val="28"/>
          <w:highlight w:val="none"/>
          <w:lang w:val="en-US" w:eastAsia="zh-CN"/>
        </w:rPr>
        <w:t>25</w:t>
      </w:r>
      <w:r>
        <w:rPr>
          <w:rFonts w:hint="eastAsia" w:ascii="宋体" w:hAnsi="宋体" w:eastAsia="宋体" w:cs="宋体"/>
          <w:i w:val="0"/>
          <w:iCs w:val="0"/>
          <w:caps w:val="0"/>
          <w:color w:val="404040"/>
          <w:spacing w:val="0"/>
          <w:sz w:val="28"/>
          <w:szCs w:val="28"/>
          <w:highlight w:val="none"/>
        </w:rPr>
        <w:t>日</w:t>
      </w:r>
      <w:r>
        <w:rPr>
          <w:rFonts w:hint="eastAsia" w:ascii="宋体" w:hAnsi="宋体" w:eastAsia="宋体" w:cs="宋体"/>
          <w:i w:val="0"/>
          <w:iCs w:val="0"/>
          <w:caps w:val="0"/>
          <w:color w:val="404040"/>
          <w:spacing w:val="0"/>
          <w:sz w:val="28"/>
          <w:szCs w:val="28"/>
          <w:highlight w:val="none"/>
          <w:lang w:val="en-US" w:eastAsia="zh-CN"/>
        </w:rPr>
        <w:t>9</w:t>
      </w:r>
      <w:r>
        <w:rPr>
          <w:rFonts w:hint="eastAsia" w:ascii="宋体" w:hAnsi="宋体" w:eastAsia="宋体" w:cs="宋体"/>
          <w:i w:val="0"/>
          <w:iCs w:val="0"/>
          <w:caps w:val="0"/>
          <w:color w:val="404040"/>
          <w:spacing w:val="0"/>
          <w:sz w:val="28"/>
          <w:szCs w:val="28"/>
          <w:highlight w:val="none"/>
        </w:rPr>
        <w:t>时</w:t>
      </w:r>
      <w:r>
        <w:rPr>
          <w:rFonts w:hint="eastAsia" w:ascii="宋体" w:hAnsi="宋体" w:eastAsia="宋体" w:cs="宋体"/>
          <w:i w:val="0"/>
          <w:iCs w:val="0"/>
          <w:caps w:val="0"/>
          <w:color w:val="404040"/>
          <w:spacing w:val="0"/>
          <w:sz w:val="28"/>
          <w:szCs w:val="28"/>
          <w:highlight w:val="none"/>
          <w:lang w:val="en-US" w:eastAsia="zh-CN"/>
        </w:rPr>
        <w:t>30</w:t>
      </w:r>
      <w:r>
        <w:rPr>
          <w:rFonts w:hint="eastAsia" w:ascii="宋体" w:hAnsi="宋体" w:eastAsia="宋体" w:cs="宋体"/>
          <w:i w:val="0"/>
          <w:iCs w:val="0"/>
          <w:caps w:val="0"/>
          <w:color w:val="404040"/>
          <w:spacing w:val="0"/>
          <w:sz w:val="28"/>
          <w:szCs w:val="28"/>
          <w:highlight w:val="none"/>
        </w:rPr>
        <w:t>分（北京时间）</w:t>
      </w:r>
      <w:r>
        <w:rPr>
          <w:rFonts w:hint="eastAsia" w:ascii="宋体" w:hAnsi="宋体" w:eastAsia="宋体" w:cs="宋体"/>
          <w:i w:val="0"/>
          <w:iCs w:val="0"/>
          <w:caps w:val="0"/>
          <w:color w:val="404040"/>
          <w:spacing w:val="0"/>
          <w:sz w:val="28"/>
          <w:szCs w:val="28"/>
          <w:highlight w:val="none"/>
          <w:lang w:eastAsia="zh-CN"/>
        </w:rPr>
        <w:t>，</w:t>
      </w:r>
      <w:r>
        <w:rPr>
          <w:rFonts w:hint="eastAsia" w:ascii="宋体" w:hAnsi="宋体" w:eastAsia="宋体" w:cs="宋体"/>
          <w:i w:val="0"/>
          <w:iCs w:val="0"/>
          <w:caps w:val="0"/>
          <w:color w:val="404040"/>
          <w:spacing w:val="0"/>
          <w:sz w:val="28"/>
          <w:szCs w:val="28"/>
          <w:highlight w:val="none"/>
        </w:rPr>
        <w:t>深圳市宝安区新安街道67区中粮商务公园2栋1507。</w:t>
      </w:r>
    </w:p>
    <w:p w14:paraId="7D4CA4F0">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kern w:val="0"/>
          <w:sz w:val="28"/>
          <w:szCs w:val="28"/>
          <w:highlight w:val="none"/>
          <w:lang w:bidi="ar"/>
        </w:rPr>
        <w:t>六、公告期限</w:t>
      </w:r>
    </w:p>
    <w:p w14:paraId="5A98D434">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自本公告发布之日起不少于10天。</w:t>
      </w:r>
    </w:p>
    <w:p w14:paraId="5A57C7CD">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kern w:val="0"/>
          <w:sz w:val="28"/>
          <w:szCs w:val="28"/>
          <w:highlight w:val="none"/>
          <w:lang w:bidi="ar"/>
        </w:rPr>
        <w:t>七、其他补充事宜</w:t>
      </w:r>
    </w:p>
    <w:p w14:paraId="204DBB0F">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bidi="ar"/>
        </w:rPr>
        <w:t>1、本项目为网下采购项目。凡愿意参加投标的合格投标人，必须现场进行购买或者国内银行汇款邮购招标文件和投标报名：</w:t>
      </w:r>
    </w:p>
    <w:p w14:paraId="7BA8CFD8">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bidi="ar"/>
        </w:rPr>
        <w:t>2、答疑事项：投标人若有疑问，</w:t>
      </w:r>
      <w:r>
        <w:rPr>
          <w:rFonts w:hint="eastAsia" w:ascii="宋体" w:hAnsi="宋体" w:eastAsia="宋体" w:cs="宋体"/>
          <w:color w:val="000000"/>
          <w:kern w:val="0"/>
          <w:sz w:val="28"/>
          <w:szCs w:val="28"/>
          <w:highlight w:val="none"/>
          <w:shd w:val="clear" w:color="auto" w:fill="auto"/>
          <w:lang w:bidi="ar"/>
        </w:rPr>
        <w:t>请于</w:t>
      </w:r>
      <w:r>
        <w:rPr>
          <w:rFonts w:hint="eastAsia" w:ascii="宋体" w:hAnsi="宋体" w:eastAsia="宋体" w:cs="宋体"/>
          <w:color w:val="000000"/>
          <w:kern w:val="0"/>
          <w:sz w:val="28"/>
          <w:szCs w:val="28"/>
          <w:highlight w:val="none"/>
          <w:u w:val="single"/>
          <w:shd w:val="clear" w:color="auto" w:fill="auto"/>
          <w:lang w:val="en-US" w:eastAsia="zh-CN" w:bidi="ar"/>
        </w:rPr>
        <w:t xml:space="preserve"> </w:t>
      </w:r>
      <w:r>
        <w:rPr>
          <w:rFonts w:hint="eastAsia" w:ascii="宋体" w:hAnsi="宋体" w:eastAsia="宋体" w:cs="宋体"/>
          <w:color w:val="000000"/>
          <w:kern w:val="0"/>
          <w:sz w:val="28"/>
          <w:szCs w:val="28"/>
          <w:highlight w:val="none"/>
          <w:u w:val="single"/>
          <w:shd w:val="clear" w:color="auto" w:fill="auto"/>
          <w:lang w:bidi="ar"/>
        </w:rPr>
        <w:t>202</w:t>
      </w:r>
      <w:r>
        <w:rPr>
          <w:rFonts w:hint="eastAsia" w:ascii="宋体" w:hAnsi="宋体" w:eastAsia="宋体" w:cs="宋体"/>
          <w:color w:val="000000"/>
          <w:kern w:val="0"/>
          <w:sz w:val="28"/>
          <w:szCs w:val="28"/>
          <w:highlight w:val="none"/>
          <w:u w:val="single"/>
          <w:shd w:val="clear" w:color="auto" w:fill="auto"/>
          <w:lang w:val="en-US" w:eastAsia="zh-CN" w:bidi="ar"/>
        </w:rPr>
        <w:t>5</w:t>
      </w:r>
      <w:r>
        <w:rPr>
          <w:rFonts w:hint="eastAsia" w:ascii="宋体" w:hAnsi="宋体" w:eastAsia="宋体" w:cs="宋体"/>
          <w:color w:val="000000"/>
          <w:kern w:val="0"/>
          <w:sz w:val="28"/>
          <w:szCs w:val="28"/>
          <w:highlight w:val="none"/>
          <w:u w:val="single"/>
          <w:shd w:val="clear" w:color="auto" w:fill="auto"/>
          <w:lang w:bidi="ar"/>
        </w:rPr>
        <w:t>年</w:t>
      </w:r>
      <w:r>
        <w:rPr>
          <w:rFonts w:hint="eastAsia" w:ascii="宋体" w:hAnsi="宋体" w:eastAsia="宋体" w:cs="宋体"/>
          <w:color w:val="000000"/>
          <w:kern w:val="0"/>
          <w:sz w:val="28"/>
          <w:szCs w:val="28"/>
          <w:highlight w:val="none"/>
          <w:u w:val="single"/>
          <w:shd w:val="clear" w:color="auto" w:fill="auto"/>
          <w:lang w:val="en-US" w:eastAsia="zh-CN" w:bidi="ar"/>
        </w:rPr>
        <w:t>4</w:t>
      </w:r>
      <w:r>
        <w:rPr>
          <w:rFonts w:hint="eastAsia" w:ascii="宋体" w:hAnsi="宋体" w:eastAsia="宋体" w:cs="宋体"/>
          <w:color w:val="000000"/>
          <w:kern w:val="0"/>
          <w:sz w:val="28"/>
          <w:szCs w:val="28"/>
          <w:highlight w:val="none"/>
          <w:u w:val="single"/>
          <w:shd w:val="clear" w:color="auto" w:fill="auto"/>
          <w:lang w:bidi="ar"/>
        </w:rPr>
        <w:t>月</w:t>
      </w:r>
      <w:r>
        <w:rPr>
          <w:rFonts w:hint="eastAsia" w:ascii="宋体" w:hAnsi="宋体" w:eastAsia="宋体" w:cs="宋体"/>
          <w:color w:val="000000"/>
          <w:kern w:val="0"/>
          <w:sz w:val="28"/>
          <w:szCs w:val="28"/>
          <w:highlight w:val="none"/>
          <w:u w:val="single"/>
          <w:shd w:val="clear" w:color="auto" w:fill="auto"/>
          <w:lang w:val="en-US" w:eastAsia="zh-CN" w:bidi="ar"/>
        </w:rPr>
        <w:t>20</w:t>
      </w:r>
      <w:r>
        <w:rPr>
          <w:rFonts w:hint="eastAsia" w:ascii="宋体" w:hAnsi="宋体" w:eastAsia="宋体" w:cs="宋体"/>
          <w:color w:val="000000"/>
          <w:kern w:val="0"/>
          <w:sz w:val="28"/>
          <w:szCs w:val="28"/>
          <w:highlight w:val="none"/>
          <w:u w:val="single"/>
          <w:shd w:val="clear" w:color="auto" w:fill="auto"/>
          <w:lang w:bidi="ar"/>
        </w:rPr>
        <w:t>日17:00</w:t>
      </w:r>
      <w:r>
        <w:rPr>
          <w:rFonts w:hint="eastAsia" w:ascii="宋体" w:hAnsi="宋体" w:eastAsia="宋体" w:cs="宋体"/>
          <w:color w:val="000000"/>
          <w:kern w:val="0"/>
          <w:sz w:val="28"/>
          <w:szCs w:val="28"/>
          <w:highlight w:val="none"/>
          <w:u w:val="single"/>
          <w:shd w:val="clear" w:color="auto" w:fill="auto"/>
          <w:lang w:val="en-US" w:eastAsia="zh-CN" w:bidi="ar"/>
        </w:rPr>
        <w:t xml:space="preserve"> </w:t>
      </w:r>
      <w:r>
        <w:rPr>
          <w:rFonts w:hint="eastAsia" w:ascii="宋体" w:hAnsi="宋体" w:eastAsia="宋体" w:cs="宋体"/>
          <w:color w:val="000000"/>
          <w:kern w:val="0"/>
          <w:sz w:val="28"/>
          <w:szCs w:val="28"/>
          <w:highlight w:val="none"/>
          <w:shd w:val="clear" w:color="auto" w:fill="auto"/>
          <w:lang w:bidi="ar"/>
        </w:rPr>
        <w:t>（北京时</w:t>
      </w:r>
      <w:r>
        <w:rPr>
          <w:rFonts w:hint="eastAsia" w:ascii="宋体" w:hAnsi="宋体" w:eastAsia="宋体" w:cs="宋体"/>
          <w:color w:val="000000"/>
          <w:kern w:val="0"/>
          <w:sz w:val="28"/>
          <w:szCs w:val="28"/>
          <w:highlight w:val="none"/>
          <w:lang w:bidi="ar"/>
        </w:rPr>
        <w:t>间）前将对《招标文件》的疑问以书面方式（加盖公章）送达我司或原件扫描发送至我司邮箱，逾期不予受理。</w:t>
      </w:r>
      <w:r>
        <w:rPr>
          <w:rFonts w:hint="eastAsia" w:ascii="宋体" w:hAnsi="宋体" w:eastAsia="宋体" w:cs="宋体"/>
          <w:color w:val="000000"/>
          <w:kern w:val="0"/>
          <w:sz w:val="28"/>
          <w:szCs w:val="28"/>
          <w:highlight w:val="none"/>
          <w:u w:val="single"/>
          <w:lang w:bidi="ar"/>
        </w:rPr>
        <w:t>202</w:t>
      </w:r>
      <w:r>
        <w:rPr>
          <w:rFonts w:hint="eastAsia" w:ascii="宋体" w:hAnsi="宋体" w:eastAsia="宋体" w:cs="宋体"/>
          <w:color w:val="000000"/>
          <w:kern w:val="0"/>
          <w:sz w:val="28"/>
          <w:szCs w:val="28"/>
          <w:highlight w:val="none"/>
          <w:u w:val="single"/>
          <w:lang w:val="en-US" w:eastAsia="zh-CN" w:bidi="ar"/>
        </w:rPr>
        <w:t>5</w:t>
      </w:r>
      <w:r>
        <w:rPr>
          <w:rFonts w:hint="eastAsia" w:ascii="宋体" w:hAnsi="宋体" w:eastAsia="宋体" w:cs="宋体"/>
          <w:color w:val="000000"/>
          <w:kern w:val="0"/>
          <w:sz w:val="28"/>
          <w:szCs w:val="28"/>
          <w:highlight w:val="none"/>
          <w:u w:val="single"/>
          <w:lang w:bidi="ar"/>
        </w:rPr>
        <w:t>年</w:t>
      </w:r>
      <w:r>
        <w:rPr>
          <w:rFonts w:hint="eastAsia" w:ascii="宋体" w:hAnsi="宋体" w:eastAsia="宋体" w:cs="宋体"/>
          <w:color w:val="000000"/>
          <w:kern w:val="0"/>
          <w:sz w:val="28"/>
          <w:szCs w:val="28"/>
          <w:highlight w:val="none"/>
          <w:u w:val="single"/>
          <w:lang w:val="en-US" w:eastAsia="zh-CN" w:bidi="ar"/>
        </w:rPr>
        <w:t>4</w:t>
      </w:r>
      <w:r>
        <w:rPr>
          <w:rFonts w:hint="eastAsia" w:ascii="宋体" w:hAnsi="宋体" w:eastAsia="宋体" w:cs="宋体"/>
          <w:color w:val="000000"/>
          <w:kern w:val="0"/>
          <w:sz w:val="28"/>
          <w:szCs w:val="28"/>
          <w:highlight w:val="none"/>
          <w:u w:val="single"/>
          <w:lang w:bidi="ar"/>
        </w:rPr>
        <w:t>月</w:t>
      </w:r>
      <w:r>
        <w:rPr>
          <w:rFonts w:hint="eastAsia" w:ascii="宋体" w:hAnsi="宋体" w:eastAsia="宋体" w:cs="宋体"/>
          <w:color w:val="000000"/>
          <w:kern w:val="0"/>
          <w:sz w:val="28"/>
          <w:szCs w:val="28"/>
          <w:highlight w:val="none"/>
          <w:u w:val="single"/>
          <w:lang w:val="en-US" w:eastAsia="zh-CN" w:bidi="ar"/>
        </w:rPr>
        <w:t>22</w:t>
      </w:r>
      <w:r>
        <w:rPr>
          <w:rFonts w:hint="eastAsia" w:ascii="宋体" w:hAnsi="宋体" w:eastAsia="宋体" w:cs="宋体"/>
          <w:color w:val="000000"/>
          <w:kern w:val="0"/>
          <w:sz w:val="28"/>
          <w:szCs w:val="28"/>
          <w:highlight w:val="none"/>
          <w:u w:val="single"/>
          <w:lang w:bidi="ar"/>
        </w:rPr>
        <w:t>日</w:t>
      </w:r>
      <w:r>
        <w:rPr>
          <w:rFonts w:hint="eastAsia" w:ascii="宋体" w:hAnsi="宋体" w:eastAsia="宋体" w:cs="宋体"/>
          <w:color w:val="000000"/>
          <w:kern w:val="0"/>
          <w:sz w:val="28"/>
          <w:szCs w:val="28"/>
          <w:highlight w:val="none"/>
          <w:u w:val="single"/>
          <w:lang w:val="en-US" w:eastAsia="zh-CN" w:bidi="ar"/>
        </w:rPr>
        <w:t>17</w:t>
      </w:r>
      <w:r>
        <w:rPr>
          <w:rFonts w:hint="eastAsia" w:ascii="宋体" w:hAnsi="宋体" w:eastAsia="宋体" w:cs="宋体"/>
          <w:color w:val="000000"/>
          <w:kern w:val="0"/>
          <w:sz w:val="28"/>
          <w:szCs w:val="28"/>
          <w:highlight w:val="none"/>
          <w:u w:val="single"/>
          <w:lang w:bidi="ar"/>
        </w:rPr>
        <w:t>:00</w:t>
      </w:r>
      <w:r>
        <w:rPr>
          <w:rFonts w:hint="eastAsia" w:ascii="宋体" w:hAnsi="宋体" w:eastAsia="宋体" w:cs="宋体"/>
          <w:color w:val="000000"/>
          <w:kern w:val="0"/>
          <w:sz w:val="28"/>
          <w:szCs w:val="28"/>
          <w:highlight w:val="none"/>
          <w:lang w:bidi="ar"/>
        </w:rPr>
        <w:t>（北京时间）前将《招标文件》澄清/修改情况在招标公告发布网站中公布，望投标人予以关注</w:t>
      </w:r>
      <w:r>
        <w:rPr>
          <w:rFonts w:hint="eastAsia" w:ascii="宋体" w:hAnsi="宋体" w:eastAsia="宋体" w:cs="宋体"/>
          <w:color w:val="000000"/>
          <w:kern w:val="0"/>
          <w:sz w:val="28"/>
          <w:szCs w:val="28"/>
          <w:highlight w:val="none"/>
          <w:lang w:eastAsia="zh-CN" w:bidi="ar"/>
        </w:rPr>
        <w:t>。</w:t>
      </w:r>
    </w:p>
    <w:p w14:paraId="7C7212C4">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bidi="ar"/>
        </w:rPr>
        <w:t>3、</w:t>
      </w:r>
      <w:r>
        <w:rPr>
          <w:rFonts w:hint="eastAsia" w:ascii="宋体" w:hAnsi="宋体" w:eastAsia="宋体" w:cs="宋体"/>
          <w:bCs/>
          <w:color w:val="000000"/>
          <w:kern w:val="0"/>
          <w:sz w:val="28"/>
          <w:szCs w:val="28"/>
          <w:highlight w:val="none"/>
          <w:lang w:bidi="ar"/>
        </w:rPr>
        <w:t>现场踏勘时间及地点：</w:t>
      </w:r>
      <w:r>
        <w:rPr>
          <w:rFonts w:hint="eastAsia" w:ascii="宋体" w:hAnsi="宋体" w:eastAsia="宋体" w:cs="宋体"/>
          <w:color w:val="000000"/>
          <w:kern w:val="0"/>
          <w:sz w:val="28"/>
          <w:szCs w:val="28"/>
          <w:highlight w:val="none"/>
          <w:lang w:bidi="ar"/>
        </w:rPr>
        <w:t>本项目不安排现场踏勘。</w:t>
      </w:r>
    </w:p>
    <w:p w14:paraId="1F88E2DD">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bidi="ar"/>
        </w:rPr>
        <w:t>4、凡购买《招标文件》后决定不参加投标的投标人，请在开标前</w:t>
      </w:r>
      <w:r>
        <w:rPr>
          <w:rFonts w:hint="eastAsia" w:ascii="宋体" w:hAnsi="宋体" w:eastAsia="宋体" w:cs="宋体"/>
          <w:bCs/>
          <w:color w:val="000000"/>
          <w:kern w:val="0"/>
          <w:sz w:val="28"/>
          <w:szCs w:val="28"/>
          <w:highlight w:val="none"/>
          <w:u w:val="single"/>
          <w:lang w:bidi="ar"/>
        </w:rPr>
        <w:t>3</w:t>
      </w:r>
      <w:r>
        <w:rPr>
          <w:rFonts w:hint="eastAsia" w:ascii="宋体" w:hAnsi="宋体" w:eastAsia="宋体" w:cs="宋体"/>
          <w:color w:val="000000"/>
          <w:kern w:val="0"/>
          <w:sz w:val="28"/>
          <w:szCs w:val="28"/>
          <w:highlight w:val="none"/>
          <w:lang w:bidi="ar"/>
        </w:rPr>
        <w:t>日以书面形式通知招标代理机构。</w:t>
      </w:r>
    </w:p>
    <w:p w14:paraId="653C41C5">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bidi="ar"/>
        </w:rPr>
        <w:t>5、投标人有义务在招标活动期间浏览招标信息发布网站，采购人在以上网站上公布的与本次招标项目有关的信息视为已送达各投标人。采购人恕不再行电话通知各投标人。</w:t>
      </w:r>
    </w:p>
    <w:p w14:paraId="11CE96EF">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6、招标信息发布网站：</w:t>
      </w:r>
    </w:p>
    <w:p w14:paraId="2A67E475">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eastAsia="zh-CN" w:bidi="ar"/>
        </w:rPr>
      </w:pPr>
      <w:r>
        <w:rPr>
          <w:rFonts w:hint="eastAsia" w:ascii="宋体" w:hAnsi="宋体" w:eastAsia="宋体" w:cs="宋体"/>
          <w:color w:val="000000"/>
          <w:kern w:val="0"/>
          <w:sz w:val="28"/>
          <w:szCs w:val="28"/>
          <w:highlight w:val="none"/>
          <w:lang w:bidi="ar"/>
        </w:rPr>
        <w:t>深圳市汉为咨询管理有限公司</w:t>
      </w:r>
      <w:r>
        <w:rPr>
          <w:rFonts w:hint="eastAsia" w:ascii="宋体" w:hAnsi="宋体" w:eastAsia="宋体" w:cs="宋体"/>
          <w:color w:val="000000"/>
          <w:kern w:val="0"/>
          <w:sz w:val="28"/>
          <w:szCs w:val="28"/>
          <w:highlight w:val="none"/>
          <w:lang w:val="en-US" w:eastAsia="zh-CN" w:bidi="ar"/>
        </w:rPr>
        <w:t>网站</w:t>
      </w:r>
      <w:r>
        <w:rPr>
          <w:rFonts w:hint="eastAsia" w:ascii="宋体" w:hAnsi="宋体" w:eastAsia="宋体" w:cs="宋体"/>
          <w:color w:val="000000"/>
          <w:kern w:val="0"/>
          <w:sz w:val="28"/>
          <w:szCs w:val="28"/>
          <w:highlight w:val="none"/>
          <w:lang w:bidi="ar"/>
        </w:rPr>
        <w:t>http://hanweizxgl.cn/</w:t>
      </w:r>
      <w:r>
        <w:rPr>
          <w:rFonts w:hint="eastAsia" w:ascii="宋体" w:hAnsi="宋体" w:eastAsia="宋体" w:cs="宋体"/>
          <w:color w:val="000000"/>
          <w:kern w:val="0"/>
          <w:sz w:val="28"/>
          <w:szCs w:val="28"/>
          <w:highlight w:val="none"/>
          <w:lang w:eastAsia="zh-CN" w:bidi="ar"/>
        </w:rPr>
        <w:t>、</w:t>
      </w:r>
    </w:p>
    <w:p w14:paraId="2CB6B715">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深圳公共资源交易中心https://www.szexgrp.com/home/index.html</w:t>
      </w:r>
      <w:r>
        <w:rPr>
          <w:rFonts w:hint="eastAsia" w:ascii="宋体" w:hAnsi="宋体" w:eastAsia="宋体" w:cs="宋体"/>
          <w:color w:val="000000"/>
          <w:kern w:val="0"/>
          <w:sz w:val="28"/>
          <w:szCs w:val="28"/>
          <w:highlight w:val="none"/>
          <w:lang w:eastAsia="zh-CN" w:bidi="ar"/>
        </w:rPr>
        <w:t>、</w:t>
      </w:r>
    </w:p>
    <w:p w14:paraId="0C086EE2">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bidi="ar"/>
        </w:rPr>
      </w:pPr>
      <w:r>
        <w:rPr>
          <w:rFonts w:hint="eastAsia" w:ascii="宋体" w:hAnsi="宋体" w:eastAsia="宋体" w:cs="宋体"/>
          <w:kern w:val="0"/>
          <w:sz w:val="28"/>
          <w:szCs w:val="28"/>
          <w:highlight w:val="none"/>
        </w:rPr>
        <w:t>重要提示：供应商有义务在招标活动期间浏览以上网站，采购代理机构在以上网站公布的与本次招标项目有关的信息视为已送达各供应</w:t>
      </w:r>
      <w:r>
        <w:rPr>
          <w:rFonts w:hint="eastAsia" w:ascii="宋体" w:hAnsi="宋体" w:eastAsia="宋体" w:cs="宋体"/>
          <w:color w:val="000000"/>
          <w:kern w:val="0"/>
          <w:sz w:val="28"/>
          <w:szCs w:val="28"/>
          <w:highlight w:val="none"/>
          <w:lang w:bidi="ar"/>
        </w:rPr>
        <w:t>商。</w:t>
      </w:r>
    </w:p>
    <w:p w14:paraId="5DD582C2">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7、需要落实的政府采购政策：</w:t>
      </w:r>
    </w:p>
    <w:p w14:paraId="0BC65CA3">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①《深圳市财政局关于贯彻落实进一步加大政府采购支持中小企业力度有关事宜的通知》（深财购〔2022〕15号）</w:t>
      </w:r>
    </w:p>
    <w:p w14:paraId="322FDDF1">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②《关于政府采购支持监狱企业发展有关问题的通知》(财库〔2014〕68号)</w:t>
      </w:r>
    </w:p>
    <w:p w14:paraId="20A91003">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val="en-US" w:eastAsia="zh-CN" w:bidi="ar"/>
        </w:rPr>
        <w:t>③《关于促进残疾人就业政府采购政策的通知》（财库〔2017〕141号)</w:t>
      </w:r>
    </w:p>
    <w:p w14:paraId="4F9C26F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0" w:firstLineChars="0"/>
        <w:textAlignment w:val="auto"/>
        <w:rPr>
          <w:rFonts w:hint="eastAsia" w:ascii="宋体" w:hAnsi="宋体" w:eastAsia="宋体" w:cs="宋体"/>
          <w:b/>
          <w:bCs w:val="0"/>
          <w:color w:val="000000"/>
          <w:kern w:val="0"/>
          <w:sz w:val="28"/>
          <w:szCs w:val="28"/>
          <w:highlight w:val="none"/>
        </w:rPr>
      </w:pPr>
      <w:r>
        <w:rPr>
          <w:rFonts w:hint="eastAsia" w:ascii="宋体" w:hAnsi="宋体" w:eastAsia="宋体" w:cs="宋体"/>
          <w:b/>
          <w:bCs w:val="0"/>
          <w:color w:val="000000"/>
          <w:kern w:val="0"/>
          <w:sz w:val="28"/>
          <w:szCs w:val="28"/>
          <w:lang w:val="en-US" w:eastAsia="zh-CN" w:bidi="ar-SA"/>
        </w:rPr>
        <w:t>八、</w:t>
      </w:r>
      <w:r>
        <w:rPr>
          <w:rFonts w:hint="eastAsia" w:ascii="宋体" w:hAnsi="宋体" w:eastAsia="宋体" w:cs="宋体"/>
          <w:b/>
          <w:bCs w:val="0"/>
          <w:color w:val="000000"/>
          <w:kern w:val="0"/>
          <w:sz w:val="28"/>
          <w:szCs w:val="28"/>
          <w:highlight w:val="none"/>
        </w:rPr>
        <w:t>对本次招标提出询问，请按以下方式联系。</w:t>
      </w:r>
    </w:p>
    <w:p w14:paraId="5AF5C5C0">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1、采购人信息</w:t>
      </w:r>
    </w:p>
    <w:p w14:paraId="3EC53A33">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名 称：深圳市宝安区新桥街道办事处</w:t>
      </w:r>
    </w:p>
    <w:p w14:paraId="79CE0A2B">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地 址：深圳市宝安区新桥街道中心路239号</w:t>
      </w:r>
    </w:p>
    <w:p w14:paraId="579C59E0">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联系人：邹工</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13631529952</w:t>
      </w:r>
    </w:p>
    <w:p w14:paraId="5EB4A70C">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2、采购代理机构信息</w:t>
      </w:r>
    </w:p>
    <w:p w14:paraId="62A2552C">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名　称：深圳市汉为咨询管理有限公司</w:t>
      </w:r>
    </w:p>
    <w:p w14:paraId="3D622309">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地　址：深圳市宝安区新安街道67区中粮商务公园2栋1507</w:t>
      </w:r>
    </w:p>
    <w:p w14:paraId="4FF88E70">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rPr>
          <w:rFonts w:hint="default"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联系人：</w:t>
      </w:r>
      <w:r>
        <w:rPr>
          <w:rFonts w:hint="eastAsia" w:ascii="宋体" w:hAnsi="宋体" w:eastAsia="宋体" w:cs="宋体"/>
          <w:kern w:val="0"/>
          <w:sz w:val="28"/>
          <w:szCs w:val="28"/>
          <w:highlight w:val="none"/>
          <w:lang w:val="en-US" w:eastAsia="zh-CN"/>
        </w:rPr>
        <w:t>陈</w:t>
      </w:r>
      <w:r>
        <w:rPr>
          <w:rFonts w:hint="eastAsia" w:ascii="宋体" w:hAnsi="宋体" w:eastAsia="宋体" w:cs="宋体"/>
          <w:kern w:val="0"/>
          <w:sz w:val="28"/>
          <w:szCs w:val="28"/>
          <w:highlight w:val="none"/>
        </w:rPr>
        <w:t>工</w:t>
      </w:r>
      <w:r>
        <w:rPr>
          <w:rFonts w:hint="eastAsia" w:ascii="宋体" w:hAnsi="宋体" w:eastAsia="宋体" w:cs="宋体"/>
          <w:kern w:val="0"/>
          <w:sz w:val="28"/>
          <w:szCs w:val="28"/>
          <w:highlight w:val="none"/>
          <w:lang w:val="en-US" w:eastAsia="zh-CN"/>
        </w:rPr>
        <w:t>15334572620</w:t>
      </w:r>
    </w:p>
    <w:p w14:paraId="567577F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textAlignment w:val="auto"/>
        <w:rPr>
          <w:rFonts w:hint="eastAsia" w:ascii="宋体" w:hAnsi="宋体" w:eastAsia="宋体" w:cs="宋体"/>
          <w:bCs/>
          <w:color w:val="000000"/>
          <w:kern w:val="0"/>
          <w:sz w:val="24"/>
          <w:szCs w:val="24"/>
          <w:highlight w:val="none"/>
          <w:lang w:eastAsia="zh-CN"/>
        </w:rPr>
      </w:pPr>
    </w:p>
    <w:p w14:paraId="412D3FD5">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righ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深圳市汉为咨询管理有限公司</w:t>
      </w:r>
    </w:p>
    <w:p w14:paraId="1C3D369E">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right"/>
        <w:textAlignment w:val="auto"/>
      </w:pPr>
      <w:r>
        <w:rPr>
          <w:rFonts w:hint="eastAsia" w:ascii="宋体" w:hAnsi="宋体" w:eastAsia="宋体" w:cs="宋体"/>
          <w:kern w:val="0"/>
          <w:sz w:val="28"/>
          <w:szCs w:val="28"/>
          <w:highlight w:val="none"/>
          <w:lang w:eastAsia="zh-CN"/>
        </w:rPr>
        <w:t>202</w:t>
      </w:r>
      <w:r>
        <w:rPr>
          <w:rFonts w:hint="eastAsia" w:ascii="宋体" w:hAnsi="宋体" w:eastAsia="宋体" w:cs="宋体"/>
          <w:kern w:val="0"/>
          <w:sz w:val="28"/>
          <w:szCs w:val="28"/>
          <w:highlight w:val="none"/>
          <w:lang w:val="en-US" w:eastAsia="zh-CN"/>
        </w:rPr>
        <w:t>5</w:t>
      </w:r>
      <w:r>
        <w:rPr>
          <w:rFonts w:hint="eastAsia" w:ascii="宋体" w:hAnsi="宋体" w:eastAsia="宋体" w:cs="宋体"/>
          <w:kern w:val="0"/>
          <w:sz w:val="28"/>
          <w:szCs w:val="28"/>
          <w:highlight w:val="none"/>
          <w:lang w:eastAsia="zh-CN"/>
        </w:rPr>
        <w:t>年</w:t>
      </w:r>
      <w:r>
        <w:rPr>
          <w:rFonts w:hint="eastAsia" w:ascii="宋体" w:hAnsi="宋体" w:eastAsia="宋体" w:cs="宋体"/>
          <w:kern w:val="0"/>
          <w:sz w:val="28"/>
          <w:szCs w:val="28"/>
          <w:highlight w:val="none"/>
          <w:lang w:val="en-US" w:eastAsia="zh-CN"/>
        </w:rPr>
        <w:t>4</w:t>
      </w:r>
      <w:r>
        <w:rPr>
          <w:rFonts w:hint="eastAsia" w:ascii="宋体" w:hAnsi="宋体" w:eastAsia="宋体" w:cs="宋体"/>
          <w:kern w:val="0"/>
          <w:sz w:val="28"/>
          <w:szCs w:val="28"/>
          <w:highlight w:val="none"/>
          <w:lang w:eastAsia="zh-CN"/>
        </w:rPr>
        <w:t>月</w:t>
      </w:r>
      <w:r>
        <w:rPr>
          <w:rFonts w:hint="eastAsia" w:ascii="宋体" w:hAnsi="宋体" w:cs="宋体"/>
          <w:kern w:val="0"/>
          <w:sz w:val="28"/>
          <w:szCs w:val="28"/>
          <w:highlight w:val="none"/>
          <w:lang w:val="en-US" w:eastAsia="zh-CN"/>
        </w:rPr>
        <w:t>15</w:t>
      </w:r>
      <w:bookmarkStart w:id="3" w:name="_GoBack"/>
      <w:bookmarkEnd w:id="3"/>
      <w:r>
        <w:rPr>
          <w:rFonts w:hint="eastAsia" w:ascii="宋体" w:hAnsi="宋体" w:eastAsia="宋体" w:cs="宋体"/>
          <w:kern w:val="0"/>
          <w:sz w:val="28"/>
          <w:szCs w:val="28"/>
          <w:highlight w:val="none"/>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23E07"/>
    <w:rsid w:val="26A23E07"/>
    <w:rsid w:val="68E5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adjustRightInd w:val="0"/>
      <w:spacing w:line="240" w:lineRule="auto"/>
      <w:jc w:val="center"/>
      <w:textAlignment w:val="baseline"/>
      <w:outlineLvl w:val="1"/>
    </w:pPr>
    <w:rPr>
      <w:rFonts w:ascii="宋体" w:hAnsi="宋体"/>
      <w:kern w:val="0"/>
      <w:sz w:val="2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Lines="0" w:beforeAutospacing="1" w:after="100" w:afterLines="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2282</Words>
  <Characters>2505</Characters>
  <Lines>0</Lines>
  <Paragraphs>0</Paragraphs>
  <TotalTime>8</TotalTime>
  <ScaleCrop>false</ScaleCrop>
  <LinksUpToDate>false</LinksUpToDate>
  <CharactersWithSpaces>2520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2025-04-14T07:44:00Z</dcterms:created>
  <dc:creator>尖椒脆骨✨</dc:creator>
  <cp:lastModifiedBy>尖椒脆骨✨</cp:lastModifiedBy>
  <dcterms:modified xsi:type="dcterms:W3CDTF">2025-04-14T09:56:21Z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AF9B5AD4F1B94065AA2D13C65CDD1B17_11</vt:lpwstr>
  </property>
  <property fmtid="{D5CDD505-2E9C-101B-9397-08002B2CF9AE}" pid="4" name="KSOTemplateDocerSaveRecord">
    <vt:lpwstr>eyJoZGlkIjoiNmI4MWZjOTIwMDUyYzU2NjRjZDg4MGQyOGMwZmVhMDQiLCJ1c2VySWQiOiIyOTE0MDg3NzcifQ==</vt:lpwstr>
  </property>
</Properties>
</file>