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746" w:rsidRDefault="004C0746" w:rsidP="004C0746">
      <w:pPr>
        <w:widowControl/>
        <w:shd w:val="clear" w:color="auto" w:fill="FFFFFF"/>
        <w:snapToGrid w:val="0"/>
        <w:spacing w:line="360" w:lineRule="auto"/>
        <w:ind w:left="480"/>
        <w:jc w:val="left"/>
        <w:rPr>
          <w:rFonts w:ascii="宋体" w:eastAsia="宋体" w:hAnsi="宋体" w:cs="宋体"/>
          <w:b/>
          <w:color w:val="333333"/>
          <w:kern w:val="0"/>
          <w:szCs w:val="21"/>
        </w:rPr>
      </w:pPr>
      <w:r>
        <w:rPr>
          <w:rFonts w:ascii="宋体" w:eastAsia="宋体" w:hAnsi="宋体" w:cs="宋体" w:hint="eastAsia"/>
          <w:color w:val="333333"/>
          <w:kern w:val="0"/>
          <w:szCs w:val="21"/>
        </w:rPr>
        <w:t xml:space="preserve">      深圳市</w:t>
      </w:r>
      <w:proofErr w:type="gramStart"/>
      <w:r>
        <w:rPr>
          <w:rFonts w:ascii="宋体" w:eastAsia="宋体" w:hAnsi="宋体" w:cs="宋体" w:hint="eastAsia"/>
          <w:color w:val="333333"/>
          <w:kern w:val="0"/>
          <w:szCs w:val="21"/>
        </w:rPr>
        <w:t>锦泓兴</w:t>
      </w:r>
      <w:proofErr w:type="gramEnd"/>
      <w:r>
        <w:rPr>
          <w:rFonts w:ascii="宋体" w:eastAsia="宋体" w:hAnsi="宋体" w:cs="宋体" w:hint="eastAsia"/>
          <w:color w:val="333333"/>
          <w:kern w:val="0"/>
          <w:szCs w:val="21"/>
        </w:rPr>
        <w:t>投资有限责任公司（以下简称‘采购代理机构’）受</w:t>
      </w:r>
      <w:r>
        <w:rPr>
          <w:rFonts w:ascii="宋体" w:eastAsia="宋体" w:hAnsi="宋体" w:cs="宋体" w:hint="eastAsia"/>
          <w:szCs w:val="21"/>
        </w:rPr>
        <w:t>深业物业运营集团股份有限公司</w:t>
      </w:r>
      <w:r>
        <w:rPr>
          <w:rFonts w:ascii="宋体" w:eastAsia="宋体" w:hAnsi="宋体" w:cs="宋体" w:hint="eastAsia"/>
          <w:color w:val="333333"/>
          <w:kern w:val="0"/>
          <w:szCs w:val="21"/>
        </w:rPr>
        <w:t>（以下简称‘采购人’）的委托，对</w:t>
      </w:r>
      <w:proofErr w:type="gramStart"/>
      <w:r>
        <w:rPr>
          <w:rFonts w:ascii="宋体" w:eastAsia="宋体" w:hAnsi="宋体" w:cs="宋体" w:hint="eastAsia"/>
          <w:kern w:val="0"/>
          <w:szCs w:val="21"/>
        </w:rPr>
        <w:t>宝利豪庭</w:t>
      </w:r>
      <w:proofErr w:type="gramEnd"/>
      <w:r>
        <w:rPr>
          <w:rFonts w:ascii="宋体" w:eastAsia="宋体" w:hAnsi="宋体" w:cs="宋体" w:hint="eastAsia"/>
          <w:kern w:val="0"/>
          <w:szCs w:val="21"/>
        </w:rPr>
        <w:t>小区10台电梯更新工程项目</w:t>
      </w:r>
      <w:r>
        <w:rPr>
          <w:rFonts w:ascii="宋体" w:eastAsia="宋体" w:hAnsi="宋体" w:cs="宋体" w:hint="eastAsia"/>
          <w:color w:val="333333"/>
          <w:kern w:val="0"/>
          <w:szCs w:val="21"/>
        </w:rPr>
        <w:t>进行公开招标采购，欢迎符合资格条件的供应商投标。</w:t>
      </w:r>
    </w:p>
    <w:p w:rsidR="004C0746" w:rsidRDefault="004C0746" w:rsidP="004C0746">
      <w:pPr>
        <w:pStyle w:val="a4"/>
        <w:widowControl/>
        <w:numPr>
          <w:ilvl w:val="0"/>
          <w:numId w:val="1"/>
        </w:numPr>
        <w:shd w:val="clear" w:color="auto" w:fill="FFFFFF"/>
        <w:snapToGrid w:val="0"/>
        <w:spacing w:line="360" w:lineRule="auto"/>
        <w:ind w:firstLineChars="0"/>
        <w:jc w:val="left"/>
        <w:rPr>
          <w:rFonts w:ascii="宋体" w:eastAsia="宋体" w:hAnsi="宋体" w:cs="宋体"/>
          <w:color w:val="333333"/>
          <w:kern w:val="0"/>
          <w:szCs w:val="21"/>
        </w:rPr>
      </w:pPr>
      <w:r>
        <w:rPr>
          <w:rFonts w:ascii="宋体" w:eastAsia="宋体" w:hAnsi="宋体" w:cs="宋体" w:hint="eastAsia"/>
          <w:b/>
          <w:color w:val="333333"/>
          <w:kern w:val="0"/>
          <w:szCs w:val="21"/>
        </w:rPr>
        <w:t>项目编号：</w:t>
      </w:r>
      <w:r>
        <w:rPr>
          <w:rFonts w:ascii="宋体" w:eastAsia="宋体" w:hAnsi="宋体" w:cs="宋体"/>
          <w:kern w:val="0"/>
          <w:szCs w:val="21"/>
        </w:rPr>
        <w:t>JHX2025-BACG-032</w:t>
      </w:r>
    </w:p>
    <w:p w:rsidR="004C0746" w:rsidRDefault="004C0746" w:rsidP="004C0746">
      <w:pPr>
        <w:pStyle w:val="a4"/>
        <w:widowControl/>
        <w:numPr>
          <w:ilvl w:val="0"/>
          <w:numId w:val="1"/>
        </w:numPr>
        <w:shd w:val="clear" w:color="auto" w:fill="FFFFFF"/>
        <w:snapToGrid w:val="0"/>
        <w:spacing w:line="360" w:lineRule="auto"/>
        <w:ind w:firstLineChars="0"/>
        <w:jc w:val="left"/>
        <w:rPr>
          <w:rFonts w:ascii="宋体" w:eastAsia="宋体" w:hAnsi="宋体" w:cs="宋体"/>
          <w:b/>
          <w:color w:val="333333"/>
          <w:kern w:val="0"/>
          <w:szCs w:val="21"/>
        </w:rPr>
      </w:pPr>
      <w:r>
        <w:rPr>
          <w:rFonts w:ascii="宋体" w:eastAsia="宋体" w:hAnsi="宋体" w:cs="宋体" w:hint="eastAsia"/>
          <w:b/>
          <w:color w:val="333333"/>
          <w:kern w:val="0"/>
          <w:szCs w:val="21"/>
        </w:rPr>
        <w:t>采购项目名称</w:t>
      </w:r>
      <w:r>
        <w:rPr>
          <w:rFonts w:ascii="宋体" w:eastAsia="宋体" w:hAnsi="宋体" w:cs="宋体" w:hint="eastAsia"/>
          <w:b/>
          <w:kern w:val="0"/>
          <w:szCs w:val="21"/>
        </w:rPr>
        <w:t>：</w:t>
      </w:r>
      <w:proofErr w:type="gramStart"/>
      <w:r>
        <w:rPr>
          <w:rFonts w:ascii="宋体" w:eastAsia="宋体" w:hAnsi="宋体" w:cs="宋体" w:hint="eastAsia"/>
          <w:kern w:val="0"/>
          <w:szCs w:val="21"/>
        </w:rPr>
        <w:t>宝利豪庭</w:t>
      </w:r>
      <w:proofErr w:type="gramEnd"/>
      <w:r>
        <w:rPr>
          <w:rFonts w:ascii="宋体" w:eastAsia="宋体" w:hAnsi="宋体" w:cs="宋体" w:hint="eastAsia"/>
          <w:kern w:val="0"/>
          <w:szCs w:val="21"/>
        </w:rPr>
        <w:t>小区10台电梯更新工程项目</w:t>
      </w:r>
    </w:p>
    <w:p w:rsidR="004C0746" w:rsidRDefault="004C0746" w:rsidP="004C0746">
      <w:pPr>
        <w:pStyle w:val="a4"/>
        <w:widowControl/>
        <w:numPr>
          <w:ilvl w:val="0"/>
          <w:numId w:val="1"/>
        </w:numPr>
        <w:shd w:val="clear" w:color="auto" w:fill="FFFFFF"/>
        <w:snapToGrid w:val="0"/>
        <w:spacing w:line="360" w:lineRule="auto"/>
        <w:ind w:firstLineChars="0"/>
        <w:jc w:val="left"/>
        <w:rPr>
          <w:rFonts w:ascii="宋体" w:eastAsia="宋体" w:hAnsi="宋体" w:cs="宋体"/>
          <w:b/>
          <w:color w:val="333333"/>
          <w:kern w:val="0"/>
          <w:szCs w:val="21"/>
        </w:rPr>
      </w:pPr>
      <w:r>
        <w:rPr>
          <w:rFonts w:ascii="宋体" w:eastAsia="宋体" w:hAnsi="宋体" w:cs="宋体" w:hint="eastAsia"/>
          <w:b/>
          <w:color w:val="333333"/>
          <w:kern w:val="0"/>
          <w:szCs w:val="21"/>
        </w:rPr>
        <w:t>采购项目预算金额（元）：430万元</w:t>
      </w:r>
    </w:p>
    <w:p w:rsidR="004C0746" w:rsidRDefault="004C0746" w:rsidP="004C0746">
      <w:pPr>
        <w:pStyle w:val="a4"/>
        <w:widowControl/>
        <w:numPr>
          <w:ilvl w:val="0"/>
          <w:numId w:val="1"/>
        </w:numPr>
        <w:shd w:val="clear" w:color="auto" w:fill="FFFFFF"/>
        <w:snapToGrid w:val="0"/>
        <w:spacing w:line="360" w:lineRule="auto"/>
        <w:ind w:firstLineChars="0"/>
        <w:jc w:val="left"/>
        <w:rPr>
          <w:rFonts w:ascii="宋体" w:eastAsia="宋体" w:hAnsi="宋体" w:cs="宋体"/>
          <w:color w:val="333333"/>
          <w:kern w:val="0"/>
          <w:szCs w:val="21"/>
        </w:rPr>
      </w:pPr>
      <w:r>
        <w:rPr>
          <w:rFonts w:ascii="宋体" w:eastAsia="宋体" w:hAnsi="宋体" w:cs="宋体" w:hint="eastAsia"/>
          <w:b/>
          <w:color w:val="333333"/>
          <w:kern w:val="0"/>
          <w:szCs w:val="21"/>
        </w:rPr>
        <w:t xml:space="preserve">采购项目内容及需求: </w:t>
      </w:r>
      <w:r>
        <w:rPr>
          <w:rFonts w:ascii="宋体" w:eastAsia="宋体" w:hAnsi="宋体" w:cs="宋体" w:hint="eastAsia"/>
          <w:color w:val="333333"/>
          <w:kern w:val="0"/>
          <w:szCs w:val="21"/>
        </w:rPr>
        <w:t>详见招标文件，供应商可自行到代理机构查阅</w:t>
      </w:r>
      <w:r>
        <w:rPr>
          <w:rFonts w:ascii="宋体" w:eastAsia="宋体" w:hAnsi="宋体" w:cs="宋体" w:hint="eastAsia"/>
          <w:b/>
          <w:color w:val="333333"/>
          <w:kern w:val="0"/>
          <w:szCs w:val="21"/>
        </w:rPr>
        <w:t>。</w:t>
      </w:r>
    </w:p>
    <w:p w:rsidR="004C0746" w:rsidRDefault="004C0746" w:rsidP="004C0746">
      <w:pPr>
        <w:pStyle w:val="a4"/>
        <w:widowControl/>
        <w:numPr>
          <w:ilvl w:val="0"/>
          <w:numId w:val="1"/>
        </w:numPr>
        <w:shd w:val="clear" w:color="auto" w:fill="FFFFFF"/>
        <w:snapToGrid w:val="0"/>
        <w:spacing w:line="360" w:lineRule="auto"/>
        <w:ind w:firstLineChars="0"/>
        <w:jc w:val="left"/>
        <w:rPr>
          <w:rFonts w:ascii="宋体" w:eastAsia="宋体" w:hAnsi="宋体" w:cs="宋体"/>
          <w:b/>
          <w:color w:val="333333"/>
          <w:kern w:val="0"/>
          <w:szCs w:val="21"/>
        </w:rPr>
      </w:pPr>
      <w:r>
        <w:rPr>
          <w:rFonts w:ascii="宋体" w:eastAsia="宋体" w:hAnsi="宋体" w:cs="宋体" w:hint="eastAsia"/>
          <w:b/>
          <w:color w:val="333333"/>
          <w:kern w:val="0"/>
          <w:szCs w:val="21"/>
        </w:rPr>
        <w:t>本项目属于采购人自行采购项目。</w:t>
      </w:r>
    </w:p>
    <w:p w:rsidR="004C0746" w:rsidRDefault="004C0746" w:rsidP="004C0746">
      <w:pPr>
        <w:pStyle w:val="a4"/>
        <w:widowControl/>
        <w:numPr>
          <w:ilvl w:val="0"/>
          <w:numId w:val="1"/>
        </w:numPr>
        <w:shd w:val="clear" w:color="auto" w:fill="FFFFFF"/>
        <w:snapToGrid w:val="0"/>
        <w:spacing w:line="360" w:lineRule="auto"/>
        <w:ind w:firstLineChars="0"/>
        <w:jc w:val="left"/>
        <w:rPr>
          <w:rFonts w:ascii="宋体" w:eastAsia="宋体" w:hAnsi="宋体" w:cs="宋体"/>
          <w:color w:val="333333"/>
          <w:kern w:val="0"/>
          <w:szCs w:val="21"/>
        </w:rPr>
      </w:pPr>
      <w:r>
        <w:rPr>
          <w:rFonts w:ascii="宋体" w:eastAsia="宋体" w:hAnsi="宋体" w:cs="宋体" w:hint="eastAsia"/>
          <w:b/>
          <w:color w:val="333333"/>
          <w:kern w:val="0"/>
          <w:szCs w:val="21"/>
        </w:rPr>
        <w:t>投标人的资格要求：</w:t>
      </w:r>
    </w:p>
    <w:p w:rsidR="004C0746" w:rsidRDefault="004C0746" w:rsidP="004C0746">
      <w:pPr>
        <w:spacing w:line="360" w:lineRule="auto"/>
        <w:ind w:firstLine="420"/>
        <w:jc w:val="left"/>
        <w:rPr>
          <w:rFonts w:ascii="宋体" w:eastAsia="宋体" w:hAnsi="宋体" w:cs="仿宋_GB2312"/>
          <w:szCs w:val="21"/>
        </w:rPr>
      </w:pPr>
      <w:bookmarkStart w:id="0" w:name="_Toc28820"/>
      <w:r>
        <w:rPr>
          <w:rFonts w:ascii="宋体" w:eastAsia="宋体" w:hAnsi="宋体" w:cs="仿宋_GB2312"/>
          <w:szCs w:val="21"/>
        </w:rPr>
        <w:t>1.</w:t>
      </w:r>
      <w:r>
        <w:rPr>
          <w:rFonts w:ascii="宋体" w:eastAsia="宋体" w:hAnsi="宋体" w:hint="eastAsia"/>
        </w:rPr>
        <w:t xml:space="preserve"> 具有独立法人资格或是具有独立承担民事责任能力的其他组织或经具有独立法人资格的企业授权的分公司（提供营业执照或事业单位法人证书等证明资料扫描件，原件备查；投标人若为分公司，则需提供总公司的授权函并同时提供总、分公司的营业执照复印件加盖投标人公章，原件备查）。</w:t>
      </w:r>
    </w:p>
    <w:p w:rsidR="004C0746" w:rsidRDefault="004C0746" w:rsidP="004C0746">
      <w:pPr>
        <w:spacing w:line="360" w:lineRule="auto"/>
        <w:ind w:firstLine="420"/>
        <w:jc w:val="left"/>
        <w:rPr>
          <w:rFonts w:ascii="宋体" w:eastAsia="宋体" w:hAnsi="宋体" w:cs="仿宋_GB2312"/>
          <w:szCs w:val="21"/>
        </w:rPr>
      </w:pPr>
      <w:r>
        <w:rPr>
          <w:rFonts w:ascii="宋体" w:eastAsia="宋体" w:hAnsi="宋体" w:cs="仿宋_GB2312"/>
          <w:szCs w:val="21"/>
        </w:rPr>
        <w:t>2</w:t>
      </w:r>
      <w:r>
        <w:rPr>
          <w:rFonts w:ascii="宋体" w:eastAsia="宋体" w:hAnsi="宋体" w:cs="仿宋_GB2312" w:hint="eastAsia"/>
          <w:szCs w:val="21"/>
        </w:rPr>
        <w:t>.</w:t>
      </w:r>
      <w:r>
        <w:rPr>
          <w:rFonts w:ascii="宋体" w:eastAsia="宋体" w:hAnsi="宋体" w:cs="仿宋_GB2312"/>
          <w:szCs w:val="21"/>
        </w:rPr>
        <w:t>满足《中华人民共和国政府采购法》第二十二条第一款的条件（在《政府采购投标及履约承诺函》中</w:t>
      </w:r>
      <w:proofErr w:type="gramStart"/>
      <w:r>
        <w:rPr>
          <w:rFonts w:ascii="宋体" w:eastAsia="宋体" w:hAnsi="宋体" w:cs="仿宋_GB2312"/>
          <w:szCs w:val="21"/>
        </w:rPr>
        <w:t>作出</w:t>
      </w:r>
      <w:proofErr w:type="gramEnd"/>
      <w:r>
        <w:rPr>
          <w:rFonts w:ascii="宋体" w:eastAsia="宋体" w:hAnsi="宋体" w:cs="仿宋_GB2312"/>
          <w:szCs w:val="21"/>
        </w:rPr>
        <w:t>声明）</w:t>
      </w:r>
      <w:r>
        <w:rPr>
          <w:rFonts w:ascii="宋体" w:eastAsia="宋体" w:hAnsi="宋体" w:cs="仿宋_GB2312" w:hint="eastAsia"/>
          <w:szCs w:val="21"/>
        </w:rPr>
        <w:t>。</w:t>
      </w:r>
    </w:p>
    <w:p w:rsidR="004C0746" w:rsidRDefault="004C0746" w:rsidP="004C0746">
      <w:pPr>
        <w:spacing w:line="360" w:lineRule="auto"/>
        <w:ind w:firstLine="420"/>
        <w:jc w:val="left"/>
        <w:rPr>
          <w:rFonts w:ascii="宋体" w:eastAsia="宋体" w:hAnsi="宋体" w:cs="仿宋_GB2312"/>
          <w:szCs w:val="21"/>
        </w:rPr>
      </w:pPr>
      <w:r>
        <w:rPr>
          <w:rFonts w:ascii="宋体" w:eastAsia="宋体" w:hAnsi="宋体" w:cs="仿宋_GB2312"/>
          <w:szCs w:val="21"/>
        </w:rPr>
        <w:t>3</w:t>
      </w:r>
      <w:r>
        <w:rPr>
          <w:rFonts w:ascii="宋体" w:eastAsia="宋体" w:hAnsi="宋体" w:cs="仿宋_GB2312" w:hint="eastAsia"/>
          <w:szCs w:val="21"/>
        </w:rPr>
        <w:t>.参与本项目投标前三年内，在经营活动中没有重大违法记录。（由供应商在《政府采购投标及履约承诺函》中</w:t>
      </w:r>
      <w:proofErr w:type="gramStart"/>
      <w:r>
        <w:rPr>
          <w:rFonts w:ascii="宋体" w:eastAsia="宋体" w:hAnsi="宋体" w:cs="仿宋_GB2312" w:hint="eastAsia"/>
          <w:szCs w:val="21"/>
        </w:rPr>
        <w:t>作出</w:t>
      </w:r>
      <w:proofErr w:type="gramEnd"/>
      <w:r>
        <w:rPr>
          <w:rFonts w:ascii="宋体" w:eastAsia="宋体" w:hAnsi="宋体" w:cs="仿宋_GB2312" w:hint="eastAsia"/>
          <w:szCs w:val="21"/>
        </w:rPr>
        <w:t>声明）。</w:t>
      </w:r>
    </w:p>
    <w:p w:rsidR="004C0746" w:rsidRDefault="004C0746" w:rsidP="004C0746">
      <w:pPr>
        <w:spacing w:line="360" w:lineRule="auto"/>
        <w:ind w:firstLine="420"/>
        <w:jc w:val="left"/>
        <w:rPr>
          <w:rFonts w:ascii="宋体" w:eastAsia="宋体" w:hAnsi="宋体" w:cs="仿宋_GB2312"/>
          <w:szCs w:val="21"/>
        </w:rPr>
      </w:pPr>
      <w:r>
        <w:rPr>
          <w:rFonts w:ascii="宋体" w:eastAsia="宋体" w:hAnsi="宋体" w:cs="仿宋_GB2312"/>
          <w:szCs w:val="21"/>
        </w:rPr>
        <w:t>4</w:t>
      </w:r>
      <w:r>
        <w:rPr>
          <w:rFonts w:ascii="宋体" w:eastAsia="宋体" w:hAnsi="宋体" w:cs="仿宋_GB2312" w:hint="eastAsia"/>
          <w:szCs w:val="21"/>
        </w:rPr>
        <w:t>.参与本项目政府采购活动时不存在被有关部门禁止参与政府采购活动且在有效期内的情况。（由供应商在《政府采购投标及履约承诺函》中</w:t>
      </w:r>
      <w:proofErr w:type="gramStart"/>
      <w:r>
        <w:rPr>
          <w:rFonts w:ascii="宋体" w:eastAsia="宋体" w:hAnsi="宋体" w:cs="仿宋_GB2312" w:hint="eastAsia"/>
          <w:szCs w:val="21"/>
        </w:rPr>
        <w:t>作出</w:t>
      </w:r>
      <w:proofErr w:type="gramEnd"/>
      <w:r>
        <w:rPr>
          <w:rFonts w:ascii="宋体" w:eastAsia="宋体" w:hAnsi="宋体" w:cs="仿宋_GB2312" w:hint="eastAsia"/>
          <w:szCs w:val="21"/>
        </w:rPr>
        <w:t>声明）。</w:t>
      </w:r>
    </w:p>
    <w:p w:rsidR="004C0746" w:rsidRDefault="004C0746" w:rsidP="004C0746">
      <w:pPr>
        <w:spacing w:line="360" w:lineRule="auto"/>
        <w:ind w:firstLine="420"/>
        <w:jc w:val="left"/>
        <w:rPr>
          <w:rFonts w:ascii="宋体" w:eastAsia="宋体" w:hAnsi="宋体" w:cs="仿宋_GB2312"/>
          <w:szCs w:val="21"/>
        </w:rPr>
      </w:pPr>
      <w:r>
        <w:rPr>
          <w:rFonts w:ascii="宋体" w:eastAsia="宋体" w:hAnsi="宋体" w:cs="仿宋_GB2312"/>
          <w:szCs w:val="21"/>
        </w:rPr>
        <w:t>5</w:t>
      </w:r>
      <w:r>
        <w:rPr>
          <w:rFonts w:ascii="宋体" w:eastAsia="宋体" w:hAnsi="宋体" w:cs="仿宋_GB2312" w:hint="eastAsia"/>
          <w:szCs w:val="21"/>
        </w:rPr>
        <w:t>.</w:t>
      </w:r>
      <w:r>
        <w:rPr>
          <w:rFonts w:ascii="宋体" w:eastAsia="宋体" w:hAnsi="宋体" w:cs="仿宋_GB2312"/>
          <w:szCs w:val="21"/>
        </w:rPr>
        <w:t>未被列入失信被执行人、重大税收违法案件当事人名单、政府采购严重违法失信行为记录名单（在《政府采购投标及履约承诺函》中</w:t>
      </w:r>
      <w:proofErr w:type="gramStart"/>
      <w:r>
        <w:rPr>
          <w:rFonts w:ascii="宋体" w:eastAsia="宋体" w:hAnsi="宋体" w:cs="仿宋_GB2312"/>
          <w:szCs w:val="21"/>
        </w:rPr>
        <w:t>作出</w:t>
      </w:r>
      <w:proofErr w:type="gramEnd"/>
      <w:r>
        <w:rPr>
          <w:rFonts w:ascii="宋体" w:eastAsia="宋体" w:hAnsi="宋体" w:cs="仿宋_GB2312"/>
          <w:szCs w:val="21"/>
        </w:rPr>
        <w:t>声明。注：“信用中国”、“中国政府采购网”、以及“深圳市政府采购监管网”为信息查询渠道，相关信息以开标当日的查询结果为准）</w:t>
      </w:r>
      <w:r>
        <w:rPr>
          <w:rFonts w:ascii="宋体" w:eastAsia="宋体" w:hAnsi="宋体" w:cs="仿宋_GB2312" w:hint="eastAsia"/>
          <w:szCs w:val="21"/>
        </w:rPr>
        <w:t>。</w:t>
      </w:r>
    </w:p>
    <w:p w:rsidR="004C0746" w:rsidRDefault="004C0746" w:rsidP="004C0746">
      <w:pPr>
        <w:spacing w:line="360" w:lineRule="auto"/>
        <w:ind w:firstLine="420"/>
        <w:jc w:val="left"/>
        <w:rPr>
          <w:rFonts w:ascii="宋体" w:eastAsia="宋体" w:hAnsi="宋体" w:cs="仿宋_GB2312"/>
          <w:szCs w:val="21"/>
        </w:rPr>
      </w:pPr>
      <w:r>
        <w:rPr>
          <w:rFonts w:ascii="宋体" w:eastAsia="宋体" w:hAnsi="宋体" w:cs="仿宋_GB2312" w:hint="eastAsia"/>
          <w:szCs w:val="21"/>
        </w:rPr>
        <w:t>6. 本项目不接受联合体投标</w:t>
      </w:r>
      <w:r>
        <w:rPr>
          <w:rFonts w:ascii="宋体" w:eastAsia="宋体" w:hAnsi="宋体" w:cs="仿宋_GB2312"/>
          <w:szCs w:val="21"/>
        </w:rPr>
        <w:t>不允许分包</w:t>
      </w:r>
      <w:r>
        <w:rPr>
          <w:rFonts w:ascii="宋体" w:eastAsia="宋体" w:hAnsi="宋体" w:cs="仿宋_GB2312" w:hint="eastAsia"/>
          <w:szCs w:val="21"/>
        </w:rPr>
        <w:t>、</w:t>
      </w:r>
      <w:r>
        <w:rPr>
          <w:rFonts w:ascii="宋体" w:eastAsia="宋体" w:hAnsi="宋体" w:cs="仿宋_GB2312"/>
          <w:szCs w:val="21"/>
        </w:rPr>
        <w:t>转包</w:t>
      </w:r>
      <w:r>
        <w:rPr>
          <w:rFonts w:ascii="宋体" w:eastAsia="宋体" w:hAnsi="宋体" w:cs="仿宋_GB2312" w:hint="eastAsia"/>
          <w:szCs w:val="21"/>
        </w:rPr>
        <w:t>。</w:t>
      </w:r>
    </w:p>
    <w:p w:rsidR="004C0746" w:rsidRDefault="004C0746" w:rsidP="004C0746">
      <w:pPr>
        <w:spacing w:line="360" w:lineRule="auto"/>
        <w:ind w:firstLine="420"/>
        <w:jc w:val="left"/>
        <w:rPr>
          <w:rFonts w:ascii="宋体" w:eastAsia="宋体" w:hAnsi="宋体" w:cs="仿宋_GB2312"/>
          <w:szCs w:val="21"/>
        </w:rPr>
      </w:pPr>
      <w:r>
        <w:rPr>
          <w:rFonts w:ascii="宋体" w:eastAsia="宋体" w:hAnsi="宋体" w:cs="仿宋_GB2312"/>
          <w:szCs w:val="21"/>
        </w:rPr>
        <w:t>7</w:t>
      </w:r>
      <w:r>
        <w:rPr>
          <w:rFonts w:ascii="宋体" w:eastAsia="宋体" w:hAnsi="宋体" w:cs="仿宋_GB2312" w:hint="eastAsia"/>
          <w:szCs w:val="21"/>
        </w:rPr>
        <w:t>. 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roofErr w:type="gramStart"/>
      <w:r>
        <w:rPr>
          <w:rFonts w:ascii="宋体" w:eastAsia="宋体" w:hAnsi="宋体" w:cs="仿宋_GB2312" w:hint="eastAsia"/>
          <w:szCs w:val="21"/>
        </w:rPr>
        <w:t>”</w:t>
      </w:r>
      <w:proofErr w:type="gramEnd"/>
      <w:r>
        <w:rPr>
          <w:rFonts w:ascii="宋体" w:eastAsia="宋体" w:hAnsi="宋体" w:cs="仿宋_GB2312" w:hint="eastAsia"/>
          <w:szCs w:val="21"/>
        </w:rPr>
        <w:t>。</w:t>
      </w:r>
    </w:p>
    <w:p w:rsidR="004C0746" w:rsidRDefault="004C0746" w:rsidP="004C0746">
      <w:pPr>
        <w:spacing w:line="360" w:lineRule="auto"/>
        <w:ind w:firstLine="420"/>
        <w:jc w:val="left"/>
        <w:rPr>
          <w:rFonts w:ascii="宋体" w:eastAsia="宋体" w:hAnsi="宋体" w:cs="仿宋_GB2312"/>
          <w:szCs w:val="21"/>
        </w:rPr>
      </w:pPr>
      <w:r>
        <w:rPr>
          <w:rFonts w:ascii="宋体" w:eastAsia="宋体" w:hAnsi="宋体" w:cs="仿宋_GB2312" w:hint="eastAsia"/>
          <w:szCs w:val="21"/>
        </w:rPr>
        <w:t>8.为采购项目提供整体设计、规范编制或者项目管理、监理、检测等服务的供应商，不得再参加该采购项目的其他采购活动（在《政府采购投标及履约承诺函》中</w:t>
      </w:r>
      <w:proofErr w:type="gramStart"/>
      <w:r>
        <w:rPr>
          <w:rFonts w:ascii="宋体" w:eastAsia="宋体" w:hAnsi="宋体" w:cs="仿宋_GB2312" w:hint="eastAsia"/>
          <w:szCs w:val="21"/>
        </w:rPr>
        <w:t>作出</w:t>
      </w:r>
      <w:proofErr w:type="gramEnd"/>
      <w:r>
        <w:rPr>
          <w:rFonts w:ascii="宋体" w:eastAsia="宋体" w:hAnsi="宋体" w:cs="仿宋_GB2312" w:hint="eastAsia"/>
          <w:szCs w:val="21"/>
        </w:rPr>
        <w:t>声明）。</w:t>
      </w:r>
    </w:p>
    <w:p w:rsidR="004C0746" w:rsidRDefault="004C0746" w:rsidP="004C0746">
      <w:pPr>
        <w:spacing w:line="360" w:lineRule="auto"/>
        <w:ind w:firstLine="420"/>
        <w:jc w:val="left"/>
        <w:rPr>
          <w:rFonts w:ascii="宋体" w:eastAsia="宋体" w:hAnsi="宋体" w:cs="仿宋_GB2312"/>
          <w:szCs w:val="21"/>
        </w:rPr>
      </w:pPr>
      <w:r>
        <w:rPr>
          <w:rFonts w:ascii="宋体" w:eastAsia="宋体" w:hAnsi="宋体" w:cs="仿宋_GB2312" w:hint="eastAsia"/>
          <w:szCs w:val="21"/>
        </w:rPr>
        <w:lastRenderedPageBreak/>
        <w:t>9.</w:t>
      </w:r>
      <w:r>
        <w:rPr>
          <w:rFonts w:ascii="宋体" w:eastAsia="宋体" w:hAnsi="宋体" w:cs="仿宋_GB2312"/>
          <w:szCs w:val="21"/>
        </w:rPr>
        <w:t xml:space="preserve"> 落实政府采购政策需满足的资格要求：</w:t>
      </w:r>
      <w:r>
        <w:rPr>
          <w:rFonts w:ascii="宋体" w:eastAsia="宋体" w:hAnsi="宋体" w:hint="eastAsia"/>
          <w:bCs/>
          <w:szCs w:val="21"/>
        </w:rPr>
        <w:t>本项目不属于专门面向中小企业采购的项目</w:t>
      </w:r>
      <w:r>
        <w:rPr>
          <w:rFonts w:ascii="宋体" w:eastAsia="宋体" w:hAnsi="宋体" w:cs="仿宋_GB2312" w:hint="eastAsia"/>
          <w:szCs w:val="21"/>
        </w:rPr>
        <w:t>。</w:t>
      </w:r>
    </w:p>
    <w:p w:rsidR="004C0746" w:rsidRDefault="004C0746" w:rsidP="004C0746">
      <w:pPr>
        <w:spacing w:line="360" w:lineRule="auto"/>
        <w:ind w:firstLine="420"/>
        <w:jc w:val="left"/>
        <w:rPr>
          <w:rFonts w:ascii="宋体" w:eastAsia="宋体" w:hAnsi="宋体"/>
          <w:b/>
          <w:color w:val="000000" w:themeColor="text1"/>
          <w:szCs w:val="21"/>
        </w:rPr>
      </w:pPr>
    </w:p>
    <w:p w:rsidR="004C0746" w:rsidRDefault="004C0746" w:rsidP="004C0746">
      <w:pPr>
        <w:spacing w:line="360" w:lineRule="auto"/>
        <w:ind w:firstLine="420"/>
        <w:jc w:val="left"/>
        <w:rPr>
          <w:rFonts w:ascii="宋体" w:eastAsia="宋体" w:hAnsi="宋体" w:cs="仿宋_GB2312"/>
          <w:szCs w:val="21"/>
        </w:rPr>
      </w:pPr>
      <w:r>
        <w:rPr>
          <w:rFonts w:ascii="宋体" w:eastAsia="宋体" w:hAnsi="宋体" w:cs="仿宋_GB2312" w:hint="eastAsia"/>
          <w:szCs w:val="21"/>
        </w:rPr>
        <w:t>10. 本项目不接受进口产品投标。</w:t>
      </w:r>
    </w:p>
    <w:p w:rsidR="004C0746" w:rsidRDefault="004C0746" w:rsidP="004C0746">
      <w:pPr>
        <w:spacing w:line="360" w:lineRule="auto"/>
        <w:ind w:firstLine="420"/>
        <w:jc w:val="left"/>
        <w:rPr>
          <w:rFonts w:ascii="宋体" w:eastAsia="宋体" w:hAnsi="宋体"/>
          <w:szCs w:val="21"/>
        </w:rPr>
      </w:pPr>
      <w:r>
        <w:rPr>
          <w:rFonts w:ascii="宋体" w:eastAsia="宋体" w:hAnsi="宋体" w:cs="仿宋_GB2312" w:hint="eastAsia"/>
          <w:szCs w:val="21"/>
        </w:rPr>
        <w:t>11.</w:t>
      </w:r>
      <w:r>
        <w:rPr>
          <w:rFonts w:ascii="宋体" w:eastAsia="宋体" w:hAnsi="宋体" w:hint="eastAsia"/>
          <w:szCs w:val="21"/>
        </w:rPr>
        <w:t xml:space="preserve"> 投标人承诺“本单位（公司）不存在《深圳市财政局政府采购供应商信用信息管理办法》（深财</w:t>
      </w:r>
      <w:proofErr w:type="gramStart"/>
      <w:r>
        <w:rPr>
          <w:rFonts w:ascii="宋体" w:eastAsia="宋体" w:hAnsi="宋体" w:hint="eastAsia"/>
          <w:szCs w:val="21"/>
        </w:rPr>
        <w:t>规</w:t>
      </w:r>
      <w:proofErr w:type="gramEnd"/>
      <w:r>
        <w:rPr>
          <w:rFonts w:ascii="宋体" w:eastAsia="宋体" w:hAnsi="宋体" w:hint="eastAsia"/>
          <w:szCs w:val="21"/>
        </w:rPr>
        <w:t>〔2023〕3号）列明的严重违法失信行为” （由供应商在《政府采购投标及履约承诺函》中</w:t>
      </w:r>
      <w:proofErr w:type="gramStart"/>
      <w:r>
        <w:rPr>
          <w:rFonts w:ascii="宋体" w:eastAsia="宋体" w:hAnsi="宋体" w:hint="eastAsia"/>
          <w:szCs w:val="21"/>
        </w:rPr>
        <w:t>作出</w:t>
      </w:r>
      <w:proofErr w:type="gramEnd"/>
      <w:r>
        <w:rPr>
          <w:rFonts w:ascii="宋体" w:eastAsia="宋体" w:hAnsi="宋体" w:hint="eastAsia"/>
          <w:szCs w:val="21"/>
        </w:rPr>
        <w:t>承诺）。</w:t>
      </w:r>
    </w:p>
    <w:p w:rsidR="004C0746" w:rsidRDefault="004C0746" w:rsidP="004C0746">
      <w:pPr>
        <w:spacing w:line="360" w:lineRule="auto"/>
        <w:ind w:firstLine="420"/>
        <w:jc w:val="left"/>
        <w:rPr>
          <w:rFonts w:ascii="宋体" w:eastAsia="宋体" w:hAnsi="宋体" w:cs="仿宋_GB2312"/>
          <w:b/>
          <w:szCs w:val="21"/>
        </w:rPr>
      </w:pPr>
      <w:r>
        <w:rPr>
          <w:rFonts w:ascii="宋体" w:eastAsia="宋体" w:hAnsi="宋体" w:hint="eastAsia"/>
          <w:b/>
          <w:szCs w:val="21"/>
        </w:rPr>
        <w:t>12．</w:t>
      </w:r>
      <w:r>
        <w:rPr>
          <w:rFonts w:ascii="宋体" w:eastAsia="宋体" w:hAnsi="宋体" w:cs="宋体" w:hint="eastAsia"/>
          <w:b/>
          <w:kern w:val="0"/>
          <w:szCs w:val="21"/>
        </w:rPr>
        <w:t>投标人需具有《中华人民共和国特种设备生产许可证》或《中华人民共和国特种设备制造许可证》（电梯）或《中华人民共和国特种设备安装改造维修许可证》（电梯）资质证书扫描件。</w:t>
      </w:r>
    </w:p>
    <w:p w:rsidR="004C0746" w:rsidRDefault="004C0746" w:rsidP="004C0746">
      <w:pPr>
        <w:pStyle w:val="a4"/>
        <w:widowControl/>
        <w:numPr>
          <w:ilvl w:val="0"/>
          <w:numId w:val="1"/>
        </w:numPr>
        <w:shd w:val="clear" w:color="auto" w:fill="FFFFFF"/>
        <w:snapToGrid w:val="0"/>
        <w:spacing w:line="360" w:lineRule="auto"/>
        <w:ind w:firstLineChars="0"/>
        <w:jc w:val="left"/>
        <w:rPr>
          <w:rFonts w:ascii="宋体" w:eastAsia="宋体" w:hAnsi="宋体" w:cs="宋体"/>
          <w:color w:val="333333"/>
          <w:kern w:val="0"/>
          <w:szCs w:val="21"/>
        </w:rPr>
      </w:pPr>
      <w:r>
        <w:rPr>
          <w:rFonts w:ascii="宋体" w:eastAsia="宋体" w:hAnsi="宋体" w:cs="宋体" w:hint="eastAsia"/>
          <w:b/>
          <w:bCs/>
          <w:color w:val="333333"/>
          <w:kern w:val="0"/>
          <w:szCs w:val="21"/>
        </w:rPr>
        <w:t>获取招标文件的时间期限、地点、方式及招标文件售价</w:t>
      </w:r>
      <w:bookmarkEnd w:id="0"/>
      <w:r>
        <w:rPr>
          <w:rFonts w:ascii="宋体" w:eastAsia="宋体" w:hAnsi="宋体" w:cs="宋体" w:hint="eastAsia"/>
          <w:bCs/>
          <w:color w:val="333333"/>
          <w:kern w:val="0"/>
          <w:szCs w:val="21"/>
        </w:rPr>
        <w:t>：</w:t>
      </w:r>
    </w:p>
    <w:p w:rsidR="004C0746" w:rsidRDefault="004C0746" w:rsidP="004C0746">
      <w:pPr>
        <w:widowControl/>
        <w:shd w:val="clear" w:color="auto" w:fill="FFFFFF"/>
        <w:snapToGrid w:val="0"/>
        <w:spacing w:line="360" w:lineRule="auto"/>
        <w:ind w:firstLine="482"/>
        <w:jc w:val="left"/>
        <w:rPr>
          <w:rFonts w:ascii="宋体" w:eastAsia="宋体" w:hAnsi="宋体" w:cs="宋体"/>
          <w:kern w:val="0"/>
          <w:szCs w:val="21"/>
        </w:rPr>
      </w:pPr>
      <w:r>
        <w:rPr>
          <w:rFonts w:ascii="宋体" w:eastAsia="宋体" w:hAnsi="宋体" w:cs="宋体" w:hint="eastAsia"/>
          <w:kern w:val="0"/>
          <w:szCs w:val="21"/>
        </w:rPr>
        <w:t xml:space="preserve">1、获取招标文件时间：2025年8月29日起至2025年9月4日（节假日除外），上午9：00～11：30，下午14：00～17：00（北京时间）。 </w:t>
      </w:r>
    </w:p>
    <w:p w:rsidR="004C0746" w:rsidRDefault="004C0746" w:rsidP="004C0746">
      <w:pPr>
        <w:widowControl/>
        <w:shd w:val="clear" w:color="auto" w:fill="FFFFFF"/>
        <w:snapToGrid w:val="0"/>
        <w:spacing w:line="360" w:lineRule="auto"/>
        <w:ind w:firstLine="482"/>
        <w:jc w:val="left"/>
        <w:rPr>
          <w:rFonts w:ascii="宋体" w:eastAsia="宋体" w:hAnsi="宋体" w:cs="宋体"/>
          <w:kern w:val="0"/>
          <w:szCs w:val="21"/>
        </w:rPr>
      </w:pPr>
      <w:r>
        <w:rPr>
          <w:rFonts w:ascii="宋体" w:eastAsia="宋体" w:hAnsi="宋体" w:cs="宋体" w:hint="eastAsia"/>
          <w:kern w:val="0"/>
          <w:szCs w:val="21"/>
        </w:rPr>
        <w:t>2、获取招标文件地点：深圳市宝安区新安街道兴东社区71区创业二路361号。</w:t>
      </w:r>
    </w:p>
    <w:p w:rsidR="004C0746" w:rsidRDefault="004C0746" w:rsidP="004C0746">
      <w:pPr>
        <w:widowControl/>
        <w:shd w:val="clear" w:color="auto" w:fill="FFFFFF"/>
        <w:snapToGrid w:val="0"/>
        <w:spacing w:line="360" w:lineRule="auto"/>
        <w:ind w:firstLine="482"/>
        <w:jc w:val="left"/>
        <w:rPr>
          <w:rFonts w:ascii="宋体" w:eastAsia="宋体" w:hAnsi="宋体" w:cs="宋体"/>
          <w:kern w:val="0"/>
          <w:szCs w:val="21"/>
        </w:rPr>
      </w:pPr>
      <w:r>
        <w:rPr>
          <w:rFonts w:ascii="宋体" w:eastAsia="宋体" w:hAnsi="宋体" w:cs="宋体" w:hint="eastAsia"/>
          <w:kern w:val="0"/>
          <w:szCs w:val="21"/>
        </w:rPr>
        <w:t>3、获取招标文件方式：现场购买或</w:t>
      </w:r>
      <w:r>
        <w:rPr>
          <w:rFonts w:ascii="宋体" w:eastAsia="宋体" w:hAnsi="宋体" w:cs="宋体"/>
          <w:kern w:val="0"/>
          <w:szCs w:val="21"/>
        </w:rPr>
        <w:t>电子邮购</w:t>
      </w:r>
      <w:r>
        <w:rPr>
          <w:rFonts w:ascii="宋体" w:eastAsia="宋体" w:hAnsi="宋体" w:cs="宋体" w:hint="eastAsia"/>
          <w:kern w:val="0"/>
          <w:szCs w:val="21"/>
        </w:rPr>
        <w:t>。</w:t>
      </w:r>
    </w:p>
    <w:p w:rsidR="004C0746" w:rsidRDefault="004C0746" w:rsidP="004C0746">
      <w:pPr>
        <w:widowControl/>
        <w:shd w:val="clear" w:color="auto" w:fill="FFFFFF"/>
        <w:snapToGrid w:val="0"/>
        <w:spacing w:line="360" w:lineRule="auto"/>
        <w:ind w:firstLine="482"/>
        <w:jc w:val="left"/>
        <w:rPr>
          <w:rFonts w:ascii="宋体" w:eastAsia="宋体" w:hAnsi="宋体" w:cs="宋体"/>
          <w:kern w:val="0"/>
          <w:szCs w:val="21"/>
        </w:rPr>
      </w:pPr>
      <w:r>
        <w:rPr>
          <w:rFonts w:ascii="宋体" w:eastAsia="宋体" w:hAnsi="宋体" w:cs="宋体" w:hint="eastAsia"/>
          <w:kern w:val="0"/>
          <w:szCs w:val="21"/>
        </w:rPr>
        <w:t>现场购买：供应商代表携营业执照副本复印件、法定代表人证明书、授权委托书、法人</w:t>
      </w:r>
      <w:r>
        <w:rPr>
          <w:rFonts w:ascii="宋体" w:eastAsia="宋体" w:hAnsi="宋体" w:cs="宋体"/>
          <w:kern w:val="0"/>
          <w:szCs w:val="21"/>
        </w:rPr>
        <w:t>及</w:t>
      </w:r>
      <w:r>
        <w:rPr>
          <w:rFonts w:ascii="宋体" w:eastAsia="宋体" w:hAnsi="宋体" w:cs="宋体" w:hint="eastAsia"/>
          <w:kern w:val="0"/>
          <w:szCs w:val="21"/>
        </w:rPr>
        <w:t>经办人身份证复印件（以上资料需加盖供应商公章），至政府采购代理机构填写《投标报名登记表》办理报名手续。</w:t>
      </w:r>
    </w:p>
    <w:p w:rsidR="004C0746" w:rsidRDefault="004C0746" w:rsidP="004C0746">
      <w:pPr>
        <w:widowControl/>
        <w:shd w:val="clear" w:color="auto" w:fill="FFFFFF"/>
        <w:snapToGrid w:val="0"/>
        <w:spacing w:line="360" w:lineRule="auto"/>
        <w:ind w:firstLine="482"/>
        <w:jc w:val="left"/>
        <w:rPr>
          <w:rFonts w:ascii="宋体" w:eastAsia="宋体" w:hAnsi="宋体" w:cs="宋体"/>
          <w:b/>
          <w:kern w:val="0"/>
          <w:szCs w:val="21"/>
        </w:rPr>
      </w:pPr>
      <w:r>
        <w:rPr>
          <w:rFonts w:ascii="宋体" w:eastAsia="宋体" w:hAnsi="宋体" w:cs="宋体" w:hint="eastAsia"/>
          <w:b/>
          <w:kern w:val="0"/>
          <w:szCs w:val="21"/>
        </w:rPr>
        <w:t>如需邮购，请于办理汇款手续后，将前款有关资料、汇款单及《投标报名登记表》发送至采购代理机构邮箱，《投标报名登记表》可在代理</w:t>
      </w:r>
      <w:proofErr w:type="gramStart"/>
      <w:r>
        <w:rPr>
          <w:rFonts w:ascii="宋体" w:eastAsia="宋体" w:hAnsi="宋体" w:cs="宋体" w:hint="eastAsia"/>
          <w:b/>
          <w:kern w:val="0"/>
          <w:szCs w:val="21"/>
        </w:rPr>
        <w:t>机构官网下载</w:t>
      </w:r>
      <w:proofErr w:type="gramEnd"/>
      <w:r>
        <w:rPr>
          <w:rFonts w:ascii="宋体" w:eastAsia="宋体" w:hAnsi="宋体" w:cs="宋体" w:hint="eastAsia"/>
          <w:b/>
          <w:kern w:val="0"/>
          <w:szCs w:val="21"/>
        </w:rPr>
        <w:t>。</w:t>
      </w:r>
    </w:p>
    <w:p w:rsidR="004C0746" w:rsidRDefault="004C0746" w:rsidP="004C0746">
      <w:pPr>
        <w:widowControl/>
        <w:shd w:val="clear" w:color="auto" w:fill="FFFFFF"/>
        <w:snapToGrid w:val="0"/>
        <w:spacing w:line="360" w:lineRule="auto"/>
        <w:ind w:firstLine="482"/>
        <w:jc w:val="left"/>
        <w:rPr>
          <w:rFonts w:ascii="宋体" w:eastAsia="宋体" w:hAnsi="宋体" w:cs="宋体"/>
          <w:kern w:val="0"/>
          <w:szCs w:val="21"/>
        </w:rPr>
      </w:pPr>
      <w:r>
        <w:rPr>
          <w:rFonts w:ascii="宋体" w:eastAsia="宋体" w:hAnsi="宋体" w:cs="宋体" w:hint="eastAsia"/>
          <w:kern w:val="0"/>
          <w:szCs w:val="21"/>
        </w:rPr>
        <w:t>4、招标文件售价：每套人民币500元。</w:t>
      </w:r>
    </w:p>
    <w:p w:rsidR="004C0746" w:rsidRDefault="004C0746" w:rsidP="004C0746">
      <w:pPr>
        <w:pStyle w:val="a4"/>
        <w:widowControl/>
        <w:numPr>
          <w:ilvl w:val="0"/>
          <w:numId w:val="1"/>
        </w:numPr>
        <w:shd w:val="clear" w:color="auto" w:fill="FFFFFF"/>
        <w:snapToGrid w:val="0"/>
        <w:spacing w:line="360" w:lineRule="auto"/>
        <w:ind w:firstLineChars="0"/>
        <w:jc w:val="left"/>
        <w:rPr>
          <w:rFonts w:ascii="宋体" w:eastAsia="宋体" w:hAnsi="宋体" w:cs="宋体"/>
          <w:bCs/>
          <w:color w:val="333333"/>
          <w:kern w:val="0"/>
          <w:szCs w:val="21"/>
        </w:rPr>
      </w:pPr>
      <w:bookmarkStart w:id="1" w:name="_Toc31741"/>
      <w:r>
        <w:rPr>
          <w:rFonts w:ascii="宋体" w:eastAsia="宋体" w:hAnsi="宋体" w:cs="宋体" w:hint="eastAsia"/>
          <w:b/>
          <w:bCs/>
          <w:color w:val="333333"/>
          <w:kern w:val="0"/>
          <w:szCs w:val="21"/>
        </w:rPr>
        <w:t>公告期限</w:t>
      </w:r>
      <w:bookmarkEnd w:id="1"/>
      <w:r>
        <w:rPr>
          <w:rFonts w:ascii="宋体" w:eastAsia="宋体" w:hAnsi="宋体" w:cs="宋体" w:hint="eastAsia"/>
          <w:b/>
          <w:bCs/>
          <w:color w:val="333333"/>
          <w:kern w:val="0"/>
          <w:szCs w:val="21"/>
        </w:rPr>
        <w:t>：</w:t>
      </w:r>
      <w:r>
        <w:rPr>
          <w:rFonts w:ascii="宋体" w:eastAsia="宋体" w:hAnsi="宋体" w:cs="宋体" w:hint="eastAsia"/>
          <w:bCs/>
          <w:color w:val="333333"/>
          <w:kern w:val="0"/>
          <w:szCs w:val="21"/>
        </w:rPr>
        <w:t>本公告期限（5个工作日）自</w:t>
      </w:r>
      <w:r>
        <w:rPr>
          <w:rFonts w:ascii="宋体" w:eastAsia="宋体" w:hAnsi="宋体" w:cs="宋体" w:hint="eastAsia"/>
          <w:kern w:val="0"/>
          <w:szCs w:val="21"/>
        </w:rPr>
        <w:t>2025年8月29日起至2025年9月4日</w:t>
      </w:r>
      <w:r>
        <w:rPr>
          <w:rFonts w:ascii="宋体" w:eastAsia="宋体" w:hAnsi="宋体" w:cs="宋体" w:hint="eastAsia"/>
          <w:bCs/>
          <w:color w:val="333333"/>
          <w:kern w:val="0"/>
          <w:szCs w:val="21"/>
        </w:rPr>
        <w:t>止。</w:t>
      </w:r>
      <w:bookmarkStart w:id="2" w:name="OLE_LINK24"/>
      <w:bookmarkStart w:id="3" w:name="OLE_LINK7"/>
      <w:bookmarkStart w:id="4" w:name="OLE_LINK8"/>
    </w:p>
    <w:p w:rsidR="004C0746" w:rsidRDefault="004C0746" w:rsidP="004C0746">
      <w:pPr>
        <w:pStyle w:val="a4"/>
        <w:widowControl/>
        <w:numPr>
          <w:ilvl w:val="0"/>
          <w:numId w:val="1"/>
        </w:numPr>
        <w:shd w:val="clear" w:color="auto" w:fill="FFFFFF"/>
        <w:snapToGrid w:val="0"/>
        <w:spacing w:line="360" w:lineRule="auto"/>
        <w:ind w:firstLineChars="0"/>
        <w:jc w:val="left"/>
        <w:rPr>
          <w:rFonts w:ascii="宋体" w:eastAsia="宋体" w:hAnsi="宋体" w:cs="宋体"/>
          <w:bCs/>
          <w:color w:val="333333"/>
          <w:kern w:val="0"/>
          <w:szCs w:val="21"/>
        </w:rPr>
      </w:pPr>
      <w:r>
        <w:rPr>
          <w:rFonts w:ascii="宋体" w:eastAsia="宋体" w:hAnsi="宋体" w:cs="宋体" w:hint="eastAsia"/>
          <w:b/>
          <w:bCs/>
          <w:color w:val="333333"/>
          <w:kern w:val="0"/>
          <w:szCs w:val="21"/>
        </w:rPr>
        <w:t>答疑事项：投标人应于投标截止日五日前，将对招标文件的疑问以书面形式（包括认为招标文件的技术指标或参数存在排他性或歧视性条款）加盖单位公章传真或送达我司，逾期不予受理。</w:t>
      </w:r>
      <w:bookmarkStart w:id="5" w:name="_Toc514426922"/>
      <w:bookmarkEnd w:id="2"/>
      <w:bookmarkEnd w:id="3"/>
      <w:bookmarkEnd w:id="4"/>
    </w:p>
    <w:p w:rsidR="004C0746" w:rsidRDefault="004C0746" w:rsidP="004C0746">
      <w:pPr>
        <w:pStyle w:val="a4"/>
        <w:widowControl/>
        <w:numPr>
          <w:ilvl w:val="0"/>
          <w:numId w:val="1"/>
        </w:numPr>
        <w:shd w:val="clear" w:color="auto" w:fill="FFFFFF"/>
        <w:snapToGrid w:val="0"/>
        <w:spacing w:line="360" w:lineRule="auto"/>
        <w:ind w:firstLineChars="0"/>
        <w:jc w:val="left"/>
        <w:rPr>
          <w:rFonts w:ascii="宋体" w:eastAsia="宋体" w:hAnsi="宋体" w:cs="宋体"/>
          <w:bCs/>
          <w:color w:val="333333"/>
          <w:kern w:val="0"/>
          <w:szCs w:val="21"/>
        </w:rPr>
      </w:pPr>
      <w:r>
        <w:rPr>
          <w:rFonts w:ascii="宋体" w:eastAsia="宋体" w:hAnsi="宋体" w:cs="宋体" w:hint="eastAsia"/>
          <w:b/>
          <w:bCs/>
          <w:color w:val="333333"/>
          <w:kern w:val="0"/>
          <w:szCs w:val="21"/>
        </w:rPr>
        <w:t>投标截止时间、开标时间及地点</w:t>
      </w:r>
      <w:bookmarkEnd w:id="5"/>
      <w:r>
        <w:rPr>
          <w:rFonts w:ascii="宋体" w:eastAsia="宋体" w:hAnsi="宋体" w:cs="宋体" w:hint="eastAsia"/>
          <w:b/>
          <w:bCs/>
          <w:color w:val="333333"/>
          <w:kern w:val="0"/>
          <w:szCs w:val="21"/>
        </w:rPr>
        <w:t>:</w:t>
      </w:r>
    </w:p>
    <w:p w:rsidR="004C0746" w:rsidRDefault="004C0746" w:rsidP="004C0746">
      <w:pPr>
        <w:widowControl/>
        <w:shd w:val="clear" w:color="auto" w:fill="FFFFFF"/>
        <w:snapToGrid w:val="0"/>
        <w:spacing w:line="360" w:lineRule="auto"/>
        <w:ind w:firstLine="480"/>
        <w:jc w:val="left"/>
        <w:rPr>
          <w:rFonts w:ascii="宋体" w:eastAsia="宋体" w:hAnsi="宋体" w:cs="宋体"/>
          <w:color w:val="333333"/>
          <w:kern w:val="0"/>
          <w:szCs w:val="21"/>
        </w:rPr>
      </w:pPr>
      <w:r>
        <w:rPr>
          <w:rFonts w:ascii="宋体" w:eastAsia="宋体" w:hAnsi="宋体" w:cs="宋体" w:hint="eastAsia"/>
          <w:color w:val="333333"/>
          <w:kern w:val="0"/>
          <w:szCs w:val="21"/>
        </w:rPr>
        <w:t>1、递交投标文件时间：</w:t>
      </w:r>
      <w:r>
        <w:rPr>
          <w:rFonts w:ascii="宋体" w:eastAsia="宋体" w:hAnsi="宋体" w:cs="宋体" w:hint="eastAsia"/>
          <w:kern w:val="0"/>
          <w:szCs w:val="21"/>
        </w:rPr>
        <w:t>2025年9月10日</w:t>
      </w:r>
      <w:r>
        <w:rPr>
          <w:rFonts w:ascii="宋体" w:eastAsia="宋体" w:hAnsi="宋体" w:cs="宋体" w:hint="eastAsia"/>
          <w:color w:val="333333"/>
          <w:kern w:val="0"/>
          <w:szCs w:val="21"/>
        </w:rPr>
        <w:t>上午09：00～09：30。</w:t>
      </w:r>
    </w:p>
    <w:p w:rsidR="004C0746" w:rsidRDefault="004C0746" w:rsidP="004C0746">
      <w:pPr>
        <w:widowControl/>
        <w:shd w:val="clear" w:color="auto" w:fill="FFFFFF"/>
        <w:snapToGrid w:val="0"/>
        <w:spacing w:line="360" w:lineRule="auto"/>
        <w:ind w:firstLine="480"/>
        <w:jc w:val="left"/>
        <w:rPr>
          <w:rFonts w:ascii="宋体" w:eastAsia="宋体" w:hAnsi="宋体" w:cs="宋体"/>
          <w:color w:val="333333"/>
          <w:kern w:val="0"/>
          <w:szCs w:val="21"/>
        </w:rPr>
      </w:pPr>
      <w:r>
        <w:rPr>
          <w:rFonts w:ascii="宋体" w:eastAsia="宋体" w:hAnsi="宋体" w:cs="宋体" w:hint="eastAsia"/>
          <w:color w:val="333333"/>
          <w:kern w:val="0"/>
          <w:szCs w:val="21"/>
        </w:rPr>
        <w:t>2、投标截止及开标时间：</w:t>
      </w:r>
      <w:r>
        <w:rPr>
          <w:rFonts w:ascii="宋体" w:eastAsia="宋体" w:hAnsi="宋体" w:cs="宋体" w:hint="eastAsia"/>
          <w:kern w:val="0"/>
          <w:szCs w:val="21"/>
        </w:rPr>
        <w:t>2025年9月10日</w:t>
      </w:r>
      <w:r>
        <w:rPr>
          <w:rFonts w:ascii="宋体" w:eastAsia="宋体" w:hAnsi="宋体" w:cs="宋体" w:hint="eastAsia"/>
          <w:color w:val="333333"/>
          <w:kern w:val="0"/>
          <w:szCs w:val="21"/>
        </w:rPr>
        <w:t>上午9时30分。</w:t>
      </w:r>
    </w:p>
    <w:p w:rsidR="004C0746" w:rsidRDefault="004C0746" w:rsidP="004C0746">
      <w:pPr>
        <w:widowControl/>
        <w:shd w:val="clear" w:color="auto" w:fill="FFFFFF"/>
        <w:snapToGrid w:val="0"/>
        <w:spacing w:line="360" w:lineRule="auto"/>
        <w:ind w:firstLine="480"/>
        <w:jc w:val="left"/>
        <w:rPr>
          <w:rFonts w:ascii="宋体" w:eastAsia="宋体" w:hAnsi="宋体" w:cs="宋体"/>
          <w:color w:val="333333"/>
          <w:kern w:val="0"/>
          <w:szCs w:val="21"/>
        </w:rPr>
      </w:pPr>
      <w:r>
        <w:rPr>
          <w:rFonts w:ascii="宋体" w:eastAsia="宋体" w:hAnsi="宋体" w:cs="宋体" w:hint="eastAsia"/>
          <w:color w:val="333333"/>
          <w:kern w:val="0"/>
          <w:szCs w:val="21"/>
        </w:rPr>
        <w:t>3、开标地点：</w:t>
      </w:r>
      <w:r>
        <w:rPr>
          <w:rFonts w:ascii="宋体" w:eastAsia="宋体" w:hAnsi="宋体" w:cs="宋体" w:hint="eastAsia"/>
          <w:kern w:val="0"/>
          <w:szCs w:val="21"/>
        </w:rPr>
        <w:t>深圳市宝安区新安街道兴东社区71区创业二路361号</w:t>
      </w:r>
      <w:r>
        <w:rPr>
          <w:rFonts w:ascii="宋体" w:eastAsia="宋体" w:hAnsi="宋体" w:cs="宋体" w:hint="eastAsia"/>
          <w:color w:val="333333"/>
          <w:kern w:val="0"/>
          <w:szCs w:val="21"/>
        </w:rPr>
        <w:t>。</w:t>
      </w:r>
    </w:p>
    <w:p w:rsidR="004C0746" w:rsidRDefault="004C0746" w:rsidP="004C0746">
      <w:pPr>
        <w:pStyle w:val="a4"/>
        <w:widowControl/>
        <w:numPr>
          <w:ilvl w:val="0"/>
          <w:numId w:val="1"/>
        </w:numPr>
        <w:shd w:val="clear" w:color="auto" w:fill="FFFFFF"/>
        <w:snapToGrid w:val="0"/>
        <w:spacing w:line="360" w:lineRule="auto"/>
        <w:ind w:firstLineChars="0"/>
        <w:jc w:val="left"/>
        <w:rPr>
          <w:rFonts w:ascii="宋体" w:eastAsia="宋体" w:hAnsi="宋体" w:cs="宋体"/>
          <w:b/>
          <w:bCs/>
          <w:color w:val="333333"/>
          <w:kern w:val="0"/>
          <w:szCs w:val="21"/>
        </w:rPr>
      </w:pPr>
      <w:bookmarkStart w:id="6" w:name="_Toc12655"/>
      <w:r>
        <w:rPr>
          <w:rFonts w:ascii="宋体" w:eastAsia="宋体" w:hAnsi="宋体" w:cs="宋体" w:hint="eastAsia"/>
          <w:b/>
          <w:bCs/>
          <w:color w:val="333333"/>
          <w:kern w:val="0"/>
          <w:szCs w:val="21"/>
        </w:rPr>
        <w:t>采购公告查询</w:t>
      </w:r>
      <w:bookmarkEnd w:id="6"/>
      <w:r>
        <w:rPr>
          <w:rFonts w:ascii="宋体" w:eastAsia="宋体" w:hAnsi="宋体" w:cs="宋体" w:hint="eastAsia"/>
          <w:b/>
          <w:bCs/>
          <w:color w:val="333333"/>
          <w:kern w:val="0"/>
          <w:szCs w:val="21"/>
        </w:rPr>
        <w:t>：</w:t>
      </w:r>
    </w:p>
    <w:p w:rsidR="004C0746" w:rsidRDefault="004C0746" w:rsidP="004C0746">
      <w:pPr>
        <w:widowControl/>
        <w:shd w:val="clear" w:color="auto" w:fill="FFFFFF"/>
        <w:snapToGrid w:val="0"/>
        <w:spacing w:line="360" w:lineRule="auto"/>
        <w:ind w:firstLine="480"/>
        <w:jc w:val="left"/>
        <w:rPr>
          <w:rFonts w:ascii="宋体" w:eastAsia="宋体" w:hAnsi="宋体" w:cs="宋体"/>
          <w:color w:val="333333"/>
          <w:kern w:val="0"/>
          <w:szCs w:val="21"/>
        </w:rPr>
      </w:pPr>
      <w:r>
        <w:rPr>
          <w:rFonts w:ascii="宋体" w:eastAsia="宋体" w:hAnsi="宋体" w:cs="宋体" w:hint="eastAsia"/>
          <w:color w:val="333333"/>
          <w:kern w:val="0"/>
          <w:szCs w:val="21"/>
        </w:rPr>
        <w:t>深圳市</w:t>
      </w:r>
      <w:proofErr w:type="gramStart"/>
      <w:r>
        <w:rPr>
          <w:rFonts w:ascii="宋体" w:eastAsia="宋体" w:hAnsi="宋体" w:cs="宋体" w:hint="eastAsia"/>
          <w:color w:val="333333"/>
          <w:kern w:val="0"/>
          <w:szCs w:val="21"/>
        </w:rPr>
        <w:t>锦泓兴</w:t>
      </w:r>
      <w:proofErr w:type="gramEnd"/>
      <w:r>
        <w:rPr>
          <w:rFonts w:ascii="宋体" w:eastAsia="宋体" w:hAnsi="宋体" w:cs="宋体" w:hint="eastAsia"/>
          <w:color w:val="333333"/>
          <w:kern w:val="0"/>
          <w:szCs w:val="21"/>
        </w:rPr>
        <w:t>招标网http://</w:t>
      </w:r>
      <w:r>
        <w:rPr>
          <w:rFonts w:ascii="宋体" w:eastAsia="宋体" w:hAnsi="宋体" w:cs="宋体"/>
          <w:color w:val="333333"/>
          <w:kern w:val="0"/>
          <w:szCs w:val="21"/>
        </w:rPr>
        <w:t>www.jhxzb.net</w:t>
      </w:r>
    </w:p>
    <w:p w:rsidR="004C0746" w:rsidRDefault="004C0746" w:rsidP="004C0746">
      <w:pPr>
        <w:widowControl/>
        <w:shd w:val="clear" w:color="auto" w:fill="FFFFFF"/>
        <w:snapToGrid w:val="0"/>
        <w:spacing w:line="360" w:lineRule="auto"/>
        <w:ind w:firstLine="480"/>
        <w:jc w:val="left"/>
        <w:rPr>
          <w:rFonts w:ascii="宋体" w:eastAsia="宋体" w:hAnsi="宋体" w:cs="宋体"/>
          <w:kern w:val="0"/>
          <w:szCs w:val="21"/>
        </w:rPr>
      </w:pPr>
      <w:r>
        <w:rPr>
          <w:rFonts w:ascii="宋体" w:eastAsia="宋体" w:hAnsi="宋体" w:hint="eastAsia"/>
        </w:rPr>
        <w:lastRenderedPageBreak/>
        <w:t>深圳公共资源交易公共服务平台（宝安区）</w:t>
      </w:r>
      <w:hyperlink r:id="rId5" w:history="1">
        <w:r>
          <w:rPr>
            <w:rStyle w:val="a3"/>
            <w:rFonts w:ascii="宋体" w:eastAsia="宋体" w:hAnsi="宋体" w:hint="eastAsia"/>
          </w:rPr>
          <w:t>https://ba.szexgrp.com/home/index.html</w:t>
        </w:r>
      </w:hyperlink>
    </w:p>
    <w:p w:rsidR="004C0746" w:rsidRDefault="004C0746" w:rsidP="004C0746">
      <w:pPr>
        <w:widowControl/>
        <w:shd w:val="clear" w:color="auto" w:fill="FFFFFF"/>
        <w:snapToGrid w:val="0"/>
        <w:spacing w:line="360" w:lineRule="auto"/>
        <w:ind w:firstLine="482"/>
        <w:jc w:val="left"/>
        <w:rPr>
          <w:rFonts w:ascii="宋体" w:eastAsia="宋体" w:hAnsi="宋体" w:cs="宋体"/>
          <w:color w:val="333333"/>
          <w:kern w:val="0"/>
          <w:szCs w:val="21"/>
        </w:rPr>
      </w:pPr>
      <w:r>
        <w:rPr>
          <w:rFonts w:ascii="宋体" w:eastAsia="宋体" w:hAnsi="宋体" w:cs="宋体" w:hint="eastAsia"/>
          <w:bCs/>
          <w:color w:val="333333"/>
          <w:kern w:val="0"/>
          <w:szCs w:val="21"/>
        </w:rPr>
        <w:t>重要提示：</w:t>
      </w:r>
      <w:r>
        <w:rPr>
          <w:rFonts w:ascii="宋体" w:eastAsia="宋体" w:hAnsi="宋体" w:cs="宋体" w:hint="eastAsia"/>
          <w:color w:val="333333"/>
          <w:kern w:val="0"/>
          <w:szCs w:val="21"/>
        </w:rPr>
        <w:t>供应商有义务在招标活动期间浏览以上网站，采购代理机构在以上网站公布的与本次招标项目有关的信息视为已送达各供应商。</w:t>
      </w:r>
    </w:p>
    <w:p w:rsidR="004C0746" w:rsidRDefault="004C0746" w:rsidP="004C0746">
      <w:pPr>
        <w:pStyle w:val="a4"/>
        <w:widowControl/>
        <w:numPr>
          <w:ilvl w:val="0"/>
          <w:numId w:val="1"/>
        </w:numPr>
        <w:shd w:val="clear" w:color="auto" w:fill="FFFFFF"/>
        <w:snapToGrid w:val="0"/>
        <w:spacing w:line="360" w:lineRule="auto"/>
        <w:ind w:firstLineChars="0"/>
        <w:jc w:val="left"/>
        <w:rPr>
          <w:rFonts w:ascii="宋体" w:eastAsia="宋体" w:hAnsi="宋体" w:cs="宋体"/>
          <w:b/>
          <w:bCs/>
          <w:color w:val="333333"/>
          <w:kern w:val="0"/>
          <w:szCs w:val="21"/>
        </w:rPr>
      </w:pPr>
      <w:bookmarkStart w:id="7" w:name="_Toc11409"/>
      <w:r>
        <w:rPr>
          <w:rFonts w:ascii="宋体" w:eastAsia="宋体" w:hAnsi="宋体" w:cs="宋体" w:hint="eastAsia"/>
          <w:b/>
          <w:bCs/>
          <w:color w:val="333333"/>
          <w:kern w:val="0"/>
          <w:szCs w:val="21"/>
        </w:rPr>
        <w:t>采购人联系方式</w:t>
      </w:r>
      <w:bookmarkEnd w:id="7"/>
      <w:r>
        <w:rPr>
          <w:rFonts w:ascii="宋体" w:eastAsia="宋体" w:hAnsi="宋体" w:cs="宋体" w:hint="eastAsia"/>
          <w:b/>
          <w:bCs/>
          <w:color w:val="333333"/>
          <w:kern w:val="0"/>
          <w:szCs w:val="21"/>
        </w:rPr>
        <w:t>：</w:t>
      </w:r>
    </w:p>
    <w:p w:rsidR="004C0746" w:rsidRDefault="004C0746" w:rsidP="004C0746">
      <w:pPr>
        <w:widowControl/>
        <w:shd w:val="clear" w:color="auto" w:fill="FFFFFF"/>
        <w:snapToGrid w:val="0"/>
        <w:spacing w:line="360" w:lineRule="auto"/>
        <w:ind w:firstLine="480"/>
        <w:jc w:val="left"/>
        <w:rPr>
          <w:rFonts w:ascii="宋体" w:eastAsia="宋体" w:hAnsi="宋体"/>
          <w:szCs w:val="21"/>
        </w:rPr>
      </w:pPr>
      <w:r>
        <w:rPr>
          <w:rFonts w:ascii="宋体" w:eastAsia="宋体" w:hAnsi="宋体" w:cs="宋体" w:hint="eastAsia"/>
          <w:color w:val="333333"/>
          <w:kern w:val="0"/>
          <w:szCs w:val="21"/>
        </w:rPr>
        <w:t xml:space="preserve">采 </w:t>
      </w:r>
      <w:r>
        <w:rPr>
          <w:rFonts w:ascii="宋体" w:eastAsia="宋体" w:hAnsi="宋体" w:hint="eastAsia"/>
          <w:szCs w:val="21"/>
        </w:rPr>
        <w:t>购 人：</w:t>
      </w:r>
      <w:r>
        <w:rPr>
          <w:rFonts w:ascii="宋体" w:eastAsia="宋体" w:hAnsi="宋体" w:cs="宋体" w:hint="eastAsia"/>
          <w:szCs w:val="21"/>
        </w:rPr>
        <w:t>深业物业运营集团股份有限公司</w:t>
      </w:r>
    </w:p>
    <w:p w:rsidR="004C0746" w:rsidRDefault="004C0746" w:rsidP="004C0746">
      <w:pPr>
        <w:widowControl/>
        <w:shd w:val="clear" w:color="auto" w:fill="FFFFFF"/>
        <w:snapToGrid w:val="0"/>
        <w:spacing w:line="360" w:lineRule="auto"/>
        <w:ind w:firstLine="480"/>
        <w:jc w:val="left"/>
        <w:rPr>
          <w:rFonts w:ascii="宋体" w:eastAsia="宋体" w:hAnsi="宋体" w:cs="宋体"/>
          <w:color w:val="333333"/>
          <w:kern w:val="0"/>
          <w:szCs w:val="21"/>
        </w:rPr>
      </w:pPr>
      <w:r>
        <w:rPr>
          <w:rFonts w:ascii="宋体" w:eastAsia="宋体" w:hAnsi="宋体" w:hint="eastAsia"/>
          <w:szCs w:val="21"/>
        </w:rPr>
        <w:t>地   址：</w:t>
      </w:r>
      <w:bookmarkStart w:id="8" w:name="_Toc22723"/>
      <w:r>
        <w:rPr>
          <w:rFonts w:ascii="宋体" w:eastAsia="宋体" w:hAnsi="宋体" w:cs="宋体" w:hint="eastAsia"/>
          <w:kern w:val="0"/>
          <w:szCs w:val="21"/>
        </w:rPr>
        <w:t>深圳市宝安区松岗镇楼岗大道1号</w:t>
      </w:r>
    </w:p>
    <w:p w:rsidR="004C0746" w:rsidRDefault="004C0746" w:rsidP="004C0746">
      <w:pPr>
        <w:widowControl/>
        <w:shd w:val="clear" w:color="auto" w:fill="FFFFFF"/>
        <w:snapToGrid w:val="0"/>
        <w:spacing w:line="360" w:lineRule="auto"/>
        <w:ind w:firstLine="480"/>
        <w:jc w:val="left"/>
        <w:rPr>
          <w:rFonts w:ascii="宋体" w:eastAsia="宋体" w:hAnsi="宋体" w:cs="宋体"/>
          <w:kern w:val="0"/>
          <w:szCs w:val="21"/>
        </w:rPr>
      </w:pPr>
      <w:r>
        <w:rPr>
          <w:rFonts w:ascii="宋体" w:eastAsia="宋体" w:hAnsi="宋体" w:cs="宋体" w:hint="eastAsia"/>
          <w:color w:val="333333"/>
          <w:kern w:val="0"/>
          <w:szCs w:val="21"/>
        </w:rPr>
        <w:t>联 系 人：</w:t>
      </w:r>
      <w:r>
        <w:rPr>
          <w:rFonts w:ascii="宋体" w:eastAsia="宋体" w:hAnsi="宋体" w:cs="宋体" w:hint="eastAsia"/>
          <w:kern w:val="0"/>
          <w:szCs w:val="21"/>
        </w:rPr>
        <w:t>占工</w:t>
      </w:r>
    </w:p>
    <w:p w:rsidR="004C0746" w:rsidRDefault="004C0746" w:rsidP="004C0746">
      <w:pPr>
        <w:widowControl/>
        <w:shd w:val="clear" w:color="auto" w:fill="FFFFFF"/>
        <w:snapToGrid w:val="0"/>
        <w:spacing w:line="360" w:lineRule="auto"/>
        <w:ind w:firstLine="480"/>
        <w:jc w:val="left"/>
        <w:rPr>
          <w:rFonts w:ascii="宋体" w:eastAsia="宋体" w:hAnsi="宋体" w:cs="宋体"/>
          <w:kern w:val="0"/>
          <w:szCs w:val="21"/>
        </w:rPr>
      </w:pPr>
      <w:r>
        <w:rPr>
          <w:rFonts w:ascii="宋体" w:eastAsia="宋体" w:hAnsi="宋体" w:cs="宋体" w:hint="eastAsia"/>
          <w:kern w:val="0"/>
          <w:szCs w:val="21"/>
        </w:rPr>
        <w:t>联系方式：</w:t>
      </w:r>
      <w:r>
        <w:rPr>
          <w:rFonts w:ascii="宋体" w:eastAsia="宋体" w:hAnsi="宋体" w:cs="宋体"/>
          <w:bCs/>
          <w:kern w:val="0"/>
          <w:szCs w:val="21"/>
        </w:rPr>
        <w:t>17503012426</w:t>
      </w:r>
    </w:p>
    <w:p w:rsidR="004C0746" w:rsidRDefault="004C0746" w:rsidP="004C0746">
      <w:pPr>
        <w:pStyle w:val="a4"/>
        <w:widowControl/>
        <w:numPr>
          <w:ilvl w:val="0"/>
          <w:numId w:val="1"/>
        </w:numPr>
        <w:shd w:val="clear" w:color="auto" w:fill="FFFFFF"/>
        <w:snapToGrid w:val="0"/>
        <w:spacing w:line="360" w:lineRule="auto"/>
        <w:ind w:firstLineChars="0"/>
        <w:jc w:val="left"/>
        <w:rPr>
          <w:rFonts w:ascii="宋体" w:eastAsia="宋体" w:hAnsi="宋体" w:cs="宋体"/>
          <w:b/>
          <w:bCs/>
          <w:color w:val="333333"/>
          <w:kern w:val="0"/>
          <w:szCs w:val="21"/>
        </w:rPr>
      </w:pPr>
      <w:r>
        <w:rPr>
          <w:rFonts w:ascii="宋体" w:eastAsia="宋体" w:hAnsi="宋体" w:cs="宋体" w:hint="eastAsia"/>
          <w:b/>
          <w:bCs/>
          <w:color w:val="333333"/>
          <w:kern w:val="0"/>
          <w:szCs w:val="21"/>
        </w:rPr>
        <w:t>采购代理机构联系方式</w:t>
      </w:r>
      <w:bookmarkEnd w:id="8"/>
      <w:r>
        <w:rPr>
          <w:rFonts w:ascii="宋体" w:eastAsia="宋体" w:hAnsi="宋体" w:cs="宋体" w:hint="eastAsia"/>
          <w:b/>
          <w:bCs/>
          <w:color w:val="333333"/>
          <w:kern w:val="0"/>
          <w:szCs w:val="21"/>
        </w:rPr>
        <w:t>：</w:t>
      </w:r>
    </w:p>
    <w:p w:rsidR="004C0746" w:rsidRDefault="004C0746" w:rsidP="004C0746">
      <w:pPr>
        <w:widowControl/>
        <w:shd w:val="clear" w:color="auto" w:fill="FFFFFF"/>
        <w:snapToGrid w:val="0"/>
        <w:spacing w:line="360" w:lineRule="auto"/>
        <w:ind w:firstLine="482"/>
        <w:jc w:val="left"/>
        <w:rPr>
          <w:rFonts w:ascii="宋体" w:eastAsia="宋体" w:hAnsi="宋体" w:cs="宋体"/>
          <w:color w:val="333333"/>
          <w:kern w:val="0"/>
          <w:szCs w:val="21"/>
        </w:rPr>
      </w:pPr>
      <w:r>
        <w:rPr>
          <w:rFonts w:ascii="宋体" w:eastAsia="宋体" w:hAnsi="宋体" w:cs="宋体" w:hint="eastAsia"/>
          <w:color w:val="333333"/>
          <w:kern w:val="0"/>
          <w:szCs w:val="21"/>
        </w:rPr>
        <w:t>采购代理机构：深圳市</w:t>
      </w:r>
      <w:proofErr w:type="gramStart"/>
      <w:r>
        <w:rPr>
          <w:rFonts w:ascii="宋体" w:eastAsia="宋体" w:hAnsi="宋体" w:cs="宋体" w:hint="eastAsia"/>
          <w:color w:val="333333"/>
          <w:kern w:val="0"/>
          <w:szCs w:val="21"/>
        </w:rPr>
        <w:t>锦泓兴</w:t>
      </w:r>
      <w:proofErr w:type="gramEnd"/>
      <w:r>
        <w:rPr>
          <w:rFonts w:ascii="宋体" w:eastAsia="宋体" w:hAnsi="宋体" w:cs="宋体" w:hint="eastAsia"/>
          <w:color w:val="333333"/>
          <w:kern w:val="0"/>
          <w:szCs w:val="21"/>
        </w:rPr>
        <w:t>投资有限责任公司</w:t>
      </w:r>
    </w:p>
    <w:p w:rsidR="004C0746" w:rsidRDefault="004C0746" w:rsidP="004C0746">
      <w:pPr>
        <w:widowControl/>
        <w:shd w:val="clear" w:color="auto" w:fill="FFFFFF"/>
        <w:snapToGrid w:val="0"/>
        <w:spacing w:line="360" w:lineRule="auto"/>
        <w:ind w:firstLine="482"/>
        <w:jc w:val="left"/>
        <w:rPr>
          <w:rFonts w:ascii="宋体" w:eastAsia="宋体" w:hAnsi="宋体" w:cs="宋体"/>
          <w:color w:val="333333"/>
          <w:kern w:val="0"/>
          <w:szCs w:val="21"/>
        </w:rPr>
      </w:pPr>
      <w:r>
        <w:rPr>
          <w:rFonts w:ascii="宋体" w:eastAsia="宋体" w:hAnsi="宋体" w:cs="宋体" w:hint="eastAsia"/>
          <w:color w:val="333333"/>
          <w:kern w:val="0"/>
          <w:szCs w:val="21"/>
        </w:rPr>
        <w:t>联 系 人：朱小姐</w:t>
      </w:r>
    </w:p>
    <w:p w:rsidR="004C0746" w:rsidRDefault="004C0746" w:rsidP="004C0746">
      <w:pPr>
        <w:widowControl/>
        <w:shd w:val="clear" w:color="auto" w:fill="FFFFFF"/>
        <w:snapToGrid w:val="0"/>
        <w:spacing w:line="360" w:lineRule="auto"/>
        <w:ind w:firstLine="482"/>
        <w:jc w:val="left"/>
        <w:rPr>
          <w:rFonts w:ascii="宋体" w:eastAsia="宋体" w:hAnsi="宋体" w:cs="宋体"/>
          <w:color w:val="333333"/>
          <w:kern w:val="0"/>
          <w:szCs w:val="21"/>
        </w:rPr>
      </w:pPr>
      <w:r>
        <w:rPr>
          <w:rFonts w:ascii="宋体" w:eastAsia="宋体" w:hAnsi="宋体" w:cs="宋体" w:hint="eastAsia"/>
          <w:color w:val="333333"/>
          <w:kern w:val="0"/>
          <w:szCs w:val="21"/>
        </w:rPr>
        <w:t>通讯地址：</w:t>
      </w:r>
      <w:r>
        <w:rPr>
          <w:rFonts w:ascii="宋体" w:eastAsia="宋体" w:hAnsi="宋体" w:cs="宋体" w:hint="eastAsia"/>
          <w:kern w:val="0"/>
          <w:szCs w:val="21"/>
        </w:rPr>
        <w:t>深圳市宝安区新安街道兴东社区71区创业二路361号</w:t>
      </w:r>
    </w:p>
    <w:p w:rsidR="004C0746" w:rsidRDefault="004C0746" w:rsidP="004C0746">
      <w:pPr>
        <w:widowControl/>
        <w:shd w:val="clear" w:color="auto" w:fill="FFFFFF"/>
        <w:snapToGrid w:val="0"/>
        <w:spacing w:line="360" w:lineRule="auto"/>
        <w:ind w:firstLine="482"/>
        <w:jc w:val="left"/>
        <w:rPr>
          <w:rFonts w:ascii="宋体" w:eastAsia="宋体" w:hAnsi="宋体" w:cs="宋体"/>
          <w:color w:val="333333"/>
          <w:kern w:val="0"/>
          <w:szCs w:val="21"/>
        </w:rPr>
      </w:pPr>
      <w:r>
        <w:rPr>
          <w:rFonts w:ascii="宋体" w:eastAsia="宋体" w:hAnsi="宋体" w:cs="宋体" w:hint="eastAsia"/>
          <w:color w:val="333333"/>
          <w:kern w:val="0"/>
          <w:szCs w:val="21"/>
        </w:rPr>
        <w:t>邮政编码：518000</w:t>
      </w:r>
    </w:p>
    <w:p w:rsidR="004C0746" w:rsidRDefault="004C0746" w:rsidP="004C0746">
      <w:pPr>
        <w:widowControl/>
        <w:shd w:val="clear" w:color="auto" w:fill="FFFFFF"/>
        <w:snapToGrid w:val="0"/>
        <w:spacing w:line="360" w:lineRule="auto"/>
        <w:ind w:firstLine="482"/>
        <w:jc w:val="left"/>
        <w:rPr>
          <w:rFonts w:ascii="宋体" w:eastAsia="宋体" w:hAnsi="宋体" w:cs="宋体"/>
          <w:color w:val="333333"/>
          <w:kern w:val="0"/>
          <w:szCs w:val="21"/>
        </w:rPr>
      </w:pPr>
      <w:r>
        <w:rPr>
          <w:rFonts w:ascii="宋体" w:eastAsia="宋体" w:hAnsi="宋体" w:cs="宋体" w:hint="eastAsia"/>
          <w:color w:val="333333"/>
          <w:kern w:val="0"/>
          <w:szCs w:val="21"/>
        </w:rPr>
        <w:t>电　　话：0755-23204191</w:t>
      </w:r>
    </w:p>
    <w:p w:rsidR="004C0746" w:rsidRDefault="004C0746" w:rsidP="004C0746">
      <w:pPr>
        <w:widowControl/>
        <w:shd w:val="clear" w:color="auto" w:fill="FFFFFF"/>
        <w:snapToGrid w:val="0"/>
        <w:spacing w:line="360" w:lineRule="auto"/>
        <w:ind w:firstLine="482"/>
        <w:jc w:val="left"/>
        <w:rPr>
          <w:rFonts w:ascii="宋体" w:eastAsia="宋体" w:hAnsi="宋体" w:cs="宋体"/>
          <w:color w:val="333333"/>
          <w:kern w:val="0"/>
          <w:szCs w:val="21"/>
        </w:rPr>
      </w:pPr>
      <w:r>
        <w:rPr>
          <w:rFonts w:ascii="宋体" w:eastAsia="宋体" w:hAnsi="宋体" w:cs="宋体" w:hint="eastAsia"/>
          <w:color w:val="333333"/>
          <w:kern w:val="0"/>
          <w:szCs w:val="21"/>
        </w:rPr>
        <w:t>公司网址：</w:t>
      </w:r>
      <w:r>
        <w:rPr>
          <w:rFonts w:ascii="宋体" w:eastAsia="宋体" w:hAnsi="宋体" w:cs="宋体"/>
          <w:color w:val="333333"/>
          <w:kern w:val="0"/>
          <w:szCs w:val="21"/>
        </w:rPr>
        <w:t>www.jhxzb.net</w:t>
      </w:r>
    </w:p>
    <w:p w:rsidR="004C0746" w:rsidRDefault="004C0746" w:rsidP="004C0746">
      <w:pPr>
        <w:widowControl/>
        <w:shd w:val="clear" w:color="auto" w:fill="FFFFFF"/>
        <w:snapToGrid w:val="0"/>
        <w:spacing w:line="360" w:lineRule="auto"/>
        <w:ind w:firstLine="482"/>
        <w:jc w:val="left"/>
        <w:rPr>
          <w:rFonts w:ascii="宋体" w:eastAsia="宋体" w:hAnsi="宋体" w:cs="宋体"/>
          <w:color w:val="333333"/>
          <w:kern w:val="0"/>
          <w:szCs w:val="21"/>
        </w:rPr>
      </w:pPr>
      <w:r>
        <w:rPr>
          <w:rFonts w:ascii="宋体" w:eastAsia="宋体" w:hAnsi="宋体" w:cs="宋体" w:hint="eastAsia"/>
          <w:color w:val="333333"/>
          <w:kern w:val="0"/>
          <w:szCs w:val="21"/>
        </w:rPr>
        <w:t>E－mail：</w:t>
      </w:r>
      <w:r>
        <w:rPr>
          <w:rFonts w:ascii="宋体" w:eastAsia="宋体" w:hAnsi="宋体"/>
          <w:szCs w:val="21"/>
        </w:rPr>
        <w:t>2752196546</w:t>
      </w:r>
      <w:r>
        <w:rPr>
          <w:rFonts w:ascii="宋体" w:eastAsia="宋体" w:hAnsi="宋体" w:hint="eastAsia"/>
          <w:szCs w:val="21"/>
        </w:rPr>
        <w:t>@qq.com</w:t>
      </w:r>
    </w:p>
    <w:p w:rsidR="004C0746" w:rsidRDefault="004C0746" w:rsidP="004C0746">
      <w:pPr>
        <w:widowControl/>
        <w:shd w:val="clear" w:color="auto" w:fill="FFFFFF"/>
        <w:snapToGrid w:val="0"/>
        <w:spacing w:line="360" w:lineRule="auto"/>
        <w:ind w:firstLine="482"/>
        <w:jc w:val="left"/>
        <w:rPr>
          <w:rFonts w:ascii="宋体" w:eastAsia="宋体" w:hAnsi="宋体" w:cs="宋体"/>
          <w:color w:val="333333"/>
          <w:kern w:val="0"/>
          <w:szCs w:val="21"/>
        </w:rPr>
      </w:pPr>
      <w:r>
        <w:rPr>
          <w:rFonts w:ascii="宋体" w:eastAsia="宋体" w:hAnsi="宋体" w:cs="宋体" w:hint="eastAsia"/>
          <w:color w:val="333333"/>
          <w:kern w:val="0"/>
          <w:szCs w:val="21"/>
        </w:rPr>
        <w:t>开 户 行：深圳农村商业银行创业支行</w:t>
      </w:r>
    </w:p>
    <w:p w:rsidR="004C0746" w:rsidRDefault="004C0746" w:rsidP="004C0746">
      <w:pPr>
        <w:widowControl/>
        <w:shd w:val="clear" w:color="auto" w:fill="FFFFFF"/>
        <w:snapToGrid w:val="0"/>
        <w:spacing w:line="360" w:lineRule="auto"/>
        <w:ind w:firstLine="482"/>
        <w:jc w:val="left"/>
        <w:rPr>
          <w:rFonts w:ascii="宋体" w:eastAsia="宋体" w:hAnsi="宋体" w:cs="宋体"/>
          <w:color w:val="333333"/>
          <w:kern w:val="0"/>
          <w:szCs w:val="21"/>
        </w:rPr>
      </w:pPr>
      <w:r>
        <w:rPr>
          <w:rFonts w:ascii="宋体" w:eastAsia="宋体" w:hAnsi="宋体" w:cs="宋体" w:hint="eastAsia"/>
          <w:color w:val="333333"/>
          <w:kern w:val="0"/>
          <w:szCs w:val="21"/>
        </w:rPr>
        <w:t>户  名：深圳市</w:t>
      </w:r>
      <w:proofErr w:type="gramStart"/>
      <w:r>
        <w:rPr>
          <w:rFonts w:ascii="宋体" w:eastAsia="宋体" w:hAnsi="宋体" w:cs="宋体" w:hint="eastAsia"/>
          <w:color w:val="333333"/>
          <w:kern w:val="0"/>
          <w:szCs w:val="21"/>
        </w:rPr>
        <w:t>锦泓兴</w:t>
      </w:r>
      <w:proofErr w:type="gramEnd"/>
      <w:r>
        <w:rPr>
          <w:rFonts w:ascii="宋体" w:eastAsia="宋体" w:hAnsi="宋体" w:cs="宋体" w:hint="eastAsia"/>
          <w:color w:val="333333"/>
          <w:kern w:val="0"/>
          <w:szCs w:val="21"/>
        </w:rPr>
        <w:t>投资有限责任公司</w:t>
      </w:r>
    </w:p>
    <w:p w:rsidR="004C0746" w:rsidRDefault="004C0746" w:rsidP="004C0746">
      <w:pPr>
        <w:widowControl/>
        <w:shd w:val="clear" w:color="auto" w:fill="FFFFFF"/>
        <w:snapToGrid w:val="0"/>
        <w:spacing w:line="360" w:lineRule="auto"/>
        <w:ind w:firstLine="482"/>
        <w:jc w:val="left"/>
        <w:rPr>
          <w:rFonts w:ascii="宋体" w:eastAsia="宋体" w:hAnsi="宋体" w:cs="宋体"/>
          <w:color w:val="333333"/>
          <w:kern w:val="0"/>
          <w:szCs w:val="21"/>
        </w:rPr>
      </w:pPr>
      <w:r>
        <w:rPr>
          <w:rFonts w:ascii="宋体" w:eastAsia="宋体" w:hAnsi="宋体" w:cs="宋体" w:hint="eastAsia"/>
          <w:color w:val="333333"/>
          <w:kern w:val="0"/>
          <w:szCs w:val="21"/>
        </w:rPr>
        <w:t>账 号：</w:t>
      </w:r>
      <w:r>
        <w:rPr>
          <w:rFonts w:ascii="宋体" w:eastAsia="宋体" w:hAnsi="宋体" w:cs="宋体"/>
          <w:color w:val="333333"/>
          <w:kern w:val="0"/>
          <w:szCs w:val="21"/>
        </w:rPr>
        <w:t>000257294159</w:t>
      </w:r>
    </w:p>
    <w:p w:rsidR="004C0746" w:rsidRDefault="004C0746" w:rsidP="004C0746">
      <w:pPr>
        <w:widowControl/>
        <w:shd w:val="clear" w:color="auto" w:fill="FFFFFF"/>
        <w:snapToGrid w:val="0"/>
        <w:spacing w:line="360" w:lineRule="auto"/>
        <w:ind w:firstLine="480"/>
        <w:jc w:val="right"/>
        <w:rPr>
          <w:rFonts w:ascii="宋体" w:eastAsia="宋体" w:hAnsi="宋体" w:cs="宋体"/>
          <w:color w:val="333333"/>
          <w:kern w:val="0"/>
          <w:szCs w:val="21"/>
        </w:rPr>
      </w:pPr>
      <w:r>
        <w:rPr>
          <w:rFonts w:ascii="宋体" w:eastAsia="宋体" w:hAnsi="宋体" w:cs="宋体" w:hint="eastAsia"/>
          <w:b/>
          <w:bCs/>
          <w:color w:val="333333"/>
          <w:kern w:val="0"/>
          <w:szCs w:val="21"/>
        </w:rPr>
        <w:t>发布人：深圳市</w:t>
      </w:r>
      <w:proofErr w:type="gramStart"/>
      <w:r>
        <w:rPr>
          <w:rFonts w:ascii="宋体" w:eastAsia="宋体" w:hAnsi="宋体" w:cs="宋体" w:hint="eastAsia"/>
          <w:b/>
          <w:bCs/>
          <w:color w:val="333333"/>
          <w:kern w:val="0"/>
          <w:szCs w:val="21"/>
        </w:rPr>
        <w:t>锦泓兴</w:t>
      </w:r>
      <w:proofErr w:type="gramEnd"/>
      <w:r>
        <w:rPr>
          <w:rFonts w:ascii="宋体" w:eastAsia="宋体" w:hAnsi="宋体" w:cs="宋体" w:hint="eastAsia"/>
          <w:b/>
          <w:bCs/>
          <w:color w:val="333333"/>
          <w:kern w:val="0"/>
          <w:szCs w:val="21"/>
        </w:rPr>
        <w:t>投资有限责任公司</w:t>
      </w:r>
    </w:p>
    <w:p w:rsidR="004C0746" w:rsidRDefault="004C0746" w:rsidP="004C0746">
      <w:pPr>
        <w:widowControl/>
        <w:shd w:val="clear" w:color="auto" w:fill="FFFFFF"/>
        <w:snapToGrid w:val="0"/>
        <w:spacing w:line="360" w:lineRule="auto"/>
        <w:ind w:left="480"/>
        <w:jc w:val="right"/>
        <w:rPr>
          <w:rFonts w:ascii="宋体" w:eastAsia="宋体" w:hAnsi="宋体" w:cs="宋体"/>
          <w:b/>
          <w:bCs/>
          <w:color w:val="333333"/>
          <w:kern w:val="0"/>
          <w:szCs w:val="21"/>
        </w:rPr>
      </w:pPr>
      <w:r>
        <w:rPr>
          <w:rFonts w:ascii="宋体" w:eastAsia="宋体" w:hAnsi="宋体" w:cs="宋体" w:hint="eastAsia"/>
          <w:b/>
          <w:bCs/>
          <w:color w:val="333333"/>
          <w:kern w:val="0"/>
          <w:szCs w:val="21"/>
        </w:rPr>
        <w:t>2025年8月28日</w:t>
      </w:r>
    </w:p>
    <w:p w:rsidR="00E96F90" w:rsidRDefault="00E96F90">
      <w:bookmarkStart w:id="9" w:name="_GoBack"/>
      <w:bookmarkEnd w:id="9"/>
    </w:p>
    <w:sectPr w:rsidR="00E96F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1D57DD"/>
    <w:multiLevelType w:val="multilevel"/>
    <w:tmpl w:val="5E1D57DD"/>
    <w:lvl w:ilvl="0">
      <w:start w:val="1"/>
      <w:numFmt w:val="chineseCountingThousand"/>
      <w:lvlText w:val="%1、"/>
      <w:lvlJc w:val="left"/>
      <w:pPr>
        <w:ind w:left="900" w:hanging="420"/>
      </w:pPr>
      <w:rPr>
        <w:b w:val="0"/>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46"/>
    <w:rsid w:val="004C0746"/>
    <w:rsid w:val="00E96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A47433-D8D1-4641-84C2-EB8C8A0F2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0746"/>
    <w:pPr>
      <w:widowControl w:val="0"/>
      <w:jc w:val="both"/>
    </w:pPr>
    <w:rPr>
      <w:rFonts w:ascii="Times New Roman"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sid w:val="004C0746"/>
    <w:rPr>
      <w:color w:val="0000FF"/>
      <w:u w:val="single"/>
    </w:rPr>
  </w:style>
  <w:style w:type="paragraph" w:styleId="a4">
    <w:name w:val="List Paragraph"/>
    <w:basedOn w:val="a"/>
    <w:link w:val="Char"/>
    <w:uiPriority w:val="34"/>
    <w:qFormat/>
    <w:rsid w:val="004C0746"/>
    <w:pPr>
      <w:ind w:firstLineChars="200" w:firstLine="420"/>
    </w:pPr>
  </w:style>
  <w:style w:type="character" w:customStyle="1" w:styleId="Char">
    <w:name w:val="列出段落 Char"/>
    <w:link w:val="a4"/>
    <w:uiPriority w:val="34"/>
    <w:qFormat/>
    <w:rsid w:val="004C0746"/>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fcg.szexgr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339</Words>
  <Characters>1938</Characters>
  <Application>Microsoft Office Word</Application>
  <DocSecurity>0</DocSecurity>
  <Lines>16</Lines>
  <Paragraphs>4</Paragraphs>
  <ScaleCrop>false</ScaleCrop>
  <Company>Win</Company>
  <LinksUpToDate>false</LinksUpToDate>
  <CharactersWithSpaces>2273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2025-08-28T06:52:00Z</dcterms:created>
  <dcterms:modified xsi:type="dcterms:W3CDTF">2025-08-28T06:53:00Z</dcterms:modified>
</cp:coreProperties>
</file>