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465F">
      <w:pPr>
        <w:pStyle w:val="2"/>
        <w:spacing w:line="296" w:lineRule="auto"/>
      </w:pPr>
    </w:p>
    <w:p w14:paraId="4301771D">
      <w:pPr>
        <w:pStyle w:val="2"/>
        <w:spacing w:line="296" w:lineRule="auto"/>
      </w:pPr>
    </w:p>
    <w:p w14:paraId="18A84F2B">
      <w:pPr>
        <w:spacing w:before="140" w:line="224" w:lineRule="auto"/>
        <w:ind w:left="3518"/>
        <w:outlineLvl w:val="0"/>
        <w:rPr>
          <w:rFonts w:ascii="宋体" w:hAnsi="宋体" w:eastAsia="宋体" w:cs="宋体"/>
          <w:sz w:val="43"/>
          <w:szCs w:val="43"/>
        </w:rPr>
      </w:pPr>
      <w:r>
        <w:rPr>
          <w:rFonts w:ascii="宋体" w:hAnsi="宋体" w:eastAsia="宋体" w:cs="宋体"/>
          <w:spacing w:val="6"/>
          <w:sz w:val="43"/>
          <w:szCs w:val="43"/>
        </w:rPr>
        <w:t>合作开发协议</w:t>
      </w:r>
    </w:p>
    <w:p w14:paraId="69DC4012">
      <w:pPr>
        <w:spacing w:before="48" w:line="219" w:lineRule="auto"/>
        <w:ind w:left="3472"/>
        <w:rPr>
          <w:rFonts w:ascii="宋体" w:hAnsi="宋体" w:eastAsia="宋体" w:cs="宋体"/>
          <w:sz w:val="24"/>
          <w:szCs w:val="24"/>
        </w:rPr>
      </w:pPr>
      <w:r>
        <w:rPr>
          <w:rFonts w:ascii="宋体" w:hAnsi="宋体" w:eastAsia="宋体" w:cs="宋体"/>
          <w:spacing w:val="-2"/>
          <w:sz w:val="24"/>
          <w:szCs w:val="24"/>
        </w:rPr>
        <w:t>（可根据招标情况进行调整）</w:t>
      </w:r>
    </w:p>
    <w:p w14:paraId="33D87528">
      <w:pPr>
        <w:spacing w:before="168" w:line="219" w:lineRule="auto"/>
        <w:ind w:left="1380"/>
        <w:rPr>
          <w:rFonts w:ascii="宋体" w:hAnsi="宋体" w:eastAsia="宋体" w:cs="宋体"/>
          <w:sz w:val="24"/>
          <w:szCs w:val="24"/>
        </w:rPr>
      </w:pPr>
      <w:r>
        <w:rPr>
          <w:rFonts w:ascii="宋体" w:hAnsi="宋体" w:eastAsia="宋体" w:cs="宋体"/>
          <w:b/>
          <w:bCs/>
          <w:spacing w:val="-3"/>
          <w:sz w:val="24"/>
          <w:szCs w:val="24"/>
        </w:rPr>
        <w:t>甲方</w:t>
      </w:r>
      <w:r>
        <w:rPr>
          <w:rFonts w:ascii="宋体" w:hAnsi="宋体" w:eastAsia="宋体" w:cs="宋体"/>
          <w:spacing w:val="-3"/>
          <w:sz w:val="24"/>
          <w:szCs w:val="24"/>
        </w:rPr>
        <w:t>：深圳市燕川实业股份合作公司</w:t>
      </w:r>
    </w:p>
    <w:p w14:paraId="6360C793">
      <w:pPr>
        <w:spacing w:before="194" w:line="219" w:lineRule="auto"/>
        <w:ind w:left="1350"/>
        <w:rPr>
          <w:rFonts w:ascii="宋体" w:hAnsi="宋体" w:eastAsia="宋体" w:cs="宋体"/>
          <w:sz w:val="24"/>
          <w:szCs w:val="24"/>
        </w:rPr>
      </w:pPr>
      <w:r>
        <w:rPr>
          <w:rFonts w:ascii="宋体" w:hAnsi="宋体" w:eastAsia="宋体" w:cs="宋体"/>
          <w:spacing w:val="-2"/>
          <w:sz w:val="24"/>
          <w:szCs w:val="24"/>
        </w:rPr>
        <w:t>法定代表人：陈朗新</w:t>
      </w:r>
    </w:p>
    <w:p w14:paraId="7397C249">
      <w:pPr>
        <w:spacing w:before="195" w:line="212" w:lineRule="auto"/>
        <w:ind w:left="1348"/>
        <w:rPr>
          <w:rFonts w:ascii="Calibri" w:hAnsi="Calibri" w:eastAsia="Calibri" w:cs="Calibri"/>
          <w:sz w:val="24"/>
          <w:szCs w:val="24"/>
        </w:rPr>
      </w:pPr>
      <w:r>
        <w:rPr>
          <w:rFonts w:ascii="宋体" w:hAnsi="宋体" w:eastAsia="宋体" w:cs="宋体"/>
          <w:sz w:val="24"/>
          <w:szCs w:val="24"/>
        </w:rPr>
        <w:t>住所地：深圳市宝安区松岗街道燕川村民委</w:t>
      </w:r>
      <w:r>
        <w:rPr>
          <w:rFonts w:ascii="宋体" w:hAnsi="宋体" w:eastAsia="宋体" w:cs="宋体"/>
          <w:spacing w:val="-1"/>
          <w:sz w:val="24"/>
          <w:szCs w:val="24"/>
        </w:rPr>
        <w:t>员会办公楼</w:t>
      </w:r>
      <w:r>
        <w:rPr>
          <w:rFonts w:ascii="Calibri" w:hAnsi="Calibri" w:eastAsia="Calibri" w:cs="Calibri"/>
          <w:spacing w:val="-1"/>
          <w:sz w:val="24"/>
          <w:szCs w:val="24"/>
        </w:rPr>
        <w:t>(</w:t>
      </w:r>
      <w:r>
        <w:rPr>
          <w:rFonts w:ascii="宋体" w:hAnsi="宋体" w:eastAsia="宋体" w:cs="宋体"/>
          <w:spacing w:val="-1"/>
          <w:sz w:val="24"/>
          <w:szCs w:val="24"/>
        </w:rPr>
        <w:t>办公场所</w:t>
      </w:r>
      <w:r>
        <w:rPr>
          <w:rFonts w:ascii="Calibri" w:hAnsi="Calibri" w:eastAsia="Calibri" w:cs="Calibri"/>
          <w:spacing w:val="-1"/>
          <w:sz w:val="24"/>
          <w:szCs w:val="24"/>
        </w:rPr>
        <w:t>)</w:t>
      </w:r>
    </w:p>
    <w:p w14:paraId="7B40F970">
      <w:pPr>
        <w:spacing w:before="205" w:line="221" w:lineRule="auto"/>
        <w:ind w:left="1350"/>
        <w:rPr>
          <w:rFonts w:ascii="宋体" w:hAnsi="宋体" w:eastAsia="宋体" w:cs="宋体"/>
          <w:sz w:val="24"/>
          <w:szCs w:val="24"/>
        </w:rPr>
      </w:pPr>
      <w:r>
        <w:rPr>
          <w:rFonts w:ascii="宋体" w:hAnsi="宋体" w:eastAsia="宋体" w:cs="宋体"/>
          <w:spacing w:val="-3"/>
          <w:sz w:val="24"/>
          <w:szCs w:val="24"/>
        </w:rPr>
        <w:t>联系电话：</w:t>
      </w:r>
    </w:p>
    <w:p w14:paraId="0F370653">
      <w:pPr>
        <w:spacing w:before="192" w:line="221" w:lineRule="auto"/>
        <w:ind w:left="1372"/>
        <w:rPr>
          <w:rFonts w:ascii="宋体" w:hAnsi="宋体" w:eastAsia="宋体" w:cs="宋体"/>
          <w:sz w:val="24"/>
          <w:szCs w:val="24"/>
        </w:rPr>
      </w:pPr>
      <w:r>
        <w:rPr>
          <w:rFonts w:ascii="宋体" w:hAnsi="宋体" w:eastAsia="宋体" w:cs="宋体"/>
          <w:b/>
          <w:bCs/>
          <w:spacing w:val="-13"/>
          <w:sz w:val="24"/>
          <w:szCs w:val="24"/>
        </w:rPr>
        <w:t>乙方</w:t>
      </w:r>
      <w:r>
        <w:rPr>
          <w:rFonts w:ascii="宋体" w:hAnsi="宋体" w:eastAsia="宋体" w:cs="宋体"/>
          <w:spacing w:val="-13"/>
          <w:sz w:val="24"/>
          <w:szCs w:val="24"/>
        </w:rPr>
        <w:t>：</w:t>
      </w:r>
    </w:p>
    <w:p w14:paraId="63D0271F">
      <w:pPr>
        <w:spacing w:before="193" w:line="219" w:lineRule="auto"/>
        <w:ind w:left="1350"/>
        <w:rPr>
          <w:rFonts w:ascii="宋体" w:hAnsi="宋体" w:eastAsia="宋体" w:cs="宋体"/>
          <w:sz w:val="24"/>
          <w:szCs w:val="24"/>
        </w:rPr>
      </w:pPr>
      <w:r>
        <w:rPr>
          <w:rFonts w:ascii="宋体" w:hAnsi="宋体" w:eastAsia="宋体" w:cs="宋体"/>
          <w:spacing w:val="-2"/>
          <w:sz w:val="24"/>
          <w:szCs w:val="24"/>
        </w:rPr>
        <w:t>法定代表人：</w:t>
      </w:r>
    </w:p>
    <w:p w14:paraId="031011F0">
      <w:pPr>
        <w:spacing w:before="195" w:line="220" w:lineRule="auto"/>
        <w:ind w:left="1348"/>
        <w:rPr>
          <w:rFonts w:ascii="宋体" w:hAnsi="宋体" w:eastAsia="宋体" w:cs="宋体"/>
          <w:sz w:val="24"/>
          <w:szCs w:val="24"/>
        </w:rPr>
      </w:pPr>
      <w:r>
        <w:rPr>
          <w:rFonts w:ascii="宋体" w:hAnsi="宋体" w:eastAsia="宋体" w:cs="宋体"/>
          <w:spacing w:val="-3"/>
          <w:sz w:val="24"/>
          <w:szCs w:val="24"/>
        </w:rPr>
        <w:t>住所地：</w:t>
      </w:r>
    </w:p>
    <w:p w14:paraId="729D5D1B">
      <w:pPr>
        <w:spacing w:before="195" w:line="221" w:lineRule="auto"/>
        <w:ind w:left="1350"/>
        <w:rPr>
          <w:rFonts w:ascii="宋体" w:hAnsi="宋体" w:eastAsia="宋体" w:cs="宋体"/>
          <w:sz w:val="24"/>
          <w:szCs w:val="24"/>
        </w:rPr>
      </w:pPr>
      <w:r>
        <w:rPr>
          <w:rFonts w:ascii="宋体" w:hAnsi="宋体" w:eastAsia="宋体" w:cs="宋体"/>
          <w:spacing w:val="-3"/>
          <w:sz w:val="24"/>
          <w:szCs w:val="24"/>
        </w:rPr>
        <w:t>联系电话：</w:t>
      </w:r>
    </w:p>
    <w:p w14:paraId="0821C95B">
      <w:pPr>
        <w:spacing w:before="192" w:line="223" w:lineRule="auto"/>
        <w:ind w:left="1352"/>
        <w:rPr>
          <w:rFonts w:ascii="宋体" w:hAnsi="宋体" w:eastAsia="宋体" w:cs="宋体"/>
          <w:sz w:val="24"/>
          <w:szCs w:val="24"/>
        </w:rPr>
      </w:pPr>
      <w:r>
        <w:rPr>
          <w:rFonts w:ascii="宋体" w:hAnsi="宋体" w:eastAsia="宋体" w:cs="宋体"/>
          <w:b/>
          <w:bCs/>
          <w:spacing w:val="-7"/>
          <w:sz w:val="24"/>
          <w:szCs w:val="24"/>
        </w:rPr>
        <w:t>鉴于：</w:t>
      </w:r>
    </w:p>
    <w:p w14:paraId="4B9D13BE">
      <w:pPr>
        <w:spacing w:before="192" w:line="339" w:lineRule="auto"/>
        <w:ind w:left="869" w:right="80" w:firstLine="491"/>
        <w:rPr>
          <w:rFonts w:ascii="宋体" w:hAnsi="宋体" w:eastAsia="宋体" w:cs="宋体"/>
          <w:sz w:val="24"/>
          <w:szCs w:val="24"/>
        </w:rPr>
      </w:pPr>
      <w:r>
        <w:rPr>
          <w:rFonts w:ascii="Calibri" w:hAnsi="Calibri" w:eastAsia="Calibri" w:cs="Calibri"/>
          <w:spacing w:val="-1"/>
          <w:sz w:val="24"/>
          <w:szCs w:val="24"/>
        </w:rPr>
        <w:t>1</w:t>
      </w:r>
      <w:r>
        <w:rPr>
          <w:rFonts w:ascii="Calibri" w:hAnsi="Calibri" w:eastAsia="Calibri" w:cs="Calibri"/>
          <w:spacing w:val="-18"/>
          <w:sz w:val="24"/>
          <w:szCs w:val="24"/>
        </w:rPr>
        <w:t xml:space="preserve"> </w:t>
      </w:r>
      <w:r>
        <w:rPr>
          <w:rFonts w:ascii="宋体" w:hAnsi="宋体" w:eastAsia="宋体" w:cs="宋体"/>
          <w:spacing w:val="-1"/>
          <w:sz w:val="24"/>
          <w:szCs w:val="24"/>
        </w:rPr>
        <w:t>、依据《中华人民共和国民法典》《深圳市宝安区集体资产管理局关于印</w:t>
      </w:r>
      <w:r>
        <w:rPr>
          <w:rFonts w:ascii="宋体" w:hAnsi="宋体" w:eastAsia="宋体" w:cs="宋体"/>
          <w:sz w:val="24"/>
          <w:szCs w:val="24"/>
        </w:rPr>
        <w:t xml:space="preserve"> </w:t>
      </w:r>
      <w:r>
        <w:rPr>
          <w:rFonts w:ascii="宋体" w:hAnsi="宋体" w:eastAsia="宋体" w:cs="宋体"/>
          <w:spacing w:val="1"/>
          <w:sz w:val="24"/>
          <w:szCs w:val="24"/>
        </w:rPr>
        <w:t xml:space="preserve">发〈宝安区集体物业招商招租管理办法（试行）〉等 </w:t>
      </w:r>
      <w:r>
        <w:rPr>
          <w:rFonts w:ascii="Calibri" w:hAnsi="Calibri" w:eastAsia="Calibri" w:cs="Calibri"/>
          <w:spacing w:val="1"/>
          <w:sz w:val="24"/>
          <w:szCs w:val="24"/>
        </w:rPr>
        <w:t>5</w:t>
      </w:r>
      <w:r>
        <w:rPr>
          <w:rFonts w:ascii="Calibri" w:hAnsi="Calibri" w:eastAsia="Calibri" w:cs="Calibri"/>
          <w:sz w:val="24"/>
          <w:szCs w:val="24"/>
        </w:rPr>
        <w:t xml:space="preserve">  </w:t>
      </w:r>
      <w:r>
        <w:rPr>
          <w:rFonts w:ascii="宋体" w:hAnsi="宋体" w:eastAsia="宋体" w:cs="宋体"/>
          <w:sz w:val="24"/>
          <w:szCs w:val="24"/>
        </w:rPr>
        <w:t xml:space="preserve">项制度的通知》（深宝 </w:t>
      </w:r>
      <w:r>
        <w:rPr>
          <w:rFonts w:ascii="宋体" w:hAnsi="宋体" w:eastAsia="宋体" w:cs="宋体"/>
          <w:spacing w:val="-3"/>
          <w:sz w:val="24"/>
          <w:szCs w:val="24"/>
        </w:rPr>
        <w:t>集资〔</w:t>
      </w:r>
      <w:r>
        <w:rPr>
          <w:rFonts w:ascii="Calibri" w:hAnsi="Calibri" w:eastAsia="Calibri" w:cs="Calibri"/>
          <w:spacing w:val="-3"/>
          <w:sz w:val="24"/>
          <w:szCs w:val="24"/>
        </w:rPr>
        <w:t>2024</w:t>
      </w:r>
      <w:r>
        <w:rPr>
          <w:rFonts w:ascii="宋体" w:hAnsi="宋体" w:eastAsia="宋体" w:cs="宋体"/>
          <w:spacing w:val="-3"/>
          <w:sz w:val="24"/>
          <w:szCs w:val="24"/>
        </w:rPr>
        <w:t>〕</w:t>
      </w:r>
      <w:r>
        <w:rPr>
          <w:rFonts w:ascii="Calibri" w:hAnsi="Calibri" w:eastAsia="Calibri" w:cs="Calibri"/>
          <w:spacing w:val="-3"/>
          <w:sz w:val="24"/>
          <w:szCs w:val="24"/>
        </w:rPr>
        <w:t>5</w:t>
      </w:r>
      <w:r>
        <w:rPr>
          <w:rFonts w:ascii="Calibri" w:hAnsi="Calibri" w:eastAsia="Calibri" w:cs="Calibri"/>
          <w:spacing w:val="14"/>
          <w:sz w:val="24"/>
          <w:szCs w:val="24"/>
        </w:rPr>
        <w:t xml:space="preserve">  </w:t>
      </w:r>
      <w:r>
        <w:rPr>
          <w:rFonts w:ascii="宋体" w:hAnsi="宋体" w:eastAsia="宋体" w:cs="宋体"/>
          <w:spacing w:val="-3"/>
          <w:sz w:val="24"/>
          <w:szCs w:val="24"/>
        </w:rPr>
        <w:t>号）等文件的规定，甲</w:t>
      </w:r>
      <w:r>
        <w:rPr>
          <w:rFonts w:ascii="宋体" w:hAnsi="宋体" w:eastAsia="宋体" w:cs="宋体"/>
          <w:spacing w:val="-4"/>
          <w:sz w:val="24"/>
          <w:szCs w:val="24"/>
        </w:rPr>
        <w:t>方以其燕川片区土地整备利益统筹项目留</w:t>
      </w:r>
      <w:r>
        <w:rPr>
          <w:rFonts w:ascii="宋体" w:hAnsi="宋体" w:eastAsia="宋体" w:cs="宋体"/>
          <w:sz w:val="24"/>
          <w:szCs w:val="24"/>
        </w:rPr>
        <w:t xml:space="preserve"> 用地合作开发项目</w:t>
      </w:r>
      <w:r>
        <w:rPr>
          <w:rFonts w:ascii="宋体" w:hAnsi="宋体" w:eastAsia="宋体" w:cs="宋体"/>
          <w:spacing w:val="-31"/>
          <w:sz w:val="24"/>
          <w:szCs w:val="24"/>
        </w:rPr>
        <w:t xml:space="preserve"> </w:t>
      </w:r>
      <w:r>
        <w:rPr>
          <w:rFonts w:ascii="Calibri" w:hAnsi="Calibri" w:eastAsia="Calibri" w:cs="Calibri"/>
          <w:sz w:val="24"/>
          <w:szCs w:val="24"/>
        </w:rPr>
        <w:t>03-17</w:t>
      </w:r>
      <w:r>
        <w:rPr>
          <w:rFonts w:ascii="Calibri" w:hAnsi="Calibri" w:eastAsia="Calibri" w:cs="Calibri"/>
          <w:spacing w:val="19"/>
          <w:sz w:val="24"/>
          <w:szCs w:val="24"/>
        </w:rPr>
        <w:t xml:space="preserve"> </w:t>
      </w:r>
      <w:r>
        <w:rPr>
          <w:rFonts w:ascii="宋体" w:hAnsi="宋体" w:eastAsia="宋体" w:cs="宋体"/>
          <w:sz w:val="24"/>
          <w:szCs w:val="24"/>
        </w:rPr>
        <w:t>地块、</w:t>
      </w:r>
      <w:r>
        <w:rPr>
          <w:rFonts w:ascii="Calibri" w:hAnsi="Calibri" w:eastAsia="Calibri" w:cs="Calibri"/>
          <w:sz w:val="24"/>
          <w:szCs w:val="24"/>
        </w:rPr>
        <w:t>03-21</w:t>
      </w:r>
      <w:r>
        <w:rPr>
          <w:rFonts w:ascii="Calibri" w:hAnsi="Calibri" w:eastAsia="Calibri" w:cs="Calibri"/>
          <w:spacing w:val="18"/>
          <w:sz w:val="24"/>
          <w:szCs w:val="24"/>
        </w:rPr>
        <w:t xml:space="preserve"> </w:t>
      </w:r>
      <w:r>
        <w:rPr>
          <w:rFonts w:ascii="宋体" w:hAnsi="宋体" w:eastAsia="宋体" w:cs="宋体"/>
          <w:sz w:val="24"/>
          <w:szCs w:val="24"/>
        </w:rPr>
        <w:t>地块、</w:t>
      </w:r>
      <w:r>
        <w:rPr>
          <w:rFonts w:ascii="Calibri" w:hAnsi="Calibri" w:eastAsia="Calibri" w:cs="Calibri"/>
          <w:sz w:val="24"/>
          <w:szCs w:val="24"/>
        </w:rPr>
        <w:t>09-13-01</w:t>
      </w:r>
      <w:r>
        <w:rPr>
          <w:rFonts w:ascii="Calibri" w:hAnsi="Calibri" w:eastAsia="Calibri" w:cs="Calibri"/>
          <w:spacing w:val="18"/>
          <w:w w:val="101"/>
          <w:sz w:val="24"/>
          <w:szCs w:val="24"/>
        </w:rPr>
        <w:t xml:space="preserve"> </w:t>
      </w:r>
      <w:r>
        <w:rPr>
          <w:rFonts w:ascii="宋体" w:hAnsi="宋体" w:eastAsia="宋体" w:cs="宋体"/>
          <w:sz w:val="24"/>
          <w:szCs w:val="24"/>
        </w:rPr>
        <w:t>地块、</w:t>
      </w:r>
      <w:r>
        <w:rPr>
          <w:rFonts w:ascii="Calibri" w:hAnsi="Calibri" w:eastAsia="Calibri" w:cs="Calibri"/>
          <w:sz w:val="24"/>
          <w:szCs w:val="24"/>
        </w:rPr>
        <w:t>05-12</w:t>
      </w:r>
      <w:r>
        <w:rPr>
          <w:rFonts w:ascii="Calibri" w:hAnsi="Calibri" w:eastAsia="Calibri" w:cs="Calibri"/>
          <w:spacing w:val="16"/>
          <w:w w:val="101"/>
          <w:sz w:val="24"/>
          <w:szCs w:val="24"/>
        </w:rPr>
        <w:t xml:space="preserve"> </w:t>
      </w:r>
      <w:r>
        <w:rPr>
          <w:rFonts w:ascii="宋体" w:hAnsi="宋体" w:eastAsia="宋体" w:cs="宋体"/>
          <w:sz w:val="24"/>
          <w:szCs w:val="24"/>
        </w:rPr>
        <w:t>地块、</w:t>
      </w:r>
      <w:r>
        <w:rPr>
          <w:rFonts w:ascii="Calibri" w:hAnsi="Calibri" w:eastAsia="Calibri" w:cs="Calibri"/>
          <w:sz w:val="24"/>
          <w:szCs w:val="24"/>
        </w:rPr>
        <w:t xml:space="preserve">05-13 </w:t>
      </w:r>
      <w:r>
        <w:rPr>
          <w:rFonts w:ascii="宋体" w:hAnsi="宋体" w:eastAsia="宋体" w:cs="宋体"/>
          <w:spacing w:val="-2"/>
          <w:sz w:val="24"/>
          <w:szCs w:val="24"/>
        </w:rPr>
        <w:t>地块、</w:t>
      </w:r>
      <w:r>
        <w:rPr>
          <w:rFonts w:ascii="Calibri" w:hAnsi="Calibri" w:eastAsia="Calibri" w:cs="Calibri"/>
          <w:spacing w:val="-2"/>
          <w:sz w:val="24"/>
          <w:szCs w:val="24"/>
        </w:rPr>
        <w:t>06-06</w:t>
      </w:r>
      <w:r>
        <w:rPr>
          <w:rFonts w:ascii="Calibri" w:hAnsi="Calibri" w:eastAsia="Calibri" w:cs="Calibri"/>
          <w:spacing w:val="26"/>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06-07</w:t>
      </w:r>
      <w:r>
        <w:rPr>
          <w:rFonts w:ascii="Calibri" w:hAnsi="Calibri" w:eastAsia="Calibri" w:cs="Calibri"/>
          <w:spacing w:val="16"/>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06-10</w:t>
      </w:r>
      <w:r>
        <w:rPr>
          <w:rFonts w:ascii="Calibri" w:hAnsi="Calibri" w:eastAsia="Calibri" w:cs="Calibri"/>
          <w:spacing w:val="13"/>
          <w:w w:val="101"/>
          <w:sz w:val="24"/>
          <w:szCs w:val="24"/>
        </w:rPr>
        <w:t xml:space="preserve"> </w:t>
      </w:r>
      <w:r>
        <w:rPr>
          <w:rFonts w:ascii="宋体" w:hAnsi="宋体" w:eastAsia="宋体" w:cs="宋体"/>
          <w:spacing w:val="-2"/>
          <w:sz w:val="24"/>
          <w:szCs w:val="24"/>
        </w:rPr>
        <w:t>地块留用地作为集体资产参与合作开发。</w:t>
      </w:r>
    </w:p>
    <w:p w14:paraId="75FA2632">
      <w:pPr>
        <w:spacing w:before="198" w:line="350" w:lineRule="auto"/>
        <w:ind w:left="868" w:firstLine="485"/>
        <w:rPr>
          <w:rFonts w:ascii="宋体" w:hAnsi="宋体" w:eastAsia="宋体" w:cs="宋体"/>
          <w:sz w:val="24"/>
          <w:szCs w:val="24"/>
        </w:rPr>
      </w:pPr>
      <w:r>
        <w:rPr>
          <w:rFonts w:ascii="Calibri" w:hAnsi="Calibri" w:eastAsia="Calibri" w:cs="Calibri"/>
          <w:spacing w:val="-1"/>
          <w:sz w:val="24"/>
          <w:szCs w:val="24"/>
        </w:rPr>
        <w:t>2</w:t>
      </w:r>
      <w:r>
        <w:rPr>
          <w:rFonts w:ascii="Calibri" w:hAnsi="Calibri" w:eastAsia="Calibri" w:cs="Calibri"/>
          <w:spacing w:val="-12"/>
          <w:sz w:val="24"/>
          <w:szCs w:val="24"/>
        </w:rPr>
        <w:t xml:space="preserve"> </w:t>
      </w:r>
      <w:r>
        <w:rPr>
          <w:rFonts w:ascii="宋体" w:hAnsi="宋体" w:eastAsia="宋体" w:cs="宋体"/>
          <w:spacing w:val="-1"/>
          <w:sz w:val="24"/>
          <w:szCs w:val="24"/>
        </w:rPr>
        <w:t>、甲方委托深圳市文集土地房地产评估工程咨询有限公司对宝安区燕罗街</w:t>
      </w:r>
      <w:r>
        <w:rPr>
          <w:rFonts w:ascii="宋体" w:hAnsi="宋体" w:eastAsia="宋体" w:cs="宋体"/>
          <w:sz w:val="24"/>
          <w:szCs w:val="24"/>
        </w:rPr>
        <w:t xml:space="preserve"> </w:t>
      </w:r>
      <w:r>
        <w:rPr>
          <w:rFonts w:ascii="宋体" w:hAnsi="宋体" w:eastAsia="宋体" w:cs="宋体"/>
          <w:spacing w:val="-2"/>
          <w:sz w:val="24"/>
          <w:szCs w:val="24"/>
        </w:rPr>
        <w:t>道燕川片区土地整备利益统筹项目留用地合作开发项目</w:t>
      </w:r>
      <w:r>
        <w:rPr>
          <w:rFonts w:ascii="Calibri" w:hAnsi="Calibri" w:eastAsia="Calibri" w:cs="Calibri"/>
          <w:spacing w:val="-2"/>
          <w:sz w:val="24"/>
          <w:szCs w:val="24"/>
        </w:rPr>
        <w:t>03-17</w:t>
      </w:r>
      <w:r>
        <w:rPr>
          <w:rFonts w:ascii="Calibri" w:hAnsi="Calibri" w:eastAsia="Calibri" w:cs="Calibri"/>
          <w:spacing w:val="14"/>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03-21</w:t>
      </w:r>
      <w:r>
        <w:rPr>
          <w:rFonts w:ascii="Calibri" w:hAnsi="Calibri" w:eastAsia="Calibri" w:cs="Calibri"/>
          <w:spacing w:val="16"/>
          <w:w w:val="101"/>
          <w:sz w:val="24"/>
          <w:szCs w:val="24"/>
        </w:rPr>
        <w:t xml:space="preserve"> </w:t>
      </w:r>
      <w:r>
        <w:rPr>
          <w:rFonts w:ascii="宋体" w:hAnsi="宋体" w:eastAsia="宋体" w:cs="宋体"/>
          <w:spacing w:val="-2"/>
          <w:sz w:val="24"/>
          <w:szCs w:val="24"/>
        </w:rPr>
        <w:t>地</w:t>
      </w:r>
      <w:r>
        <w:rPr>
          <w:rFonts w:ascii="宋体" w:hAnsi="宋体" w:eastAsia="宋体" w:cs="宋体"/>
          <w:spacing w:val="-3"/>
          <w:sz w:val="24"/>
          <w:szCs w:val="24"/>
        </w:rPr>
        <w:t>块、</w:t>
      </w:r>
      <w:r>
        <w:rPr>
          <w:rFonts w:ascii="宋体" w:hAnsi="宋体" w:eastAsia="宋体" w:cs="宋体"/>
          <w:sz w:val="24"/>
          <w:szCs w:val="24"/>
        </w:rPr>
        <w:t xml:space="preserve"> </w:t>
      </w:r>
      <w:r>
        <w:rPr>
          <w:rFonts w:ascii="Calibri" w:hAnsi="Calibri" w:eastAsia="Calibri" w:cs="Calibri"/>
          <w:spacing w:val="-2"/>
          <w:sz w:val="24"/>
          <w:szCs w:val="24"/>
        </w:rPr>
        <w:t>09-13-01</w:t>
      </w:r>
      <w:r>
        <w:rPr>
          <w:rFonts w:ascii="Calibri" w:hAnsi="Calibri" w:eastAsia="Calibri" w:cs="Calibri"/>
          <w:spacing w:val="14"/>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05-12</w:t>
      </w:r>
      <w:r>
        <w:rPr>
          <w:rFonts w:ascii="Calibri" w:hAnsi="Calibri" w:eastAsia="Calibri" w:cs="Calibri"/>
          <w:spacing w:val="13"/>
          <w:w w:val="101"/>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05-13</w:t>
      </w:r>
      <w:r>
        <w:rPr>
          <w:rFonts w:ascii="Calibri" w:hAnsi="Calibri" w:eastAsia="Calibri" w:cs="Calibri"/>
          <w:spacing w:val="14"/>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06-06</w:t>
      </w:r>
      <w:r>
        <w:rPr>
          <w:rFonts w:ascii="Calibri" w:hAnsi="Calibri" w:eastAsia="Calibri" w:cs="Calibri"/>
          <w:spacing w:val="13"/>
          <w:w w:val="101"/>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06-07</w:t>
      </w:r>
      <w:r>
        <w:rPr>
          <w:rFonts w:ascii="Calibri" w:hAnsi="Calibri" w:eastAsia="Calibri" w:cs="Calibri"/>
          <w:spacing w:val="16"/>
          <w:sz w:val="24"/>
          <w:szCs w:val="24"/>
        </w:rPr>
        <w:t xml:space="preserve"> </w:t>
      </w:r>
      <w:r>
        <w:rPr>
          <w:rFonts w:ascii="宋体" w:hAnsi="宋体" w:eastAsia="宋体" w:cs="宋体"/>
          <w:spacing w:val="-3"/>
          <w:sz w:val="24"/>
          <w:szCs w:val="24"/>
        </w:rPr>
        <w:t>地块、</w:t>
      </w:r>
      <w:r>
        <w:rPr>
          <w:rFonts w:ascii="Calibri" w:hAnsi="Calibri" w:eastAsia="Calibri" w:cs="Calibri"/>
          <w:spacing w:val="-3"/>
          <w:sz w:val="24"/>
          <w:szCs w:val="24"/>
        </w:rPr>
        <w:t>06-10</w:t>
      </w:r>
      <w:r>
        <w:rPr>
          <w:rFonts w:ascii="Calibri" w:hAnsi="Calibri" w:eastAsia="Calibri" w:cs="Calibri"/>
          <w:spacing w:val="16"/>
          <w:sz w:val="24"/>
          <w:szCs w:val="24"/>
        </w:rPr>
        <w:t xml:space="preserve"> </w:t>
      </w:r>
      <w:r>
        <w:rPr>
          <w:rFonts w:ascii="宋体" w:hAnsi="宋体" w:eastAsia="宋体" w:cs="宋体"/>
          <w:spacing w:val="-3"/>
          <w:sz w:val="24"/>
          <w:szCs w:val="24"/>
        </w:rPr>
        <w:t>地块留</w:t>
      </w:r>
      <w:r>
        <w:rPr>
          <w:rFonts w:ascii="宋体" w:hAnsi="宋体" w:eastAsia="宋体" w:cs="宋体"/>
          <w:sz w:val="24"/>
          <w:szCs w:val="24"/>
        </w:rPr>
        <w:t xml:space="preserve"> </w:t>
      </w:r>
      <w:r>
        <w:rPr>
          <w:rFonts w:ascii="宋体" w:hAnsi="宋体" w:eastAsia="宋体" w:cs="宋体"/>
          <w:spacing w:val="-3"/>
          <w:sz w:val="24"/>
          <w:szCs w:val="24"/>
        </w:rPr>
        <w:t>用地整体合作开发项目（以下简称本项目）进行经济可行性分析、留用土地在设</w:t>
      </w:r>
      <w:r>
        <w:rPr>
          <w:rFonts w:ascii="宋体" w:hAnsi="宋体" w:eastAsia="宋体" w:cs="宋体"/>
          <w:spacing w:val="1"/>
          <w:sz w:val="24"/>
          <w:szCs w:val="24"/>
        </w:rPr>
        <w:t xml:space="preserve"> </w:t>
      </w:r>
      <w:r>
        <w:rPr>
          <w:rFonts w:ascii="宋体" w:hAnsi="宋体" w:eastAsia="宋体" w:cs="宋体"/>
          <w:spacing w:val="-3"/>
          <w:sz w:val="24"/>
          <w:szCs w:val="24"/>
        </w:rPr>
        <w:t>定条件下的土地使用权市场价值进行评估，估价期日为</w:t>
      </w:r>
      <w:r>
        <w:rPr>
          <w:rFonts w:ascii="宋体" w:hAnsi="宋体" w:eastAsia="宋体" w:cs="宋体"/>
          <w:spacing w:val="-43"/>
          <w:sz w:val="24"/>
          <w:szCs w:val="24"/>
        </w:rPr>
        <w:t xml:space="preserve"> </w:t>
      </w:r>
      <w:r>
        <w:rPr>
          <w:rFonts w:ascii="Calibri" w:hAnsi="Calibri" w:eastAsia="Calibri" w:cs="Calibri"/>
          <w:spacing w:val="-3"/>
          <w:sz w:val="24"/>
          <w:szCs w:val="24"/>
        </w:rPr>
        <w:t>2024</w:t>
      </w:r>
      <w:r>
        <w:rPr>
          <w:rFonts w:ascii="Calibri" w:hAnsi="Calibri" w:eastAsia="Calibri" w:cs="Calibri"/>
          <w:spacing w:val="15"/>
          <w:sz w:val="24"/>
          <w:szCs w:val="24"/>
        </w:rPr>
        <w:t xml:space="preserve"> </w:t>
      </w:r>
      <w:r>
        <w:rPr>
          <w:rFonts w:ascii="宋体" w:hAnsi="宋体" w:eastAsia="宋体" w:cs="宋体"/>
          <w:spacing w:val="-3"/>
          <w:sz w:val="24"/>
          <w:szCs w:val="24"/>
        </w:rPr>
        <w:t>年</w:t>
      </w:r>
      <w:r>
        <w:rPr>
          <w:rFonts w:ascii="宋体" w:hAnsi="宋体" w:eastAsia="宋体" w:cs="宋体"/>
          <w:spacing w:val="-51"/>
          <w:sz w:val="24"/>
          <w:szCs w:val="24"/>
        </w:rPr>
        <w:t xml:space="preserve"> </w:t>
      </w:r>
      <w:r>
        <w:rPr>
          <w:rFonts w:ascii="Calibri" w:hAnsi="Calibri" w:eastAsia="Calibri" w:cs="Calibri"/>
          <w:spacing w:val="-3"/>
          <w:sz w:val="24"/>
          <w:szCs w:val="24"/>
        </w:rPr>
        <w:t>9</w:t>
      </w:r>
      <w:r>
        <w:rPr>
          <w:rFonts w:ascii="Calibri" w:hAnsi="Calibri" w:eastAsia="Calibri" w:cs="Calibri"/>
          <w:spacing w:val="22"/>
          <w:w w:val="101"/>
          <w:sz w:val="24"/>
          <w:szCs w:val="24"/>
        </w:rPr>
        <w:t xml:space="preserve"> </w:t>
      </w:r>
      <w:r>
        <w:rPr>
          <w:rFonts w:ascii="宋体" w:hAnsi="宋体" w:eastAsia="宋体" w:cs="宋体"/>
          <w:spacing w:val="-3"/>
          <w:sz w:val="24"/>
          <w:szCs w:val="24"/>
        </w:rPr>
        <w:t>月</w:t>
      </w:r>
      <w:r>
        <w:rPr>
          <w:rFonts w:ascii="宋体" w:hAnsi="宋体" w:eastAsia="宋体" w:cs="宋体"/>
          <w:spacing w:val="-40"/>
          <w:sz w:val="24"/>
          <w:szCs w:val="24"/>
        </w:rPr>
        <w:t xml:space="preserve"> </w:t>
      </w:r>
      <w:r>
        <w:rPr>
          <w:rFonts w:ascii="Calibri" w:hAnsi="Calibri" w:eastAsia="Calibri" w:cs="Calibri"/>
          <w:spacing w:val="-3"/>
          <w:sz w:val="24"/>
          <w:szCs w:val="24"/>
        </w:rPr>
        <w:t xml:space="preserve">1  </w:t>
      </w:r>
      <w:r>
        <w:rPr>
          <w:rFonts w:ascii="宋体" w:hAnsi="宋体" w:eastAsia="宋体" w:cs="宋体"/>
          <w:spacing w:val="-3"/>
          <w:sz w:val="24"/>
          <w:szCs w:val="24"/>
        </w:rPr>
        <w:t>日正常市</w:t>
      </w:r>
      <w:r>
        <w:rPr>
          <w:rFonts w:ascii="宋体" w:hAnsi="宋体" w:eastAsia="宋体" w:cs="宋体"/>
          <w:sz w:val="24"/>
          <w:szCs w:val="24"/>
        </w:rPr>
        <w:t xml:space="preserve"> </w:t>
      </w:r>
      <w:r>
        <w:rPr>
          <w:rFonts w:ascii="宋体" w:hAnsi="宋体" w:eastAsia="宋体" w:cs="宋体"/>
          <w:spacing w:val="-7"/>
          <w:sz w:val="24"/>
          <w:szCs w:val="24"/>
        </w:rPr>
        <w:t>场条件下</w:t>
      </w:r>
      <w:r>
        <w:rPr>
          <w:rFonts w:ascii="宋体" w:hAnsi="宋体" w:eastAsia="宋体" w:cs="宋体"/>
          <w:spacing w:val="-40"/>
          <w:sz w:val="24"/>
          <w:szCs w:val="24"/>
        </w:rPr>
        <w:t xml:space="preserve"> </w:t>
      </w:r>
      <w:r>
        <w:rPr>
          <w:rFonts w:ascii="Calibri" w:hAnsi="Calibri" w:eastAsia="Calibri" w:cs="Calibri"/>
          <w:spacing w:val="-7"/>
          <w:sz w:val="24"/>
          <w:szCs w:val="24"/>
        </w:rPr>
        <w:t>03-17</w:t>
      </w:r>
      <w:r>
        <w:rPr>
          <w:rFonts w:ascii="Calibri" w:hAnsi="Calibri" w:eastAsia="Calibri" w:cs="Calibri"/>
          <w:spacing w:val="14"/>
          <w:w w:val="101"/>
          <w:sz w:val="24"/>
          <w:szCs w:val="24"/>
        </w:rPr>
        <w:t xml:space="preserve"> </w:t>
      </w:r>
      <w:r>
        <w:rPr>
          <w:rFonts w:ascii="宋体" w:hAnsi="宋体" w:eastAsia="宋体" w:cs="宋体"/>
          <w:spacing w:val="-7"/>
          <w:sz w:val="24"/>
          <w:szCs w:val="24"/>
        </w:rPr>
        <w:t>地块、</w:t>
      </w:r>
      <w:r>
        <w:rPr>
          <w:rFonts w:ascii="Calibri" w:hAnsi="Calibri" w:eastAsia="Calibri" w:cs="Calibri"/>
          <w:spacing w:val="-7"/>
          <w:sz w:val="24"/>
          <w:szCs w:val="24"/>
        </w:rPr>
        <w:t>03-21</w:t>
      </w:r>
      <w:r>
        <w:rPr>
          <w:rFonts w:ascii="Calibri" w:hAnsi="Calibri" w:eastAsia="Calibri" w:cs="Calibri"/>
          <w:spacing w:val="13"/>
          <w:w w:val="101"/>
          <w:sz w:val="24"/>
          <w:szCs w:val="24"/>
        </w:rPr>
        <w:t xml:space="preserve"> </w:t>
      </w:r>
      <w:r>
        <w:rPr>
          <w:rFonts w:ascii="宋体" w:hAnsi="宋体" w:eastAsia="宋体" w:cs="宋体"/>
          <w:spacing w:val="-7"/>
          <w:sz w:val="24"/>
          <w:szCs w:val="24"/>
        </w:rPr>
        <w:t>地块、</w:t>
      </w:r>
      <w:r>
        <w:rPr>
          <w:rFonts w:ascii="Calibri" w:hAnsi="Calibri" w:eastAsia="Calibri" w:cs="Calibri"/>
          <w:spacing w:val="-7"/>
          <w:sz w:val="24"/>
          <w:szCs w:val="24"/>
        </w:rPr>
        <w:t>09-13-01</w:t>
      </w:r>
      <w:r>
        <w:rPr>
          <w:rFonts w:ascii="Calibri" w:hAnsi="Calibri" w:eastAsia="Calibri" w:cs="Calibri"/>
          <w:spacing w:val="13"/>
          <w:w w:val="101"/>
          <w:sz w:val="24"/>
          <w:szCs w:val="24"/>
        </w:rPr>
        <w:t xml:space="preserve"> </w:t>
      </w:r>
      <w:r>
        <w:rPr>
          <w:rFonts w:ascii="宋体" w:hAnsi="宋体" w:eastAsia="宋体" w:cs="宋体"/>
          <w:spacing w:val="-7"/>
          <w:sz w:val="24"/>
          <w:szCs w:val="24"/>
        </w:rPr>
        <w:t>地块、</w:t>
      </w:r>
      <w:r>
        <w:rPr>
          <w:rFonts w:ascii="Calibri" w:hAnsi="Calibri" w:eastAsia="Calibri" w:cs="Calibri"/>
          <w:spacing w:val="-7"/>
          <w:sz w:val="24"/>
          <w:szCs w:val="24"/>
        </w:rPr>
        <w:t>05-12</w:t>
      </w:r>
      <w:r>
        <w:rPr>
          <w:rFonts w:ascii="Calibri" w:hAnsi="Calibri" w:eastAsia="Calibri" w:cs="Calibri"/>
          <w:spacing w:val="14"/>
          <w:sz w:val="24"/>
          <w:szCs w:val="24"/>
        </w:rPr>
        <w:t xml:space="preserve"> </w:t>
      </w:r>
      <w:r>
        <w:rPr>
          <w:rFonts w:ascii="宋体" w:hAnsi="宋体" w:eastAsia="宋体" w:cs="宋体"/>
          <w:spacing w:val="-7"/>
          <w:sz w:val="24"/>
          <w:szCs w:val="24"/>
        </w:rPr>
        <w:t>地块、</w:t>
      </w:r>
      <w:r>
        <w:rPr>
          <w:rFonts w:ascii="Calibri" w:hAnsi="Calibri" w:eastAsia="Calibri" w:cs="Calibri"/>
          <w:spacing w:val="-7"/>
          <w:sz w:val="24"/>
          <w:szCs w:val="24"/>
        </w:rPr>
        <w:t>05-13</w:t>
      </w:r>
      <w:r>
        <w:rPr>
          <w:rFonts w:ascii="Calibri" w:hAnsi="Calibri" w:eastAsia="Calibri" w:cs="Calibri"/>
          <w:spacing w:val="16"/>
          <w:sz w:val="24"/>
          <w:szCs w:val="24"/>
        </w:rPr>
        <w:t xml:space="preserve"> </w:t>
      </w:r>
      <w:r>
        <w:rPr>
          <w:rFonts w:ascii="宋体" w:hAnsi="宋体" w:eastAsia="宋体" w:cs="宋体"/>
          <w:spacing w:val="-7"/>
          <w:sz w:val="24"/>
          <w:szCs w:val="24"/>
        </w:rPr>
        <w:t>地块、</w:t>
      </w:r>
      <w:r>
        <w:rPr>
          <w:rFonts w:ascii="Calibri" w:hAnsi="Calibri" w:eastAsia="Calibri" w:cs="Calibri"/>
          <w:spacing w:val="-7"/>
          <w:sz w:val="24"/>
          <w:szCs w:val="24"/>
        </w:rPr>
        <w:t>06-06</w:t>
      </w:r>
      <w:r>
        <w:rPr>
          <w:rFonts w:ascii="Calibri" w:hAnsi="Calibri" w:eastAsia="Calibri" w:cs="Calibri"/>
          <w:sz w:val="24"/>
          <w:szCs w:val="24"/>
        </w:rPr>
        <w:t xml:space="preserve">  </w:t>
      </w:r>
      <w:r>
        <w:rPr>
          <w:rFonts w:ascii="宋体" w:hAnsi="宋体" w:eastAsia="宋体" w:cs="宋体"/>
          <w:spacing w:val="1"/>
          <w:sz w:val="24"/>
          <w:szCs w:val="24"/>
        </w:rPr>
        <w:t>地块、</w:t>
      </w:r>
      <w:r>
        <w:rPr>
          <w:rFonts w:ascii="Calibri" w:hAnsi="Calibri" w:eastAsia="Calibri" w:cs="Calibri"/>
          <w:spacing w:val="1"/>
          <w:sz w:val="24"/>
          <w:szCs w:val="24"/>
        </w:rPr>
        <w:t>06-07</w:t>
      </w:r>
      <w:r>
        <w:rPr>
          <w:rFonts w:ascii="Calibri" w:hAnsi="Calibri" w:eastAsia="Calibri" w:cs="Calibri"/>
          <w:spacing w:val="18"/>
          <w:w w:val="101"/>
          <w:sz w:val="24"/>
          <w:szCs w:val="24"/>
        </w:rPr>
        <w:t xml:space="preserve"> </w:t>
      </w:r>
      <w:r>
        <w:rPr>
          <w:rFonts w:ascii="宋体" w:hAnsi="宋体" w:eastAsia="宋体" w:cs="宋体"/>
          <w:spacing w:val="1"/>
          <w:sz w:val="24"/>
          <w:szCs w:val="24"/>
        </w:rPr>
        <w:t>地块、</w:t>
      </w:r>
      <w:r>
        <w:rPr>
          <w:rFonts w:ascii="Calibri" w:hAnsi="Calibri" w:eastAsia="Calibri" w:cs="Calibri"/>
          <w:spacing w:val="1"/>
          <w:sz w:val="24"/>
          <w:szCs w:val="24"/>
        </w:rPr>
        <w:t>06-10</w:t>
      </w:r>
      <w:r>
        <w:rPr>
          <w:rFonts w:ascii="Calibri" w:hAnsi="Calibri" w:eastAsia="Calibri" w:cs="Calibri"/>
          <w:spacing w:val="16"/>
          <w:sz w:val="24"/>
          <w:szCs w:val="24"/>
        </w:rPr>
        <w:t xml:space="preserve"> </w:t>
      </w:r>
      <w:r>
        <w:rPr>
          <w:rFonts w:ascii="宋体" w:hAnsi="宋体" w:eastAsia="宋体" w:cs="宋体"/>
          <w:spacing w:val="1"/>
          <w:sz w:val="24"/>
          <w:szCs w:val="24"/>
        </w:rPr>
        <w:t>地块的土地使用权市场价值为￥</w:t>
      </w:r>
      <w:r>
        <w:rPr>
          <w:rFonts w:ascii="Calibri" w:hAnsi="Calibri" w:eastAsia="Calibri" w:cs="Calibri"/>
          <w:spacing w:val="1"/>
          <w:sz w:val="24"/>
          <w:szCs w:val="24"/>
        </w:rPr>
        <w:t>7,137,329,055</w:t>
      </w:r>
      <w:r>
        <w:rPr>
          <w:rFonts w:ascii="Calibri" w:hAnsi="Calibri" w:eastAsia="Calibri" w:cs="Calibri"/>
          <w:spacing w:val="18"/>
          <w:sz w:val="24"/>
          <w:szCs w:val="24"/>
        </w:rPr>
        <w:t xml:space="preserve"> </w:t>
      </w:r>
      <w:r>
        <w:rPr>
          <w:rFonts w:ascii="宋体" w:hAnsi="宋体" w:eastAsia="宋体" w:cs="宋体"/>
          <w:sz w:val="24"/>
          <w:szCs w:val="24"/>
        </w:rPr>
        <w:t xml:space="preserve">元（大 </w:t>
      </w:r>
      <w:r>
        <w:rPr>
          <w:rFonts w:ascii="宋体" w:hAnsi="宋体" w:eastAsia="宋体" w:cs="宋体"/>
          <w:spacing w:val="-4"/>
          <w:sz w:val="24"/>
          <w:szCs w:val="24"/>
        </w:rPr>
        <w:t>写：人民币柒拾壹亿叁仟柒佰叁拾贰万玖仟</w:t>
      </w:r>
      <w:r>
        <w:rPr>
          <w:rFonts w:ascii="宋体" w:hAnsi="宋体" w:eastAsia="宋体" w:cs="宋体"/>
          <w:spacing w:val="-5"/>
          <w:sz w:val="24"/>
          <w:szCs w:val="24"/>
        </w:rPr>
        <w:t>零伍拾伍元整</w:t>
      </w:r>
      <w:r>
        <w:rPr>
          <w:rFonts w:ascii="宋体" w:hAnsi="宋体" w:eastAsia="宋体" w:cs="宋体"/>
          <w:spacing w:val="-64"/>
          <w:sz w:val="24"/>
          <w:szCs w:val="24"/>
        </w:rPr>
        <w:t>），</w:t>
      </w:r>
      <w:r>
        <w:rPr>
          <w:rFonts w:ascii="宋体" w:hAnsi="宋体" w:eastAsia="宋体" w:cs="宋体"/>
          <w:spacing w:val="-5"/>
          <w:sz w:val="24"/>
          <w:szCs w:val="24"/>
        </w:rPr>
        <w:t>具体详见以下报告：</w:t>
      </w:r>
    </w:p>
    <w:p w14:paraId="32F04436">
      <w:pPr>
        <w:spacing w:before="196" w:line="291" w:lineRule="auto"/>
        <w:ind w:left="870" w:right="82" w:firstLine="490"/>
        <w:rPr>
          <w:rFonts w:ascii="宋体" w:hAnsi="宋体" w:eastAsia="宋体" w:cs="宋体"/>
          <w:sz w:val="24"/>
          <w:szCs w:val="24"/>
        </w:rPr>
      </w:pPr>
      <w:r>
        <w:rPr>
          <w:rFonts w:ascii="宋体" w:hAnsi="宋体" w:eastAsia="宋体" w:cs="宋体"/>
          <w:sz w:val="24"/>
          <w:szCs w:val="24"/>
        </w:rPr>
        <w:t>（</w:t>
      </w:r>
      <w:r>
        <w:rPr>
          <w:rFonts w:ascii="Calibri" w:hAnsi="Calibri" w:eastAsia="Calibri" w:cs="Calibri"/>
          <w:sz w:val="24"/>
          <w:szCs w:val="24"/>
        </w:rPr>
        <w:t>1</w:t>
      </w:r>
      <w:r>
        <w:rPr>
          <w:rFonts w:ascii="宋体" w:hAnsi="宋体" w:eastAsia="宋体" w:cs="宋体"/>
          <w:sz w:val="24"/>
          <w:szCs w:val="24"/>
        </w:rPr>
        <w:t xml:space="preserve">）《深圳市宝安区燕罗街道燕川片区土地整备利益统筹项目留用地合作 </w:t>
      </w:r>
      <w:r>
        <w:rPr>
          <w:rFonts w:ascii="宋体" w:hAnsi="宋体" w:eastAsia="宋体" w:cs="宋体"/>
          <w:spacing w:val="-1"/>
          <w:sz w:val="24"/>
          <w:szCs w:val="24"/>
        </w:rPr>
        <w:t>开发可行性研究报告》（深文集咨字</w:t>
      </w:r>
      <w:r>
        <w:rPr>
          <w:rFonts w:ascii="Calibri" w:hAnsi="Calibri" w:eastAsia="Calibri" w:cs="Calibri"/>
          <w:spacing w:val="-1"/>
          <w:sz w:val="24"/>
          <w:szCs w:val="24"/>
        </w:rPr>
        <w:t xml:space="preserve">[2024]SZ </w:t>
      </w:r>
      <w:r>
        <w:rPr>
          <w:rFonts w:ascii="宋体" w:hAnsi="宋体" w:eastAsia="宋体" w:cs="宋体"/>
          <w:spacing w:val="-1"/>
          <w:sz w:val="24"/>
          <w:szCs w:val="24"/>
        </w:rPr>
        <w:t>第</w:t>
      </w:r>
      <w:r>
        <w:rPr>
          <w:rFonts w:ascii="宋体" w:hAnsi="宋体" w:eastAsia="宋体" w:cs="宋体"/>
          <w:spacing w:val="-48"/>
          <w:sz w:val="24"/>
          <w:szCs w:val="24"/>
        </w:rPr>
        <w:t xml:space="preserve"> </w:t>
      </w:r>
      <w:r>
        <w:rPr>
          <w:rFonts w:ascii="Calibri" w:hAnsi="Calibri" w:eastAsia="Calibri" w:cs="Calibri"/>
          <w:spacing w:val="-1"/>
          <w:sz w:val="24"/>
          <w:szCs w:val="24"/>
        </w:rPr>
        <w:t>023</w:t>
      </w:r>
      <w:r>
        <w:rPr>
          <w:rFonts w:ascii="Calibri" w:hAnsi="Calibri" w:eastAsia="Calibri" w:cs="Calibri"/>
          <w:spacing w:val="20"/>
          <w:sz w:val="24"/>
          <w:szCs w:val="24"/>
        </w:rPr>
        <w:t xml:space="preserve"> </w:t>
      </w:r>
      <w:r>
        <w:rPr>
          <w:rFonts w:ascii="宋体" w:hAnsi="宋体" w:eastAsia="宋体" w:cs="宋体"/>
          <w:spacing w:val="-1"/>
          <w:sz w:val="24"/>
          <w:szCs w:val="24"/>
        </w:rPr>
        <w:t>号）。</w:t>
      </w:r>
    </w:p>
    <w:p w14:paraId="42D14B70">
      <w:pPr>
        <w:spacing w:before="204" w:line="212" w:lineRule="auto"/>
        <w:ind w:left="1360"/>
        <w:rPr>
          <w:rFonts w:ascii="宋体" w:hAnsi="宋体" w:eastAsia="宋体" w:cs="宋体"/>
          <w:sz w:val="24"/>
          <w:szCs w:val="24"/>
        </w:rPr>
      </w:pPr>
      <w:r>
        <w:rPr>
          <w:rFonts w:ascii="宋体" w:hAnsi="宋体" w:eastAsia="宋体" w:cs="宋体"/>
          <w:spacing w:val="-2"/>
          <w:sz w:val="24"/>
          <w:szCs w:val="24"/>
        </w:rPr>
        <w:t>（</w:t>
      </w:r>
      <w:r>
        <w:rPr>
          <w:rFonts w:ascii="Calibri" w:hAnsi="Calibri" w:eastAsia="Calibri" w:cs="Calibri"/>
          <w:spacing w:val="-2"/>
          <w:sz w:val="24"/>
          <w:szCs w:val="24"/>
        </w:rPr>
        <w:t>2</w:t>
      </w:r>
      <w:r>
        <w:rPr>
          <w:rFonts w:ascii="宋体" w:hAnsi="宋体" w:eastAsia="宋体" w:cs="宋体"/>
          <w:spacing w:val="-2"/>
          <w:sz w:val="24"/>
          <w:szCs w:val="24"/>
        </w:rPr>
        <w:t>）《土地估价技术报告》（深文集估字</w:t>
      </w:r>
      <w:r>
        <w:rPr>
          <w:rFonts w:ascii="Calibri" w:hAnsi="Calibri" w:eastAsia="Calibri" w:cs="Calibri"/>
          <w:spacing w:val="-2"/>
          <w:sz w:val="24"/>
          <w:szCs w:val="24"/>
        </w:rPr>
        <w:t>[2024]SZ</w:t>
      </w:r>
      <w:r>
        <w:rPr>
          <w:rFonts w:ascii="Calibri" w:hAnsi="Calibri" w:eastAsia="Calibri" w:cs="Calibri"/>
          <w:spacing w:val="28"/>
          <w:sz w:val="24"/>
          <w:szCs w:val="24"/>
        </w:rPr>
        <w:t xml:space="preserve"> </w:t>
      </w:r>
      <w:r>
        <w:rPr>
          <w:rFonts w:ascii="宋体" w:hAnsi="宋体" w:eastAsia="宋体" w:cs="宋体"/>
          <w:spacing w:val="-2"/>
          <w:sz w:val="24"/>
          <w:szCs w:val="24"/>
        </w:rPr>
        <w:t>第</w:t>
      </w:r>
      <w:r>
        <w:rPr>
          <w:rFonts w:ascii="宋体" w:hAnsi="宋体" w:eastAsia="宋体" w:cs="宋体"/>
          <w:spacing w:val="-52"/>
          <w:sz w:val="24"/>
          <w:szCs w:val="24"/>
        </w:rPr>
        <w:t xml:space="preserve"> </w:t>
      </w:r>
      <w:r>
        <w:rPr>
          <w:rFonts w:ascii="Calibri" w:hAnsi="Calibri" w:eastAsia="Calibri" w:cs="Calibri"/>
          <w:spacing w:val="-2"/>
          <w:sz w:val="24"/>
          <w:szCs w:val="24"/>
        </w:rPr>
        <w:t>003</w:t>
      </w:r>
      <w:r>
        <w:rPr>
          <w:rFonts w:ascii="Calibri" w:hAnsi="Calibri" w:eastAsia="Calibri" w:cs="Calibri"/>
          <w:spacing w:val="20"/>
          <w:sz w:val="24"/>
          <w:szCs w:val="24"/>
        </w:rPr>
        <w:t xml:space="preserve"> </w:t>
      </w:r>
      <w:r>
        <w:rPr>
          <w:rFonts w:ascii="宋体" w:hAnsi="宋体" w:eastAsia="宋体" w:cs="宋体"/>
          <w:spacing w:val="-2"/>
          <w:sz w:val="24"/>
          <w:szCs w:val="24"/>
        </w:rPr>
        <w:t>号）。</w:t>
      </w:r>
    </w:p>
    <w:p w14:paraId="191592CD">
      <w:pPr>
        <w:spacing w:before="204" w:line="218" w:lineRule="auto"/>
        <w:ind w:left="1360"/>
        <w:rPr>
          <w:rFonts w:ascii="宋体" w:hAnsi="宋体" w:eastAsia="宋体" w:cs="宋体"/>
          <w:sz w:val="24"/>
          <w:szCs w:val="24"/>
        </w:rPr>
      </w:pPr>
      <w:r>
        <w:rPr>
          <w:rFonts w:ascii="宋体" w:hAnsi="宋体" w:eastAsia="宋体" w:cs="宋体"/>
          <w:spacing w:val="-3"/>
          <w:sz w:val="24"/>
          <w:szCs w:val="24"/>
        </w:rPr>
        <w:t>（以下合称《报告》）</w:t>
      </w:r>
    </w:p>
    <w:p w14:paraId="08E040D8">
      <w:pPr>
        <w:spacing w:line="218" w:lineRule="auto"/>
        <w:rPr>
          <w:rFonts w:ascii="宋体" w:hAnsi="宋体" w:eastAsia="宋体" w:cs="宋体"/>
          <w:sz w:val="24"/>
          <w:szCs w:val="24"/>
        </w:rPr>
        <w:sectPr>
          <w:footerReference r:id="rId5" w:type="default"/>
          <w:pgSz w:w="11906" w:h="16839"/>
          <w:pgMar w:top="680" w:right="1719" w:bottom="1151" w:left="940" w:header="0" w:footer="987" w:gutter="0"/>
          <w:cols w:space="720" w:num="1"/>
        </w:sectPr>
      </w:pPr>
    </w:p>
    <w:p w14:paraId="1E28E1D6">
      <w:pPr>
        <w:spacing w:before="187" w:line="294" w:lineRule="auto"/>
        <w:ind w:left="124" w:firstLine="480"/>
        <w:rPr>
          <w:rFonts w:ascii="宋体" w:hAnsi="宋体" w:eastAsia="宋体" w:cs="宋体"/>
          <w:sz w:val="24"/>
          <w:szCs w:val="24"/>
        </w:rPr>
      </w:pPr>
      <w:r>
        <w:rPr>
          <w:rFonts w:ascii="Calibri" w:hAnsi="Calibri" w:eastAsia="Calibri" w:cs="Calibri"/>
          <w:spacing w:val="-1"/>
          <w:sz w:val="24"/>
          <w:szCs w:val="24"/>
        </w:rPr>
        <w:t>3</w:t>
      </w:r>
      <w:r>
        <w:rPr>
          <w:rFonts w:ascii="Calibri" w:hAnsi="Calibri" w:eastAsia="Calibri" w:cs="Calibri"/>
          <w:spacing w:val="-10"/>
          <w:sz w:val="24"/>
          <w:szCs w:val="24"/>
        </w:rPr>
        <w:t xml:space="preserve"> </w:t>
      </w:r>
      <w:r>
        <w:rPr>
          <w:rFonts w:ascii="宋体" w:hAnsi="宋体" w:eastAsia="宋体" w:cs="宋体"/>
          <w:spacing w:val="-1"/>
          <w:sz w:val="24"/>
          <w:szCs w:val="24"/>
        </w:rPr>
        <w:t>、根据上述《报告》，甲方编制了《宝安区燕罗街道燕川片区土地整备利</w:t>
      </w:r>
      <w:r>
        <w:rPr>
          <w:rFonts w:ascii="宋体" w:hAnsi="宋体" w:eastAsia="宋体" w:cs="宋体"/>
          <w:sz w:val="24"/>
          <w:szCs w:val="24"/>
        </w:rPr>
        <w:t xml:space="preserve"> </w:t>
      </w:r>
      <w:r>
        <w:rPr>
          <w:rFonts w:ascii="宋体" w:hAnsi="宋体" w:eastAsia="宋体" w:cs="宋体"/>
          <w:spacing w:val="-20"/>
          <w:sz w:val="24"/>
          <w:szCs w:val="24"/>
        </w:rPr>
        <w:t>益统筹项目留用地合作开发项目合作开发方案》（以下简称“《合作开发方案》”）。</w:t>
      </w:r>
    </w:p>
    <w:p w14:paraId="78DBA188">
      <w:pPr>
        <w:spacing w:before="193" w:line="320" w:lineRule="auto"/>
        <w:ind w:left="122" w:right="80" w:firstLine="476"/>
        <w:rPr>
          <w:rFonts w:ascii="宋体" w:hAnsi="宋体" w:eastAsia="宋体" w:cs="宋体"/>
          <w:sz w:val="24"/>
          <w:szCs w:val="24"/>
        </w:rPr>
      </w:pPr>
      <w:r>
        <w:rPr>
          <w:rFonts w:ascii="Calibri" w:hAnsi="Calibri" w:eastAsia="Calibri" w:cs="Calibri"/>
          <w:sz w:val="24"/>
          <w:szCs w:val="24"/>
        </w:rPr>
        <w:t>4</w:t>
      </w:r>
      <w:r>
        <w:rPr>
          <w:rFonts w:ascii="Calibri" w:hAnsi="Calibri" w:eastAsia="Calibri" w:cs="Calibri"/>
          <w:spacing w:val="-28"/>
          <w:sz w:val="24"/>
          <w:szCs w:val="24"/>
        </w:rPr>
        <w:t xml:space="preserve"> </w:t>
      </w:r>
      <w:r>
        <w:rPr>
          <w:rFonts w:ascii="宋体" w:hAnsi="宋体" w:eastAsia="宋体" w:cs="宋体"/>
          <w:sz w:val="24"/>
          <w:szCs w:val="24"/>
        </w:rPr>
        <w:t>、上述《报告》《合作开发方案》经集体资产管理部</w:t>
      </w:r>
      <w:r>
        <w:rPr>
          <w:rFonts w:ascii="宋体" w:hAnsi="宋体" w:eastAsia="宋体" w:cs="宋体"/>
          <w:spacing w:val="-1"/>
          <w:sz w:val="24"/>
          <w:szCs w:val="24"/>
        </w:rPr>
        <w:t>门审核后，甲方委托</w:t>
      </w:r>
      <w:r>
        <w:rPr>
          <w:rFonts w:ascii="宋体" w:hAnsi="宋体" w:eastAsia="宋体" w:cs="宋体"/>
          <w:sz w:val="24"/>
          <w:szCs w:val="24"/>
        </w:rPr>
        <w:t xml:space="preserve"> </w:t>
      </w:r>
      <w:r>
        <w:rPr>
          <w:rFonts w:ascii="宋体" w:hAnsi="宋体" w:eastAsia="宋体" w:cs="宋体"/>
          <w:spacing w:val="-3"/>
          <w:sz w:val="24"/>
          <w:szCs w:val="24"/>
        </w:rPr>
        <w:t>深圳交易集团有限公司宝安分公司，通过公开招标方式，已选定乙方作为本项目</w:t>
      </w:r>
      <w:r>
        <w:rPr>
          <w:rFonts w:ascii="宋体" w:hAnsi="宋体" w:eastAsia="宋体" w:cs="宋体"/>
          <w:spacing w:val="1"/>
          <w:sz w:val="24"/>
          <w:szCs w:val="24"/>
        </w:rPr>
        <w:t xml:space="preserve"> </w:t>
      </w:r>
      <w:r>
        <w:rPr>
          <w:rFonts w:ascii="宋体" w:hAnsi="宋体" w:eastAsia="宋体" w:cs="宋体"/>
          <w:spacing w:val="-2"/>
          <w:sz w:val="24"/>
          <w:szCs w:val="24"/>
        </w:rPr>
        <w:t>的合作开发方。</w:t>
      </w:r>
    </w:p>
    <w:p w14:paraId="7081FB52">
      <w:pPr>
        <w:spacing w:before="194" w:line="371" w:lineRule="auto"/>
        <w:ind w:left="126" w:right="80" w:firstLine="507"/>
        <w:rPr>
          <w:rFonts w:ascii="宋体" w:hAnsi="宋体" w:eastAsia="宋体" w:cs="宋体"/>
          <w:sz w:val="24"/>
          <w:szCs w:val="24"/>
        </w:rPr>
      </w:pPr>
      <w:r>
        <w:rPr>
          <w:rFonts w:ascii="宋体" w:hAnsi="宋体" w:eastAsia="宋体" w:cs="宋体"/>
          <w:spacing w:val="-4"/>
          <w:sz w:val="24"/>
          <w:szCs w:val="24"/>
        </w:rPr>
        <w:t>甲、乙双方本着平等互利、合作共赢的原则，经友好协商，就本项目</w:t>
      </w:r>
      <w:r>
        <w:rPr>
          <w:rFonts w:ascii="宋体" w:hAnsi="宋体" w:eastAsia="宋体" w:cs="宋体"/>
          <w:spacing w:val="-5"/>
          <w:sz w:val="24"/>
          <w:szCs w:val="24"/>
        </w:rPr>
        <w:t>合作开</w:t>
      </w:r>
      <w:r>
        <w:rPr>
          <w:rFonts w:ascii="宋体" w:hAnsi="宋体" w:eastAsia="宋体" w:cs="宋体"/>
          <w:sz w:val="24"/>
          <w:szCs w:val="24"/>
        </w:rPr>
        <w:t xml:space="preserve"> </w:t>
      </w:r>
      <w:r>
        <w:rPr>
          <w:rFonts w:ascii="宋体" w:hAnsi="宋体" w:eastAsia="宋体" w:cs="宋体"/>
          <w:spacing w:val="-1"/>
          <w:sz w:val="24"/>
          <w:szCs w:val="24"/>
        </w:rPr>
        <w:t>发等事宜达成如下协议，以资共同遵守：</w:t>
      </w:r>
    </w:p>
    <w:p w14:paraId="2BBE547C">
      <w:pPr>
        <w:spacing w:before="151" w:line="219" w:lineRule="auto"/>
        <w:ind w:left="602"/>
        <w:outlineLvl w:val="3"/>
        <w:rPr>
          <w:rFonts w:ascii="宋体" w:hAnsi="宋体" w:eastAsia="宋体" w:cs="宋体"/>
          <w:sz w:val="24"/>
          <w:szCs w:val="24"/>
        </w:rPr>
      </w:pPr>
      <w:r>
        <w:rPr>
          <w:rFonts w:ascii="宋体" w:hAnsi="宋体" w:eastAsia="宋体" w:cs="宋体"/>
          <w:b/>
          <w:bCs/>
          <w:spacing w:val="-3"/>
          <w:sz w:val="24"/>
          <w:szCs w:val="24"/>
        </w:rPr>
        <w:t>第一条</w:t>
      </w:r>
      <w:r>
        <w:rPr>
          <w:rFonts w:ascii="宋体" w:hAnsi="宋体" w:eastAsia="宋体" w:cs="宋体"/>
          <w:spacing w:val="-3"/>
          <w:sz w:val="24"/>
          <w:szCs w:val="24"/>
        </w:rPr>
        <w:t xml:space="preserve"> </w:t>
      </w:r>
      <w:r>
        <w:rPr>
          <w:rFonts w:ascii="宋体" w:hAnsi="宋体" w:eastAsia="宋体" w:cs="宋体"/>
          <w:b/>
          <w:bCs/>
          <w:spacing w:val="-3"/>
          <w:sz w:val="24"/>
          <w:szCs w:val="24"/>
        </w:rPr>
        <w:t>项目概况</w:t>
      </w:r>
    </w:p>
    <w:p w14:paraId="2A8EF771">
      <w:pPr>
        <w:spacing w:before="194" w:line="219" w:lineRule="auto"/>
        <w:ind w:left="613"/>
        <w:rPr>
          <w:rFonts w:ascii="宋体" w:hAnsi="宋体" w:eastAsia="宋体" w:cs="宋体"/>
          <w:sz w:val="24"/>
          <w:szCs w:val="24"/>
        </w:rPr>
      </w:pPr>
      <w:r>
        <w:rPr>
          <w:rFonts w:ascii="Calibri" w:hAnsi="Calibri" w:eastAsia="Calibri" w:cs="Calibri"/>
          <w:spacing w:val="-4"/>
          <w:sz w:val="24"/>
          <w:szCs w:val="24"/>
        </w:rPr>
        <w:t>1.1</w:t>
      </w:r>
      <w:r>
        <w:rPr>
          <w:rFonts w:ascii="Calibri" w:hAnsi="Calibri" w:eastAsia="Calibri" w:cs="Calibri"/>
          <w:spacing w:val="18"/>
          <w:w w:val="101"/>
          <w:sz w:val="24"/>
          <w:szCs w:val="24"/>
        </w:rPr>
        <w:t xml:space="preserve"> </w:t>
      </w:r>
      <w:r>
        <w:rPr>
          <w:rFonts w:ascii="宋体" w:hAnsi="宋体" w:eastAsia="宋体" w:cs="宋体"/>
          <w:spacing w:val="-4"/>
          <w:sz w:val="24"/>
          <w:szCs w:val="24"/>
        </w:rPr>
        <w:t>项目基本情况</w:t>
      </w:r>
    </w:p>
    <w:p w14:paraId="33682305">
      <w:pPr>
        <w:spacing w:before="199" w:line="369" w:lineRule="auto"/>
        <w:ind w:left="121" w:right="18" w:firstLine="480"/>
        <w:rPr>
          <w:rFonts w:ascii="宋体" w:hAnsi="宋体" w:eastAsia="宋体" w:cs="宋体"/>
          <w:sz w:val="24"/>
          <w:szCs w:val="24"/>
        </w:rPr>
      </w:pPr>
      <w:r>
        <w:rPr>
          <w:rFonts w:ascii="宋体" w:hAnsi="宋体" w:eastAsia="宋体" w:cs="宋体"/>
          <w:spacing w:val="-3"/>
          <w:sz w:val="24"/>
          <w:szCs w:val="24"/>
        </w:rPr>
        <w:t>根据《宝安区燕罗街道燕川片区土地整备利益统筹项目实施协议</w:t>
      </w:r>
      <w:r>
        <w:rPr>
          <w:rFonts w:ascii="宋体" w:hAnsi="宋体" w:eastAsia="宋体" w:cs="宋体"/>
          <w:spacing w:val="-4"/>
          <w:sz w:val="24"/>
          <w:szCs w:val="24"/>
        </w:rPr>
        <w:t>书》（协议</w:t>
      </w:r>
      <w:r>
        <w:rPr>
          <w:rFonts w:ascii="宋体" w:hAnsi="宋体" w:eastAsia="宋体" w:cs="宋体"/>
          <w:sz w:val="24"/>
          <w:szCs w:val="24"/>
        </w:rPr>
        <w:t xml:space="preserve"> </w:t>
      </w:r>
      <w:r>
        <w:rPr>
          <w:rFonts w:ascii="宋体" w:hAnsi="宋体" w:eastAsia="宋体" w:cs="宋体"/>
          <w:spacing w:val="-1"/>
          <w:sz w:val="24"/>
          <w:szCs w:val="24"/>
        </w:rPr>
        <w:t>编号：深宝燕补协字</w:t>
      </w:r>
      <w:r>
        <w:rPr>
          <w:rFonts w:ascii="Calibri" w:hAnsi="Calibri" w:eastAsia="Calibri" w:cs="Calibri"/>
          <w:spacing w:val="-1"/>
          <w:sz w:val="24"/>
          <w:szCs w:val="24"/>
        </w:rPr>
        <w:t>[2020]</w:t>
      </w:r>
      <w:r>
        <w:rPr>
          <w:rFonts w:ascii="宋体" w:hAnsi="宋体" w:eastAsia="宋体" w:cs="宋体"/>
          <w:spacing w:val="-1"/>
          <w:sz w:val="24"/>
          <w:szCs w:val="24"/>
        </w:rPr>
        <w:t>第</w:t>
      </w:r>
      <w:r>
        <w:rPr>
          <w:rFonts w:ascii="宋体" w:hAnsi="宋体" w:eastAsia="宋体" w:cs="宋体"/>
          <w:spacing w:val="-51"/>
          <w:sz w:val="24"/>
          <w:szCs w:val="24"/>
        </w:rPr>
        <w:t xml:space="preserve"> </w:t>
      </w:r>
      <w:r>
        <w:rPr>
          <w:rFonts w:ascii="Calibri" w:hAnsi="Calibri" w:eastAsia="Calibri" w:cs="Calibri"/>
          <w:spacing w:val="-1"/>
          <w:sz w:val="24"/>
          <w:szCs w:val="24"/>
        </w:rPr>
        <w:t>001</w:t>
      </w:r>
      <w:r>
        <w:rPr>
          <w:rFonts w:ascii="Calibri" w:hAnsi="Calibri" w:eastAsia="Calibri" w:cs="Calibri"/>
          <w:spacing w:val="20"/>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w:t>
      </w:r>
      <w:r>
        <w:rPr>
          <w:rFonts w:ascii="宋体" w:hAnsi="宋体" w:eastAsia="宋体" w:cs="宋体"/>
          <w:spacing w:val="-1"/>
          <w:sz w:val="24"/>
          <w:szCs w:val="24"/>
        </w:rPr>
        <w:t>宝安区燕罗</w:t>
      </w:r>
      <w:r>
        <w:rPr>
          <w:rFonts w:ascii="宋体" w:hAnsi="宋体" w:eastAsia="宋体" w:cs="宋体"/>
          <w:spacing w:val="-2"/>
          <w:sz w:val="24"/>
          <w:szCs w:val="24"/>
        </w:rPr>
        <w:t>街道燕川片区土地整备利益</w:t>
      </w:r>
      <w:r>
        <w:rPr>
          <w:rFonts w:ascii="宋体" w:hAnsi="宋体" w:eastAsia="宋体" w:cs="宋体"/>
          <w:sz w:val="24"/>
          <w:szCs w:val="24"/>
        </w:rPr>
        <w:t xml:space="preserve"> </w:t>
      </w:r>
      <w:r>
        <w:rPr>
          <w:rFonts w:ascii="宋体" w:hAnsi="宋体" w:eastAsia="宋体" w:cs="宋体"/>
          <w:spacing w:val="-3"/>
          <w:sz w:val="24"/>
          <w:szCs w:val="24"/>
        </w:rPr>
        <w:t>统筹项目实施范围土地面积约为</w:t>
      </w:r>
      <w:r>
        <w:rPr>
          <w:rFonts w:ascii="宋体" w:hAnsi="宋体" w:eastAsia="宋体" w:cs="宋体"/>
          <w:spacing w:val="-47"/>
          <w:sz w:val="24"/>
          <w:szCs w:val="24"/>
        </w:rPr>
        <w:t xml:space="preserve"> </w:t>
      </w:r>
      <w:r>
        <w:rPr>
          <w:rFonts w:ascii="Calibri" w:hAnsi="Calibri" w:eastAsia="Calibri" w:cs="Calibri"/>
          <w:spacing w:val="-3"/>
          <w:sz w:val="24"/>
          <w:szCs w:val="24"/>
        </w:rPr>
        <w:t>602,506.8</w:t>
      </w:r>
      <w:r>
        <w:rPr>
          <w:rFonts w:ascii="Calibri" w:hAnsi="Calibri" w:eastAsia="Calibri" w:cs="Calibri"/>
          <w:spacing w:val="-4"/>
          <w:sz w:val="24"/>
          <w:szCs w:val="24"/>
        </w:rPr>
        <w:t>7</w:t>
      </w:r>
      <w:r>
        <w:rPr>
          <w:rFonts w:ascii="Calibri" w:hAnsi="Calibri" w:eastAsia="Calibri" w:cs="Calibri"/>
          <w:spacing w:val="13"/>
          <w:sz w:val="24"/>
          <w:szCs w:val="24"/>
        </w:rPr>
        <w:t xml:space="preserve"> </w:t>
      </w:r>
      <w:r>
        <w:rPr>
          <w:rFonts w:ascii="宋体" w:hAnsi="宋体" w:eastAsia="宋体" w:cs="宋体"/>
          <w:spacing w:val="-4"/>
          <w:sz w:val="24"/>
          <w:szCs w:val="24"/>
        </w:rPr>
        <w:t>平方米。本项目留用土地地块面积为</w:t>
      </w:r>
      <w:r>
        <w:rPr>
          <w:rFonts w:ascii="宋体" w:hAnsi="宋体" w:eastAsia="宋体" w:cs="宋体"/>
          <w:sz w:val="24"/>
          <w:szCs w:val="24"/>
        </w:rPr>
        <w:t xml:space="preserve"> </w:t>
      </w:r>
      <w:r>
        <w:rPr>
          <w:rFonts w:ascii="Calibri" w:hAnsi="Calibri" w:eastAsia="Calibri" w:cs="Calibri"/>
          <w:spacing w:val="1"/>
          <w:sz w:val="24"/>
          <w:szCs w:val="24"/>
        </w:rPr>
        <w:t>174,549.5</w:t>
      </w:r>
      <w:r>
        <w:rPr>
          <w:rFonts w:ascii="Calibri" w:hAnsi="Calibri" w:eastAsia="Calibri" w:cs="Calibri"/>
          <w:spacing w:val="15"/>
          <w:w w:val="101"/>
          <w:sz w:val="24"/>
          <w:szCs w:val="24"/>
        </w:rPr>
        <w:t xml:space="preserve"> </w:t>
      </w:r>
      <w:r>
        <w:rPr>
          <w:rFonts w:ascii="宋体" w:hAnsi="宋体" w:eastAsia="宋体" w:cs="宋体"/>
          <w:spacing w:val="1"/>
          <w:sz w:val="24"/>
          <w:szCs w:val="24"/>
        </w:rPr>
        <w:t>平方米，包括普通工业用地三宗</w:t>
      </w:r>
      <w:r>
        <w:rPr>
          <w:rFonts w:ascii="宋体" w:hAnsi="宋体" w:eastAsia="宋体" w:cs="宋体"/>
          <w:sz w:val="24"/>
          <w:szCs w:val="24"/>
        </w:rPr>
        <w:t>，面积</w:t>
      </w:r>
      <w:r>
        <w:rPr>
          <w:rFonts w:ascii="宋体" w:hAnsi="宋体" w:eastAsia="宋体" w:cs="宋体"/>
          <w:spacing w:val="-50"/>
          <w:sz w:val="24"/>
          <w:szCs w:val="24"/>
        </w:rPr>
        <w:t xml:space="preserve"> </w:t>
      </w:r>
      <w:r>
        <w:rPr>
          <w:rFonts w:ascii="Calibri" w:hAnsi="Calibri" w:eastAsia="Calibri" w:cs="Calibri"/>
          <w:sz w:val="24"/>
          <w:szCs w:val="24"/>
        </w:rPr>
        <w:t>87,675.3</w:t>
      </w:r>
      <w:r>
        <w:rPr>
          <w:rFonts w:ascii="Calibri" w:hAnsi="Calibri" w:eastAsia="Calibri" w:cs="Calibri"/>
          <w:spacing w:val="17"/>
          <w:w w:val="101"/>
          <w:sz w:val="24"/>
          <w:szCs w:val="24"/>
        </w:rPr>
        <w:t xml:space="preserve"> </w:t>
      </w:r>
      <w:r>
        <w:rPr>
          <w:rFonts w:ascii="宋体" w:hAnsi="宋体" w:eastAsia="宋体" w:cs="宋体"/>
          <w:sz w:val="24"/>
          <w:szCs w:val="24"/>
        </w:rPr>
        <w:t xml:space="preserve">平方米；二类居住用 </w:t>
      </w:r>
      <w:r>
        <w:rPr>
          <w:rFonts w:ascii="宋体" w:hAnsi="宋体" w:eastAsia="宋体" w:cs="宋体"/>
          <w:spacing w:val="-4"/>
          <w:sz w:val="24"/>
          <w:szCs w:val="24"/>
        </w:rPr>
        <w:t>地四宗，面积</w:t>
      </w:r>
      <w:r>
        <w:rPr>
          <w:rFonts w:ascii="宋体" w:hAnsi="宋体" w:eastAsia="宋体" w:cs="宋体"/>
          <w:spacing w:val="-40"/>
          <w:sz w:val="24"/>
          <w:szCs w:val="24"/>
        </w:rPr>
        <w:t xml:space="preserve"> </w:t>
      </w:r>
      <w:r>
        <w:rPr>
          <w:rFonts w:ascii="Calibri" w:hAnsi="Calibri" w:eastAsia="Calibri" w:cs="Calibri"/>
          <w:spacing w:val="-4"/>
          <w:sz w:val="24"/>
          <w:szCs w:val="24"/>
        </w:rPr>
        <w:t>65,869.9</w:t>
      </w:r>
      <w:r>
        <w:rPr>
          <w:rFonts w:ascii="Calibri" w:hAnsi="Calibri" w:eastAsia="Calibri" w:cs="Calibri"/>
          <w:spacing w:val="13"/>
          <w:w w:val="101"/>
          <w:sz w:val="24"/>
          <w:szCs w:val="24"/>
        </w:rPr>
        <w:t xml:space="preserve"> </w:t>
      </w:r>
      <w:r>
        <w:rPr>
          <w:rFonts w:ascii="宋体" w:hAnsi="宋体" w:eastAsia="宋体" w:cs="宋体"/>
          <w:spacing w:val="-4"/>
          <w:sz w:val="24"/>
          <w:szCs w:val="24"/>
        </w:rPr>
        <w:t>平方米；商住混合用地一宗，面积</w:t>
      </w:r>
      <w:r>
        <w:rPr>
          <w:rFonts w:ascii="宋体" w:hAnsi="宋体" w:eastAsia="宋体" w:cs="宋体"/>
          <w:spacing w:val="-47"/>
          <w:sz w:val="24"/>
          <w:szCs w:val="24"/>
        </w:rPr>
        <w:t xml:space="preserve"> </w:t>
      </w:r>
      <w:r>
        <w:rPr>
          <w:rFonts w:ascii="Calibri" w:hAnsi="Calibri" w:eastAsia="Calibri" w:cs="Calibri"/>
          <w:spacing w:val="-4"/>
          <w:sz w:val="24"/>
          <w:szCs w:val="24"/>
        </w:rPr>
        <w:t>21,004.3</w:t>
      </w:r>
      <w:r>
        <w:rPr>
          <w:rFonts w:ascii="Calibri" w:hAnsi="Calibri" w:eastAsia="Calibri" w:cs="Calibri"/>
          <w:spacing w:val="13"/>
          <w:sz w:val="24"/>
          <w:szCs w:val="24"/>
        </w:rPr>
        <w:t xml:space="preserve"> </w:t>
      </w:r>
      <w:r>
        <w:rPr>
          <w:rFonts w:ascii="宋体" w:hAnsi="宋体" w:eastAsia="宋体" w:cs="宋体"/>
          <w:spacing w:val="-4"/>
          <w:sz w:val="24"/>
          <w:szCs w:val="24"/>
        </w:rPr>
        <w:t>平方米。其中</w:t>
      </w:r>
      <w:r>
        <w:rPr>
          <w:rFonts w:ascii="宋体" w:hAnsi="宋体" w:eastAsia="宋体" w:cs="宋体"/>
          <w:sz w:val="24"/>
          <w:szCs w:val="24"/>
        </w:rPr>
        <w:t xml:space="preserve"> </w:t>
      </w:r>
      <w:r>
        <w:rPr>
          <w:rFonts w:ascii="Calibri" w:hAnsi="Calibri" w:eastAsia="Calibri" w:cs="Calibri"/>
          <w:spacing w:val="-2"/>
          <w:sz w:val="24"/>
          <w:szCs w:val="24"/>
        </w:rPr>
        <w:t>05-12</w:t>
      </w:r>
      <w:r>
        <w:rPr>
          <w:rFonts w:ascii="Calibri" w:hAnsi="Calibri" w:eastAsia="Calibri" w:cs="Calibri"/>
          <w:spacing w:val="-30"/>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05-13</w:t>
      </w:r>
      <w:r>
        <w:rPr>
          <w:rFonts w:ascii="Calibri" w:hAnsi="Calibri" w:eastAsia="Calibri" w:cs="Calibri"/>
          <w:spacing w:val="-29"/>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06-06</w:t>
      </w:r>
      <w:r>
        <w:rPr>
          <w:rFonts w:ascii="Calibri" w:hAnsi="Calibri" w:eastAsia="Calibri" w:cs="Calibri"/>
          <w:spacing w:val="-30"/>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06</w:t>
      </w:r>
      <w:r>
        <w:rPr>
          <w:rFonts w:ascii="Calibri" w:hAnsi="Calibri" w:eastAsia="Calibri" w:cs="Calibri"/>
          <w:spacing w:val="-3"/>
          <w:sz w:val="24"/>
          <w:szCs w:val="24"/>
        </w:rPr>
        <w:t>-07</w:t>
      </w:r>
      <w:r>
        <w:rPr>
          <w:rFonts w:ascii="Calibri" w:hAnsi="Calibri" w:eastAsia="Calibri" w:cs="Calibri"/>
          <w:spacing w:val="14"/>
          <w:sz w:val="24"/>
          <w:szCs w:val="24"/>
        </w:rPr>
        <w:t xml:space="preserve"> </w:t>
      </w:r>
      <w:r>
        <w:rPr>
          <w:rFonts w:ascii="宋体" w:hAnsi="宋体" w:eastAsia="宋体" w:cs="宋体"/>
          <w:spacing w:val="-3"/>
          <w:sz w:val="24"/>
          <w:szCs w:val="24"/>
        </w:rPr>
        <w:t>地块土地规划用途为二类居住用地（</w:t>
      </w:r>
      <w:r>
        <w:rPr>
          <w:rFonts w:ascii="Calibri" w:hAnsi="Calibri" w:eastAsia="Calibri" w:cs="Calibri"/>
          <w:spacing w:val="-3"/>
          <w:sz w:val="24"/>
          <w:szCs w:val="24"/>
        </w:rPr>
        <w:t>R2</w:t>
      </w:r>
      <w:r>
        <w:rPr>
          <w:rFonts w:ascii="宋体" w:hAnsi="宋体" w:eastAsia="宋体" w:cs="宋体"/>
          <w:spacing w:val="6"/>
          <w:sz w:val="24"/>
          <w:szCs w:val="24"/>
        </w:rPr>
        <w:t>），</w:t>
      </w:r>
      <w:r>
        <w:rPr>
          <w:rFonts w:ascii="宋体" w:hAnsi="宋体" w:eastAsia="宋体" w:cs="宋体"/>
          <w:spacing w:val="-3"/>
          <w:sz w:val="24"/>
          <w:szCs w:val="24"/>
        </w:rPr>
        <w:t>总用地</w:t>
      </w:r>
      <w:r>
        <w:rPr>
          <w:rFonts w:ascii="宋体" w:hAnsi="宋体" w:eastAsia="宋体" w:cs="宋体"/>
          <w:sz w:val="24"/>
          <w:szCs w:val="24"/>
        </w:rPr>
        <w:t xml:space="preserve"> </w:t>
      </w:r>
      <w:r>
        <w:rPr>
          <w:rFonts w:ascii="宋体" w:hAnsi="宋体" w:eastAsia="宋体" w:cs="宋体"/>
          <w:spacing w:val="-3"/>
          <w:sz w:val="24"/>
          <w:szCs w:val="24"/>
        </w:rPr>
        <w:t xml:space="preserve">面积为 </w:t>
      </w:r>
      <w:r>
        <w:rPr>
          <w:rFonts w:ascii="Calibri" w:hAnsi="Calibri" w:eastAsia="Calibri" w:cs="Calibri"/>
          <w:spacing w:val="-3"/>
          <w:sz w:val="24"/>
          <w:szCs w:val="24"/>
        </w:rPr>
        <w:t>65,869.9</w:t>
      </w:r>
      <w:r>
        <w:rPr>
          <w:rFonts w:ascii="Calibri" w:hAnsi="Calibri" w:eastAsia="Calibri" w:cs="Calibri"/>
          <w:spacing w:val="29"/>
          <w:sz w:val="24"/>
          <w:szCs w:val="24"/>
        </w:rPr>
        <w:t xml:space="preserve"> </w:t>
      </w:r>
      <w:r>
        <w:rPr>
          <w:rFonts w:ascii="宋体" w:hAnsi="宋体" w:eastAsia="宋体" w:cs="宋体"/>
          <w:spacing w:val="-3"/>
          <w:sz w:val="24"/>
          <w:szCs w:val="24"/>
        </w:rPr>
        <w:t>平方米，</w:t>
      </w:r>
      <w:r>
        <w:rPr>
          <w:rFonts w:ascii="Calibri" w:hAnsi="Calibri" w:eastAsia="Calibri" w:cs="Calibri"/>
          <w:spacing w:val="-3"/>
          <w:sz w:val="24"/>
          <w:szCs w:val="24"/>
        </w:rPr>
        <w:t>05-12</w:t>
      </w:r>
      <w:r>
        <w:rPr>
          <w:rFonts w:ascii="Calibri" w:hAnsi="Calibri" w:eastAsia="Calibri" w:cs="Calibri"/>
          <w:spacing w:val="16"/>
          <w:w w:val="101"/>
          <w:sz w:val="24"/>
          <w:szCs w:val="24"/>
        </w:rPr>
        <w:t xml:space="preserve"> </w:t>
      </w:r>
      <w:r>
        <w:rPr>
          <w:rFonts w:ascii="宋体" w:hAnsi="宋体" w:eastAsia="宋体" w:cs="宋体"/>
          <w:spacing w:val="-3"/>
          <w:sz w:val="24"/>
          <w:szCs w:val="24"/>
        </w:rPr>
        <w:t>地块规划容积率为</w:t>
      </w:r>
      <w:r>
        <w:rPr>
          <w:rFonts w:ascii="宋体" w:hAnsi="宋体" w:eastAsia="宋体" w:cs="宋体"/>
          <w:spacing w:val="-49"/>
          <w:sz w:val="24"/>
          <w:szCs w:val="24"/>
        </w:rPr>
        <w:t xml:space="preserve"> </w:t>
      </w:r>
      <w:r>
        <w:rPr>
          <w:rFonts w:ascii="Calibri" w:hAnsi="Calibri" w:eastAsia="Calibri" w:cs="Calibri"/>
          <w:spacing w:val="-3"/>
          <w:sz w:val="24"/>
          <w:szCs w:val="24"/>
        </w:rPr>
        <w:t>5.0</w:t>
      </w:r>
      <w:r>
        <w:rPr>
          <w:rFonts w:ascii="Calibri" w:hAnsi="Calibri" w:eastAsia="Calibri" w:cs="Calibri"/>
          <w:spacing w:val="-26"/>
          <w:sz w:val="24"/>
          <w:szCs w:val="24"/>
        </w:rPr>
        <w:t xml:space="preserve"> </w:t>
      </w:r>
      <w:r>
        <w:rPr>
          <w:rFonts w:ascii="宋体" w:hAnsi="宋体" w:eastAsia="宋体" w:cs="宋体"/>
          <w:spacing w:val="-3"/>
          <w:sz w:val="24"/>
          <w:szCs w:val="24"/>
        </w:rPr>
        <w:t>，</w:t>
      </w:r>
      <w:r>
        <w:rPr>
          <w:rFonts w:ascii="Calibri" w:hAnsi="Calibri" w:eastAsia="Calibri" w:cs="Calibri"/>
          <w:spacing w:val="-3"/>
          <w:sz w:val="24"/>
          <w:szCs w:val="24"/>
        </w:rPr>
        <w:t>05-13</w:t>
      </w:r>
      <w:r>
        <w:rPr>
          <w:rFonts w:ascii="Calibri" w:hAnsi="Calibri" w:eastAsia="Calibri" w:cs="Calibri"/>
          <w:spacing w:val="-27"/>
          <w:sz w:val="24"/>
          <w:szCs w:val="24"/>
        </w:rPr>
        <w:t xml:space="preserve"> </w:t>
      </w:r>
      <w:r>
        <w:rPr>
          <w:rFonts w:ascii="宋体" w:hAnsi="宋体" w:eastAsia="宋体" w:cs="宋体"/>
          <w:spacing w:val="-3"/>
          <w:sz w:val="24"/>
          <w:szCs w:val="24"/>
        </w:rPr>
        <w:t>、</w:t>
      </w:r>
      <w:r>
        <w:rPr>
          <w:rFonts w:ascii="Calibri" w:hAnsi="Calibri" w:eastAsia="Calibri" w:cs="Calibri"/>
          <w:spacing w:val="-3"/>
          <w:sz w:val="24"/>
          <w:szCs w:val="24"/>
        </w:rPr>
        <w:t>06-06</w:t>
      </w:r>
      <w:r>
        <w:rPr>
          <w:rFonts w:ascii="Calibri" w:hAnsi="Calibri" w:eastAsia="Calibri" w:cs="Calibri"/>
          <w:spacing w:val="-30"/>
          <w:sz w:val="24"/>
          <w:szCs w:val="24"/>
        </w:rPr>
        <w:t xml:space="preserve"> </w:t>
      </w:r>
      <w:r>
        <w:rPr>
          <w:rFonts w:ascii="宋体" w:hAnsi="宋体" w:eastAsia="宋体" w:cs="宋体"/>
          <w:spacing w:val="-3"/>
          <w:sz w:val="24"/>
          <w:szCs w:val="24"/>
        </w:rPr>
        <w:t>、</w:t>
      </w:r>
      <w:r>
        <w:rPr>
          <w:rFonts w:ascii="Calibri" w:hAnsi="Calibri" w:eastAsia="Calibri" w:cs="Calibri"/>
          <w:spacing w:val="-3"/>
          <w:sz w:val="24"/>
          <w:szCs w:val="24"/>
        </w:rPr>
        <w:t>06-07</w:t>
      </w:r>
      <w:r>
        <w:rPr>
          <w:rFonts w:ascii="Calibri" w:hAnsi="Calibri" w:eastAsia="Calibri" w:cs="Calibri"/>
          <w:spacing w:val="16"/>
          <w:w w:val="101"/>
          <w:sz w:val="24"/>
          <w:szCs w:val="24"/>
        </w:rPr>
        <w:t xml:space="preserve"> </w:t>
      </w:r>
      <w:r>
        <w:rPr>
          <w:rFonts w:ascii="宋体" w:hAnsi="宋体" w:eastAsia="宋体" w:cs="宋体"/>
          <w:spacing w:val="-3"/>
          <w:sz w:val="24"/>
          <w:szCs w:val="24"/>
        </w:rPr>
        <w:t>地</w:t>
      </w:r>
      <w:r>
        <w:rPr>
          <w:rFonts w:ascii="宋体" w:hAnsi="宋体" w:eastAsia="宋体" w:cs="宋体"/>
          <w:sz w:val="24"/>
          <w:szCs w:val="24"/>
        </w:rPr>
        <w:t xml:space="preserve"> </w:t>
      </w:r>
      <w:r>
        <w:rPr>
          <w:rFonts w:ascii="宋体" w:hAnsi="宋体" w:eastAsia="宋体" w:cs="宋体"/>
          <w:spacing w:val="-2"/>
          <w:sz w:val="24"/>
          <w:szCs w:val="24"/>
        </w:rPr>
        <w:t>块规划容积率为</w:t>
      </w:r>
      <w:r>
        <w:rPr>
          <w:rFonts w:ascii="宋体" w:hAnsi="宋体" w:eastAsia="宋体" w:cs="宋体"/>
          <w:spacing w:val="-48"/>
          <w:sz w:val="24"/>
          <w:szCs w:val="24"/>
        </w:rPr>
        <w:t xml:space="preserve"> </w:t>
      </w:r>
      <w:r>
        <w:rPr>
          <w:rFonts w:ascii="Calibri" w:hAnsi="Calibri" w:eastAsia="Calibri" w:cs="Calibri"/>
          <w:spacing w:val="-2"/>
          <w:sz w:val="24"/>
          <w:szCs w:val="24"/>
        </w:rPr>
        <w:t>5.5</w:t>
      </w:r>
      <w:r>
        <w:rPr>
          <w:rFonts w:ascii="Calibri" w:hAnsi="Calibri" w:eastAsia="Calibri" w:cs="Calibri"/>
          <w:spacing w:val="-24"/>
          <w:sz w:val="24"/>
          <w:szCs w:val="24"/>
        </w:rPr>
        <w:t xml:space="preserve"> </w:t>
      </w:r>
      <w:r>
        <w:rPr>
          <w:rFonts w:ascii="宋体" w:hAnsi="宋体" w:eastAsia="宋体" w:cs="宋体"/>
          <w:spacing w:val="-2"/>
          <w:sz w:val="24"/>
          <w:szCs w:val="24"/>
        </w:rPr>
        <w:t xml:space="preserve">， </w:t>
      </w:r>
      <w:r>
        <w:rPr>
          <w:rFonts w:ascii="Calibri" w:hAnsi="Calibri" w:eastAsia="Calibri" w:cs="Calibri"/>
          <w:spacing w:val="-2"/>
          <w:sz w:val="24"/>
          <w:szCs w:val="24"/>
        </w:rPr>
        <w:t>03-17</w:t>
      </w:r>
      <w:r>
        <w:rPr>
          <w:rFonts w:ascii="Calibri" w:hAnsi="Calibri" w:eastAsia="Calibri" w:cs="Calibri"/>
          <w:spacing w:val="-30"/>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03-21</w:t>
      </w:r>
      <w:r>
        <w:rPr>
          <w:rFonts w:ascii="Calibri" w:hAnsi="Calibri" w:eastAsia="Calibri" w:cs="Calibri"/>
          <w:spacing w:val="-29"/>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09-13-01</w:t>
      </w:r>
      <w:r>
        <w:rPr>
          <w:rFonts w:ascii="Calibri" w:hAnsi="Calibri" w:eastAsia="Calibri" w:cs="Calibri"/>
          <w:spacing w:val="16"/>
          <w:sz w:val="24"/>
          <w:szCs w:val="24"/>
        </w:rPr>
        <w:t xml:space="preserve"> </w:t>
      </w:r>
      <w:r>
        <w:rPr>
          <w:rFonts w:ascii="宋体" w:hAnsi="宋体" w:eastAsia="宋体" w:cs="宋体"/>
          <w:spacing w:val="-3"/>
          <w:sz w:val="24"/>
          <w:szCs w:val="24"/>
        </w:rPr>
        <w:t>地块土地规划用途为普通工业用</w:t>
      </w:r>
      <w:r>
        <w:rPr>
          <w:rFonts w:ascii="宋体" w:hAnsi="宋体" w:eastAsia="宋体" w:cs="宋体"/>
          <w:sz w:val="24"/>
          <w:szCs w:val="24"/>
        </w:rPr>
        <w:t xml:space="preserve"> </w:t>
      </w:r>
      <w:r>
        <w:rPr>
          <w:rFonts w:ascii="宋体" w:hAnsi="宋体" w:eastAsia="宋体" w:cs="宋体"/>
          <w:spacing w:val="-6"/>
          <w:sz w:val="24"/>
          <w:szCs w:val="24"/>
        </w:rPr>
        <w:t>地（</w:t>
      </w:r>
      <w:r>
        <w:rPr>
          <w:rFonts w:ascii="Calibri" w:hAnsi="Calibri" w:eastAsia="Calibri" w:cs="Calibri"/>
          <w:spacing w:val="-6"/>
          <w:sz w:val="24"/>
          <w:szCs w:val="24"/>
        </w:rPr>
        <w:t>M1</w:t>
      </w:r>
      <w:r>
        <w:rPr>
          <w:rFonts w:ascii="宋体" w:hAnsi="宋体" w:eastAsia="宋体" w:cs="宋体"/>
          <w:spacing w:val="-52"/>
          <w:sz w:val="24"/>
          <w:szCs w:val="24"/>
        </w:rPr>
        <w:t>），</w:t>
      </w:r>
      <w:r>
        <w:rPr>
          <w:rFonts w:ascii="宋体" w:hAnsi="宋体" w:eastAsia="宋体" w:cs="宋体"/>
          <w:spacing w:val="-6"/>
          <w:sz w:val="24"/>
          <w:szCs w:val="24"/>
        </w:rPr>
        <w:t>总用地面积为</w:t>
      </w:r>
      <w:r>
        <w:rPr>
          <w:rFonts w:ascii="宋体" w:hAnsi="宋体" w:eastAsia="宋体" w:cs="宋体"/>
          <w:spacing w:val="-50"/>
          <w:sz w:val="24"/>
          <w:szCs w:val="24"/>
        </w:rPr>
        <w:t xml:space="preserve"> </w:t>
      </w:r>
      <w:r>
        <w:rPr>
          <w:rFonts w:ascii="Calibri" w:hAnsi="Calibri" w:eastAsia="Calibri" w:cs="Calibri"/>
          <w:spacing w:val="-6"/>
          <w:sz w:val="24"/>
          <w:szCs w:val="24"/>
        </w:rPr>
        <w:t>87,676.17</w:t>
      </w:r>
      <w:r>
        <w:rPr>
          <w:rFonts w:ascii="Calibri" w:hAnsi="Calibri" w:eastAsia="Calibri" w:cs="Calibri"/>
          <w:spacing w:val="16"/>
          <w:sz w:val="24"/>
          <w:szCs w:val="24"/>
        </w:rPr>
        <w:t xml:space="preserve"> </w:t>
      </w:r>
      <w:r>
        <w:rPr>
          <w:rFonts w:ascii="宋体" w:hAnsi="宋体" w:eastAsia="宋体" w:cs="宋体"/>
          <w:spacing w:val="-6"/>
          <w:sz w:val="24"/>
          <w:szCs w:val="24"/>
        </w:rPr>
        <w:t>平方米，</w:t>
      </w:r>
      <w:r>
        <w:rPr>
          <w:rFonts w:ascii="Calibri" w:hAnsi="Calibri" w:eastAsia="Calibri" w:cs="Calibri"/>
          <w:spacing w:val="-6"/>
          <w:sz w:val="24"/>
          <w:szCs w:val="24"/>
        </w:rPr>
        <w:t>03-17</w:t>
      </w:r>
      <w:r>
        <w:rPr>
          <w:rFonts w:ascii="宋体" w:hAnsi="宋体" w:eastAsia="宋体" w:cs="宋体"/>
          <w:spacing w:val="-7"/>
          <w:sz w:val="24"/>
          <w:szCs w:val="24"/>
        </w:rPr>
        <w:t>、</w:t>
      </w:r>
      <w:r>
        <w:rPr>
          <w:rFonts w:ascii="Calibri" w:hAnsi="Calibri" w:eastAsia="Calibri" w:cs="Calibri"/>
          <w:spacing w:val="-7"/>
          <w:sz w:val="24"/>
          <w:szCs w:val="24"/>
        </w:rPr>
        <w:t>03-21</w:t>
      </w:r>
      <w:r>
        <w:rPr>
          <w:rFonts w:ascii="Calibri" w:hAnsi="Calibri" w:eastAsia="Calibri" w:cs="Calibri"/>
          <w:spacing w:val="13"/>
          <w:w w:val="101"/>
          <w:sz w:val="24"/>
          <w:szCs w:val="24"/>
        </w:rPr>
        <w:t xml:space="preserve"> </w:t>
      </w:r>
      <w:r>
        <w:rPr>
          <w:rFonts w:ascii="宋体" w:hAnsi="宋体" w:eastAsia="宋体" w:cs="宋体"/>
          <w:spacing w:val="-7"/>
          <w:sz w:val="24"/>
          <w:szCs w:val="24"/>
        </w:rPr>
        <w:t>地块规划容积率为</w:t>
      </w:r>
      <w:r>
        <w:rPr>
          <w:rFonts w:ascii="宋体" w:hAnsi="宋体" w:eastAsia="宋体" w:cs="宋体"/>
          <w:spacing w:val="-55"/>
          <w:sz w:val="24"/>
          <w:szCs w:val="24"/>
        </w:rPr>
        <w:t xml:space="preserve"> </w:t>
      </w:r>
      <w:r>
        <w:rPr>
          <w:rFonts w:ascii="Calibri" w:hAnsi="Calibri" w:eastAsia="Calibri" w:cs="Calibri"/>
          <w:spacing w:val="-7"/>
          <w:sz w:val="24"/>
          <w:szCs w:val="24"/>
        </w:rPr>
        <w:t>4.7</w:t>
      </w:r>
      <w:r>
        <w:rPr>
          <w:rFonts w:ascii="宋体" w:hAnsi="宋体" w:eastAsia="宋体" w:cs="宋体"/>
          <w:spacing w:val="-7"/>
          <w:sz w:val="24"/>
          <w:szCs w:val="24"/>
        </w:rPr>
        <w:t>，</w:t>
      </w:r>
      <w:r>
        <w:rPr>
          <w:rFonts w:ascii="宋体" w:hAnsi="宋体" w:eastAsia="宋体" w:cs="宋体"/>
          <w:sz w:val="24"/>
          <w:szCs w:val="24"/>
        </w:rPr>
        <w:t xml:space="preserve"> </w:t>
      </w:r>
      <w:r>
        <w:rPr>
          <w:rFonts w:ascii="Calibri" w:hAnsi="Calibri" w:eastAsia="Calibri" w:cs="Calibri"/>
          <w:spacing w:val="11"/>
          <w:sz w:val="24"/>
          <w:szCs w:val="24"/>
        </w:rPr>
        <w:t>09-13-01</w:t>
      </w:r>
      <w:r>
        <w:rPr>
          <w:rFonts w:ascii="Calibri" w:hAnsi="Calibri" w:eastAsia="Calibri" w:cs="Calibri"/>
          <w:spacing w:val="52"/>
          <w:w w:val="101"/>
          <w:sz w:val="24"/>
          <w:szCs w:val="24"/>
        </w:rPr>
        <w:t xml:space="preserve"> </w:t>
      </w:r>
      <w:r>
        <w:rPr>
          <w:rFonts w:ascii="宋体" w:hAnsi="宋体" w:eastAsia="宋体" w:cs="宋体"/>
          <w:spacing w:val="11"/>
          <w:sz w:val="24"/>
          <w:szCs w:val="24"/>
        </w:rPr>
        <w:t>地块规划容积率为</w:t>
      </w:r>
      <w:r>
        <w:rPr>
          <w:rFonts w:ascii="宋体" w:hAnsi="宋体" w:eastAsia="宋体" w:cs="宋体"/>
          <w:spacing w:val="-31"/>
          <w:sz w:val="24"/>
          <w:szCs w:val="24"/>
        </w:rPr>
        <w:t xml:space="preserve"> </w:t>
      </w:r>
      <w:r>
        <w:rPr>
          <w:rFonts w:ascii="Calibri" w:hAnsi="Calibri" w:eastAsia="Calibri" w:cs="Calibri"/>
          <w:spacing w:val="11"/>
          <w:sz w:val="24"/>
          <w:szCs w:val="24"/>
        </w:rPr>
        <w:t xml:space="preserve">4.8 </w:t>
      </w:r>
      <w:r>
        <w:rPr>
          <w:rFonts w:ascii="宋体" w:hAnsi="宋体" w:eastAsia="宋体" w:cs="宋体"/>
          <w:spacing w:val="11"/>
          <w:sz w:val="24"/>
          <w:szCs w:val="24"/>
        </w:rPr>
        <w:t>，</w:t>
      </w:r>
      <w:r>
        <w:rPr>
          <w:rFonts w:ascii="Calibri" w:hAnsi="Calibri" w:eastAsia="Calibri" w:cs="Calibri"/>
          <w:spacing w:val="11"/>
          <w:sz w:val="24"/>
          <w:szCs w:val="24"/>
        </w:rPr>
        <w:t>06-10</w:t>
      </w:r>
      <w:r>
        <w:rPr>
          <w:rFonts w:ascii="Calibri" w:hAnsi="Calibri" w:eastAsia="Calibri" w:cs="Calibri"/>
          <w:spacing w:val="38"/>
          <w:w w:val="101"/>
          <w:sz w:val="24"/>
          <w:szCs w:val="24"/>
        </w:rPr>
        <w:t xml:space="preserve"> </w:t>
      </w:r>
      <w:r>
        <w:rPr>
          <w:rFonts w:ascii="宋体" w:hAnsi="宋体" w:eastAsia="宋体" w:cs="宋体"/>
          <w:spacing w:val="11"/>
          <w:sz w:val="24"/>
          <w:szCs w:val="24"/>
        </w:rPr>
        <w:t>地块土地规划用途为商住混合用地</w:t>
      </w:r>
      <w:r>
        <w:rPr>
          <w:rFonts w:ascii="宋体" w:hAnsi="宋体" w:eastAsia="宋体" w:cs="宋体"/>
          <w:sz w:val="24"/>
          <w:szCs w:val="24"/>
        </w:rPr>
        <w:t xml:space="preserve"> </w:t>
      </w:r>
      <w:r>
        <w:rPr>
          <w:rFonts w:ascii="宋体" w:hAnsi="宋体" w:eastAsia="宋体" w:cs="宋体"/>
          <w:spacing w:val="-2"/>
          <w:sz w:val="24"/>
          <w:szCs w:val="24"/>
        </w:rPr>
        <w:t>（</w:t>
      </w:r>
      <w:r>
        <w:rPr>
          <w:rFonts w:ascii="Calibri" w:hAnsi="Calibri" w:eastAsia="Calibri" w:cs="Calibri"/>
          <w:spacing w:val="-2"/>
          <w:sz w:val="24"/>
          <w:szCs w:val="24"/>
        </w:rPr>
        <w:t>C1+R2</w:t>
      </w:r>
      <w:r>
        <w:rPr>
          <w:rFonts w:ascii="宋体" w:hAnsi="宋体" w:eastAsia="宋体" w:cs="宋体"/>
          <w:spacing w:val="6"/>
          <w:sz w:val="24"/>
          <w:szCs w:val="24"/>
        </w:rPr>
        <w:t>），</w:t>
      </w:r>
      <w:r>
        <w:rPr>
          <w:rFonts w:ascii="宋体" w:hAnsi="宋体" w:eastAsia="宋体" w:cs="宋体"/>
          <w:spacing w:val="-2"/>
          <w:sz w:val="24"/>
          <w:szCs w:val="24"/>
        </w:rPr>
        <w:t>总用地面积</w:t>
      </w:r>
      <w:r>
        <w:rPr>
          <w:rFonts w:ascii="宋体" w:hAnsi="宋体" w:eastAsia="宋体" w:cs="宋体"/>
          <w:spacing w:val="-45"/>
          <w:sz w:val="24"/>
          <w:szCs w:val="24"/>
        </w:rPr>
        <w:t xml:space="preserve"> </w:t>
      </w:r>
      <w:r>
        <w:rPr>
          <w:rFonts w:ascii="Calibri" w:hAnsi="Calibri" w:eastAsia="Calibri" w:cs="Calibri"/>
          <w:spacing w:val="-2"/>
          <w:sz w:val="24"/>
          <w:szCs w:val="24"/>
        </w:rPr>
        <w:t xml:space="preserve">21,004.01 </w:t>
      </w:r>
      <w:r>
        <w:rPr>
          <w:rFonts w:ascii="宋体" w:hAnsi="宋体" w:eastAsia="宋体" w:cs="宋体"/>
          <w:spacing w:val="-2"/>
          <w:sz w:val="24"/>
          <w:szCs w:val="24"/>
        </w:rPr>
        <w:t>平方米，地块规划容积率为</w:t>
      </w:r>
      <w:r>
        <w:rPr>
          <w:rFonts w:ascii="宋体" w:hAnsi="宋体" w:eastAsia="宋体" w:cs="宋体"/>
          <w:spacing w:val="-48"/>
          <w:sz w:val="24"/>
          <w:szCs w:val="24"/>
        </w:rPr>
        <w:t xml:space="preserve"> </w:t>
      </w:r>
      <w:r>
        <w:rPr>
          <w:rFonts w:ascii="Calibri" w:hAnsi="Calibri" w:eastAsia="Calibri" w:cs="Calibri"/>
          <w:spacing w:val="-2"/>
          <w:sz w:val="24"/>
          <w:szCs w:val="24"/>
        </w:rPr>
        <w:t>6.7</w:t>
      </w:r>
      <w:r>
        <w:rPr>
          <w:rFonts w:ascii="Calibri" w:hAnsi="Calibri" w:eastAsia="Calibri" w:cs="Calibri"/>
          <w:spacing w:val="-24"/>
          <w:sz w:val="24"/>
          <w:szCs w:val="24"/>
        </w:rPr>
        <w:t xml:space="preserve"> </w:t>
      </w:r>
      <w:r>
        <w:rPr>
          <w:rFonts w:ascii="宋体" w:hAnsi="宋体" w:eastAsia="宋体" w:cs="宋体"/>
          <w:spacing w:val="-2"/>
          <w:sz w:val="24"/>
          <w:szCs w:val="24"/>
        </w:rPr>
        <w:t>，最终以政府</w:t>
      </w:r>
      <w:r>
        <w:rPr>
          <w:rFonts w:ascii="宋体" w:hAnsi="宋体" w:eastAsia="宋体" w:cs="宋体"/>
          <w:sz w:val="24"/>
          <w:szCs w:val="24"/>
        </w:rPr>
        <w:t xml:space="preserve"> </w:t>
      </w:r>
      <w:r>
        <w:rPr>
          <w:rFonts w:ascii="宋体" w:hAnsi="宋体" w:eastAsia="宋体" w:cs="宋体"/>
          <w:spacing w:val="-1"/>
          <w:sz w:val="24"/>
          <w:szCs w:val="24"/>
        </w:rPr>
        <w:t>职能部门批复为准。</w:t>
      </w:r>
    </w:p>
    <w:p w14:paraId="42392B3B">
      <w:pPr>
        <w:spacing w:before="1" w:line="219" w:lineRule="auto"/>
        <w:ind w:left="613"/>
        <w:rPr>
          <w:rFonts w:ascii="宋体" w:hAnsi="宋体" w:eastAsia="宋体" w:cs="宋体"/>
          <w:sz w:val="24"/>
          <w:szCs w:val="24"/>
        </w:rPr>
      </w:pPr>
      <w:r>
        <w:rPr>
          <w:rFonts w:ascii="Calibri" w:hAnsi="Calibri" w:eastAsia="Calibri" w:cs="Calibri"/>
          <w:spacing w:val="-3"/>
          <w:sz w:val="24"/>
          <w:szCs w:val="24"/>
        </w:rPr>
        <w:t>1.2</w:t>
      </w:r>
      <w:r>
        <w:rPr>
          <w:rFonts w:ascii="Calibri" w:hAnsi="Calibri" w:eastAsia="Calibri" w:cs="Calibri"/>
          <w:spacing w:val="16"/>
          <w:w w:val="101"/>
          <w:sz w:val="24"/>
          <w:szCs w:val="24"/>
        </w:rPr>
        <w:t xml:space="preserve"> </w:t>
      </w:r>
      <w:r>
        <w:rPr>
          <w:rFonts w:ascii="宋体" w:hAnsi="宋体" w:eastAsia="宋体" w:cs="宋体"/>
          <w:spacing w:val="-3"/>
          <w:sz w:val="24"/>
          <w:szCs w:val="24"/>
        </w:rPr>
        <w:t>建设用地权属情况</w:t>
      </w:r>
    </w:p>
    <w:p w14:paraId="50A7A4E9">
      <w:pPr>
        <w:spacing w:before="196" w:line="369" w:lineRule="auto"/>
        <w:ind w:left="122" w:right="80" w:firstLine="480"/>
        <w:rPr>
          <w:rFonts w:ascii="宋体" w:hAnsi="宋体" w:eastAsia="宋体" w:cs="宋体"/>
          <w:sz w:val="24"/>
          <w:szCs w:val="24"/>
        </w:rPr>
      </w:pPr>
      <w:r>
        <w:rPr>
          <w:rFonts w:ascii="宋体" w:hAnsi="宋体" w:eastAsia="宋体" w:cs="宋体"/>
          <w:spacing w:val="4"/>
          <w:sz w:val="24"/>
          <w:szCs w:val="24"/>
        </w:rPr>
        <w:t>本次土地合作开发范围是甲方在宝安区燕罗街道燕川片区土地整备利益统</w:t>
      </w:r>
      <w:r>
        <w:rPr>
          <w:rFonts w:ascii="宋体" w:hAnsi="宋体" w:eastAsia="宋体" w:cs="宋体"/>
          <w:spacing w:val="6"/>
          <w:sz w:val="24"/>
          <w:szCs w:val="24"/>
        </w:rPr>
        <w:t xml:space="preserve"> </w:t>
      </w:r>
      <w:r>
        <w:rPr>
          <w:rFonts w:ascii="宋体" w:hAnsi="宋体" w:eastAsia="宋体" w:cs="宋体"/>
          <w:spacing w:val="-2"/>
          <w:sz w:val="24"/>
          <w:szCs w:val="24"/>
        </w:rPr>
        <w:t>筹项目</w:t>
      </w:r>
      <w:r>
        <w:rPr>
          <w:rFonts w:ascii="宋体" w:hAnsi="宋体" w:eastAsia="宋体" w:cs="宋体"/>
          <w:spacing w:val="-52"/>
          <w:sz w:val="24"/>
          <w:szCs w:val="24"/>
        </w:rPr>
        <w:t xml:space="preserve"> </w:t>
      </w:r>
      <w:r>
        <w:rPr>
          <w:rFonts w:ascii="Calibri" w:hAnsi="Calibri" w:eastAsia="Calibri" w:cs="Calibri"/>
          <w:spacing w:val="-2"/>
          <w:sz w:val="24"/>
          <w:szCs w:val="24"/>
        </w:rPr>
        <w:t>03-17</w:t>
      </w:r>
      <w:r>
        <w:rPr>
          <w:rFonts w:ascii="Calibri" w:hAnsi="Calibri" w:eastAsia="Calibri" w:cs="Calibri"/>
          <w:spacing w:val="14"/>
          <w:w w:val="101"/>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03-21</w:t>
      </w:r>
      <w:r>
        <w:rPr>
          <w:rFonts w:ascii="Calibri" w:hAnsi="Calibri" w:eastAsia="Calibri" w:cs="Calibri"/>
          <w:spacing w:val="13"/>
          <w:w w:val="101"/>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09-13-01</w:t>
      </w:r>
      <w:r>
        <w:rPr>
          <w:rFonts w:ascii="Calibri" w:hAnsi="Calibri" w:eastAsia="Calibri" w:cs="Calibri"/>
          <w:spacing w:val="13"/>
          <w:w w:val="101"/>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05-12</w:t>
      </w:r>
      <w:r>
        <w:rPr>
          <w:rFonts w:ascii="Calibri" w:hAnsi="Calibri" w:eastAsia="Calibri" w:cs="Calibri"/>
          <w:spacing w:val="14"/>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05</w:t>
      </w:r>
      <w:r>
        <w:rPr>
          <w:rFonts w:ascii="Calibri" w:hAnsi="Calibri" w:eastAsia="Calibri" w:cs="Calibri"/>
          <w:spacing w:val="-3"/>
          <w:sz w:val="24"/>
          <w:szCs w:val="24"/>
        </w:rPr>
        <w:t>-13</w:t>
      </w:r>
      <w:r>
        <w:rPr>
          <w:rFonts w:ascii="Calibri" w:hAnsi="Calibri" w:eastAsia="Calibri" w:cs="Calibri"/>
          <w:spacing w:val="16"/>
          <w:sz w:val="24"/>
          <w:szCs w:val="24"/>
        </w:rPr>
        <w:t xml:space="preserve"> </w:t>
      </w:r>
      <w:r>
        <w:rPr>
          <w:rFonts w:ascii="宋体" w:hAnsi="宋体" w:eastAsia="宋体" w:cs="宋体"/>
          <w:spacing w:val="-3"/>
          <w:sz w:val="24"/>
          <w:szCs w:val="24"/>
        </w:rPr>
        <w:t>地块、</w:t>
      </w:r>
      <w:r>
        <w:rPr>
          <w:rFonts w:ascii="Calibri" w:hAnsi="Calibri" w:eastAsia="Calibri" w:cs="Calibri"/>
          <w:spacing w:val="-3"/>
          <w:sz w:val="24"/>
          <w:szCs w:val="24"/>
        </w:rPr>
        <w:t>06-06</w:t>
      </w:r>
      <w:r>
        <w:rPr>
          <w:rFonts w:ascii="Calibri" w:hAnsi="Calibri" w:eastAsia="Calibri" w:cs="Calibri"/>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06-07</w:t>
      </w:r>
      <w:r>
        <w:rPr>
          <w:rFonts w:ascii="Calibri" w:hAnsi="Calibri" w:eastAsia="Calibri" w:cs="Calibri"/>
          <w:spacing w:val="19"/>
          <w:sz w:val="24"/>
          <w:szCs w:val="24"/>
        </w:rPr>
        <w:t xml:space="preserve"> </w:t>
      </w:r>
      <w:r>
        <w:rPr>
          <w:rFonts w:ascii="宋体" w:hAnsi="宋体" w:eastAsia="宋体" w:cs="宋体"/>
          <w:spacing w:val="2"/>
          <w:sz w:val="24"/>
          <w:szCs w:val="24"/>
        </w:rPr>
        <w:t>地块、</w:t>
      </w:r>
      <w:r>
        <w:rPr>
          <w:rFonts w:ascii="Calibri" w:hAnsi="Calibri" w:eastAsia="Calibri" w:cs="Calibri"/>
          <w:spacing w:val="2"/>
          <w:sz w:val="24"/>
          <w:szCs w:val="24"/>
        </w:rPr>
        <w:t>06-10</w:t>
      </w:r>
      <w:r>
        <w:rPr>
          <w:rFonts w:ascii="Calibri" w:hAnsi="Calibri" w:eastAsia="Calibri" w:cs="Calibri"/>
          <w:spacing w:val="18"/>
          <w:sz w:val="24"/>
          <w:szCs w:val="24"/>
        </w:rPr>
        <w:t xml:space="preserve"> </w:t>
      </w:r>
      <w:r>
        <w:rPr>
          <w:rFonts w:ascii="宋体" w:hAnsi="宋体" w:eastAsia="宋体" w:cs="宋体"/>
          <w:spacing w:val="2"/>
          <w:sz w:val="24"/>
          <w:szCs w:val="24"/>
        </w:rPr>
        <w:t>地块，共八宗留用地作</w:t>
      </w:r>
      <w:r>
        <w:rPr>
          <w:rFonts w:ascii="宋体" w:hAnsi="宋体" w:eastAsia="宋体" w:cs="宋体"/>
          <w:spacing w:val="1"/>
          <w:sz w:val="24"/>
          <w:szCs w:val="24"/>
        </w:rPr>
        <w:t>为一个项目开发，整体核算，</w:t>
      </w:r>
    </w:p>
    <w:p w14:paraId="3CDCBC57">
      <w:pPr>
        <w:spacing w:line="219" w:lineRule="auto"/>
        <w:ind w:left="123"/>
        <w:rPr>
          <w:rFonts w:ascii="宋体" w:hAnsi="宋体" w:eastAsia="宋体" w:cs="宋体"/>
          <w:sz w:val="24"/>
          <w:szCs w:val="24"/>
        </w:rPr>
      </w:pPr>
      <w:r>
        <w:rPr>
          <w:rFonts w:ascii="宋体" w:hAnsi="宋体" w:eastAsia="宋体" w:cs="宋体"/>
          <w:spacing w:val="-1"/>
          <w:sz w:val="24"/>
          <w:szCs w:val="24"/>
        </w:rPr>
        <w:t>整体开发，整体统筹安排回迁，项目地块具体情况如下表：</w:t>
      </w:r>
    </w:p>
    <w:p w14:paraId="28181338">
      <w:pPr>
        <w:spacing w:line="16" w:lineRule="exact"/>
      </w:pPr>
    </w:p>
    <w:tbl>
      <w:tblPr>
        <w:tblStyle w:val="5"/>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762"/>
        <w:gridCol w:w="2614"/>
        <w:gridCol w:w="1726"/>
        <w:gridCol w:w="1496"/>
      </w:tblGrid>
      <w:tr w14:paraId="0F38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10" w:type="dxa"/>
            <w:vAlign w:val="top"/>
          </w:tcPr>
          <w:p w14:paraId="3DEAD61C">
            <w:pPr>
              <w:pStyle w:val="6"/>
              <w:spacing w:before="214" w:line="221" w:lineRule="auto"/>
              <w:ind w:left="168"/>
              <w:rPr>
                <w:sz w:val="24"/>
                <w:szCs w:val="24"/>
              </w:rPr>
            </w:pPr>
            <w:r>
              <w:rPr>
                <w:b/>
                <w:bCs/>
                <w:spacing w:val="-7"/>
                <w:sz w:val="24"/>
                <w:szCs w:val="24"/>
              </w:rPr>
              <w:t>序号</w:t>
            </w:r>
          </w:p>
        </w:tc>
        <w:tc>
          <w:tcPr>
            <w:tcW w:w="1762" w:type="dxa"/>
            <w:vAlign w:val="top"/>
          </w:tcPr>
          <w:p w14:paraId="407998AA">
            <w:pPr>
              <w:pStyle w:val="6"/>
              <w:spacing w:before="215" w:line="219" w:lineRule="auto"/>
              <w:ind w:left="403"/>
              <w:rPr>
                <w:sz w:val="24"/>
                <w:szCs w:val="24"/>
              </w:rPr>
            </w:pPr>
            <w:r>
              <w:rPr>
                <w:b/>
                <w:bCs/>
                <w:spacing w:val="-5"/>
                <w:sz w:val="24"/>
                <w:szCs w:val="24"/>
              </w:rPr>
              <w:t>地块编号</w:t>
            </w:r>
          </w:p>
        </w:tc>
        <w:tc>
          <w:tcPr>
            <w:tcW w:w="2614" w:type="dxa"/>
            <w:vAlign w:val="top"/>
          </w:tcPr>
          <w:p w14:paraId="7507704D">
            <w:pPr>
              <w:pStyle w:val="6"/>
              <w:spacing w:before="214" w:line="220" w:lineRule="auto"/>
              <w:ind w:left="470"/>
              <w:rPr>
                <w:sz w:val="24"/>
                <w:szCs w:val="24"/>
              </w:rPr>
            </w:pPr>
            <w:r>
              <w:rPr>
                <w:b/>
                <w:bCs/>
                <w:spacing w:val="-6"/>
                <w:sz w:val="24"/>
                <w:szCs w:val="24"/>
              </w:rPr>
              <w:t>地块面积（㎡）</w:t>
            </w:r>
          </w:p>
        </w:tc>
        <w:tc>
          <w:tcPr>
            <w:tcW w:w="1726" w:type="dxa"/>
            <w:vAlign w:val="top"/>
          </w:tcPr>
          <w:p w14:paraId="4D846DDF">
            <w:pPr>
              <w:pStyle w:val="6"/>
              <w:spacing w:before="214" w:line="221" w:lineRule="auto"/>
              <w:ind w:left="149"/>
              <w:rPr>
                <w:sz w:val="24"/>
                <w:szCs w:val="24"/>
              </w:rPr>
            </w:pPr>
            <w:r>
              <w:rPr>
                <w:b/>
                <w:bCs/>
                <w:spacing w:val="-4"/>
                <w:sz w:val="24"/>
                <w:szCs w:val="24"/>
              </w:rPr>
              <w:t>土地规划用途</w:t>
            </w:r>
          </w:p>
        </w:tc>
        <w:tc>
          <w:tcPr>
            <w:tcW w:w="1496" w:type="dxa"/>
            <w:vAlign w:val="top"/>
          </w:tcPr>
          <w:p w14:paraId="42C608C8">
            <w:pPr>
              <w:pStyle w:val="6"/>
              <w:spacing w:before="215" w:line="219" w:lineRule="auto"/>
              <w:ind w:left="154"/>
              <w:rPr>
                <w:sz w:val="24"/>
                <w:szCs w:val="24"/>
              </w:rPr>
            </w:pPr>
            <w:r>
              <w:rPr>
                <w:b/>
                <w:bCs/>
                <w:spacing w:val="-4"/>
                <w:sz w:val="24"/>
                <w:szCs w:val="24"/>
              </w:rPr>
              <w:t>规划容积率</w:t>
            </w:r>
          </w:p>
        </w:tc>
      </w:tr>
      <w:tr w14:paraId="7DCC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0" w:type="dxa"/>
            <w:vAlign w:val="top"/>
          </w:tcPr>
          <w:p w14:paraId="0649A8B6">
            <w:pPr>
              <w:pStyle w:val="6"/>
              <w:spacing w:before="213" w:line="232" w:lineRule="auto"/>
              <w:ind w:left="370"/>
              <w:rPr>
                <w:sz w:val="24"/>
                <w:szCs w:val="24"/>
              </w:rPr>
            </w:pPr>
            <w:r>
              <w:rPr>
                <w:sz w:val="24"/>
                <w:szCs w:val="24"/>
              </w:rPr>
              <w:t>1</w:t>
            </w:r>
          </w:p>
        </w:tc>
        <w:tc>
          <w:tcPr>
            <w:tcW w:w="1762" w:type="dxa"/>
            <w:vAlign w:val="top"/>
          </w:tcPr>
          <w:p w14:paraId="2DC63E85">
            <w:pPr>
              <w:pStyle w:val="6"/>
              <w:spacing w:before="213" w:line="232" w:lineRule="auto"/>
              <w:ind w:left="588"/>
              <w:rPr>
                <w:sz w:val="24"/>
                <w:szCs w:val="24"/>
              </w:rPr>
            </w:pPr>
            <w:r>
              <w:rPr>
                <w:spacing w:val="-3"/>
                <w:sz w:val="24"/>
                <w:szCs w:val="24"/>
              </w:rPr>
              <w:t>03-17</w:t>
            </w:r>
          </w:p>
        </w:tc>
        <w:tc>
          <w:tcPr>
            <w:tcW w:w="2614" w:type="dxa"/>
            <w:vAlign w:val="top"/>
          </w:tcPr>
          <w:p w14:paraId="0ECEA5F1">
            <w:pPr>
              <w:pStyle w:val="6"/>
              <w:spacing w:before="213" w:line="216" w:lineRule="auto"/>
              <w:ind w:left="777"/>
              <w:rPr>
                <w:sz w:val="24"/>
                <w:szCs w:val="24"/>
              </w:rPr>
            </w:pPr>
            <w:r>
              <w:rPr>
                <w:spacing w:val="-2"/>
                <w:sz w:val="24"/>
                <w:szCs w:val="24"/>
              </w:rPr>
              <w:t>30,057.47</w:t>
            </w:r>
          </w:p>
        </w:tc>
        <w:tc>
          <w:tcPr>
            <w:tcW w:w="1726" w:type="dxa"/>
            <w:vAlign w:val="top"/>
          </w:tcPr>
          <w:p w14:paraId="4DA36CF2">
            <w:pPr>
              <w:pStyle w:val="6"/>
              <w:spacing w:before="213" w:line="232" w:lineRule="auto"/>
              <w:ind w:left="743"/>
              <w:rPr>
                <w:sz w:val="24"/>
                <w:szCs w:val="24"/>
              </w:rPr>
            </w:pPr>
            <w:r>
              <w:rPr>
                <w:spacing w:val="-1"/>
                <w:sz w:val="24"/>
                <w:szCs w:val="24"/>
              </w:rPr>
              <w:t>M1</w:t>
            </w:r>
          </w:p>
        </w:tc>
        <w:tc>
          <w:tcPr>
            <w:tcW w:w="1496" w:type="dxa"/>
            <w:vAlign w:val="top"/>
          </w:tcPr>
          <w:p w14:paraId="5A416DA7">
            <w:pPr>
              <w:pStyle w:val="6"/>
              <w:spacing w:before="213" w:line="232" w:lineRule="auto"/>
              <w:ind w:left="574"/>
              <w:rPr>
                <w:sz w:val="24"/>
                <w:szCs w:val="24"/>
              </w:rPr>
            </w:pPr>
            <w:r>
              <w:rPr>
                <w:spacing w:val="-3"/>
                <w:sz w:val="24"/>
                <w:szCs w:val="24"/>
              </w:rPr>
              <w:t>4.7</w:t>
            </w:r>
          </w:p>
        </w:tc>
      </w:tr>
    </w:tbl>
    <w:p w14:paraId="5E7E2BE2">
      <w:pPr>
        <w:pStyle w:val="2"/>
      </w:pPr>
    </w:p>
    <w:p w14:paraId="5D2B1FB8">
      <w:pPr>
        <w:sectPr>
          <w:footerReference r:id="rId6" w:type="default"/>
          <w:pgSz w:w="11906" w:h="16839"/>
          <w:pgMar w:top="1431" w:right="1719" w:bottom="1152" w:left="1687" w:header="0" w:footer="987" w:gutter="0"/>
          <w:cols w:space="720" w:num="1"/>
        </w:sectPr>
      </w:pPr>
    </w:p>
    <w:p w14:paraId="515F7E0A">
      <w:pPr>
        <w:spacing w:line="91" w:lineRule="auto"/>
        <w:rPr>
          <w:rFonts w:ascii="Arial"/>
          <w:sz w:val="2"/>
        </w:rPr>
      </w:pPr>
    </w:p>
    <w:tbl>
      <w:tblPr>
        <w:tblStyle w:val="5"/>
        <w:tblW w:w="8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762"/>
        <w:gridCol w:w="2614"/>
        <w:gridCol w:w="1726"/>
        <w:gridCol w:w="1496"/>
      </w:tblGrid>
      <w:tr w14:paraId="4F3B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10" w:type="dxa"/>
            <w:vAlign w:val="top"/>
          </w:tcPr>
          <w:p w14:paraId="2D5C6EC9">
            <w:pPr>
              <w:pStyle w:val="6"/>
              <w:spacing w:before="214" w:line="221" w:lineRule="auto"/>
              <w:ind w:left="168"/>
              <w:rPr>
                <w:sz w:val="24"/>
                <w:szCs w:val="24"/>
              </w:rPr>
            </w:pPr>
            <w:r>
              <w:rPr>
                <w:b/>
                <w:bCs/>
                <w:spacing w:val="-7"/>
                <w:sz w:val="24"/>
                <w:szCs w:val="24"/>
              </w:rPr>
              <w:t>序号</w:t>
            </w:r>
          </w:p>
        </w:tc>
        <w:tc>
          <w:tcPr>
            <w:tcW w:w="1762" w:type="dxa"/>
            <w:vAlign w:val="top"/>
          </w:tcPr>
          <w:p w14:paraId="24E87C8C">
            <w:pPr>
              <w:pStyle w:val="6"/>
              <w:spacing w:before="215" w:line="219" w:lineRule="auto"/>
              <w:ind w:left="403"/>
              <w:rPr>
                <w:sz w:val="24"/>
                <w:szCs w:val="24"/>
              </w:rPr>
            </w:pPr>
            <w:r>
              <w:rPr>
                <w:b/>
                <w:bCs/>
                <w:spacing w:val="-5"/>
                <w:sz w:val="24"/>
                <w:szCs w:val="24"/>
              </w:rPr>
              <w:t>地块编号</w:t>
            </w:r>
          </w:p>
        </w:tc>
        <w:tc>
          <w:tcPr>
            <w:tcW w:w="2614" w:type="dxa"/>
            <w:vAlign w:val="top"/>
          </w:tcPr>
          <w:p w14:paraId="04CAE69C">
            <w:pPr>
              <w:pStyle w:val="6"/>
              <w:spacing w:before="214" w:line="220" w:lineRule="auto"/>
              <w:ind w:left="470"/>
              <w:rPr>
                <w:sz w:val="24"/>
                <w:szCs w:val="24"/>
              </w:rPr>
            </w:pPr>
            <w:r>
              <w:rPr>
                <w:b/>
                <w:bCs/>
                <w:spacing w:val="-6"/>
                <w:sz w:val="24"/>
                <w:szCs w:val="24"/>
              </w:rPr>
              <w:t>地块面积（㎡）</w:t>
            </w:r>
          </w:p>
        </w:tc>
        <w:tc>
          <w:tcPr>
            <w:tcW w:w="1726" w:type="dxa"/>
            <w:vAlign w:val="top"/>
          </w:tcPr>
          <w:p w14:paraId="6DF59823">
            <w:pPr>
              <w:pStyle w:val="6"/>
              <w:spacing w:before="214" w:line="221" w:lineRule="auto"/>
              <w:ind w:left="149"/>
              <w:rPr>
                <w:sz w:val="24"/>
                <w:szCs w:val="24"/>
              </w:rPr>
            </w:pPr>
            <w:r>
              <w:rPr>
                <w:b/>
                <w:bCs/>
                <w:spacing w:val="-4"/>
                <w:sz w:val="24"/>
                <w:szCs w:val="24"/>
              </w:rPr>
              <w:t>土地规划用途</w:t>
            </w:r>
          </w:p>
        </w:tc>
        <w:tc>
          <w:tcPr>
            <w:tcW w:w="1496" w:type="dxa"/>
            <w:vAlign w:val="top"/>
          </w:tcPr>
          <w:p w14:paraId="6812F134">
            <w:pPr>
              <w:pStyle w:val="6"/>
              <w:spacing w:before="215" w:line="219" w:lineRule="auto"/>
              <w:ind w:left="154"/>
              <w:rPr>
                <w:sz w:val="24"/>
                <w:szCs w:val="24"/>
              </w:rPr>
            </w:pPr>
            <w:r>
              <w:rPr>
                <w:b/>
                <w:bCs/>
                <w:spacing w:val="-4"/>
                <w:sz w:val="24"/>
                <w:szCs w:val="24"/>
              </w:rPr>
              <w:t>规划容积率</w:t>
            </w:r>
          </w:p>
        </w:tc>
      </w:tr>
      <w:tr w14:paraId="07007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10" w:type="dxa"/>
            <w:vAlign w:val="top"/>
          </w:tcPr>
          <w:p w14:paraId="03BE7551">
            <w:pPr>
              <w:pStyle w:val="6"/>
              <w:spacing w:before="211" w:line="233" w:lineRule="auto"/>
              <w:ind w:left="355"/>
              <w:rPr>
                <w:sz w:val="24"/>
                <w:szCs w:val="24"/>
              </w:rPr>
            </w:pPr>
            <w:r>
              <w:rPr>
                <w:sz w:val="24"/>
                <w:szCs w:val="24"/>
              </w:rPr>
              <w:t>2</w:t>
            </w:r>
          </w:p>
        </w:tc>
        <w:tc>
          <w:tcPr>
            <w:tcW w:w="1762" w:type="dxa"/>
            <w:vAlign w:val="top"/>
          </w:tcPr>
          <w:p w14:paraId="4B0C24D1">
            <w:pPr>
              <w:pStyle w:val="6"/>
              <w:spacing w:before="211" w:line="233" w:lineRule="auto"/>
              <w:ind w:left="588"/>
              <w:rPr>
                <w:sz w:val="24"/>
                <w:szCs w:val="24"/>
              </w:rPr>
            </w:pPr>
            <w:r>
              <w:rPr>
                <w:spacing w:val="-3"/>
                <w:sz w:val="24"/>
                <w:szCs w:val="24"/>
              </w:rPr>
              <w:t>03-21</w:t>
            </w:r>
          </w:p>
        </w:tc>
        <w:tc>
          <w:tcPr>
            <w:tcW w:w="2614" w:type="dxa"/>
            <w:vAlign w:val="top"/>
          </w:tcPr>
          <w:p w14:paraId="406D646B">
            <w:pPr>
              <w:pStyle w:val="6"/>
              <w:spacing w:before="211" w:line="216" w:lineRule="auto"/>
              <w:ind w:left="777"/>
              <w:rPr>
                <w:sz w:val="24"/>
                <w:szCs w:val="24"/>
              </w:rPr>
            </w:pPr>
            <w:r>
              <w:rPr>
                <w:spacing w:val="-2"/>
                <w:sz w:val="24"/>
                <w:szCs w:val="24"/>
              </w:rPr>
              <w:t>34,219.37</w:t>
            </w:r>
          </w:p>
        </w:tc>
        <w:tc>
          <w:tcPr>
            <w:tcW w:w="1726" w:type="dxa"/>
            <w:vAlign w:val="top"/>
          </w:tcPr>
          <w:p w14:paraId="5298D975">
            <w:pPr>
              <w:pStyle w:val="6"/>
              <w:spacing w:before="211" w:line="233" w:lineRule="auto"/>
              <w:ind w:left="743"/>
              <w:rPr>
                <w:sz w:val="24"/>
                <w:szCs w:val="24"/>
              </w:rPr>
            </w:pPr>
            <w:r>
              <w:rPr>
                <w:spacing w:val="-1"/>
                <w:sz w:val="24"/>
                <w:szCs w:val="24"/>
              </w:rPr>
              <w:t>M1</w:t>
            </w:r>
          </w:p>
        </w:tc>
        <w:tc>
          <w:tcPr>
            <w:tcW w:w="1496" w:type="dxa"/>
            <w:vAlign w:val="top"/>
          </w:tcPr>
          <w:p w14:paraId="689B34FB">
            <w:pPr>
              <w:pStyle w:val="6"/>
              <w:spacing w:before="211" w:line="233" w:lineRule="auto"/>
              <w:ind w:left="574"/>
              <w:rPr>
                <w:sz w:val="24"/>
                <w:szCs w:val="24"/>
              </w:rPr>
            </w:pPr>
            <w:r>
              <w:rPr>
                <w:spacing w:val="-3"/>
                <w:sz w:val="24"/>
                <w:szCs w:val="24"/>
              </w:rPr>
              <w:t>4.7</w:t>
            </w:r>
          </w:p>
        </w:tc>
      </w:tr>
      <w:tr w14:paraId="3F377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10" w:type="dxa"/>
            <w:vAlign w:val="top"/>
          </w:tcPr>
          <w:p w14:paraId="3504E136">
            <w:pPr>
              <w:pStyle w:val="6"/>
              <w:spacing w:before="212" w:line="232" w:lineRule="auto"/>
              <w:ind w:left="357"/>
              <w:rPr>
                <w:sz w:val="24"/>
                <w:szCs w:val="24"/>
              </w:rPr>
            </w:pPr>
            <w:r>
              <w:rPr>
                <w:sz w:val="24"/>
                <w:szCs w:val="24"/>
              </w:rPr>
              <w:t>3</w:t>
            </w:r>
          </w:p>
        </w:tc>
        <w:tc>
          <w:tcPr>
            <w:tcW w:w="1762" w:type="dxa"/>
            <w:vAlign w:val="top"/>
          </w:tcPr>
          <w:p w14:paraId="01DE59DA">
            <w:pPr>
              <w:pStyle w:val="6"/>
              <w:spacing w:before="212" w:line="232" w:lineRule="auto"/>
              <w:ind w:left="408"/>
              <w:rPr>
                <w:sz w:val="24"/>
                <w:szCs w:val="24"/>
              </w:rPr>
            </w:pPr>
            <w:r>
              <w:rPr>
                <w:spacing w:val="-2"/>
                <w:sz w:val="24"/>
                <w:szCs w:val="24"/>
              </w:rPr>
              <w:t>09-13-01</w:t>
            </w:r>
          </w:p>
        </w:tc>
        <w:tc>
          <w:tcPr>
            <w:tcW w:w="2614" w:type="dxa"/>
            <w:vAlign w:val="top"/>
          </w:tcPr>
          <w:p w14:paraId="3EF45FCF">
            <w:pPr>
              <w:pStyle w:val="6"/>
              <w:spacing w:before="213" w:line="216" w:lineRule="auto"/>
              <w:ind w:left="776"/>
              <w:rPr>
                <w:sz w:val="24"/>
                <w:szCs w:val="24"/>
              </w:rPr>
            </w:pPr>
            <w:r>
              <w:rPr>
                <w:spacing w:val="-2"/>
                <w:sz w:val="24"/>
                <w:szCs w:val="24"/>
              </w:rPr>
              <w:t>23,399.33</w:t>
            </w:r>
          </w:p>
        </w:tc>
        <w:tc>
          <w:tcPr>
            <w:tcW w:w="1726" w:type="dxa"/>
            <w:vAlign w:val="top"/>
          </w:tcPr>
          <w:p w14:paraId="634F8CC7">
            <w:pPr>
              <w:pStyle w:val="6"/>
              <w:spacing w:before="212" w:line="232" w:lineRule="auto"/>
              <w:ind w:left="743"/>
              <w:rPr>
                <w:sz w:val="24"/>
                <w:szCs w:val="24"/>
              </w:rPr>
            </w:pPr>
            <w:r>
              <w:rPr>
                <w:spacing w:val="-1"/>
                <w:sz w:val="24"/>
                <w:szCs w:val="24"/>
              </w:rPr>
              <w:t>M1</w:t>
            </w:r>
          </w:p>
        </w:tc>
        <w:tc>
          <w:tcPr>
            <w:tcW w:w="1496" w:type="dxa"/>
            <w:vAlign w:val="top"/>
          </w:tcPr>
          <w:p w14:paraId="5B1561E8">
            <w:pPr>
              <w:pStyle w:val="6"/>
              <w:spacing w:before="212" w:line="232" w:lineRule="auto"/>
              <w:ind w:left="574"/>
              <w:rPr>
                <w:sz w:val="24"/>
                <w:szCs w:val="24"/>
              </w:rPr>
            </w:pPr>
            <w:r>
              <w:rPr>
                <w:spacing w:val="-3"/>
                <w:sz w:val="24"/>
                <w:szCs w:val="24"/>
              </w:rPr>
              <w:t>4.8</w:t>
            </w:r>
          </w:p>
        </w:tc>
      </w:tr>
      <w:tr w14:paraId="332F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572" w:type="dxa"/>
            <w:gridSpan w:val="2"/>
            <w:vAlign w:val="top"/>
          </w:tcPr>
          <w:p w14:paraId="2771382F">
            <w:pPr>
              <w:pStyle w:val="6"/>
              <w:spacing w:before="213" w:line="221" w:lineRule="auto"/>
              <w:ind w:left="1054"/>
              <w:rPr>
                <w:sz w:val="24"/>
                <w:szCs w:val="24"/>
              </w:rPr>
            </w:pPr>
            <w:r>
              <w:rPr>
                <w:b/>
                <w:bCs/>
                <w:spacing w:val="-8"/>
                <w:sz w:val="24"/>
                <w:szCs w:val="24"/>
              </w:rPr>
              <w:t>合计</w:t>
            </w:r>
          </w:p>
        </w:tc>
        <w:tc>
          <w:tcPr>
            <w:tcW w:w="2614" w:type="dxa"/>
            <w:vAlign w:val="top"/>
          </w:tcPr>
          <w:p w14:paraId="2C12B323">
            <w:pPr>
              <w:pStyle w:val="6"/>
              <w:spacing w:before="214" w:line="216" w:lineRule="auto"/>
              <w:ind w:left="771"/>
              <w:rPr>
                <w:sz w:val="24"/>
                <w:szCs w:val="24"/>
              </w:rPr>
            </w:pPr>
            <w:r>
              <w:rPr>
                <w:b/>
                <w:bCs/>
                <w:spacing w:val="-3"/>
                <w:sz w:val="24"/>
                <w:szCs w:val="24"/>
              </w:rPr>
              <w:t>87,676.17</w:t>
            </w:r>
          </w:p>
        </w:tc>
        <w:tc>
          <w:tcPr>
            <w:tcW w:w="1726" w:type="dxa"/>
            <w:vAlign w:val="top"/>
          </w:tcPr>
          <w:p w14:paraId="3FC26D62">
            <w:pPr>
              <w:pStyle w:val="6"/>
              <w:spacing w:before="213" w:line="231" w:lineRule="auto"/>
              <w:ind w:left="743"/>
              <w:rPr>
                <w:sz w:val="24"/>
                <w:szCs w:val="24"/>
              </w:rPr>
            </w:pPr>
            <w:r>
              <w:rPr>
                <w:b/>
                <w:bCs/>
                <w:spacing w:val="-4"/>
                <w:sz w:val="24"/>
                <w:szCs w:val="24"/>
              </w:rPr>
              <w:t>M1</w:t>
            </w:r>
          </w:p>
        </w:tc>
        <w:tc>
          <w:tcPr>
            <w:tcW w:w="1496" w:type="dxa"/>
            <w:vAlign w:val="top"/>
          </w:tcPr>
          <w:p w14:paraId="2C7CBD7B">
            <w:pPr>
              <w:pStyle w:val="6"/>
              <w:spacing w:before="214" w:line="224" w:lineRule="auto"/>
              <w:ind w:left="692"/>
              <w:rPr>
                <w:sz w:val="24"/>
                <w:szCs w:val="24"/>
              </w:rPr>
            </w:pPr>
            <w:r>
              <w:rPr>
                <w:b/>
                <w:bCs/>
                <w:spacing w:val="-3"/>
                <w:sz w:val="24"/>
                <w:szCs w:val="24"/>
              </w:rPr>
              <w:t>/</w:t>
            </w:r>
          </w:p>
        </w:tc>
      </w:tr>
      <w:tr w14:paraId="588D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10" w:type="dxa"/>
            <w:vAlign w:val="top"/>
          </w:tcPr>
          <w:p w14:paraId="0F95682A">
            <w:pPr>
              <w:pStyle w:val="6"/>
              <w:spacing w:before="215" w:line="230" w:lineRule="auto"/>
              <w:ind w:left="351"/>
              <w:rPr>
                <w:sz w:val="24"/>
                <w:szCs w:val="24"/>
              </w:rPr>
            </w:pPr>
            <w:r>
              <w:rPr>
                <w:sz w:val="24"/>
                <w:szCs w:val="24"/>
              </w:rPr>
              <w:t>4</w:t>
            </w:r>
          </w:p>
        </w:tc>
        <w:tc>
          <w:tcPr>
            <w:tcW w:w="1762" w:type="dxa"/>
            <w:vAlign w:val="top"/>
          </w:tcPr>
          <w:p w14:paraId="1B8FA7A9">
            <w:pPr>
              <w:pStyle w:val="6"/>
              <w:spacing w:before="215" w:line="230" w:lineRule="auto"/>
              <w:ind w:left="588"/>
              <w:rPr>
                <w:sz w:val="24"/>
                <w:szCs w:val="24"/>
              </w:rPr>
            </w:pPr>
            <w:r>
              <w:rPr>
                <w:spacing w:val="-3"/>
                <w:sz w:val="24"/>
                <w:szCs w:val="24"/>
              </w:rPr>
              <w:t>05-12</w:t>
            </w:r>
          </w:p>
        </w:tc>
        <w:tc>
          <w:tcPr>
            <w:tcW w:w="2614" w:type="dxa"/>
            <w:vAlign w:val="top"/>
          </w:tcPr>
          <w:p w14:paraId="3632D760">
            <w:pPr>
              <w:pStyle w:val="6"/>
              <w:spacing w:before="215" w:line="216" w:lineRule="auto"/>
              <w:ind w:left="892"/>
              <w:rPr>
                <w:sz w:val="24"/>
                <w:szCs w:val="24"/>
              </w:rPr>
            </w:pPr>
            <w:r>
              <w:rPr>
                <w:spacing w:val="-2"/>
                <w:sz w:val="24"/>
                <w:szCs w:val="24"/>
              </w:rPr>
              <w:t>4,772.5</w:t>
            </w:r>
          </w:p>
        </w:tc>
        <w:tc>
          <w:tcPr>
            <w:tcW w:w="1726" w:type="dxa"/>
            <w:vAlign w:val="top"/>
          </w:tcPr>
          <w:p w14:paraId="433ABC7D">
            <w:pPr>
              <w:pStyle w:val="6"/>
              <w:spacing w:before="215" w:line="230" w:lineRule="auto"/>
              <w:ind w:left="749"/>
              <w:rPr>
                <w:sz w:val="24"/>
                <w:szCs w:val="24"/>
              </w:rPr>
            </w:pPr>
            <w:r>
              <w:rPr>
                <w:spacing w:val="-4"/>
                <w:sz w:val="24"/>
                <w:szCs w:val="24"/>
              </w:rPr>
              <w:t>R2</w:t>
            </w:r>
          </w:p>
        </w:tc>
        <w:tc>
          <w:tcPr>
            <w:tcW w:w="1496" w:type="dxa"/>
            <w:vAlign w:val="top"/>
          </w:tcPr>
          <w:p w14:paraId="7B743558">
            <w:pPr>
              <w:pStyle w:val="6"/>
              <w:spacing w:before="215" w:line="230" w:lineRule="auto"/>
              <w:ind w:left="580"/>
              <w:rPr>
                <w:sz w:val="24"/>
                <w:szCs w:val="24"/>
              </w:rPr>
            </w:pPr>
            <w:r>
              <w:rPr>
                <w:spacing w:val="-5"/>
                <w:sz w:val="24"/>
                <w:szCs w:val="24"/>
              </w:rPr>
              <w:t>5.0</w:t>
            </w:r>
          </w:p>
        </w:tc>
      </w:tr>
      <w:tr w14:paraId="14157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0" w:type="dxa"/>
            <w:vAlign w:val="top"/>
          </w:tcPr>
          <w:p w14:paraId="5FC3A018">
            <w:pPr>
              <w:pStyle w:val="6"/>
              <w:spacing w:before="216" w:line="230" w:lineRule="auto"/>
              <w:ind w:left="357"/>
              <w:rPr>
                <w:sz w:val="24"/>
                <w:szCs w:val="24"/>
              </w:rPr>
            </w:pPr>
            <w:r>
              <w:rPr>
                <w:sz w:val="24"/>
                <w:szCs w:val="24"/>
              </w:rPr>
              <w:t>5</w:t>
            </w:r>
          </w:p>
        </w:tc>
        <w:tc>
          <w:tcPr>
            <w:tcW w:w="1762" w:type="dxa"/>
            <w:vAlign w:val="top"/>
          </w:tcPr>
          <w:p w14:paraId="25FC52DF">
            <w:pPr>
              <w:pStyle w:val="6"/>
              <w:spacing w:before="216" w:line="230" w:lineRule="auto"/>
              <w:ind w:left="588"/>
              <w:rPr>
                <w:sz w:val="24"/>
                <w:szCs w:val="24"/>
              </w:rPr>
            </w:pPr>
            <w:r>
              <w:rPr>
                <w:spacing w:val="-3"/>
                <w:sz w:val="24"/>
                <w:szCs w:val="24"/>
              </w:rPr>
              <w:t>05-13</w:t>
            </w:r>
          </w:p>
        </w:tc>
        <w:tc>
          <w:tcPr>
            <w:tcW w:w="2614" w:type="dxa"/>
            <w:vAlign w:val="top"/>
          </w:tcPr>
          <w:p w14:paraId="1E11C2DE">
            <w:pPr>
              <w:pStyle w:val="6"/>
              <w:spacing w:before="217" w:line="216" w:lineRule="auto"/>
              <w:ind w:left="836"/>
              <w:rPr>
                <w:sz w:val="24"/>
                <w:szCs w:val="24"/>
              </w:rPr>
            </w:pPr>
            <w:r>
              <w:rPr>
                <w:spacing w:val="-2"/>
                <w:sz w:val="24"/>
                <w:szCs w:val="24"/>
              </w:rPr>
              <w:t>24,873.3</w:t>
            </w:r>
          </w:p>
        </w:tc>
        <w:tc>
          <w:tcPr>
            <w:tcW w:w="1726" w:type="dxa"/>
            <w:vAlign w:val="top"/>
          </w:tcPr>
          <w:p w14:paraId="750207C4">
            <w:pPr>
              <w:pStyle w:val="6"/>
              <w:spacing w:before="216" w:line="230" w:lineRule="auto"/>
              <w:ind w:left="749"/>
              <w:rPr>
                <w:sz w:val="24"/>
                <w:szCs w:val="24"/>
              </w:rPr>
            </w:pPr>
            <w:r>
              <w:rPr>
                <w:spacing w:val="-4"/>
                <w:sz w:val="24"/>
                <w:szCs w:val="24"/>
              </w:rPr>
              <w:t>R2</w:t>
            </w:r>
          </w:p>
        </w:tc>
        <w:tc>
          <w:tcPr>
            <w:tcW w:w="1496" w:type="dxa"/>
            <w:vAlign w:val="top"/>
          </w:tcPr>
          <w:p w14:paraId="30125FB5">
            <w:pPr>
              <w:pStyle w:val="6"/>
              <w:spacing w:before="216" w:line="230" w:lineRule="auto"/>
              <w:ind w:left="580"/>
              <w:rPr>
                <w:sz w:val="24"/>
                <w:szCs w:val="24"/>
              </w:rPr>
            </w:pPr>
            <w:r>
              <w:rPr>
                <w:spacing w:val="-5"/>
                <w:sz w:val="24"/>
                <w:szCs w:val="24"/>
              </w:rPr>
              <w:t>5.5</w:t>
            </w:r>
          </w:p>
        </w:tc>
      </w:tr>
      <w:tr w14:paraId="6DD97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0" w:type="dxa"/>
            <w:vAlign w:val="top"/>
          </w:tcPr>
          <w:p w14:paraId="35A6258A">
            <w:pPr>
              <w:pStyle w:val="6"/>
              <w:spacing w:before="214" w:line="231" w:lineRule="auto"/>
              <w:ind w:left="354"/>
              <w:rPr>
                <w:sz w:val="24"/>
                <w:szCs w:val="24"/>
              </w:rPr>
            </w:pPr>
            <w:r>
              <w:rPr>
                <w:sz w:val="24"/>
                <w:szCs w:val="24"/>
              </w:rPr>
              <w:t>6</w:t>
            </w:r>
          </w:p>
        </w:tc>
        <w:tc>
          <w:tcPr>
            <w:tcW w:w="1762" w:type="dxa"/>
            <w:vAlign w:val="top"/>
          </w:tcPr>
          <w:p w14:paraId="1746CADA">
            <w:pPr>
              <w:pStyle w:val="6"/>
              <w:spacing w:before="214" w:line="231" w:lineRule="auto"/>
              <w:ind w:left="588"/>
              <w:rPr>
                <w:sz w:val="24"/>
                <w:szCs w:val="24"/>
              </w:rPr>
            </w:pPr>
            <w:r>
              <w:rPr>
                <w:spacing w:val="-3"/>
                <w:sz w:val="24"/>
                <w:szCs w:val="24"/>
              </w:rPr>
              <w:t>06-06</w:t>
            </w:r>
          </w:p>
        </w:tc>
        <w:tc>
          <w:tcPr>
            <w:tcW w:w="2614" w:type="dxa"/>
            <w:vAlign w:val="top"/>
          </w:tcPr>
          <w:p w14:paraId="0A468C06">
            <w:pPr>
              <w:pStyle w:val="6"/>
              <w:spacing w:before="215" w:line="216" w:lineRule="auto"/>
              <w:ind w:left="836"/>
              <w:rPr>
                <w:sz w:val="24"/>
                <w:szCs w:val="24"/>
              </w:rPr>
            </w:pPr>
            <w:r>
              <w:rPr>
                <w:spacing w:val="-2"/>
                <w:sz w:val="24"/>
                <w:szCs w:val="24"/>
              </w:rPr>
              <w:t>22,264.9</w:t>
            </w:r>
          </w:p>
        </w:tc>
        <w:tc>
          <w:tcPr>
            <w:tcW w:w="1726" w:type="dxa"/>
            <w:vAlign w:val="top"/>
          </w:tcPr>
          <w:p w14:paraId="4AD554EE">
            <w:pPr>
              <w:pStyle w:val="6"/>
              <w:spacing w:before="214" w:line="231" w:lineRule="auto"/>
              <w:ind w:left="749"/>
              <w:rPr>
                <w:sz w:val="24"/>
                <w:szCs w:val="24"/>
              </w:rPr>
            </w:pPr>
            <w:r>
              <w:rPr>
                <w:spacing w:val="-4"/>
                <w:sz w:val="24"/>
                <w:szCs w:val="24"/>
              </w:rPr>
              <w:t>R2</w:t>
            </w:r>
          </w:p>
        </w:tc>
        <w:tc>
          <w:tcPr>
            <w:tcW w:w="1496" w:type="dxa"/>
            <w:vAlign w:val="top"/>
          </w:tcPr>
          <w:p w14:paraId="70421D24">
            <w:pPr>
              <w:pStyle w:val="6"/>
              <w:spacing w:before="214" w:line="231" w:lineRule="auto"/>
              <w:ind w:left="580"/>
              <w:rPr>
                <w:sz w:val="24"/>
                <w:szCs w:val="24"/>
              </w:rPr>
            </w:pPr>
            <w:r>
              <w:rPr>
                <w:spacing w:val="-5"/>
                <w:sz w:val="24"/>
                <w:szCs w:val="24"/>
              </w:rPr>
              <w:t>5.5</w:t>
            </w:r>
          </w:p>
        </w:tc>
      </w:tr>
      <w:tr w14:paraId="6C49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0" w:type="dxa"/>
            <w:vAlign w:val="top"/>
          </w:tcPr>
          <w:p w14:paraId="633E8C4D">
            <w:pPr>
              <w:pStyle w:val="6"/>
              <w:spacing w:before="214" w:line="231" w:lineRule="auto"/>
              <w:ind w:left="358"/>
              <w:rPr>
                <w:sz w:val="24"/>
                <w:szCs w:val="24"/>
              </w:rPr>
            </w:pPr>
            <w:r>
              <w:rPr>
                <w:sz w:val="24"/>
                <w:szCs w:val="24"/>
              </w:rPr>
              <w:t>7</w:t>
            </w:r>
          </w:p>
        </w:tc>
        <w:tc>
          <w:tcPr>
            <w:tcW w:w="1762" w:type="dxa"/>
            <w:vAlign w:val="top"/>
          </w:tcPr>
          <w:p w14:paraId="215DB7B5">
            <w:pPr>
              <w:pStyle w:val="6"/>
              <w:spacing w:before="214" w:line="231" w:lineRule="auto"/>
              <w:ind w:left="588"/>
              <w:rPr>
                <w:sz w:val="24"/>
                <w:szCs w:val="24"/>
              </w:rPr>
            </w:pPr>
            <w:r>
              <w:rPr>
                <w:spacing w:val="-3"/>
                <w:sz w:val="24"/>
                <w:szCs w:val="24"/>
              </w:rPr>
              <w:t>06-07</w:t>
            </w:r>
          </w:p>
        </w:tc>
        <w:tc>
          <w:tcPr>
            <w:tcW w:w="2614" w:type="dxa"/>
            <w:vAlign w:val="top"/>
          </w:tcPr>
          <w:p w14:paraId="68D6D986">
            <w:pPr>
              <w:pStyle w:val="6"/>
              <w:spacing w:before="215" w:line="216" w:lineRule="auto"/>
              <w:ind w:left="850"/>
              <w:rPr>
                <w:sz w:val="24"/>
                <w:szCs w:val="24"/>
              </w:rPr>
            </w:pPr>
            <w:r>
              <w:rPr>
                <w:spacing w:val="-4"/>
                <w:sz w:val="24"/>
                <w:szCs w:val="24"/>
              </w:rPr>
              <w:t>13,959.2</w:t>
            </w:r>
          </w:p>
        </w:tc>
        <w:tc>
          <w:tcPr>
            <w:tcW w:w="1726" w:type="dxa"/>
            <w:vAlign w:val="top"/>
          </w:tcPr>
          <w:p w14:paraId="4CC2DD49">
            <w:pPr>
              <w:pStyle w:val="6"/>
              <w:spacing w:before="214" w:line="231" w:lineRule="auto"/>
              <w:ind w:left="749"/>
              <w:rPr>
                <w:sz w:val="24"/>
                <w:szCs w:val="24"/>
              </w:rPr>
            </w:pPr>
            <w:r>
              <w:rPr>
                <w:spacing w:val="-4"/>
                <w:sz w:val="24"/>
                <w:szCs w:val="24"/>
              </w:rPr>
              <w:t>R2</w:t>
            </w:r>
          </w:p>
        </w:tc>
        <w:tc>
          <w:tcPr>
            <w:tcW w:w="1496" w:type="dxa"/>
            <w:vAlign w:val="top"/>
          </w:tcPr>
          <w:p w14:paraId="59AAEB91">
            <w:pPr>
              <w:pStyle w:val="6"/>
              <w:spacing w:before="214" w:line="231" w:lineRule="auto"/>
              <w:ind w:left="580"/>
              <w:rPr>
                <w:sz w:val="24"/>
                <w:szCs w:val="24"/>
              </w:rPr>
            </w:pPr>
            <w:r>
              <w:rPr>
                <w:spacing w:val="-5"/>
                <w:sz w:val="24"/>
                <w:szCs w:val="24"/>
              </w:rPr>
              <w:t>5.5</w:t>
            </w:r>
          </w:p>
        </w:tc>
      </w:tr>
      <w:tr w14:paraId="5B68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72" w:type="dxa"/>
            <w:gridSpan w:val="2"/>
            <w:vAlign w:val="top"/>
          </w:tcPr>
          <w:p w14:paraId="6C05881B">
            <w:pPr>
              <w:pStyle w:val="6"/>
              <w:spacing w:before="215" w:line="221" w:lineRule="auto"/>
              <w:ind w:left="1054"/>
              <w:rPr>
                <w:sz w:val="24"/>
                <w:szCs w:val="24"/>
              </w:rPr>
            </w:pPr>
            <w:r>
              <w:rPr>
                <w:b/>
                <w:bCs/>
                <w:spacing w:val="-8"/>
                <w:sz w:val="24"/>
                <w:szCs w:val="24"/>
              </w:rPr>
              <w:t>合计</w:t>
            </w:r>
          </w:p>
        </w:tc>
        <w:tc>
          <w:tcPr>
            <w:tcW w:w="2614" w:type="dxa"/>
            <w:vAlign w:val="top"/>
          </w:tcPr>
          <w:p w14:paraId="4034ADB5">
            <w:pPr>
              <w:pStyle w:val="6"/>
              <w:spacing w:before="216" w:line="216" w:lineRule="auto"/>
              <w:ind w:left="832"/>
              <w:rPr>
                <w:sz w:val="24"/>
                <w:szCs w:val="24"/>
              </w:rPr>
            </w:pPr>
            <w:r>
              <w:rPr>
                <w:b/>
                <w:bCs/>
                <w:spacing w:val="-4"/>
                <w:sz w:val="24"/>
                <w:szCs w:val="24"/>
              </w:rPr>
              <w:t>65,869.9</w:t>
            </w:r>
          </w:p>
        </w:tc>
        <w:tc>
          <w:tcPr>
            <w:tcW w:w="1726" w:type="dxa"/>
            <w:vAlign w:val="top"/>
          </w:tcPr>
          <w:p w14:paraId="7C514996">
            <w:pPr>
              <w:pStyle w:val="6"/>
              <w:spacing w:before="216" w:line="230" w:lineRule="auto"/>
              <w:ind w:left="749"/>
              <w:rPr>
                <w:sz w:val="24"/>
                <w:szCs w:val="24"/>
              </w:rPr>
            </w:pPr>
            <w:r>
              <w:rPr>
                <w:b/>
                <w:bCs/>
                <w:spacing w:val="-7"/>
                <w:sz w:val="24"/>
                <w:szCs w:val="24"/>
              </w:rPr>
              <w:t>R2</w:t>
            </w:r>
          </w:p>
        </w:tc>
        <w:tc>
          <w:tcPr>
            <w:tcW w:w="1496" w:type="dxa"/>
            <w:vAlign w:val="top"/>
          </w:tcPr>
          <w:p w14:paraId="5813B092">
            <w:pPr>
              <w:pStyle w:val="6"/>
              <w:spacing w:before="215" w:line="224" w:lineRule="auto"/>
              <w:ind w:left="692"/>
              <w:rPr>
                <w:sz w:val="24"/>
                <w:szCs w:val="24"/>
              </w:rPr>
            </w:pPr>
            <w:r>
              <w:rPr>
                <w:b/>
                <w:bCs/>
                <w:spacing w:val="-3"/>
                <w:sz w:val="24"/>
                <w:szCs w:val="24"/>
              </w:rPr>
              <w:t>/</w:t>
            </w:r>
          </w:p>
        </w:tc>
      </w:tr>
      <w:tr w14:paraId="573B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0" w:type="dxa"/>
            <w:vAlign w:val="top"/>
          </w:tcPr>
          <w:p w14:paraId="5BE0A06B">
            <w:pPr>
              <w:pStyle w:val="6"/>
              <w:spacing w:before="216" w:line="230" w:lineRule="auto"/>
              <w:ind w:left="353"/>
              <w:rPr>
                <w:sz w:val="24"/>
                <w:szCs w:val="24"/>
              </w:rPr>
            </w:pPr>
            <w:r>
              <w:rPr>
                <w:sz w:val="24"/>
                <w:szCs w:val="24"/>
              </w:rPr>
              <w:t>8</w:t>
            </w:r>
          </w:p>
        </w:tc>
        <w:tc>
          <w:tcPr>
            <w:tcW w:w="1762" w:type="dxa"/>
            <w:vAlign w:val="top"/>
          </w:tcPr>
          <w:p w14:paraId="7D4F8523">
            <w:pPr>
              <w:pStyle w:val="6"/>
              <w:spacing w:before="216" w:line="230" w:lineRule="auto"/>
              <w:ind w:left="588"/>
              <w:rPr>
                <w:sz w:val="24"/>
                <w:szCs w:val="24"/>
              </w:rPr>
            </w:pPr>
            <w:r>
              <w:rPr>
                <w:spacing w:val="-3"/>
                <w:sz w:val="24"/>
                <w:szCs w:val="24"/>
              </w:rPr>
              <w:t>06-10</w:t>
            </w:r>
          </w:p>
        </w:tc>
        <w:tc>
          <w:tcPr>
            <w:tcW w:w="2614" w:type="dxa"/>
            <w:vAlign w:val="top"/>
          </w:tcPr>
          <w:p w14:paraId="5594DE5F">
            <w:pPr>
              <w:pStyle w:val="6"/>
              <w:spacing w:before="216" w:line="216" w:lineRule="auto"/>
              <w:ind w:left="776"/>
              <w:rPr>
                <w:sz w:val="24"/>
                <w:szCs w:val="24"/>
              </w:rPr>
            </w:pPr>
            <w:r>
              <w:rPr>
                <w:spacing w:val="-2"/>
                <w:sz w:val="24"/>
                <w:szCs w:val="24"/>
              </w:rPr>
              <w:t>21,004.01</w:t>
            </w:r>
          </w:p>
        </w:tc>
        <w:tc>
          <w:tcPr>
            <w:tcW w:w="1726" w:type="dxa"/>
            <w:vAlign w:val="top"/>
          </w:tcPr>
          <w:p w14:paraId="2F2947B0">
            <w:pPr>
              <w:pStyle w:val="6"/>
              <w:spacing w:before="216" w:line="230" w:lineRule="auto"/>
              <w:ind w:left="569"/>
              <w:rPr>
                <w:sz w:val="24"/>
                <w:szCs w:val="24"/>
              </w:rPr>
            </w:pPr>
            <w:r>
              <w:rPr>
                <w:spacing w:val="-2"/>
                <w:sz w:val="24"/>
                <w:szCs w:val="24"/>
              </w:rPr>
              <w:t>C1+R2</w:t>
            </w:r>
          </w:p>
        </w:tc>
        <w:tc>
          <w:tcPr>
            <w:tcW w:w="1496" w:type="dxa"/>
            <w:vAlign w:val="top"/>
          </w:tcPr>
          <w:p w14:paraId="1B9EA821">
            <w:pPr>
              <w:pStyle w:val="6"/>
              <w:spacing w:before="216" w:line="230" w:lineRule="auto"/>
              <w:ind w:left="577"/>
              <w:rPr>
                <w:sz w:val="24"/>
                <w:szCs w:val="24"/>
              </w:rPr>
            </w:pPr>
            <w:r>
              <w:rPr>
                <w:spacing w:val="-4"/>
                <w:sz w:val="24"/>
                <w:szCs w:val="24"/>
              </w:rPr>
              <w:t>6.7</w:t>
            </w:r>
          </w:p>
        </w:tc>
      </w:tr>
      <w:tr w14:paraId="03380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72" w:type="dxa"/>
            <w:gridSpan w:val="2"/>
            <w:vAlign w:val="top"/>
          </w:tcPr>
          <w:p w14:paraId="5C867CF9">
            <w:pPr>
              <w:pStyle w:val="6"/>
              <w:spacing w:before="215" w:line="221" w:lineRule="auto"/>
              <w:ind w:left="1054"/>
              <w:rPr>
                <w:sz w:val="24"/>
                <w:szCs w:val="24"/>
              </w:rPr>
            </w:pPr>
            <w:r>
              <w:rPr>
                <w:b/>
                <w:bCs/>
                <w:spacing w:val="-8"/>
                <w:sz w:val="24"/>
                <w:szCs w:val="24"/>
              </w:rPr>
              <w:t>合计</w:t>
            </w:r>
          </w:p>
        </w:tc>
        <w:tc>
          <w:tcPr>
            <w:tcW w:w="2614" w:type="dxa"/>
            <w:vAlign w:val="top"/>
          </w:tcPr>
          <w:p w14:paraId="2D065A97">
            <w:pPr>
              <w:pStyle w:val="6"/>
              <w:spacing w:before="216" w:line="216" w:lineRule="auto"/>
              <w:ind w:left="773"/>
              <w:rPr>
                <w:sz w:val="24"/>
                <w:szCs w:val="24"/>
              </w:rPr>
            </w:pPr>
            <w:r>
              <w:rPr>
                <w:b/>
                <w:bCs/>
                <w:spacing w:val="-4"/>
                <w:sz w:val="24"/>
                <w:szCs w:val="24"/>
              </w:rPr>
              <w:t>21,004.01</w:t>
            </w:r>
          </w:p>
        </w:tc>
        <w:tc>
          <w:tcPr>
            <w:tcW w:w="1726" w:type="dxa"/>
            <w:vAlign w:val="top"/>
          </w:tcPr>
          <w:p w14:paraId="53FB4B5C">
            <w:pPr>
              <w:pStyle w:val="6"/>
              <w:spacing w:before="216" w:line="230" w:lineRule="auto"/>
              <w:ind w:left="566"/>
              <w:rPr>
                <w:sz w:val="24"/>
                <w:szCs w:val="24"/>
              </w:rPr>
            </w:pPr>
            <w:r>
              <w:rPr>
                <w:b/>
                <w:bCs/>
                <w:spacing w:val="-4"/>
                <w:sz w:val="24"/>
                <w:szCs w:val="24"/>
              </w:rPr>
              <w:t>C1+R2</w:t>
            </w:r>
          </w:p>
        </w:tc>
        <w:tc>
          <w:tcPr>
            <w:tcW w:w="1496" w:type="dxa"/>
            <w:vAlign w:val="top"/>
          </w:tcPr>
          <w:p w14:paraId="39DCC295">
            <w:pPr>
              <w:pStyle w:val="6"/>
              <w:spacing w:before="216" w:line="230" w:lineRule="auto"/>
              <w:ind w:left="575"/>
              <w:rPr>
                <w:sz w:val="24"/>
                <w:szCs w:val="24"/>
              </w:rPr>
            </w:pPr>
            <w:r>
              <w:rPr>
                <w:b/>
                <w:bCs/>
                <w:spacing w:val="-6"/>
                <w:sz w:val="24"/>
                <w:szCs w:val="24"/>
              </w:rPr>
              <w:t>6.7</w:t>
            </w:r>
          </w:p>
        </w:tc>
      </w:tr>
      <w:tr w14:paraId="6138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8408" w:type="dxa"/>
            <w:gridSpan w:val="5"/>
            <w:vAlign w:val="top"/>
          </w:tcPr>
          <w:p w14:paraId="132BE3D2">
            <w:pPr>
              <w:pStyle w:val="6"/>
              <w:spacing w:before="216" w:line="219" w:lineRule="auto"/>
              <w:ind w:left="1681"/>
              <w:rPr>
                <w:sz w:val="24"/>
                <w:szCs w:val="24"/>
              </w:rPr>
            </w:pPr>
            <w:r>
              <w:rPr>
                <w:b/>
                <w:bCs/>
                <w:spacing w:val="-3"/>
                <w:sz w:val="24"/>
                <w:szCs w:val="24"/>
              </w:rPr>
              <w:t>注：规划容积率最终以政府职能部门批复为准。</w:t>
            </w:r>
          </w:p>
        </w:tc>
      </w:tr>
    </w:tbl>
    <w:p w14:paraId="2070BD90">
      <w:pPr>
        <w:spacing w:before="179" w:line="371" w:lineRule="auto"/>
        <w:ind w:left="123" w:right="53" w:firstLine="480"/>
        <w:rPr>
          <w:rFonts w:ascii="宋体" w:hAnsi="宋体" w:eastAsia="宋体" w:cs="宋体"/>
          <w:sz w:val="24"/>
          <w:szCs w:val="24"/>
        </w:rPr>
      </w:pPr>
      <w:r>
        <w:rPr>
          <w:rFonts w:ascii="宋体" w:hAnsi="宋体" w:eastAsia="宋体" w:cs="宋体"/>
          <w:spacing w:val="-3"/>
          <w:sz w:val="24"/>
          <w:szCs w:val="24"/>
        </w:rPr>
        <w:t>本项目为留用地合作开发项目，功能规划参照法定图则，具体</w:t>
      </w:r>
      <w:r>
        <w:rPr>
          <w:rFonts w:ascii="宋体" w:hAnsi="宋体" w:eastAsia="宋体" w:cs="宋体"/>
          <w:spacing w:val="-4"/>
          <w:sz w:val="24"/>
          <w:szCs w:val="24"/>
        </w:rPr>
        <w:t>功能规划等以</w:t>
      </w:r>
      <w:r>
        <w:rPr>
          <w:rFonts w:ascii="宋体" w:hAnsi="宋体" w:eastAsia="宋体" w:cs="宋体"/>
          <w:sz w:val="24"/>
          <w:szCs w:val="24"/>
        </w:rPr>
        <w:t xml:space="preserve"> </w:t>
      </w:r>
      <w:r>
        <w:rPr>
          <w:rFonts w:ascii="宋体" w:hAnsi="宋体" w:eastAsia="宋体" w:cs="宋体"/>
          <w:spacing w:val="-1"/>
          <w:sz w:val="24"/>
          <w:szCs w:val="24"/>
        </w:rPr>
        <w:t>规划国土部门批准为准。</w:t>
      </w:r>
    </w:p>
    <w:p w14:paraId="22A1C0C4">
      <w:pPr>
        <w:spacing w:before="151" w:line="219" w:lineRule="auto"/>
        <w:ind w:left="602"/>
        <w:outlineLvl w:val="3"/>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项目利益</w:t>
      </w:r>
    </w:p>
    <w:p w14:paraId="4B5EDCEB">
      <w:pPr>
        <w:spacing w:before="194" w:line="220" w:lineRule="auto"/>
        <w:ind w:left="606"/>
        <w:rPr>
          <w:rFonts w:ascii="宋体" w:hAnsi="宋体" w:eastAsia="宋体" w:cs="宋体"/>
          <w:sz w:val="24"/>
          <w:szCs w:val="24"/>
        </w:rPr>
      </w:pPr>
      <w:r>
        <w:rPr>
          <w:rFonts w:ascii="Calibri" w:hAnsi="Calibri" w:eastAsia="Calibri" w:cs="Calibri"/>
          <w:spacing w:val="-6"/>
          <w:sz w:val="24"/>
          <w:szCs w:val="24"/>
        </w:rPr>
        <w:t>2.1</w:t>
      </w:r>
      <w:r>
        <w:rPr>
          <w:rFonts w:ascii="Calibri" w:hAnsi="Calibri" w:eastAsia="Calibri" w:cs="Calibri"/>
          <w:spacing w:val="24"/>
          <w:w w:val="101"/>
          <w:sz w:val="24"/>
          <w:szCs w:val="24"/>
        </w:rPr>
        <w:t xml:space="preserve">  </w:t>
      </w:r>
      <w:r>
        <w:rPr>
          <w:rFonts w:ascii="宋体" w:hAnsi="宋体" w:eastAsia="宋体" w:cs="宋体"/>
          <w:spacing w:val="-6"/>
          <w:sz w:val="24"/>
          <w:szCs w:val="24"/>
        </w:rPr>
        <w:t>回迁物业情况</w:t>
      </w:r>
    </w:p>
    <w:p w14:paraId="2FD687AA">
      <w:pPr>
        <w:spacing w:before="195" w:line="369" w:lineRule="auto"/>
        <w:ind w:left="121" w:right="53" w:firstLine="485"/>
        <w:rPr>
          <w:rFonts w:ascii="宋体" w:hAnsi="宋体" w:eastAsia="宋体" w:cs="宋体"/>
          <w:sz w:val="24"/>
          <w:szCs w:val="24"/>
        </w:rPr>
      </w:pPr>
      <w:r>
        <w:rPr>
          <w:rFonts w:ascii="Calibri" w:hAnsi="Calibri" w:eastAsia="Calibri" w:cs="Calibri"/>
          <w:spacing w:val="1"/>
          <w:sz w:val="24"/>
          <w:szCs w:val="24"/>
        </w:rPr>
        <w:t>2.1.</w:t>
      </w:r>
      <w:r>
        <w:rPr>
          <w:rFonts w:ascii="Calibri" w:hAnsi="Calibri" w:eastAsia="Calibri" w:cs="Calibri"/>
          <w:spacing w:val="-32"/>
          <w:sz w:val="24"/>
          <w:szCs w:val="24"/>
        </w:rPr>
        <w:t xml:space="preserve"> </w:t>
      </w:r>
      <w:r>
        <w:rPr>
          <w:rFonts w:ascii="Calibri" w:hAnsi="Calibri" w:eastAsia="Calibri" w:cs="Calibri"/>
          <w:spacing w:val="1"/>
          <w:sz w:val="24"/>
          <w:szCs w:val="24"/>
        </w:rPr>
        <w:t>1</w:t>
      </w:r>
      <w:r>
        <w:rPr>
          <w:rFonts w:ascii="Calibri" w:hAnsi="Calibri" w:eastAsia="Calibri" w:cs="Calibri"/>
          <w:spacing w:val="19"/>
          <w:w w:val="101"/>
          <w:sz w:val="24"/>
          <w:szCs w:val="24"/>
        </w:rPr>
        <w:t xml:space="preserve"> </w:t>
      </w:r>
      <w:r>
        <w:rPr>
          <w:rFonts w:ascii="宋体" w:hAnsi="宋体" w:eastAsia="宋体" w:cs="宋体"/>
          <w:spacing w:val="1"/>
          <w:sz w:val="24"/>
          <w:szCs w:val="24"/>
        </w:rPr>
        <w:t>本项目按政府批准的容积率进行开发建设，甲方以</w:t>
      </w:r>
      <w:r>
        <w:rPr>
          <w:rFonts w:ascii="宋体" w:hAnsi="宋体" w:eastAsia="宋体" w:cs="宋体"/>
          <w:sz w:val="24"/>
          <w:szCs w:val="24"/>
        </w:rPr>
        <w:t xml:space="preserve">本协议确定的留用 </w:t>
      </w:r>
      <w:r>
        <w:rPr>
          <w:rFonts w:ascii="宋体" w:hAnsi="宋体" w:eastAsia="宋体" w:cs="宋体"/>
          <w:spacing w:val="-3"/>
          <w:sz w:val="24"/>
          <w:szCs w:val="24"/>
        </w:rPr>
        <w:t>地参与合作开发，甲方及非集体权利人共获得物业建筑面积为回迁物业建筑面积</w:t>
      </w:r>
      <w:r>
        <w:rPr>
          <w:rFonts w:ascii="宋体" w:hAnsi="宋体" w:eastAsia="宋体" w:cs="宋体"/>
          <w:spacing w:val="1"/>
          <w:sz w:val="24"/>
          <w:szCs w:val="24"/>
        </w:rPr>
        <w:t xml:space="preserve"> </w:t>
      </w:r>
      <w:r>
        <w:rPr>
          <w:rFonts w:ascii="宋体" w:hAnsi="宋体" w:eastAsia="宋体" w:cs="宋体"/>
          <w:spacing w:val="-1"/>
          <w:sz w:val="24"/>
          <w:szCs w:val="24"/>
        </w:rPr>
        <w:t>不低于</w:t>
      </w:r>
      <w:r>
        <w:rPr>
          <w:rFonts w:ascii="宋体" w:hAnsi="宋体" w:eastAsia="宋体" w:cs="宋体"/>
          <w:spacing w:val="-48"/>
          <w:sz w:val="24"/>
          <w:szCs w:val="24"/>
        </w:rPr>
        <w:t xml:space="preserve"> </w:t>
      </w:r>
      <w:r>
        <w:rPr>
          <w:rFonts w:ascii="Calibri" w:hAnsi="Calibri" w:eastAsia="Calibri" w:cs="Calibri"/>
          <w:spacing w:val="-1"/>
          <w:sz w:val="24"/>
          <w:szCs w:val="24"/>
        </w:rPr>
        <w:t>349,218</w:t>
      </w:r>
      <w:r>
        <w:rPr>
          <w:rFonts w:ascii="Calibri" w:hAnsi="Calibri" w:eastAsia="Calibri" w:cs="Calibri"/>
          <w:spacing w:val="15"/>
          <w:w w:val="101"/>
          <w:sz w:val="24"/>
          <w:szCs w:val="24"/>
        </w:rPr>
        <w:t xml:space="preserve"> </w:t>
      </w:r>
      <w:r>
        <w:rPr>
          <w:rFonts w:ascii="宋体" w:hAnsi="宋体" w:eastAsia="宋体" w:cs="宋体"/>
          <w:spacing w:val="-1"/>
          <w:sz w:val="24"/>
          <w:szCs w:val="24"/>
        </w:rPr>
        <w:t>平方米，其中商品住宅建筑面积</w:t>
      </w:r>
      <w:r>
        <w:rPr>
          <w:rFonts w:ascii="宋体" w:hAnsi="宋体" w:eastAsia="宋体" w:cs="宋体"/>
          <w:spacing w:val="-42"/>
          <w:sz w:val="24"/>
          <w:szCs w:val="24"/>
        </w:rPr>
        <w:t xml:space="preserve"> </w:t>
      </w:r>
      <w:r>
        <w:rPr>
          <w:rFonts w:ascii="Calibri" w:hAnsi="Calibri" w:eastAsia="Calibri" w:cs="Calibri"/>
          <w:spacing w:val="-1"/>
          <w:sz w:val="24"/>
          <w:szCs w:val="24"/>
        </w:rPr>
        <w:t>127,80</w:t>
      </w:r>
      <w:r>
        <w:rPr>
          <w:rFonts w:ascii="Calibri" w:hAnsi="Calibri" w:eastAsia="Calibri" w:cs="Calibri"/>
          <w:spacing w:val="-2"/>
          <w:sz w:val="24"/>
          <w:szCs w:val="24"/>
        </w:rPr>
        <w:t>0</w:t>
      </w:r>
      <w:r>
        <w:rPr>
          <w:rFonts w:ascii="Calibri" w:hAnsi="Calibri" w:eastAsia="Calibri" w:cs="Calibri"/>
          <w:spacing w:val="15"/>
          <w:sz w:val="24"/>
          <w:szCs w:val="24"/>
        </w:rPr>
        <w:t xml:space="preserve"> </w:t>
      </w:r>
      <w:r>
        <w:rPr>
          <w:rFonts w:ascii="宋体" w:hAnsi="宋体" w:eastAsia="宋体" w:cs="宋体"/>
          <w:spacing w:val="-2"/>
          <w:sz w:val="24"/>
          <w:szCs w:val="24"/>
        </w:rPr>
        <w:t>平方米，居住配套商业</w:t>
      </w:r>
      <w:r>
        <w:rPr>
          <w:rFonts w:ascii="宋体" w:hAnsi="宋体" w:eastAsia="宋体" w:cs="宋体"/>
          <w:sz w:val="24"/>
          <w:szCs w:val="24"/>
        </w:rPr>
        <w:t xml:space="preserve"> </w:t>
      </w:r>
      <w:r>
        <w:rPr>
          <w:rFonts w:ascii="宋体" w:hAnsi="宋体" w:eastAsia="宋体" w:cs="宋体"/>
          <w:spacing w:val="-3"/>
          <w:sz w:val="24"/>
          <w:szCs w:val="24"/>
        </w:rPr>
        <w:t>建筑面积</w:t>
      </w:r>
      <w:r>
        <w:rPr>
          <w:rFonts w:ascii="宋体" w:hAnsi="宋体" w:eastAsia="宋体" w:cs="宋体"/>
          <w:spacing w:val="-48"/>
          <w:sz w:val="24"/>
          <w:szCs w:val="24"/>
        </w:rPr>
        <w:t xml:space="preserve"> </w:t>
      </w:r>
      <w:r>
        <w:rPr>
          <w:rFonts w:ascii="Calibri" w:hAnsi="Calibri" w:eastAsia="Calibri" w:cs="Calibri"/>
          <w:spacing w:val="-3"/>
          <w:sz w:val="24"/>
          <w:szCs w:val="24"/>
        </w:rPr>
        <w:t xml:space="preserve">3,980 </w:t>
      </w:r>
      <w:r>
        <w:rPr>
          <w:rFonts w:ascii="宋体" w:hAnsi="宋体" w:eastAsia="宋体" w:cs="宋体"/>
          <w:spacing w:val="-3"/>
          <w:sz w:val="24"/>
          <w:szCs w:val="24"/>
        </w:rPr>
        <w:t>平方米，商业和办公建筑面积</w:t>
      </w:r>
      <w:r>
        <w:rPr>
          <w:rFonts w:ascii="宋体" w:hAnsi="宋体" w:eastAsia="宋体" w:cs="宋体"/>
          <w:spacing w:val="-54"/>
          <w:sz w:val="24"/>
          <w:szCs w:val="24"/>
        </w:rPr>
        <w:t xml:space="preserve"> </w:t>
      </w:r>
      <w:r>
        <w:rPr>
          <w:rFonts w:ascii="Calibri" w:hAnsi="Calibri" w:eastAsia="Calibri" w:cs="Calibri"/>
          <w:spacing w:val="-3"/>
          <w:sz w:val="24"/>
          <w:szCs w:val="24"/>
        </w:rPr>
        <w:t>47,4</w:t>
      </w:r>
      <w:r>
        <w:rPr>
          <w:rFonts w:ascii="Calibri" w:hAnsi="Calibri" w:eastAsia="Calibri" w:cs="Calibri"/>
          <w:spacing w:val="-4"/>
          <w:sz w:val="24"/>
          <w:szCs w:val="24"/>
        </w:rPr>
        <w:t>39</w:t>
      </w:r>
      <w:r>
        <w:rPr>
          <w:rFonts w:ascii="Calibri" w:hAnsi="Calibri" w:eastAsia="Calibri" w:cs="Calibri"/>
          <w:spacing w:val="12"/>
          <w:sz w:val="24"/>
          <w:szCs w:val="24"/>
        </w:rPr>
        <w:t xml:space="preserve"> </w:t>
      </w:r>
      <w:r>
        <w:rPr>
          <w:rFonts w:ascii="宋体" w:hAnsi="宋体" w:eastAsia="宋体" w:cs="宋体"/>
          <w:spacing w:val="-4"/>
          <w:sz w:val="24"/>
          <w:szCs w:val="24"/>
        </w:rPr>
        <w:t>平方米，工业厂房建筑面积</w:t>
      </w:r>
      <w:r>
        <w:rPr>
          <w:rFonts w:ascii="宋体" w:hAnsi="宋体" w:eastAsia="宋体" w:cs="宋体"/>
          <w:sz w:val="24"/>
          <w:szCs w:val="24"/>
        </w:rPr>
        <w:t xml:space="preserve"> </w:t>
      </w:r>
      <w:r>
        <w:rPr>
          <w:rFonts w:ascii="Calibri" w:hAnsi="Calibri" w:eastAsia="Calibri" w:cs="Calibri"/>
          <w:spacing w:val="2"/>
          <w:sz w:val="24"/>
          <w:szCs w:val="24"/>
        </w:rPr>
        <w:t>120,700</w:t>
      </w:r>
      <w:r>
        <w:rPr>
          <w:rFonts w:ascii="Calibri" w:hAnsi="Calibri" w:eastAsia="Calibri" w:cs="Calibri"/>
          <w:spacing w:val="33"/>
          <w:w w:val="101"/>
          <w:sz w:val="24"/>
          <w:szCs w:val="24"/>
        </w:rPr>
        <w:t xml:space="preserve"> </w:t>
      </w:r>
      <w:r>
        <w:rPr>
          <w:rFonts w:ascii="宋体" w:hAnsi="宋体" w:eastAsia="宋体" w:cs="宋体"/>
          <w:spacing w:val="2"/>
          <w:sz w:val="24"/>
          <w:szCs w:val="24"/>
        </w:rPr>
        <w:t>平方米，配套宿舍建筑面积</w:t>
      </w:r>
      <w:r>
        <w:rPr>
          <w:rFonts w:ascii="宋体" w:hAnsi="宋体" w:eastAsia="宋体" w:cs="宋体"/>
          <w:spacing w:val="-44"/>
          <w:sz w:val="24"/>
          <w:szCs w:val="24"/>
        </w:rPr>
        <w:t xml:space="preserve"> </w:t>
      </w:r>
      <w:r>
        <w:rPr>
          <w:rFonts w:ascii="Calibri" w:hAnsi="Calibri" w:eastAsia="Calibri" w:cs="Calibri"/>
          <w:spacing w:val="2"/>
          <w:sz w:val="24"/>
          <w:szCs w:val="24"/>
        </w:rPr>
        <w:t>35,700</w:t>
      </w:r>
      <w:r>
        <w:rPr>
          <w:rFonts w:ascii="Calibri" w:hAnsi="Calibri" w:eastAsia="Calibri" w:cs="Calibri"/>
          <w:spacing w:val="23"/>
          <w:sz w:val="24"/>
          <w:szCs w:val="24"/>
        </w:rPr>
        <w:t xml:space="preserve"> </w:t>
      </w:r>
      <w:r>
        <w:rPr>
          <w:rFonts w:ascii="宋体" w:hAnsi="宋体" w:eastAsia="宋体" w:cs="宋体"/>
          <w:spacing w:val="2"/>
          <w:sz w:val="24"/>
          <w:szCs w:val="24"/>
        </w:rPr>
        <w:t>平方米，配套商业建筑面积</w:t>
      </w:r>
      <w:r>
        <w:rPr>
          <w:rFonts w:ascii="宋体" w:hAnsi="宋体" w:eastAsia="宋体" w:cs="宋体"/>
          <w:spacing w:val="-37"/>
          <w:sz w:val="24"/>
          <w:szCs w:val="24"/>
        </w:rPr>
        <w:t xml:space="preserve"> </w:t>
      </w:r>
      <w:r>
        <w:rPr>
          <w:rFonts w:ascii="Calibri" w:hAnsi="Calibri" w:eastAsia="Calibri" w:cs="Calibri"/>
          <w:spacing w:val="2"/>
          <w:sz w:val="24"/>
          <w:szCs w:val="24"/>
        </w:rPr>
        <w:t>13,599</w:t>
      </w:r>
      <w:r>
        <w:rPr>
          <w:rFonts w:ascii="Calibri" w:hAnsi="Calibri" w:eastAsia="Calibri" w:cs="Calibri"/>
          <w:sz w:val="24"/>
          <w:szCs w:val="24"/>
        </w:rPr>
        <w:t xml:space="preserve"> </w:t>
      </w:r>
      <w:r>
        <w:rPr>
          <w:rFonts w:ascii="宋体" w:hAnsi="宋体" w:eastAsia="宋体" w:cs="宋体"/>
          <w:sz w:val="24"/>
          <w:szCs w:val="24"/>
        </w:rPr>
        <w:t>平方米。最终获得物业建筑面积以集体资产交易平</w:t>
      </w:r>
      <w:r>
        <w:rPr>
          <w:rFonts w:ascii="宋体" w:hAnsi="宋体" w:eastAsia="宋体" w:cs="宋体"/>
          <w:spacing w:val="-1"/>
          <w:sz w:val="24"/>
          <w:szCs w:val="24"/>
        </w:rPr>
        <w:t>台最终交易面积为准。</w:t>
      </w:r>
    </w:p>
    <w:p w14:paraId="438E612F">
      <w:pPr>
        <w:spacing w:before="1" w:line="369" w:lineRule="auto"/>
        <w:ind w:left="121" w:firstLine="485"/>
        <w:jc w:val="both"/>
        <w:rPr>
          <w:rFonts w:ascii="宋体" w:hAnsi="宋体" w:eastAsia="宋体" w:cs="宋体"/>
          <w:sz w:val="24"/>
          <w:szCs w:val="24"/>
        </w:rPr>
      </w:pPr>
      <w:r>
        <w:rPr>
          <w:rFonts w:ascii="Calibri" w:hAnsi="Calibri" w:eastAsia="Calibri" w:cs="Calibri"/>
          <w:spacing w:val="-1"/>
          <w:sz w:val="24"/>
          <w:szCs w:val="24"/>
        </w:rPr>
        <w:t>2.1.2</w:t>
      </w:r>
      <w:r>
        <w:rPr>
          <w:rFonts w:ascii="Calibri" w:hAnsi="Calibri" w:eastAsia="Calibri" w:cs="Calibri"/>
          <w:spacing w:val="25"/>
          <w:sz w:val="24"/>
          <w:szCs w:val="24"/>
        </w:rPr>
        <w:t xml:space="preserve">  </w:t>
      </w:r>
      <w:r>
        <w:rPr>
          <w:rFonts w:ascii="宋体" w:hAnsi="宋体" w:eastAsia="宋体" w:cs="宋体"/>
          <w:spacing w:val="-1"/>
          <w:sz w:val="24"/>
          <w:szCs w:val="24"/>
        </w:rPr>
        <w:t>甲方和非集体权利人回迁物业（含公共区域）的交付标准与乙方持有</w:t>
      </w:r>
      <w:r>
        <w:rPr>
          <w:rFonts w:ascii="宋体" w:hAnsi="宋体" w:eastAsia="宋体" w:cs="宋体"/>
          <w:sz w:val="24"/>
          <w:szCs w:val="24"/>
        </w:rPr>
        <w:t xml:space="preserve"> </w:t>
      </w:r>
      <w:r>
        <w:rPr>
          <w:rFonts w:ascii="宋体" w:hAnsi="宋体" w:eastAsia="宋体" w:cs="宋体"/>
          <w:spacing w:val="-1"/>
          <w:sz w:val="24"/>
          <w:szCs w:val="24"/>
        </w:rPr>
        <w:t>或销售的物业标准一致，住宅物业另行装修的</w:t>
      </w:r>
      <w:r>
        <w:rPr>
          <w:rFonts w:ascii="宋体" w:hAnsi="宋体" w:eastAsia="宋体" w:cs="宋体"/>
          <w:spacing w:val="-2"/>
          <w:sz w:val="24"/>
          <w:szCs w:val="24"/>
        </w:rPr>
        <w:t>除外，商业和办公、厂房、宿舍、</w:t>
      </w:r>
      <w:r>
        <w:rPr>
          <w:rFonts w:ascii="宋体" w:hAnsi="宋体" w:eastAsia="宋体" w:cs="宋体"/>
          <w:sz w:val="24"/>
          <w:szCs w:val="24"/>
        </w:rPr>
        <w:t xml:space="preserve"> 住宅配套商业、工业配套商业均与乙方持有或销售</w:t>
      </w:r>
      <w:r>
        <w:rPr>
          <w:rFonts w:ascii="宋体" w:hAnsi="宋体" w:eastAsia="宋体" w:cs="宋体"/>
          <w:spacing w:val="-1"/>
          <w:sz w:val="24"/>
          <w:szCs w:val="24"/>
        </w:rPr>
        <w:t>的物业交付标准一致。</w:t>
      </w:r>
    </w:p>
    <w:p w14:paraId="307168FD">
      <w:pPr>
        <w:spacing w:before="1" w:line="371" w:lineRule="auto"/>
        <w:ind w:left="126" w:right="53" w:firstLine="507"/>
        <w:rPr>
          <w:rFonts w:ascii="宋体" w:hAnsi="宋体" w:eastAsia="宋体" w:cs="宋体"/>
          <w:sz w:val="24"/>
          <w:szCs w:val="24"/>
        </w:rPr>
      </w:pPr>
      <w:r>
        <w:rPr>
          <w:rFonts w:ascii="宋体" w:hAnsi="宋体" w:eastAsia="宋体" w:cs="宋体"/>
          <w:spacing w:val="-4"/>
          <w:sz w:val="24"/>
          <w:szCs w:val="24"/>
        </w:rPr>
        <w:t>甲方和非集体权利人回迁物业的公共区域、公共配套须装修完整，交</w:t>
      </w:r>
      <w:r>
        <w:rPr>
          <w:rFonts w:ascii="宋体" w:hAnsi="宋体" w:eastAsia="宋体" w:cs="宋体"/>
          <w:spacing w:val="-5"/>
          <w:sz w:val="24"/>
          <w:szCs w:val="24"/>
        </w:rPr>
        <w:t>付物业</w:t>
      </w:r>
      <w:r>
        <w:rPr>
          <w:rFonts w:ascii="宋体" w:hAnsi="宋体" w:eastAsia="宋体" w:cs="宋体"/>
          <w:sz w:val="24"/>
          <w:szCs w:val="24"/>
        </w:rPr>
        <w:t xml:space="preserve"> </w:t>
      </w:r>
      <w:r>
        <w:rPr>
          <w:rFonts w:ascii="宋体" w:hAnsi="宋体" w:eastAsia="宋体" w:cs="宋体"/>
          <w:spacing w:val="-3"/>
          <w:sz w:val="24"/>
          <w:szCs w:val="24"/>
        </w:rPr>
        <w:t>须符合国家、广东省及深圳市相关政策规定的要求，与乙方持有或销售的</w:t>
      </w:r>
      <w:r>
        <w:rPr>
          <w:rFonts w:ascii="宋体" w:hAnsi="宋体" w:eastAsia="宋体" w:cs="宋体"/>
          <w:spacing w:val="-4"/>
          <w:sz w:val="24"/>
          <w:szCs w:val="24"/>
        </w:rPr>
        <w:t>物业交</w:t>
      </w:r>
    </w:p>
    <w:p w14:paraId="6111A82F">
      <w:pPr>
        <w:spacing w:line="371" w:lineRule="auto"/>
        <w:rPr>
          <w:rFonts w:ascii="宋体" w:hAnsi="宋体" w:eastAsia="宋体" w:cs="宋体"/>
          <w:sz w:val="24"/>
          <w:szCs w:val="24"/>
        </w:rPr>
        <w:sectPr>
          <w:footerReference r:id="rId7" w:type="default"/>
          <w:pgSz w:w="11906" w:h="16839"/>
          <w:pgMar w:top="1431" w:right="1745" w:bottom="1152" w:left="1687" w:header="0" w:footer="987" w:gutter="0"/>
          <w:cols w:space="720" w:num="1"/>
        </w:sectPr>
      </w:pPr>
    </w:p>
    <w:p w14:paraId="0222A59B">
      <w:pPr>
        <w:spacing w:before="188" w:line="219" w:lineRule="auto"/>
        <w:ind w:left="23"/>
        <w:rPr>
          <w:rFonts w:ascii="宋体" w:hAnsi="宋体" w:eastAsia="宋体" w:cs="宋体"/>
          <w:sz w:val="24"/>
          <w:szCs w:val="24"/>
        </w:rPr>
      </w:pPr>
      <w:r>
        <w:rPr>
          <w:rFonts w:ascii="宋体" w:hAnsi="宋体" w:eastAsia="宋体" w:cs="宋体"/>
          <w:spacing w:val="-2"/>
          <w:sz w:val="24"/>
          <w:szCs w:val="24"/>
        </w:rPr>
        <w:t>付标准一致。</w:t>
      </w:r>
    </w:p>
    <w:p w14:paraId="341F8479">
      <w:pPr>
        <w:spacing w:before="193" w:line="332" w:lineRule="auto"/>
        <w:ind w:left="24" w:right="53" w:firstLine="483"/>
        <w:rPr>
          <w:rFonts w:ascii="宋体" w:hAnsi="宋体" w:eastAsia="宋体" w:cs="宋体"/>
          <w:sz w:val="24"/>
          <w:szCs w:val="24"/>
        </w:rPr>
      </w:pPr>
      <w:r>
        <w:rPr>
          <w:rFonts w:ascii="Calibri" w:hAnsi="Calibri" w:eastAsia="Calibri" w:cs="Calibri"/>
          <w:sz w:val="24"/>
          <w:szCs w:val="24"/>
        </w:rPr>
        <w:t xml:space="preserve">2.1.3  </w:t>
      </w:r>
      <w:r>
        <w:rPr>
          <w:rFonts w:ascii="宋体" w:hAnsi="宋体" w:eastAsia="宋体" w:cs="宋体"/>
          <w:sz w:val="24"/>
          <w:szCs w:val="24"/>
        </w:rPr>
        <w:t>上述建筑面积的分配以市规划国土部门竣工查丈为准。分配原则：原</w:t>
      </w:r>
      <w:r>
        <w:rPr>
          <w:rFonts w:ascii="宋体" w:hAnsi="宋体" w:eastAsia="宋体" w:cs="宋体"/>
          <w:spacing w:val="14"/>
          <w:sz w:val="24"/>
          <w:szCs w:val="24"/>
        </w:rPr>
        <w:t xml:space="preserve"> </w:t>
      </w:r>
      <w:r>
        <w:rPr>
          <w:rFonts w:ascii="宋体" w:hAnsi="宋体" w:eastAsia="宋体" w:cs="宋体"/>
          <w:spacing w:val="-3"/>
          <w:sz w:val="24"/>
          <w:szCs w:val="24"/>
        </w:rPr>
        <w:t>则上尽量连排、连号、集中、整片分配，在位置、朝向方面本着公平、合理的原</w:t>
      </w:r>
      <w:r>
        <w:rPr>
          <w:rFonts w:ascii="宋体" w:hAnsi="宋体" w:eastAsia="宋体" w:cs="宋体"/>
          <w:sz w:val="24"/>
          <w:szCs w:val="24"/>
        </w:rPr>
        <w:t xml:space="preserve"> </w:t>
      </w:r>
      <w:r>
        <w:rPr>
          <w:rFonts w:ascii="宋体" w:hAnsi="宋体" w:eastAsia="宋体" w:cs="宋体"/>
          <w:spacing w:val="-3"/>
          <w:sz w:val="24"/>
          <w:szCs w:val="24"/>
        </w:rPr>
        <w:t>则协商。具体的分配方案由甲乙双方进一步协商确定。项目规划设计方案须经甲</w:t>
      </w:r>
      <w:r>
        <w:rPr>
          <w:rFonts w:ascii="宋体" w:hAnsi="宋体" w:eastAsia="宋体" w:cs="宋体"/>
          <w:sz w:val="24"/>
          <w:szCs w:val="24"/>
        </w:rPr>
        <w:t xml:space="preserve"> </w:t>
      </w:r>
      <w:r>
        <w:rPr>
          <w:rFonts w:ascii="宋体" w:hAnsi="宋体" w:eastAsia="宋体" w:cs="宋体"/>
          <w:spacing w:val="-1"/>
          <w:sz w:val="24"/>
          <w:szCs w:val="24"/>
        </w:rPr>
        <w:t>方和乙方共同确定后实施。</w:t>
      </w:r>
    </w:p>
    <w:p w14:paraId="6F92BF37">
      <w:pPr>
        <w:spacing w:before="194" w:line="319" w:lineRule="auto"/>
        <w:ind w:left="25" w:right="53" w:firstLine="482"/>
        <w:rPr>
          <w:rFonts w:ascii="宋体" w:hAnsi="宋体" w:eastAsia="宋体" w:cs="宋体"/>
          <w:sz w:val="24"/>
          <w:szCs w:val="24"/>
        </w:rPr>
      </w:pPr>
      <w:r>
        <w:rPr>
          <w:rFonts w:ascii="Calibri" w:hAnsi="Calibri" w:eastAsia="Calibri" w:cs="Calibri"/>
          <w:spacing w:val="-1"/>
          <w:sz w:val="24"/>
          <w:szCs w:val="24"/>
        </w:rPr>
        <w:t>2.1.4</w:t>
      </w:r>
      <w:r>
        <w:rPr>
          <w:rFonts w:ascii="Calibri" w:hAnsi="Calibri" w:eastAsia="Calibri" w:cs="Calibri"/>
          <w:spacing w:val="24"/>
          <w:w w:val="101"/>
          <w:sz w:val="24"/>
          <w:szCs w:val="24"/>
        </w:rPr>
        <w:t xml:space="preserve">  </w:t>
      </w:r>
      <w:r>
        <w:rPr>
          <w:rFonts w:ascii="宋体" w:hAnsi="宋体" w:eastAsia="宋体" w:cs="宋体"/>
          <w:spacing w:val="-1"/>
          <w:sz w:val="24"/>
          <w:szCs w:val="24"/>
        </w:rPr>
        <w:t>回迁物业登记价格：在法律政策规定的框架内由双方共同协商确定合</w:t>
      </w:r>
      <w:r>
        <w:rPr>
          <w:rFonts w:ascii="宋体" w:hAnsi="宋体" w:eastAsia="宋体" w:cs="宋体"/>
          <w:sz w:val="24"/>
          <w:szCs w:val="24"/>
        </w:rPr>
        <w:t xml:space="preserve"> </w:t>
      </w:r>
      <w:r>
        <w:rPr>
          <w:rFonts w:ascii="宋体" w:hAnsi="宋体" w:eastAsia="宋体" w:cs="宋体"/>
          <w:spacing w:val="-3"/>
          <w:sz w:val="24"/>
          <w:szCs w:val="24"/>
        </w:rPr>
        <w:t>理价格（原则上为物业成本价，具体登记价格另行协商）作为甲方及非集体权利</w:t>
      </w:r>
      <w:r>
        <w:rPr>
          <w:rFonts w:ascii="宋体" w:hAnsi="宋体" w:eastAsia="宋体" w:cs="宋体"/>
          <w:sz w:val="24"/>
          <w:szCs w:val="24"/>
        </w:rPr>
        <w:t xml:space="preserve"> </w:t>
      </w:r>
      <w:r>
        <w:rPr>
          <w:rFonts w:ascii="宋体" w:hAnsi="宋体" w:eastAsia="宋体" w:cs="宋体"/>
          <w:spacing w:val="-1"/>
          <w:sz w:val="24"/>
          <w:szCs w:val="24"/>
        </w:rPr>
        <w:t>人回迁物业的产权证登记价格。</w:t>
      </w:r>
    </w:p>
    <w:p w14:paraId="44223906">
      <w:pPr>
        <w:spacing w:before="196" w:line="219" w:lineRule="auto"/>
        <w:ind w:left="507"/>
        <w:rPr>
          <w:rFonts w:ascii="宋体" w:hAnsi="宋体" w:eastAsia="宋体" w:cs="宋体"/>
          <w:sz w:val="24"/>
          <w:szCs w:val="24"/>
        </w:rPr>
      </w:pPr>
      <w:r>
        <w:rPr>
          <w:rFonts w:ascii="Calibri" w:hAnsi="Calibri" w:eastAsia="Calibri" w:cs="Calibri"/>
          <w:spacing w:val="-5"/>
          <w:sz w:val="24"/>
          <w:szCs w:val="24"/>
        </w:rPr>
        <w:t>2.2</w:t>
      </w:r>
      <w:r>
        <w:rPr>
          <w:rFonts w:ascii="Calibri" w:hAnsi="Calibri" w:eastAsia="Calibri" w:cs="Calibri"/>
          <w:spacing w:val="24"/>
          <w:w w:val="101"/>
          <w:sz w:val="24"/>
          <w:szCs w:val="24"/>
        </w:rPr>
        <w:t xml:space="preserve"> </w:t>
      </w:r>
      <w:r>
        <w:rPr>
          <w:rFonts w:ascii="宋体" w:hAnsi="宋体" w:eastAsia="宋体" w:cs="宋体"/>
          <w:spacing w:val="-5"/>
          <w:sz w:val="24"/>
          <w:szCs w:val="24"/>
        </w:rPr>
        <w:t>货币补偿</w:t>
      </w:r>
    </w:p>
    <w:p w14:paraId="09AB933D">
      <w:pPr>
        <w:spacing w:before="195" w:line="294" w:lineRule="auto"/>
        <w:ind w:left="25" w:right="56" w:firstLine="482"/>
        <w:rPr>
          <w:rFonts w:ascii="宋体" w:hAnsi="宋体" w:eastAsia="宋体" w:cs="宋体"/>
          <w:sz w:val="24"/>
          <w:szCs w:val="24"/>
        </w:rPr>
      </w:pPr>
      <w:r>
        <w:rPr>
          <w:rFonts w:ascii="Calibri" w:hAnsi="Calibri" w:eastAsia="Calibri" w:cs="Calibri"/>
          <w:spacing w:val="-2"/>
          <w:sz w:val="24"/>
          <w:szCs w:val="24"/>
        </w:rPr>
        <w:t>2.2.1</w:t>
      </w:r>
      <w:r>
        <w:rPr>
          <w:rFonts w:ascii="Calibri" w:hAnsi="Calibri" w:eastAsia="Calibri" w:cs="Calibri"/>
          <w:spacing w:val="29"/>
          <w:sz w:val="24"/>
          <w:szCs w:val="24"/>
        </w:rPr>
        <w:t xml:space="preserve">  </w:t>
      </w:r>
      <w:r>
        <w:rPr>
          <w:rFonts w:ascii="宋体" w:hAnsi="宋体" w:eastAsia="宋体" w:cs="宋体"/>
          <w:spacing w:val="-2"/>
          <w:sz w:val="24"/>
          <w:szCs w:val="24"/>
        </w:rPr>
        <w:t>乙方须承担项目范围内现金补偿款人民币</w:t>
      </w:r>
      <w:r>
        <w:rPr>
          <w:rFonts w:ascii="宋体" w:hAnsi="宋体" w:eastAsia="宋体" w:cs="宋体"/>
          <w:spacing w:val="-46"/>
          <w:sz w:val="24"/>
          <w:szCs w:val="24"/>
        </w:rPr>
        <w:t xml:space="preserve"> </w:t>
      </w:r>
      <w:r>
        <w:rPr>
          <w:rFonts w:ascii="Calibri" w:hAnsi="Calibri" w:eastAsia="Calibri" w:cs="Calibri"/>
          <w:spacing w:val="-2"/>
          <w:sz w:val="24"/>
          <w:szCs w:val="24"/>
        </w:rPr>
        <w:t>7</w:t>
      </w:r>
      <w:r>
        <w:rPr>
          <w:rFonts w:ascii="Calibri" w:hAnsi="Calibri" w:eastAsia="Calibri" w:cs="Calibri"/>
          <w:spacing w:val="17"/>
          <w:sz w:val="24"/>
          <w:szCs w:val="24"/>
        </w:rPr>
        <w:t xml:space="preserve"> </w:t>
      </w:r>
      <w:r>
        <w:rPr>
          <w:rFonts w:ascii="宋体" w:hAnsi="宋体" w:eastAsia="宋体" w:cs="宋体"/>
          <w:spacing w:val="-2"/>
          <w:sz w:val="24"/>
          <w:szCs w:val="24"/>
        </w:rPr>
        <w:t>亿元，包括：货币补偿款</w:t>
      </w:r>
      <w:r>
        <w:rPr>
          <w:rFonts w:ascii="宋体" w:hAnsi="宋体" w:eastAsia="宋体" w:cs="宋体"/>
          <w:sz w:val="24"/>
          <w:szCs w:val="24"/>
        </w:rPr>
        <w:t xml:space="preserve"> 人民币</w:t>
      </w:r>
      <w:r>
        <w:rPr>
          <w:rFonts w:ascii="Calibri" w:hAnsi="Calibri" w:eastAsia="Calibri" w:cs="Calibri"/>
          <w:sz w:val="24"/>
          <w:szCs w:val="24"/>
        </w:rPr>
        <w:t>4</w:t>
      </w:r>
      <w:r>
        <w:rPr>
          <w:rFonts w:ascii="Calibri" w:hAnsi="Calibri" w:eastAsia="Calibri" w:cs="Calibri"/>
          <w:spacing w:val="29"/>
          <w:sz w:val="24"/>
          <w:szCs w:val="24"/>
        </w:rPr>
        <w:t xml:space="preserve"> </w:t>
      </w:r>
      <w:r>
        <w:rPr>
          <w:rFonts w:ascii="宋体" w:hAnsi="宋体" w:eastAsia="宋体" w:cs="宋体"/>
          <w:sz w:val="24"/>
          <w:szCs w:val="24"/>
        </w:rPr>
        <w:t>亿元、过渡期临时安置费人民币</w:t>
      </w:r>
      <w:r>
        <w:rPr>
          <w:rFonts w:ascii="宋体" w:hAnsi="宋体" w:eastAsia="宋体" w:cs="宋体"/>
          <w:spacing w:val="-48"/>
          <w:sz w:val="24"/>
          <w:szCs w:val="24"/>
        </w:rPr>
        <w:t xml:space="preserve"> </w:t>
      </w:r>
      <w:r>
        <w:rPr>
          <w:rFonts w:ascii="Calibri" w:hAnsi="Calibri" w:eastAsia="Calibri" w:cs="Calibri"/>
          <w:sz w:val="24"/>
          <w:szCs w:val="24"/>
        </w:rPr>
        <w:t>3</w:t>
      </w:r>
      <w:r>
        <w:rPr>
          <w:rFonts w:ascii="Calibri" w:hAnsi="Calibri" w:eastAsia="Calibri" w:cs="Calibri"/>
          <w:spacing w:val="17"/>
          <w:sz w:val="24"/>
          <w:szCs w:val="24"/>
        </w:rPr>
        <w:t xml:space="preserve"> </w:t>
      </w:r>
      <w:r>
        <w:rPr>
          <w:rFonts w:ascii="宋体" w:hAnsi="宋体" w:eastAsia="宋体" w:cs="宋体"/>
          <w:sz w:val="24"/>
          <w:szCs w:val="24"/>
        </w:rPr>
        <w:t>亿元。</w:t>
      </w:r>
    </w:p>
    <w:p w14:paraId="4E160A7D">
      <w:pPr>
        <w:spacing w:before="196" w:line="339" w:lineRule="auto"/>
        <w:ind w:left="23" w:right="53" w:firstLine="484"/>
        <w:rPr>
          <w:rFonts w:ascii="宋体" w:hAnsi="宋体" w:eastAsia="宋体" w:cs="宋体"/>
          <w:sz w:val="24"/>
          <w:szCs w:val="24"/>
        </w:rPr>
      </w:pPr>
      <w:r>
        <w:rPr>
          <w:rFonts w:ascii="Calibri" w:hAnsi="Calibri" w:eastAsia="Calibri" w:cs="Calibri"/>
          <w:spacing w:val="1"/>
          <w:sz w:val="24"/>
          <w:szCs w:val="24"/>
        </w:rPr>
        <w:t>2.2.2</w:t>
      </w:r>
      <w:r>
        <w:rPr>
          <w:rFonts w:ascii="Calibri" w:hAnsi="Calibri" w:eastAsia="Calibri" w:cs="Calibri"/>
          <w:spacing w:val="39"/>
          <w:w w:val="101"/>
          <w:sz w:val="24"/>
          <w:szCs w:val="24"/>
        </w:rPr>
        <w:t xml:space="preserve"> </w:t>
      </w:r>
      <w:r>
        <w:rPr>
          <w:rFonts w:ascii="宋体" w:hAnsi="宋体" w:eastAsia="宋体" w:cs="宋体"/>
          <w:spacing w:val="1"/>
          <w:sz w:val="24"/>
          <w:szCs w:val="24"/>
        </w:rPr>
        <w:t>乙方承担本项目开发建设过程中（自成交结果公告之日</w:t>
      </w:r>
      <w:r>
        <w:rPr>
          <w:rFonts w:ascii="宋体" w:hAnsi="宋体" w:eastAsia="宋体" w:cs="宋体"/>
          <w:sz w:val="24"/>
          <w:szCs w:val="24"/>
        </w:rPr>
        <w:t xml:space="preserve">至回迁物业交 </w:t>
      </w:r>
      <w:r>
        <w:rPr>
          <w:rFonts w:ascii="宋体" w:hAnsi="宋体" w:eastAsia="宋体" w:cs="宋体"/>
          <w:spacing w:val="-2"/>
          <w:sz w:val="24"/>
          <w:szCs w:val="24"/>
        </w:rPr>
        <w:t>付阶段）的过渡期临时安置费，过渡期临时安置费按照</w:t>
      </w:r>
      <w:r>
        <w:rPr>
          <w:rFonts w:ascii="Calibri" w:hAnsi="Calibri" w:eastAsia="Calibri" w:cs="Calibri"/>
          <w:spacing w:val="-2"/>
          <w:sz w:val="24"/>
          <w:szCs w:val="24"/>
        </w:rPr>
        <w:t>5</w:t>
      </w:r>
      <w:r>
        <w:rPr>
          <w:rFonts w:ascii="Calibri" w:hAnsi="Calibri" w:eastAsia="Calibri" w:cs="Calibri"/>
          <w:spacing w:val="30"/>
          <w:sz w:val="24"/>
          <w:szCs w:val="24"/>
        </w:rPr>
        <w:t xml:space="preserve"> </w:t>
      </w:r>
      <w:r>
        <w:rPr>
          <w:rFonts w:ascii="宋体" w:hAnsi="宋体" w:eastAsia="宋体" w:cs="宋体"/>
          <w:spacing w:val="-2"/>
          <w:sz w:val="24"/>
          <w:szCs w:val="24"/>
        </w:rPr>
        <w:t>年计算，每年过渡期临</w:t>
      </w:r>
      <w:r>
        <w:rPr>
          <w:rFonts w:ascii="宋体" w:hAnsi="宋体" w:eastAsia="宋体" w:cs="宋体"/>
          <w:sz w:val="24"/>
          <w:szCs w:val="24"/>
        </w:rPr>
        <w:t xml:space="preserve"> </w:t>
      </w:r>
      <w:r>
        <w:rPr>
          <w:rFonts w:ascii="宋体" w:hAnsi="宋体" w:eastAsia="宋体" w:cs="宋体"/>
          <w:spacing w:val="-1"/>
          <w:sz w:val="24"/>
          <w:szCs w:val="24"/>
        </w:rPr>
        <w:t>时安置费为人民币</w:t>
      </w:r>
      <w:r>
        <w:rPr>
          <w:rFonts w:ascii="宋体" w:hAnsi="宋体" w:eastAsia="宋体" w:cs="宋体"/>
          <w:spacing w:val="-47"/>
          <w:sz w:val="24"/>
          <w:szCs w:val="24"/>
        </w:rPr>
        <w:t xml:space="preserve"> </w:t>
      </w:r>
      <w:r>
        <w:rPr>
          <w:rFonts w:ascii="Calibri" w:hAnsi="Calibri" w:eastAsia="Calibri" w:cs="Calibri"/>
          <w:spacing w:val="-1"/>
          <w:sz w:val="24"/>
          <w:szCs w:val="24"/>
        </w:rPr>
        <w:t>6000</w:t>
      </w:r>
      <w:r>
        <w:rPr>
          <w:rFonts w:ascii="Calibri" w:hAnsi="Calibri" w:eastAsia="Calibri" w:cs="Calibri"/>
          <w:spacing w:val="22"/>
          <w:sz w:val="24"/>
          <w:szCs w:val="24"/>
        </w:rPr>
        <w:t xml:space="preserve"> </w:t>
      </w:r>
      <w:r>
        <w:rPr>
          <w:rFonts w:ascii="宋体" w:hAnsi="宋体" w:eastAsia="宋体" w:cs="宋体"/>
          <w:spacing w:val="-1"/>
          <w:sz w:val="24"/>
          <w:szCs w:val="24"/>
        </w:rPr>
        <w:t>万元，合计人民币</w:t>
      </w:r>
      <w:r>
        <w:rPr>
          <w:rFonts w:ascii="宋体" w:hAnsi="宋体" w:eastAsia="宋体" w:cs="宋体"/>
          <w:spacing w:val="-48"/>
          <w:sz w:val="24"/>
          <w:szCs w:val="24"/>
        </w:rPr>
        <w:t xml:space="preserve"> </w:t>
      </w:r>
      <w:r>
        <w:rPr>
          <w:rFonts w:ascii="Calibri" w:hAnsi="Calibri" w:eastAsia="Calibri" w:cs="Calibri"/>
          <w:spacing w:val="-1"/>
          <w:sz w:val="24"/>
          <w:szCs w:val="24"/>
        </w:rPr>
        <w:t>3</w:t>
      </w:r>
      <w:r>
        <w:rPr>
          <w:rFonts w:ascii="Calibri" w:hAnsi="Calibri" w:eastAsia="Calibri" w:cs="Calibri"/>
          <w:spacing w:val="14"/>
          <w:w w:val="101"/>
          <w:sz w:val="24"/>
          <w:szCs w:val="24"/>
        </w:rPr>
        <w:t xml:space="preserve"> </w:t>
      </w:r>
      <w:r>
        <w:rPr>
          <w:rFonts w:ascii="宋体" w:hAnsi="宋体" w:eastAsia="宋体" w:cs="宋体"/>
          <w:spacing w:val="-1"/>
          <w:sz w:val="24"/>
          <w:szCs w:val="24"/>
        </w:rPr>
        <w:t>亿元，含甲方</w:t>
      </w:r>
      <w:r>
        <w:rPr>
          <w:rFonts w:ascii="宋体" w:hAnsi="宋体" w:eastAsia="宋体" w:cs="宋体"/>
          <w:spacing w:val="-2"/>
          <w:sz w:val="24"/>
          <w:szCs w:val="24"/>
        </w:rPr>
        <w:t>需支付给非集体权利</w:t>
      </w:r>
      <w:r>
        <w:rPr>
          <w:rFonts w:ascii="宋体" w:hAnsi="宋体" w:eastAsia="宋体" w:cs="宋体"/>
          <w:sz w:val="24"/>
          <w:szCs w:val="24"/>
        </w:rPr>
        <w:t xml:space="preserve"> </w:t>
      </w:r>
      <w:r>
        <w:rPr>
          <w:rFonts w:ascii="宋体" w:hAnsi="宋体" w:eastAsia="宋体" w:cs="宋体"/>
          <w:spacing w:val="-4"/>
          <w:sz w:val="24"/>
          <w:szCs w:val="24"/>
        </w:rPr>
        <w:t>人的过渡期临时安置费。本条约定的</w:t>
      </w:r>
      <w:r>
        <w:rPr>
          <w:rFonts w:ascii="宋体" w:hAnsi="宋体" w:eastAsia="宋体" w:cs="宋体"/>
          <w:spacing w:val="-37"/>
          <w:sz w:val="24"/>
          <w:szCs w:val="24"/>
        </w:rPr>
        <w:t xml:space="preserve"> </w:t>
      </w:r>
      <w:r>
        <w:rPr>
          <w:rFonts w:ascii="Calibri" w:hAnsi="Calibri" w:eastAsia="Calibri" w:cs="Calibri"/>
          <w:spacing w:val="-4"/>
          <w:sz w:val="24"/>
          <w:szCs w:val="24"/>
        </w:rPr>
        <w:t>3</w:t>
      </w:r>
      <w:r>
        <w:rPr>
          <w:rFonts w:ascii="Calibri" w:hAnsi="Calibri" w:eastAsia="Calibri" w:cs="Calibri"/>
          <w:spacing w:val="17"/>
          <w:sz w:val="24"/>
          <w:szCs w:val="24"/>
        </w:rPr>
        <w:t xml:space="preserve"> </w:t>
      </w:r>
      <w:r>
        <w:rPr>
          <w:rFonts w:ascii="宋体" w:hAnsi="宋体" w:eastAsia="宋体" w:cs="宋体"/>
          <w:spacing w:val="-4"/>
          <w:sz w:val="24"/>
          <w:szCs w:val="24"/>
        </w:rPr>
        <w:t>亿元过渡期临时安置费支付义务不因乙方</w:t>
      </w:r>
      <w:r>
        <w:rPr>
          <w:rFonts w:ascii="宋体" w:hAnsi="宋体" w:eastAsia="宋体" w:cs="宋体"/>
          <w:sz w:val="24"/>
          <w:szCs w:val="24"/>
        </w:rPr>
        <w:t xml:space="preserve"> </w:t>
      </w:r>
      <w:r>
        <w:rPr>
          <w:rFonts w:ascii="宋体" w:hAnsi="宋体" w:eastAsia="宋体" w:cs="宋体"/>
          <w:spacing w:val="-1"/>
          <w:sz w:val="24"/>
          <w:szCs w:val="24"/>
        </w:rPr>
        <w:t>先于本协议约定的期限交付回迁物业而免除。</w:t>
      </w:r>
    </w:p>
    <w:p w14:paraId="2E42B389">
      <w:pPr>
        <w:spacing w:before="197" w:line="369" w:lineRule="auto"/>
        <w:ind w:left="24" w:right="53" w:firstLine="510"/>
        <w:jc w:val="both"/>
        <w:rPr>
          <w:rFonts w:ascii="宋体" w:hAnsi="宋体" w:eastAsia="宋体" w:cs="宋体"/>
          <w:sz w:val="24"/>
          <w:szCs w:val="24"/>
        </w:rPr>
      </w:pPr>
      <w:r>
        <w:rPr>
          <w:rFonts w:ascii="宋体" w:hAnsi="宋体" w:eastAsia="宋体" w:cs="宋体"/>
          <w:spacing w:val="-4"/>
          <w:sz w:val="24"/>
          <w:szCs w:val="24"/>
        </w:rPr>
        <w:t>甲方可与乙方协商，由乙方直接向非集体权利人支付过渡期临时安置</w:t>
      </w:r>
      <w:r>
        <w:rPr>
          <w:rFonts w:ascii="宋体" w:hAnsi="宋体" w:eastAsia="宋体" w:cs="宋体"/>
          <w:spacing w:val="-5"/>
          <w:sz w:val="24"/>
          <w:szCs w:val="24"/>
        </w:rPr>
        <w:t>费，乙</w:t>
      </w:r>
      <w:r>
        <w:rPr>
          <w:rFonts w:ascii="宋体" w:hAnsi="宋体" w:eastAsia="宋体" w:cs="宋体"/>
          <w:sz w:val="24"/>
          <w:szCs w:val="24"/>
        </w:rPr>
        <w:t xml:space="preserve"> </w:t>
      </w:r>
      <w:r>
        <w:rPr>
          <w:rFonts w:ascii="宋体" w:hAnsi="宋体" w:eastAsia="宋体" w:cs="宋体"/>
          <w:spacing w:val="4"/>
          <w:sz w:val="24"/>
          <w:szCs w:val="24"/>
        </w:rPr>
        <w:t>方向非集体权利人支付的过渡期临时安置费可从甲方过渡期临时安置费总</w:t>
      </w:r>
      <w:r>
        <w:rPr>
          <w:rFonts w:ascii="宋体" w:hAnsi="宋体" w:eastAsia="宋体" w:cs="宋体"/>
          <w:spacing w:val="3"/>
          <w:sz w:val="24"/>
          <w:szCs w:val="24"/>
        </w:rPr>
        <w:t>额中</w:t>
      </w:r>
      <w:r>
        <w:rPr>
          <w:rFonts w:ascii="宋体" w:hAnsi="宋体" w:eastAsia="宋体" w:cs="宋体"/>
          <w:sz w:val="24"/>
          <w:szCs w:val="24"/>
        </w:rPr>
        <w:t xml:space="preserve"> </w:t>
      </w:r>
      <w:r>
        <w:rPr>
          <w:rFonts w:ascii="宋体" w:hAnsi="宋体" w:eastAsia="宋体" w:cs="宋体"/>
          <w:spacing w:val="-2"/>
          <w:sz w:val="24"/>
          <w:szCs w:val="24"/>
        </w:rPr>
        <w:t>直接扣除，剩余需支付的过渡期临时安置费在确定金额后</w:t>
      </w:r>
      <w:r>
        <w:rPr>
          <w:rFonts w:ascii="Calibri" w:hAnsi="Calibri" w:eastAsia="Calibri" w:cs="Calibri"/>
          <w:spacing w:val="-2"/>
          <w:sz w:val="24"/>
          <w:szCs w:val="24"/>
        </w:rPr>
        <w:t>7</w:t>
      </w:r>
      <w:r>
        <w:rPr>
          <w:rFonts w:ascii="Calibri" w:hAnsi="Calibri" w:eastAsia="Calibri" w:cs="Calibri"/>
          <w:spacing w:val="29"/>
          <w:sz w:val="24"/>
          <w:szCs w:val="24"/>
        </w:rPr>
        <w:t xml:space="preserve"> </w:t>
      </w:r>
      <w:r>
        <w:rPr>
          <w:rFonts w:ascii="宋体" w:hAnsi="宋体" w:eastAsia="宋体" w:cs="宋体"/>
          <w:spacing w:val="-2"/>
          <w:sz w:val="24"/>
          <w:szCs w:val="24"/>
        </w:rPr>
        <w:t>个工作日内直接支付</w:t>
      </w:r>
      <w:r>
        <w:rPr>
          <w:rFonts w:ascii="宋体" w:hAnsi="宋体" w:eastAsia="宋体" w:cs="宋体"/>
          <w:sz w:val="24"/>
          <w:szCs w:val="24"/>
        </w:rPr>
        <w:t xml:space="preserve"> </w:t>
      </w:r>
      <w:r>
        <w:rPr>
          <w:rFonts w:ascii="宋体" w:hAnsi="宋体" w:eastAsia="宋体" w:cs="宋体"/>
          <w:spacing w:val="-3"/>
          <w:sz w:val="24"/>
          <w:szCs w:val="24"/>
        </w:rPr>
        <w:t>给甲方。</w:t>
      </w:r>
    </w:p>
    <w:p w14:paraId="4B693D88">
      <w:pPr>
        <w:spacing w:line="219" w:lineRule="auto"/>
        <w:ind w:left="504"/>
        <w:rPr>
          <w:rFonts w:ascii="宋体" w:hAnsi="宋体" w:eastAsia="宋体" w:cs="宋体"/>
          <w:sz w:val="24"/>
          <w:szCs w:val="24"/>
        </w:rPr>
      </w:pPr>
      <w:r>
        <w:rPr>
          <w:rFonts w:ascii="宋体" w:hAnsi="宋体" w:eastAsia="宋体" w:cs="宋体"/>
          <w:spacing w:val="-1"/>
          <w:sz w:val="24"/>
          <w:szCs w:val="24"/>
        </w:rPr>
        <w:t>过渡期临时安置费甲方指定收款账户：</w:t>
      </w:r>
    </w:p>
    <w:p w14:paraId="61615197">
      <w:pPr>
        <w:spacing w:before="195" w:line="220" w:lineRule="auto"/>
        <w:ind w:left="504"/>
        <w:rPr>
          <w:rFonts w:ascii="宋体" w:hAnsi="宋体" w:eastAsia="宋体" w:cs="宋体"/>
          <w:sz w:val="24"/>
          <w:szCs w:val="24"/>
        </w:rPr>
      </w:pPr>
      <w:r>
        <w:rPr>
          <w:rFonts w:ascii="宋体" w:hAnsi="宋体" w:eastAsia="宋体" w:cs="宋体"/>
          <w:spacing w:val="-4"/>
          <w:sz w:val="24"/>
          <w:szCs w:val="24"/>
        </w:rPr>
        <w:t>户名：</w:t>
      </w:r>
    </w:p>
    <w:p w14:paraId="2DAE67F0">
      <w:pPr>
        <w:spacing w:before="194" w:line="220" w:lineRule="auto"/>
        <w:ind w:left="444"/>
        <w:rPr>
          <w:rFonts w:ascii="宋体" w:hAnsi="宋体" w:eastAsia="宋体" w:cs="宋体"/>
          <w:sz w:val="24"/>
          <w:szCs w:val="24"/>
        </w:rPr>
      </w:pPr>
      <w:r>
        <w:rPr>
          <w:rFonts w:ascii="宋体" w:hAnsi="宋体" w:eastAsia="宋体" w:cs="宋体"/>
          <w:spacing w:val="-3"/>
          <w:sz w:val="24"/>
          <w:szCs w:val="24"/>
        </w:rPr>
        <w:t>开户行：</w:t>
      </w:r>
    </w:p>
    <w:p w14:paraId="1A064B1A">
      <w:pPr>
        <w:spacing w:before="194" w:line="221" w:lineRule="auto"/>
        <w:ind w:left="447"/>
        <w:rPr>
          <w:rFonts w:ascii="宋体" w:hAnsi="宋体" w:eastAsia="宋体" w:cs="宋体"/>
          <w:sz w:val="24"/>
          <w:szCs w:val="24"/>
        </w:rPr>
      </w:pPr>
      <w:r>
        <w:rPr>
          <w:rFonts w:ascii="宋体" w:hAnsi="宋体" w:eastAsia="宋体" w:cs="宋体"/>
          <w:spacing w:val="-5"/>
          <w:sz w:val="24"/>
          <w:szCs w:val="24"/>
        </w:rPr>
        <w:t>账号：</w:t>
      </w:r>
    </w:p>
    <w:p w14:paraId="38B86E42">
      <w:pPr>
        <w:spacing w:before="193" w:line="370" w:lineRule="auto"/>
        <w:ind w:left="23" w:firstLine="484"/>
        <w:jc w:val="both"/>
        <w:rPr>
          <w:rFonts w:ascii="宋体" w:hAnsi="宋体" w:eastAsia="宋体" w:cs="宋体"/>
          <w:sz w:val="24"/>
          <w:szCs w:val="24"/>
        </w:rPr>
      </w:pPr>
      <w:r>
        <w:rPr>
          <w:rFonts w:ascii="Calibri" w:hAnsi="Calibri" w:eastAsia="Calibri" w:cs="Calibri"/>
          <w:sz w:val="24"/>
          <w:szCs w:val="24"/>
        </w:rPr>
        <w:t xml:space="preserve">2.2.3  </w:t>
      </w:r>
      <w:r>
        <w:rPr>
          <w:rFonts w:ascii="宋体" w:hAnsi="宋体" w:eastAsia="宋体" w:cs="宋体"/>
          <w:sz w:val="24"/>
          <w:szCs w:val="24"/>
        </w:rPr>
        <w:t>本协议签订并经街道集资部门备案之日起十个工作日内，乙方应按照</w:t>
      </w:r>
      <w:r>
        <w:rPr>
          <w:rFonts w:ascii="宋体" w:hAnsi="宋体" w:eastAsia="宋体" w:cs="宋体"/>
          <w:spacing w:val="14"/>
          <w:sz w:val="24"/>
          <w:szCs w:val="24"/>
        </w:rPr>
        <w:t xml:space="preserve"> </w:t>
      </w:r>
      <w:r>
        <w:rPr>
          <w:rFonts w:ascii="宋体" w:hAnsi="宋体" w:eastAsia="宋体" w:cs="宋体"/>
          <w:spacing w:val="-2"/>
          <w:sz w:val="24"/>
          <w:szCs w:val="24"/>
        </w:rPr>
        <w:t>甲方要求支付补偿款人民币</w:t>
      </w:r>
      <w:r>
        <w:rPr>
          <w:rFonts w:ascii="Calibri" w:hAnsi="Calibri" w:eastAsia="Calibri" w:cs="Calibri"/>
          <w:spacing w:val="-2"/>
          <w:sz w:val="24"/>
          <w:szCs w:val="24"/>
        </w:rPr>
        <w:t>4</w:t>
      </w:r>
      <w:r>
        <w:rPr>
          <w:rFonts w:ascii="Calibri" w:hAnsi="Calibri" w:eastAsia="Calibri" w:cs="Calibri"/>
          <w:spacing w:val="30"/>
          <w:sz w:val="24"/>
          <w:szCs w:val="24"/>
        </w:rPr>
        <w:t xml:space="preserve"> </w:t>
      </w:r>
      <w:r>
        <w:rPr>
          <w:rFonts w:ascii="宋体" w:hAnsi="宋体" w:eastAsia="宋体" w:cs="宋体"/>
          <w:spacing w:val="-2"/>
          <w:sz w:val="24"/>
          <w:szCs w:val="24"/>
        </w:rPr>
        <w:t>亿元。其中甲方的补偿款包含需要支付给非集体权</w:t>
      </w:r>
      <w:r>
        <w:rPr>
          <w:rFonts w:ascii="宋体" w:hAnsi="宋体" w:eastAsia="宋体" w:cs="宋体"/>
          <w:sz w:val="24"/>
          <w:szCs w:val="24"/>
        </w:rPr>
        <w:t xml:space="preserve"> </w:t>
      </w:r>
      <w:r>
        <w:rPr>
          <w:rFonts w:ascii="宋体" w:hAnsi="宋体" w:eastAsia="宋体" w:cs="宋体"/>
          <w:spacing w:val="-1"/>
          <w:sz w:val="24"/>
          <w:szCs w:val="24"/>
        </w:rPr>
        <w:t>利人的货币补偿款，双方协商一致由乙方直</w:t>
      </w:r>
      <w:r>
        <w:rPr>
          <w:rFonts w:ascii="宋体" w:hAnsi="宋体" w:eastAsia="宋体" w:cs="宋体"/>
          <w:spacing w:val="-2"/>
          <w:sz w:val="24"/>
          <w:szCs w:val="24"/>
        </w:rPr>
        <w:t>接向非集体权利人支付货币补偿款。</w:t>
      </w:r>
      <w:r>
        <w:rPr>
          <w:rFonts w:ascii="宋体" w:hAnsi="宋体" w:eastAsia="宋体" w:cs="宋体"/>
          <w:sz w:val="24"/>
          <w:szCs w:val="24"/>
        </w:rPr>
        <w:t xml:space="preserve"> </w:t>
      </w:r>
      <w:r>
        <w:rPr>
          <w:rFonts w:ascii="宋体" w:hAnsi="宋体" w:eastAsia="宋体" w:cs="宋体"/>
          <w:spacing w:val="-2"/>
          <w:sz w:val="24"/>
          <w:szCs w:val="24"/>
        </w:rPr>
        <w:t>乙方支付的货币补偿款自补偿款人民币</w:t>
      </w:r>
      <w:r>
        <w:rPr>
          <w:rFonts w:ascii="Calibri" w:hAnsi="Calibri" w:eastAsia="Calibri" w:cs="Calibri"/>
          <w:spacing w:val="-2"/>
          <w:sz w:val="24"/>
          <w:szCs w:val="24"/>
        </w:rPr>
        <w:t>4</w:t>
      </w:r>
      <w:r>
        <w:rPr>
          <w:rFonts w:ascii="Calibri" w:hAnsi="Calibri" w:eastAsia="Calibri" w:cs="Calibri"/>
          <w:spacing w:val="30"/>
          <w:sz w:val="24"/>
          <w:szCs w:val="24"/>
        </w:rPr>
        <w:t xml:space="preserve"> </w:t>
      </w:r>
      <w:r>
        <w:rPr>
          <w:rFonts w:ascii="宋体" w:hAnsi="宋体" w:eastAsia="宋体" w:cs="宋体"/>
          <w:spacing w:val="-2"/>
          <w:sz w:val="24"/>
          <w:szCs w:val="24"/>
        </w:rPr>
        <w:t>亿元总额中直接扣除后，剩余需支付的</w:t>
      </w:r>
      <w:r>
        <w:rPr>
          <w:rFonts w:ascii="宋体" w:hAnsi="宋体" w:eastAsia="宋体" w:cs="宋体"/>
          <w:sz w:val="24"/>
          <w:szCs w:val="24"/>
        </w:rPr>
        <w:t xml:space="preserve"> </w:t>
      </w:r>
      <w:r>
        <w:rPr>
          <w:rFonts w:ascii="宋体" w:hAnsi="宋体" w:eastAsia="宋体" w:cs="宋体"/>
          <w:spacing w:val="2"/>
          <w:sz w:val="24"/>
          <w:szCs w:val="24"/>
        </w:rPr>
        <w:t>补偿款由乙方在确定金额后</w:t>
      </w:r>
      <w:r>
        <w:rPr>
          <w:rFonts w:ascii="Calibri" w:hAnsi="Calibri" w:eastAsia="Calibri" w:cs="Calibri"/>
          <w:spacing w:val="2"/>
          <w:sz w:val="24"/>
          <w:szCs w:val="24"/>
        </w:rPr>
        <w:t xml:space="preserve">7 </w:t>
      </w:r>
      <w:r>
        <w:rPr>
          <w:rFonts w:ascii="宋体" w:hAnsi="宋体" w:eastAsia="宋体" w:cs="宋体"/>
          <w:spacing w:val="2"/>
          <w:sz w:val="24"/>
          <w:szCs w:val="24"/>
        </w:rPr>
        <w:t>个工作日内直接支付给甲方。</w:t>
      </w:r>
    </w:p>
    <w:p w14:paraId="7B5E5F41">
      <w:pPr>
        <w:spacing w:line="370" w:lineRule="auto"/>
        <w:rPr>
          <w:rFonts w:ascii="宋体" w:hAnsi="宋体" w:eastAsia="宋体" w:cs="宋体"/>
          <w:sz w:val="24"/>
          <w:szCs w:val="24"/>
        </w:rPr>
        <w:sectPr>
          <w:footerReference r:id="rId8" w:type="default"/>
          <w:pgSz w:w="11906" w:h="16839"/>
          <w:pgMar w:top="1431" w:right="1745" w:bottom="1151" w:left="1785" w:header="0" w:footer="987" w:gutter="0"/>
          <w:cols w:space="720" w:num="1"/>
        </w:sectPr>
      </w:pPr>
    </w:p>
    <w:p w14:paraId="4F2C107F">
      <w:pPr>
        <w:spacing w:before="187" w:line="219" w:lineRule="auto"/>
        <w:ind w:left="509"/>
        <w:rPr>
          <w:rFonts w:ascii="宋体" w:hAnsi="宋体" w:eastAsia="宋体" w:cs="宋体"/>
          <w:sz w:val="24"/>
          <w:szCs w:val="24"/>
        </w:rPr>
      </w:pPr>
      <w:r>
        <w:rPr>
          <w:rFonts w:ascii="宋体" w:hAnsi="宋体" w:eastAsia="宋体" w:cs="宋体"/>
          <w:spacing w:val="-2"/>
          <w:sz w:val="24"/>
          <w:szCs w:val="24"/>
        </w:rPr>
        <w:t>货币补偿款甲方指定收款账户：</w:t>
      </w:r>
    </w:p>
    <w:p w14:paraId="774D9EAC">
      <w:pPr>
        <w:spacing w:before="195" w:line="220" w:lineRule="auto"/>
        <w:ind w:left="504"/>
        <w:rPr>
          <w:rFonts w:ascii="宋体" w:hAnsi="宋体" w:eastAsia="宋体" w:cs="宋体"/>
          <w:sz w:val="24"/>
          <w:szCs w:val="24"/>
        </w:rPr>
      </w:pPr>
      <w:r>
        <w:rPr>
          <w:rFonts w:ascii="宋体" w:hAnsi="宋体" w:eastAsia="宋体" w:cs="宋体"/>
          <w:spacing w:val="-4"/>
          <w:sz w:val="24"/>
          <w:szCs w:val="24"/>
        </w:rPr>
        <w:t>户名：</w:t>
      </w:r>
    </w:p>
    <w:p w14:paraId="4B2CF2D2">
      <w:pPr>
        <w:spacing w:before="194" w:line="220" w:lineRule="auto"/>
        <w:ind w:left="444"/>
        <w:rPr>
          <w:rFonts w:ascii="宋体" w:hAnsi="宋体" w:eastAsia="宋体" w:cs="宋体"/>
          <w:sz w:val="24"/>
          <w:szCs w:val="24"/>
        </w:rPr>
      </w:pPr>
      <w:r>
        <w:rPr>
          <w:rFonts w:ascii="宋体" w:hAnsi="宋体" w:eastAsia="宋体" w:cs="宋体"/>
          <w:spacing w:val="-3"/>
          <w:sz w:val="24"/>
          <w:szCs w:val="24"/>
        </w:rPr>
        <w:t>开户行：</w:t>
      </w:r>
    </w:p>
    <w:p w14:paraId="37374D2F">
      <w:pPr>
        <w:spacing w:before="193" w:line="221" w:lineRule="auto"/>
        <w:ind w:left="447"/>
        <w:rPr>
          <w:rFonts w:ascii="宋体" w:hAnsi="宋体" w:eastAsia="宋体" w:cs="宋体"/>
          <w:sz w:val="24"/>
          <w:szCs w:val="24"/>
        </w:rPr>
      </w:pPr>
      <w:r>
        <w:rPr>
          <w:rFonts w:ascii="宋体" w:hAnsi="宋体" w:eastAsia="宋体" w:cs="宋体"/>
          <w:spacing w:val="-5"/>
          <w:sz w:val="24"/>
          <w:szCs w:val="24"/>
        </w:rPr>
        <w:t>账号：</w:t>
      </w:r>
    </w:p>
    <w:p w14:paraId="76CE8AB1">
      <w:pPr>
        <w:spacing w:before="193" w:line="219" w:lineRule="auto"/>
        <w:ind w:left="507"/>
        <w:rPr>
          <w:rFonts w:ascii="宋体" w:hAnsi="宋体" w:eastAsia="宋体" w:cs="宋体"/>
          <w:sz w:val="24"/>
          <w:szCs w:val="24"/>
        </w:rPr>
      </w:pPr>
      <w:r>
        <w:rPr>
          <w:rFonts w:ascii="Calibri" w:hAnsi="Calibri" w:eastAsia="Calibri" w:cs="Calibri"/>
          <w:spacing w:val="-3"/>
          <w:sz w:val="24"/>
          <w:szCs w:val="24"/>
        </w:rPr>
        <w:t>2.3</w:t>
      </w:r>
      <w:r>
        <w:rPr>
          <w:rFonts w:ascii="Calibri" w:hAnsi="Calibri" w:eastAsia="Calibri" w:cs="Calibri"/>
          <w:spacing w:val="12"/>
          <w:sz w:val="24"/>
          <w:szCs w:val="24"/>
        </w:rPr>
        <w:t xml:space="preserve">  </w:t>
      </w:r>
      <w:r>
        <w:rPr>
          <w:rFonts w:ascii="宋体" w:hAnsi="宋体" w:eastAsia="宋体" w:cs="宋体"/>
          <w:spacing w:val="-3"/>
          <w:sz w:val="24"/>
          <w:szCs w:val="24"/>
        </w:rPr>
        <w:t>交付物业的确定</w:t>
      </w:r>
    </w:p>
    <w:p w14:paraId="6B729A8D">
      <w:pPr>
        <w:spacing w:before="195" w:line="219" w:lineRule="auto"/>
        <w:ind w:left="507"/>
        <w:rPr>
          <w:rFonts w:ascii="宋体" w:hAnsi="宋体" w:eastAsia="宋体" w:cs="宋体"/>
          <w:sz w:val="24"/>
          <w:szCs w:val="24"/>
        </w:rPr>
      </w:pPr>
      <w:r>
        <w:rPr>
          <w:rFonts w:ascii="Calibri" w:hAnsi="Calibri" w:eastAsia="Calibri" w:cs="Calibri"/>
          <w:spacing w:val="-1"/>
          <w:sz w:val="24"/>
          <w:szCs w:val="24"/>
        </w:rPr>
        <w:t>2.3.1</w:t>
      </w:r>
      <w:r>
        <w:rPr>
          <w:rFonts w:ascii="Calibri" w:hAnsi="Calibri" w:eastAsia="Calibri" w:cs="Calibri"/>
          <w:spacing w:val="16"/>
          <w:w w:val="101"/>
          <w:sz w:val="24"/>
          <w:szCs w:val="24"/>
        </w:rPr>
        <w:t xml:space="preserve"> </w:t>
      </w:r>
      <w:r>
        <w:rPr>
          <w:rFonts w:ascii="宋体" w:hAnsi="宋体" w:eastAsia="宋体" w:cs="宋体"/>
          <w:spacing w:val="-1"/>
          <w:sz w:val="24"/>
          <w:szCs w:val="24"/>
        </w:rPr>
        <w:t>最终实际交付物业的建筑面积以竣工测绘为准。</w:t>
      </w:r>
    </w:p>
    <w:p w14:paraId="2BCF37D9">
      <w:pPr>
        <w:spacing w:before="195" w:line="219" w:lineRule="auto"/>
        <w:ind w:left="507"/>
        <w:rPr>
          <w:rFonts w:ascii="宋体" w:hAnsi="宋体" w:eastAsia="宋体" w:cs="宋体"/>
          <w:sz w:val="24"/>
          <w:szCs w:val="24"/>
        </w:rPr>
      </w:pPr>
      <w:r>
        <w:rPr>
          <w:rFonts w:ascii="Calibri" w:hAnsi="Calibri" w:eastAsia="Calibri" w:cs="Calibri"/>
          <w:spacing w:val="-5"/>
          <w:sz w:val="24"/>
          <w:szCs w:val="24"/>
        </w:rPr>
        <w:t>2.4</w:t>
      </w:r>
      <w:r>
        <w:rPr>
          <w:rFonts w:ascii="Calibri" w:hAnsi="Calibri" w:eastAsia="Calibri" w:cs="Calibri"/>
          <w:spacing w:val="12"/>
          <w:sz w:val="24"/>
          <w:szCs w:val="24"/>
        </w:rPr>
        <w:t xml:space="preserve">  </w:t>
      </w:r>
      <w:r>
        <w:rPr>
          <w:rFonts w:ascii="宋体" w:hAnsi="宋体" w:eastAsia="宋体" w:cs="宋体"/>
          <w:spacing w:val="-5"/>
          <w:sz w:val="24"/>
          <w:szCs w:val="24"/>
        </w:rPr>
        <w:t>停车位</w:t>
      </w:r>
    </w:p>
    <w:p w14:paraId="270DE69D">
      <w:pPr>
        <w:spacing w:before="196" w:line="369" w:lineRule="auto"/>
        <w:ind w:left="23" w:right="61" w:firstLine="480"/>
        <w:rPr>
          <w:rFonts w:ascii="宋体" w:hAnsi="宋体" w:eastAsia="宋体" w:cs="宋体"/>
          <w:sz w:val="24"/>
          <w:szCs w:val="24"/>
        </w:rPr>
      </w:pPr>
      <w:r>
        <w:rPr>
          <w:rFonts w:ascii="宋体" w:hAnsi="宋体" w:eastAsia="宋体" w:cs="宋体"/>
          <w:spacing w:val="-3"/>
          <w:sz w:val="24"/>
          <w:szCs w:val="24"/>
        </w:rPr>
        <w:t>本项目地块整体规划的地下停车场，按照政府的规定进行建设</w:t>
      </w:r>
      <w:r>
        <w:rPr>
          <w:rFonts w:ascii="宋体" w:hAnsi="宋体" w:eastAsia="宋体" w:cs="宋体"/>
          <w:spacing w:val="-4"/>
          <w:sz w:val="24"/>
          <w:szCs w:val="24"/>
        </w:rPr>
        <w:t>和使用。本项</w:t>
      </w:r>
      <w:r>
        <w:rPr>
          <w:rFonts w:ascii="宋体" w:hAnsi="宋体" w:eastAsia="宋体" w:cs="宋体"/>
          <w:sz w:val="24"/>
          <w:szCs w:val="24"/>
        </w:rPr>
        <w:t xml:space="preserve"> </w:t>
      </w:r>
      <w:r>
        <w:rPr>
          <w:rFonts w:ascii="宋体" w:hAnsi="宋体" w:eastAsia="宋体" w:cs="宋体"/>
          <w:spacing w:val="-3"/>
          <w:sz w:val="24"/>
          <w:szCs w:val="24"/>
        </w:rPr>
        <w:t>目八宗留用地中，甲方停车场权益按照甲方在项目中分配和回迁的物业占项目比</w:t>
      </w:r>
      <w:r>
        <w:rPr>
          <w:rFonts w:ascii="宋体" w:hAnsi="宋体" w:eastAsia="宋体" w:cs="宋体"/>
          <w:spacing w:val="1"/>
          <w:sz w:val="24"/>
          <w:szCs w:val="24"/>
        </w:rPr>
        <w:t xml:space="preserve"> </w:t>
      </w:r>
      <w:r>
        <w:rPr>
          <w:rFonts w:ascii="宋体" w:hAnsi="宋体" w:eastAsia="宋体" w:cs="宋体"/>
          <w:spacing w:val="-1"/>
          <w:sz w:val="24"/>
          <w:szCs w:val="24"/>
        </w:rPr>
        <w:t>例进行分配，甲方的停车位位置应相对集中。</w:t>
      </w:r>
    </w:p>
    <w:p w14:paraId="3C6EABD2">
      <w:pPr>
        <w:spacing w:before="1" w:line="369" w:lineRule="auto"/>
        <w:ind w:left="27" w:firstLine="479"/>
        <w:jc w:val="both"/>
        <w:rPr>
          <w:rFonts w:ascii="宋体" w:hAnsi="宋体" w:eastAsia="宋体" w:cs="宋体"/>
          <w:sz w:val="24"/>
          <w:szCs w:val="24"/>
        </w:rPr>
      </w:pPr>
      <w:r>
        <w:rPr>
          <w:rFonts w:ascii="宋体" w:hAnsi="宋体" w:eastAsia="宋体" w:cs="宋体"/>
          <w:spacing w:val="-8"/>
          <w:sz w:val="24"/>
          <w:szCs w:val="24"/>
        </w:rPr>
        <w:t>分配给甲方的停车位归甲方所有，由甲方享有</w:t>
      </w:r>
      <w:r>
        <w:rPr>
          <w:rFonts w:ascii="宋体" w:hAnsi="宋体" w:eastAsia="宋体" w:cs="宋体"/>
          <w:spacing w:val="-9"/>
          <w:sz w:val="24"/>
          <w:szCs w:val="24"/>
        </w:rPr>
        <w:t>占有、使用和收益等全部权利，</w:t>
      </w:r>
      <w:r>
        <w:rPr>
          <w:rFonts w:ascii="宋体" w:hAnsi="宋体" w:eastAsia="宋体" w:cs="宋体"/>
          <w:sz w:val="24"/>
          <w:szCs w:val="24"/>
        </w:rPr>
        <w:t xml:space="preserve"> </w:t>
      </w:r>
      <w:r>
        <w:rPr>
          <w:rFonts w:ascii="宋体" w:hAnsi="宋体" w:eastAsia="宋体" w:cs="宋体"/>
          <w:spacing w:val="-3"/>
          <w:sz w:val="24"/>
          <w:szCs w:val="24"/>
        </w:rPr>
        <w:t>如政策允许，乙方须为甲方办理停车位权属证书，甲方有权自行管理分配</w:t>
      </w:r>
      <w:r>
        <w:rPr>
          <w:rFonts w:ascii="宋体" w:hAnsi="宋体" w:eastAsia="宋体" w:cs="宋体"/>
          <w:spacing w:val="-4"/>
          <w:sz w:val="24"/>
          <w:szCs w:val="24"/>
        </w:rPr>
        <w:t>及回迁</w:t>
      </w:r>
      <w:r>
        <w:rPr>
          <w:rFonts w:ascii="宋体" w:hAnsi="宋体" w:eastAsia="宋体" w:cs="宋体"/>
          <w:sz w:val="24"/>
          <w:szCs w:val="24"/>
        </w:rPr>
        <w:t xml:space="preserve"> </w:t>
      </w:r>
      <w:r>
        <w:rPr>
          <w:rFonts w:ascii="宋体" w:hAnsi="宋体" w:eastAsia="宋体" w:cs="宋体"/>
          <w:spacing w:val="-1"/>
          <w:sz w:val="24"/>
          <w:szCs w:val="24"/>
        </w:rPr>
        <w:t>的物业和停车位，不纳入乙方物业管理范围。</w:t>
      </w:r>
    </w:p>
    <w:p w14:paraId="155F7080">
      <w:pPr>
        <w:spacing w:line="220" w:lineRule="auto"/>
        <w:ind w:left="507"/>
        <w:rPr>
          <w:rFonts w:ascii="宋体" w:hAnsi="宋体" w:eastAsia="宋体" w:cs="宋体"/>
          <w:sz w:val="24"/>
          <w:szCs w:val="24"/>
        </w:rPr>
      </w:pPr>
      <w:r>
        <w:rPr>
          <w:rFonts w:ascii="Calibri" w:hAnsi="Calibri" w:eastAsia="Calibri" w:cs="Calibri"/>
          <w:spacing w:val="-4"/>
          <w:sz w:val="24"/>
          <w:szCs w:val="24"/>
        </w:rPr>
        <w:t>2.5</w:t>
      </w:r>
      <w:r>
        <w:rPr>
          <w:rFonts w:ascii="Calibri" w:hAnsi="Calibri" w:eastAsia="Calibri" w:cs="Calibri"/>
          <w:spacing w:val="11"/>
          <w:sz w:val="24"/>
          <w:szCs w:val="24"/>
        </w:rPr>
        <w:t xml:space="preserve">  </w:t>
      </w:r>
      <w:r>
        <w:rPr>
          <w:rFonts w:ascii="宋体" w:hAnsi="宋体" w:eastAsia="宋体" w:cs="宋体"/>
          <w:spacing w:val="-4"/>
          <w:sz w:val="24"/>
          <w:szCs w:val="24"/>
        </w:rPr>
        <w:t>配套设施</w:t>
      </w:r>
    </w:p>
    <w:p w14:paraId="7E452B25">
      <w:pPr>
        <w:spacing w:before="193" w:line="332" w:lineRule="auto"/>
        <w:ind w:left="24" w:right="61" w:firstLine="483"/>
        <w:rPr>
          <w:rFonts w:ascii="宋体" w:hAnsi="宋体" w:eastAsia="宋体" w:cs="宋体"/>
          <w:sz w:val="24"/>
          <w:szCs w:val="24"/>
        </w:rPr>
      </w:pPr>
      <w:r>
        <w:rPr>
          <w:rFonts w:ascii="Calibri" w:hAnsi="Calibri" w:eastAsia="Calibri" w:cs="Calibri"/>
          <w:spacing w:val="1"/>
          <w:sz w:val="24"/>
          <w:szCs w:val="24"/>
        </w:rPr>
        <w:t>2.5.1</w:t>
      </w:r>
      <w:r>
        <w:rPr>
          <w:rFonts w:ascii="Calibri" w:hAnsi="Calibri" w:eastAsia="Calibri" w:cs="Calibri"/>
          <w:spacing w:val="39"/>
          <w:w w:val="101"/>
          <w:sz w:val="24"/>
          <w:szCs w:val="24"/>
        </w:rPr>
        <w:t xml:space="preserve"> </w:t>
      </w:r>
      <w:r>
        <w:rPr>
          <w:rFonts w:ascii="宋体" w:hAnsi="宋体" w:eastAsia="宋体" w:cs="宋体"/>
          <w:spacing w:val="1"/>
          <w:sz w:val="24"/>
          <w:szCs w:val="24"/>
        </w:rPr>
        <w:t>乙方交付甲方物业的装修标准及电梯（垂直电梯、扶手</w:t>
      </w:r>
      <w:r>
        <w:rPr>
          <w:rFonts w:ascii="宋体" w:hAnsi="宋体" w:eastAsia="宋体" w:cs="宋体"/>
          <w:sz w:val="24"/>
          <w:szCs w:val="24"/>
        </w:rPr>
        <w:t xml:space="preserve">电梯）、消防 </w:t>
      </w:r>
      <w:r>
        <w:rPr>
          <w:rFonts w:ascii="宋体" w:hAnsi="宋体" w:eastAsia="宋体" w:cs="宋体"/>
          <w:spacing w:val="-3"/>
          <w:sz w:val="24"/>
          <w:szCs w:val="24"/>
        </w:rPr>
        <w:t>系统、配电系统、供水系统、通风系统等公共配套设施标准均需满足国家强制性</w:t>
      </w:r>
      <w:r>
        <w:rPr>
          <w:rFonts w:ascii="宋体" w:hAnsi="宋体" w:eastAsia="宋体" w:cs="宋体"/>
          <w:sz w:val="24"/>
          <w:szCs w:val="24"/>
        </w:rPr>
        <w:t xml:space="preserve"> </w:t>
      </w:r>
      <w:r>
        <w:rPr>
          <w:rFonts w:ascii="宋体" w:hAnsi="宋体" w:eastAsia="宋体" w:cs="宋体"/>
          <w:spacing w:val="-3"/>
          <w:sz w:val="24"/>
          <w:szCs w:val="24"/>
        </w:rPr>
        <w:t>标准要求，甲方分配的物业和非集体权利人的回迁安置物业设计方案、建设质量</w:t>
      </w:r>
      <w:r>
        <w:rPr>
          <w:rFonts w:ascii="宋体" w:hAnsi="宋体" w:eastAsia="宋体" w:cs="宋体"/>
          <w:sz w:val="24"/>
          <w:szCs w:val="24"/>
        </w:rPr>
        <w:t xml:space="preserve"> </w:t>
      </w:r>
      <w:r>
        <w:rPr>
          <w:rFonts w:ascii="宋体" w:hAnsi="宋体" w:eastAsia="宋体" w:cs="宋体"/>
          <w:spacing w:val="-1"/>
          <w:sz w:val="24"/>
          <w:szCs w:val="24"/>
        </w:rPr>
        <w:t>标准需征得甲方同意方可实施。</w:t>
      </w:r>
    </w:p>
    <w:p w14:paraId="68341F63">
      <w:pPr>
        <w:spacing w:before="195" w:line="294" w:lineRule="auto"/>
        <w:ind w:left="27" w:right="64" w:firstLine="480"/>
        <w:rPr>
          <w:rFonts w:ascii="宋体" w:hAnsi="宋体" w:eastAsia="宋体" w:cs="宋体"/>
          <w:sz w:val="24"/>
          <w:szCs w:val="24"/>
        </w:rPr>
      </w:pPr>
      <w:r>
        <w:rPr>
          <w:rFonts w:ascii="Calibri" w:hAnsi="Calibri" w:eastAsia="Calibri" w:cs="Calibri"/>
          <w:spacing w:val="1"/>
          <w:sz w:val="24"/>
          <w:szCs w:val="24"/>
        </w:rPr>
        <w:t>2.5.2</w:t>
      </w:r>
      <w:r>
        <w:rPr>
          <w:rFonts w:ascii="Calibri" w:hAnsi="Calibri" w:eastAsia="Calibri" w:cs="Calibri"/>
          <w:spacing w:val="33"/>
          <w:w w:val="101"/>
          <w:sz w:val="24"/>
          <w:szCs w:val="24"/>
        </w:rPr>
        <w:t xml:space="preserve"> </w:t>
      </w:r>
      <w:r>
        <w:rPr>
          <w:rFonts w:ascii="宋体" w:hAnsi="宋体" w:eastAsia="宋体" w:cs="宋体"/>
          <w:spacing w:val="1"/>
          <w:sz w:val="24"/>
          <w:szCs w:val="24"/>
        </w:rPr>
        <w:t>公共配套设施布局具体规划按规划主管部门批准文件为准，其他配套</w:t>
      </w:r>
      <w:r>
        <w:rPr>
          <w:rFonts w:ascii="宋体" w:hAnsi="宋体" w:eastAsia="宋体" w:cs="宋体"/>
          <w:sz w:val="24"/>
          <w:szCs w:val="24"/>
        </w:rPr>
        <w:t xml:space="preserve"> </w:t>
      </w:r>
      <w:r>
        <w:rPr>
          <w:rFonts w:ascii="宋体" w:hAnsi="宋体" w:eastAsia="宋体" w:cs="宋体"/>
          <w:spacing w:val="-2"/>
          <w:sz w:val="24"/>
          <w:szCs w:val="24"/>
        </w:rPr>
        <w:t>设施按实际规划设计为准。</w:t>
      </w:r>
    </w:p>
    <w:p w14:paraId="275FE25E">
      <w:pPr>
        <w:pStyle w:val="2"/>
        <w:spacing w:line="271" w:lineRule="auto"/>
      </w:pPr>
    </w:p>
    <w:p w14:paraId="39963B27">
      <w:pPr>
        <w:spacing w:before="79"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w:t>
      </w:r>
    </w:p>
    <w:p w14:paraId="5E5C4B54">
      <w:pPr>
        <w:spacing w:before="195" w:line="369" w:lineRule="auto"/>
        <w:ind w:left="23" w:right="61" w:firstLine="482"/>
        <w:rPr>
          <w:rFonts w:ascii="宋体" w:hAnsi="宋体" w:eastAsia="宋体" w:cs="宋体"/>
          <w:sz w:val="24"/>
          <w:szCs w:val="24"/>
        </w:rPr>
      </w:pPr>
      <w:r>
        <w:rPr>
          <w:rFonts w:ascii="Calibri" w:hAnsi="Calibri" w:eastAsia="Calibri" w:cs="Calibri"/>
          <w:spacing w:val="-1"/>
          <w:sz w:val="24"/>
          <w:szCs w:val="24"/>
        </w:rPr>
        <w:t xml:space="preserve">3.1  </w:t>
      </w:r>
      <w:r>
        <w:rPr>
          <w:rFonts w:ascii="宋体" w:hAnsi="宋体" w:eastAsia="宋体" w:cs="宋体"/>
          <w:spacing w:val="-1"/>
          <w:sz w:val="24"/>
          <w:szCs w:val="24"/>
        </w:rPr>
        <w:t>作为乙方履行约定义务的保证，乙方应向甲方支付项目的履约保</w:t>
      </w:r>
      <w:r>
        <w:rPr>
          <w:rFonts w:ascii="宋体" w:hAnsi="宋体" w:eastAsia="宋体" w:cs="宋体"/>
          <w:spacing w:val="-2"/>
          <w:sz w:val="24"/>
          <w:szCs w:val="24"/>
        </w:rPr>
        <w:t>证金合</w:t>
      </w:r>
      <w:r>
        <w:rPr>
          <w:rFonts w:ascii="宋体" w:hAnsi="宋体" w:eastAsia="宋体" w:cs="宋体"/>
          <w:sz w:val="24"/>
          <w:szCs w:val="24"/>
        </w:rPr>
        <w:t xml:space="preserve"> </w:t>
      </w:r>
      <w:r>
        <w:rPr>
          <w:rFonts w:ascii="宋体" w:hAnsi="宋体" w:eastAsia="宋体" w:cs="宋体"/>
          <w:spacing w:val="-3"/>
          <w:sz w:val="24"/>
          <w:szCs w:val="24"/>
        </w:rPr>
        <w:t>计人民币</w:t>
      </w:r>
      <w:r>
        <w:rPr>
          <w:rFonts w:ascii="Calibri" w:hAnsi="Calibri" w:eastAsia="Calibri" w:cs="Calibri"/>
          <w:spacing w:val="20"/>
          <w:w w:val="101"/>
          <w:sz w:val="24"/>
          <w:szCs w:val="24"/>
          <w:u w:val="single" w:color="auto"/>
        </w:rPr>
        <w:t xml:space="preserve">  </w:t>
      </w:r>
      <w:r>
        <w:rPr>
          <w:rFonts w:ascii="Calibri" w:hAnsi="Calibri" w:eastAsia="Calibri" w:cs="Calibri"/>
          <w:spacing w:val="-3"/>
          <w:sz w:val="24"/>
          <w:szCs w:val="24"/>
          <w:u w:val="single" w:color="auto"/>
        </w:rPr>
        <w:t>1</w:t>
      </w:r>
      <w:r>
        <w:rPr>
          <w:rFonts w:ascii="Calibri" w:hAnsi="Calibri" w:eastAsia="Calibri" w:cs="Calibri"/>
          <w:spacing w:val="15"/>
          <w:sz w:val="24"/>
          <w:szCs w:val="24"/>
          <w:u w:val="single" w:color="auto"/>
        </w:rPr>
        <w:t xml:space="preserve"> </w:t>
      </w:r>
      <w:r>
        <w:rPr>
          <w:rFonts w:ascii="宋体" w:hAnsi="宋体" w:eastAsia="宋体" w:cs="宋体"/>
          <w:spacing w:val="-3"/>
          <w:sz w:val="24"/>
          <w:szCs w:val="24"/>
        </w:rPr>
        <w:t>亿元，并按以下方式支付：</w:t>
      </w:r>
    </w:p>
    <w:p w14:paraId="7681095F">
      <w:pPr>
        <w:spacing w:line="319" w:lineRule="auto"/>
        <w:ind w:left="27" w:right="63" w:firstLine="478"/>
        <w:rPr>
          <w:rFonts w:ascii="宋体" w:hAnsi="宋体" w:eastAsia="宋体" w:cs="宋体"/>
          <w:sz w:val="24"/>
          <w:szCs w:val="24"/>
        </w:rPr>
      </w:pPr>
      <w:r>
        <w:rPr>
          <w:rFonts w:ascii="Calibri" w:hAnsi="Calibri" w:eastAsia="Calibri" w:cs="Calibri"/>
          <w:spacing w:val="1"/>
          <w:sz w:val="24"/>
          <w:szCs w:val="24"/>
        </w:rPr>
        <w:t>3.1.1</w:t>
      </w:r>
      <w:r>
        <w:rPr>
          <w:rFonts w:ascii="Calibri" w:hAnsi="Calibri" w:eastAsia="Calibri" w:cs="Calibri"/>
          <w:spacing w:val="35"/>
          <w:sz w:val="24"/>
          <w:szCs w:val="24"/>
        </w:rPr>
        <w:t xml:space="preserve"> </w:t>
      </w:r>
      <w:r>
        <w:rPr>
          <w:rFonts w:ascii="宋体" w:hAnsi="宋体" w:eastAsia="宋体" w:cs="宋体"/>
          <w:spacing w:val="1"/>
          <w:sz w:val="24"/>
          <w:szCs w:val="24"/>
        </w:rPr>
        <w:t>履约保证金支付方式为无条件见索即付履约银行保函，保函期限应大</w:t>
      </w:r>
      <w:r>
        <w:rPr>
          <w:rFonts w:ascii="宋体" w:hAnsi="宋体" w:eastAsia="宋体" w:cs="宋体"/>
          <w:sz w:val="24"/>
          <w:szCs w:val="24"/>
        </w:rPr>
        <w:t xml:space="preserve"> </w:t>
      </w:r>
      <w:r>
        <w:rPr>
          <w:rFonts w:ascii="宋体" w:hAnsi="宋体" w:eastAsia="宋体" w:cs="宋体"/>
          <w:spacing w:val="2"/>
          <w:sz w:val="24"/>
          <w:szCs w:val="24"/>
        </w:rPr>
        <w:t>于</w:t>
      </w:r>
      <w:r>
        <w:rPr>
          <w:rFonts w:ascii="宋体" w:hAnsi="宋体" w:eastAsia="宋体" w:cs="宋体"/>
          <w:spacing w:val="-42"/>
          <w:sz w:val="24"/>
          <w:szCs w:val="24"/>
        </w:rPr>
        <w:t xml:space="preserve"> </w:t>
      </w:r>
      <w:r>
        <w:rPr>
          <w:rFonts w:ascii="Calibri" w:hAnsi="Calibri" w:eastAsia="Calibri" w:cs="Calibri"/>
          <w:spacing w:val="2"/>
          <w:sz w:val="24"/>
          <w:szCs w:val="24"/>
        </w:rPr>
        <w:t>6</w:t>
      </w:r>
      <w:r>
        <w:rPr>
          <w:rFonts w:ascii="Calibri" w:hAnsi="Calibri" w:eastAsia="Calibri" w:cs="Calibri"/>
          <w:spacing w:val="19"/>
          <w:w w:val="101"/>
          <w:sz w:val="24"/>
          <w:szCs w:val="24"/>
        </w:rPr>
        <w:t xml:space="preserve"> </w:t>
      </w:r>
      <w:r>
        <w:rPr>
          <w:rFonts w:ascii="宋体" w:hAnsi="宋体" w:eastAsia="宋体" w:cs="宋体"/>
          <w:spacing w:val="2"/>
          <w:sz w:val="24"/>
          <w:szCs w:val="24"/>
        </w:rPr>
        <w:t>年（具体与本协议履行期限一致</w:t>
      </w:r>
      <w:r>
        <w:rPr>
          <w:rFonts w:ascii="宋体" w:hAnsi="宋体" w:eastAsia="宋体" w:cs="宋体"/>
          <w:spacing w:val="22"/>
          <w:sz w:val="24"/>
          <w:szCs w:val="24"/>
        </w:rPr>
        <w:t>），</w:t>
      </w:r>
      <w:r>
        <w:rPr>
          <w:rFonts w:ascii="宋体" w:hAnsi="宋体" w:eastAsia="宋体" w:cs="宋体"/>
          <w:spacing w:val="2"/>
          <w:sz w:val="24"/>
          <w:szCs w:val="24"/>
        </w:rPr>
        <w:t>乙方在与</w:t>
      </w:r>
      <w:r>
        <w:rPr>
          <w:rFonts w:ascii="宋体" w:hAnsi="宋体" w:eastAsia="宋体" w:cs="宋体"/>
          <w:spacing w:val="1"/>
          <w:sz w:val="24"/>
          <w:szCs w:val="24"/>
        </w:rPr>
        <w:t>甲方签订本合作协议之日起</w:t>
      </w:r>
      <w:r>
        <w:rPr>
          <w:rFonts w:ascii="宋体" w:hAnsi="宋体" w:eastAsia="宋体" w:cs="宋体"/>
          <w:sz w:val="24"/>
          <w:szCs w:val="24"/>
        </w:rPr>
        <w:t xml:space="preserve"> </w:t>
      </w:r>
      <w:r>
        <w:rPr>
          <w:rFonts w:ascii="Calibri" w:hAnsi="Calibri" w:eastAsia="Calibri" w:cs="Calibri"/>
          <w:spacing w:val="-2"/>
          <w:sz w:val="24"/>
          <w:szCs w:val="24"/>
        </w:rPr>
        <w:t>20</w:t>
      </w:r>
      <w:r>
        <w:rPr>
          <w:rFonts w:ascii="Calibri" w:hAnsi="Calibri" w:eastAsia="Calibri" w:cs="Calibri"/>
          <w:spacing w:val="28"/>
          <w:w w:val="101"/>
          <w:sz w:val="24"/>
          <w:szCs w:val="24"/>
        </w:rPr>
        <w:t xml:space="preserve"> </w:t>
      </w:r>
      <w:r>
        <w:rPr>
          <w:rFonts w:ascii="宋体" w:hAnsi="宋体" w:eastAsia="宋体" w:cs="宋体"/>
          <w:spacing w:val="-2"/>
          <w:sz w:val="24"/>
          <w:szCs w:val="24"/>
        </w:rPr>
        <w:t>个工作日内提供有效银行保函给甲方；</w:t>
      </w:r>
    </w:p>
    <w:p w14:paraId="1064CD5B">
      <w:pPr>
        <w:spacing w:before="197" w:line="294" w:lineRule="auto"/>
        <w:ind w:left="29" w:right="64" w:firstLine="476"/>
        <w:rPr>
          <w:rFonts w:ascii="宋体" w:hAnsi="宋体" w:eastAsia="宋体" w:cs="宋体"/>
          <w:sz w:val="24"/>
          <w:szCs w:val="24"/>
        </w:rPr>
      </w:pPr>
      <w:r>
        <w:rPr>
          <w:rFonts w:ascii="Calibri" w:hAnsi="Calibri" w:eastAsia="Calibri" w:cs="Calibri"/>
          <w:spacing w:val="1"/>
          <w:sz w:val="24"/>
          <w:szCs w:val="24"/>
        </w:rPr>
        <w:t>3.1.2</w:t>
      </w:r>
      <w:r>
        <w:rPr>
          <w:rFonts w:ascii="Calibri" w:hAnsi="Calibri" w:eastAsia="Calibri" w:cs="Calibri"/>
          <w:spacing w:val="35"/>
          <w:sz w:val="24"/>
          <w:szCs w:val="24"/>
        </w:rPr>
        <w:t xml:space="preserve"> </w:t>
      </w:r>
      <w:r>
        <w:rPr>
          <w:rFonts w:ascii="宋体" w:hAnsi="宋体" w:eastAsia="宋体" w:cs="宋体"/>
          <w:spacing w:val="1"/>
          <w:sz w:val="24"/>
          <w:szCs w:val="24"/>
        </w:rPr>
        <w:t>履约银行保函作为乙方对本项目合作协议履行的担保，保证乙方在约</w:t>
      </w:r>
      <w:r>
        <w:rPr>
          <w:rFonts w:ascii="宋体" w:hAnsi="宋体" w:eastAsia="宋体" w:cs="宋体"/>
          <w:sz w:val="24"/>
          <w:szCs w:val="24"/>
        </w:rPr>
        <w:t xml:space="preserve"> </w:t>
      </w:r>
      <w:r>
        <w:rPr>
          <w:rFonts w:ascii="宋体" w:hAnsi="宋体" w:eastAsia="宋体" w:cs="宋体"/>
          <w:spacing w:val="-1"/>
          <w:sz w:val="24"/>
          <w:szCs w:val="24"/>
        </w:rPr>
        <w:t>定的期限内交付回迁安置物业等合作协议所有义务及违约责任；</w:t>
      </w:r>
    </w:p>
    <w:p w14:paraId="5FD02114">
      <w:pPr>
        <w:spacing w:line="294" w:lineRule="auto"/>
        <w:rPr>
          <w:rFonts w:ascii="宋体" w:hAnsi="宋体" w:eastAsia="宋体" w:cs="宋体"/>
          <w:sz w:val="24"/>
          <w:szCs w:val="24"/>
        </w:rPr>
        <w:sectPr>
          <w:footerReference r:id="rId9" w:type="default"/>
          <w:pgSz w:w="11906" w:h="16839"/>
          <w:pgMar w:top="1431" w:right="1738" w:bottom="1150" w:left="1785" w:header="0" w:footer="987" w:gutter="0"/>
          <w:cols w:space="720" w:num="1"/>
        </w:sectPr>
      </w:pPr>
    </w:p>
    <w:p w14:paraId="298D06EC">
      <w:pPr>
        <w:spacing w:before="188" w:line="369" w:lineRule="auto"/>
        <w:ind w:left="22" w:firstLine="483"/>
        <w:rPr>
          <w:rFonts w:ascii="宋体" w:hAnsi="宋体" w:eastAsia="宋体" w:cs="宋体"/>
          <w:sz w:val="24"/>
          <w:szCs w:val="24"/>
        </w:rPr>
      </w:pPr>
      <w:r>
        <w:rPr>
          <w:rFonts w:ascii="Calibri" w:hAnsi="Calibri" w:eastAsia="Calibri" w:cs="Calibri"/>
          <w:spacing w:val="4"/>
          <w:sz w:val="24"/>
          <w:szCs w:val="24"/>
        </w:rPr>
        <w:t>3.2</w:t>
      </w:r>
      <w:r>
        <w:rPr>
          <w:rFonts w:ascii="Calibri" w:hAnsi="Calibri" w:eastAsia="Calibri" w:cs="Calibri"/>
          <w:spacing w:val="33"/>
          <w:sz w:val="24"/>
          <w:szCs w:val="24"/>
        </w:rPr>
        <w:t xml:space="preserve">  </w:t>
      </w:r>
      <w:r>
        <w:rPr>
          <w:rFonts w:ascii="宋体" w:hAnsi="宋体" w:eastAsia="宋体" w:cs="宋体"/>
          <w:spacing w:val="4"/>
          <w:sz w:val="24"/>
          <w:szCs w:val="24"/>
        </w:rPr>
        <w:t>乙方必须保证完成合作协议约定的全部回迁物业产权登记并办理完产</w:t>
      </w:r>
      <w:r>
        <w:rPr>
          <w:rFonts w:ascii="宋体" w:hAnsi="宋体" w:eastAsia="宋体" w:cs="宋体"/>
          <w:sz w:val="24"/>
          <w:szCs w:val="24"/>
        </w:rPr>
        <w:t xml:space="preserve"> </w:t>
      </w:r>
      <w:r>
        <w:rPr>
          <w:rFonts w:ascii="宋体" w:hAnsi="宋体" w:eastAsia="宋体" w:cs="宋体"/>
          <w:spacing w:val="-5"/>
          <w:sz w:val="24"/>
          <w:szCs w:val="24"/>
        </w:rPr>
        <w:t>权证后</w:t>
      </w:r>
      <w:r>
        <w:rPr>
          <w:rFonts w:ascii="宋体" w:hAnsi="宋体" w:eastAsia="宋体" w:cs="宋体"/>
          <w:spacing w:val="-48"/>
          <w:sz w:val="24"/>
          <w:szCs w:val="24"/>
        </w:rPr>
        <w:t xml:space="preserve"> </w:t>
      </w:r>
      <w:r>
        <w:rPr>
          <w:rFonts w:ascii="Calibri" w:hAnsi="Calibri" w:eastAsia="Calibri" w:cs="Calibri"/>
          <w:spacing w:val="-5"/>
          <w:sz w:val="24"/>
          <w:szCs w:val="24"/>
        </w:rPr>
        <w:t xml:space="preserve">30  </w:t>
      </w:r>
      <w:r>
        <w:rPr>
          <w:rFonts w:ascii="宋体" w:hAnsi="宋体" w:eastAsia="宋体" w:cs="宋体"/>
          <w:spacing w:val="-5"/>
          <w:sz w:val="24"/>
          <w:szCs w:val="24"/>
        </w:rPr>
        <w:t>日内且无其他违约行为，经甲方</w:t>
      </w:r>
      <w:r>
        <w:rPr>
          <w:rFonts w:ascii="宋体" w:hAnsi="宋体" w:eastAsia="宋体" w:cs="宋体"/>
          <w:spacing w:val="-6"/>
          <w:sz w:val="24"/>
          <w:szCs w:val="24"/>
        </w:rPr>
        <w:t>书面同意后，方可解除履约银行保函。</w:t>
      </w:r>
    </w:p>
    <w:p w14:paraId="624857F3">
      <w:pPr>
        <w:spacing w:line="369" w:lineRule="auto"/>
        <w:ind w:left="24" w:right="80" w:firstLine="482"/>
        <w:rPr>
          <w:rFonts w:ascii="宋体" w:hAnsi="宋体" w:eastAsia="宋体" w:cs="宋体"/>
          <w:sz w:val="24"/>
          <w:szCs w:val="24"/>
        </w:rPr>
      </w:pPr>
      <w:r>
        <w:rPr>
          <w:rFonts w:ascii="宋体" w:hAnsi="宋体" w:eastAsia="宋体" w:cs="宋体"/>
          <w:spacing w:val="-3"/>
          <w:sz w:val="24"/>
          <w:szCs w:val="24"/>
        </w:rPr>
        <w:t>如存在乙方应向甲方就本项目应支付但尚未支付的款项</w:t>
      </w:r>
      <w:r>
        <w:rPr>
          <w:rFonts w:ascii="宋体" w:hAnsi="宋体" w:eastAsia="宋体" w:cs="宋体"/>
          <w:spacing w:val="-4"/>
          <w:sz w:val="24"/>
          <w:szCs w:val="24"/>
        </w:rPr>
        <w:t>，包括违约金、补偿</w:t>
      </w:r>
      <w:r>
        <w:rPr>
          <w:rFonts w:ascii="宋体" w:hAnsi="宋体" w:eastAsia="宋体" w:cs="宋体"/>
          <w:sz w:val="24"/>
          <w:szCs w:val="24"/>
        </w:rPr>
        <w:t xml:space="preserve"> </w:t>
      </w:r>
      <w:r>
        <w:rPr>
          <w:rFonts w:ascii="宋体" w:hAnsi="宋体" w:eastAsia="宋体" w:cs="宋体"/>
          <w:spacing w:val="-3"/>
          <w:sz w:val="24"/>
          <w:szCs w:val="24"/>
        </w:rPr>
        <w:t>款等，甲方有权暂不同意解除履约保函，待乙方支付全部款项后，甲方再出具同</w:t>
      </w:r>
      <w:r>
        <w:rPr>
          <w:rFonts w:ascii="宋体" w:hAnsi="宋体" w:eastAsia="宋体" w:cs="宋体"/>
          <w:sz w:val="24"/>
          <w:szCs w:val="24"/>
        </w:rPr>
        <w:t xml:space="preserve"> </w:t>
      </w:r>
      <w:r>
        <w:rPr>
          <w:rFonts w:ascii="宋体" w:hAnsi="宋体" w:eastAsia="宋体" w:cs="宋体"/>
          <w:spacing w:val="-1"/>
          <w:sz w:val="24"/>
          <w:szCs w:val="24"/>
        </w:rPr>
        <w:t>意解除保函的书面文件。</w:t>
      </w:r>
    </w:p>
    <w:p w14:paraId="029C91A8">
      <w:pPr>
        <w:spacing w:before="2" w:line="370" w:lineRule="auto"/>
        <w:ind w:left="25" w:right="80" w:firstLine="480"/>
        <w:jc w:val="both"/>
        <w:rPr>
          <w:rFonts w:ascii="宋体" w:hAnsi="宋体" w:eastAsia="宋体" w:cs="宋体"/>
          <w:sz w:val="24"/>
          <w:szCs w:val="24"/>
        </w:rPr>
      </w:pPr>
      <w:r>
        <w:rPr>
          <w:rFonts w:ascii="Calibri" w:hAnsi="Calibri" w:eastAsia="Calibri" w:cs="Calibri"/>
          <w:spacing w:val="-1"/>
          <w:sz w:val="24"/>
          <w:szCs w:val="24"/>
        </w:rPr>
        <w:t xml:space="preserve">3.3  </w:t>
      </w:r>
      <w:r>
        <w:rPr>
          <w:rFonts w:ascii="宋体" w:hAnsi="宋体" w:eastAsia="宋体" w:cs="宋体"/>
          <w:spacing w:val="-1"/>
          <w:sz w:val="24"/>
          <w:szCs w:val="24"/>
        </w:rPr>
        <w:t>关于本协议涉及没收履约保证金的约定，乙方应在申请开立保函</w:t>
      </w:r>
      <w:r>
        <w:rPr>
          <w:rFonts w:ascii="宋体" w:hAnsi="宋体" w:eastAsia="宋体" w:cs="宋体"/>
          <w:spacing w:val="-2"/>
          <w:sz w:val="24"/>
          <w:szCs w:val="24"/>
        </w:rPr>
        <w:t>时明确</w:t>
      </w:r>
      <w:r>
        <w:rPr>
          <w:rFonts w:ascii="宋体" w:hAnsi="宋体" w:eastAsia="宋体" w:cs="宋体"/>
          <w:sz w:val="24"/>
          <w:szCs w:val="24"/>
        </w:rPr>
        <w:t xml:space="preserve"> </w:t>
      </w:r>
      <w:r>
        <w:rPr>
          <w:rFonts w:ascii="宋体" w:hAnsi="宋体" w:eastAsia="宋体" w:cs="宋体"/>
          <w:spacing w:val="4"/>
          <w:sz w:val="24"/>
          <w:szCs w:val="24"/>
        </w:rPr>
        <w:t>受益人仅提交付款请求书即可索赔而无需提交其他任何单据或满足任何</w:t>
      </w:r>
      <w:r>
        <w:rPr>
          <w:rFonts w:ascii="宋体" w:hAnsi="宋体" w:eastAsia="宋体" w:cs="宋体"/>
          <w:spacing w:val="3"/>
          <w:sz w:val="24"/>
          <w:szCs w:val="24"/>
        </w:rPr>
        <w:t>非单据</w:t>
      </w:r>
      <w:r>
        <w:rPr>
          <w:rFonts w:ascii="宋体" w:hAnsi="宋体" w:eastAsia="宋体" w:cs="宋体"/>
          <w:sz w:val="24"/>
          <w:szCs w:val="24"/>
        </w:rPr>
        <w:t xml:space="preserve"> </w:t>
      </w:r>
      <w:r>
        <w:rPr>
          <w:rFonts w:ascii="宋体" w:hAnsi="宋体" w:eastAsia="宋体" w:cs="宋体"/>
          <w:spacing w:val="-4"/>
          <w:sz w:val="24"/>
          <w:szCs w:val="24"/>
        </w:rPr>
        <w:t>条件。</w:t>
      </w:r>
    </w:p>
    <w:p w14:paraId="11F97EB8">
      <w:pPr>
        <w:spacing w:before="151"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开发周期</w:t>
      </w:r>
    </w:p>
    <w:p w14:paraId="0B7470D7">
      <w:pPr>
        <w:spacing w:before="194" w:line="220" w:lineRule="auto"/>
        <w:ind w:left="499"/>
        <w:rPr>
          <w:rFonts w:ascii="宋体" w:hAnsi="宋体" w:eastAsia="宋体" w:cs="宋体"/>
          <w:sz w:val="24"/>
          <w:szCs w:val="24"/>
        </w:rPr>
      </w:pPr>
      <w:r>
        <w:rPr>
          <w:rFonts w:ascii="Calibri" w:hAnsi="Calibri" w:eastAsia="Calibri" w:cs="Calibri"/>
          <w:sz w:val="24"/>
          <w:szCs w:val="24"/>
        </w:rPr>
        <w:t xml:space="preserve">4.1  </w:t>
      </w:r>
      <w:r>
        <w:rPr>
          <w:rFonts w:ascii="宋体" w:hAnsi="宋体" w:eastAsia="宋体" w:cs="宋体"/>
          <w:sz w:val="24"/>
          <w:szCs w:val="24"/>
        </w:rPr>
        <w:t>合作开发期限及开发进度</w:t>
      </w:r>
    </w:p>
    <w:p w14:paraId="77A629A7">
      <w:pPr>
        <w:spacing w:before="195" w:line="369" w:lineRule="auto"/>
        <w:ind w:left="23" w:right="80" w:firstLine="480"/>
        <w:rPr>
          <w:rFonts w:ascii="宋体" w:hAnsi="宋体" w:eastAsia="宋体" w:cs="宋体"/>
          <w:sz w:val="24"/>
          <w:szCs w:val="24"/>
        </w:rPr>
      </w:pPr>
      <w:r>
        <w:rPr>
          <w:rFonts w:ascii="宋体" w:hAnsi="宋体" w:eastAsia="宋体" w:cs="宋体"/>
          <w:spacing w:val="-3"/>
          <w:sz w:val="24"/>
          <w:szCs w:val="24"/>
        </w:rPr>
        <w:t>本项目乙方需统筹落实整体开发和整体回迁安置，本项目设定</w:t>
      </w:r>
      <w:r>
        <w:rPr>
          <w:rFonts w:ascii="宋体" w:hAnsi="宋体" w:eastAsia="宋体" w:cs="宋体"/>
          <w:spacing w:val="-4"/>
          <w:sz w:val="24"/>
          <w:szCs w:val="24"/>
        </w:rPr>
        <w:t>八宗留用地整</w:t>
      </w:r>
      <w:r>
        <w:rPr>
          <w:rFonts w:ascii="宋体" w:hAnsi="宋体" w:eastAsia="宋体" w:cs="宋体"/>
          <w:sz w:val="24"/>
          <w:szCs w:val="24"/>
        </w:rPr>
        <w:t xml:space="preserve"> </w:t>
      </w:r>
      <w:r>
        <w:rPr>
          <w:rFonts w:ascii="宋体" w:hAnsi="宋体" w:eastAsia="宋体" w:cs="宋体"/>
          <w:spacing w:val="-1"/>
          <w:sz w:val="24"/>
          <w:szCs w:val="24"/>
        </w:rPr>
        <w:t>体开发周期不超过【</w:t>
      </w:r>
      <w:r>
        <w:rPr>
          <w:rFonts w:ascii="Calibri" w:hAnsi="Calibri" w:eastAsia="Calibri" w:cs="Calibri"/>
          <w:spacing w:val="-1"/>
          <w:sz w:val="24"/>
          <w:szCs w:val="24"/>
        </w:rPr>
        <w:t>6</w:t>
      </w:r>
      <w:r>
        <w:rPr>
          <w:rFonts w:ascii="宋体" w:hAnsi="宋体" w:eastAsia="宋体" w:cs="宋体"/>
          <w:spacing w:val="-1"/>
          <w:sz w:val="24"/>
          <w:szCs w:val="24"/>
        </w:rPr>
        <w:t>】年，其中：</w:t>
      </w:r>
    </w:p>
    <w:p w14:paraId="5107A5C0">
      <w:pPr>
        <w:spacing w:before="1" w:line="369" w:lineRule="auto"/>
        <w:ind w:left="22" w:right="80" w:firstLine="477"/>
        <w:jc w:val="both"/>
        <w:rPr>
          <w:rFonts w:ascii="宋体" w:hAnsi="宋体" w:eastAsia="宋体" w:cs="宋体"/>
          <w:sz w:val="24"/>
          <w:szCs w:val="24"/>
        </w:rPr>
      </w:pPr>
      <w:r>
        <w:rPr>
          <w:rFonts w:ascii="Calibri" w:hAnsi="Calibri" w:eastAsia="Calibri" w:cs="Calibri"/>
          <w:spacing w:val="1"/>
          <w:sz w:val="24"/>
          <w:szCs w:val="24"/>
        </w:rPr>
        <w:t>4.1.1</w:t>
      </w:r>
      <w:r>
        <w:rPr>
          <w:rFonts w:ascii="Calibri" w:hAnsi="Calibri" w:eastAsia="Calibri" w:cs="Calibri"/>
          <w:spacing w:val="17"/>
          <w:w w:val="101"/>
          <w:sz w:val="24"/>
          <w:szCs w:val="24"/>
        </w:rPr>
        <w:t xml:space="preserve"> </w:t>
      </w:r>
      <w:r>
        <w:rPr>
          <w:rFonts w:ascii="宋体" w:hAnsi="宋体" w:eastAsia="宋体" w:cs="宋体"/>
          <w:spacing w:val="1"/>
          <w:sz w:val="24"/>
          <w:szCs w:val="24"/>
        </w:rPr>
        <w:t>本项目</w:t>
      </w:r>
      <w:r>
        <w:rPr>
          <w:rFonts w:ascii="宋体" w:hAnsi="宋体" w:eastAsia="宋体" w:cs="宋体"/>
          <w:spacing w:val="-46"/>
          <w:sz w:val="24"/>
          <w:szCs w:val="24"/>
        </w:rPr>
        <w:t xml:space="preserve"> </w:t>
      </w:r>
      <w:r>
        <w:rPr>
          <w:rFonts w:ascii="Calibri" w:hAnsi="Calibri" w:eastAsia="Calibri" w:cs="Calibri"/>
          <w:spacing w:val="1"/>
          <w:sz w:val="24"/>
          <w:szCs w:val="24"/>
        </w:rPr>
        <w:t>8</w:t>
      </w:r>
      <w:r>
        <w:rPr>
          <w:rFonts w:ascii="Calibri" w:hAnsi="Calibri" w:eastAsia="Calibri" w:cs="Calibri"/>
          <w:spacing w:val="18"/>
          <w:sz w:val="24"/>
          <w:szCs w:val="24"/>
        </w:rPr>
        <w:t xml:space="preserve"> </w:t>
      </w:r>
      <w:r>
        <w:rPr>
          <w:rFonts w:ascii="宋体" w:hAnsi="宋体" w:eastAsia="宋体" w:cs="宋体"/>
          <w:spacing w:val="1"/>
          <w:sz w:val="24"/>
          <w:szCs w:val="24"/>
        </w:rPr>
        <w:t>宗留用土地作为一个项目整体开发和整体落实回迁</w:t>
      </w:r>
      <w:r>
        <w:rPr>
          <w:rFonts w:ascii="宋体" w:hAnsi="宋体" w:eastAsia="宋体" w:cs="宋体"/>
          <w:sz w:val="24"/>
          <w:szCs w:val="24"/>
        </w:rPr>
        <w:t xml:space="preserve">安置，根 </w:t>
      </w:r>
      <w:r>
        <w:rPr>
          <w:rFonts w:ascii="宋体" w:hAnsi="宋体" w:eastAsia="宋体" w:cs="宋体"/>
          <w:spacing w:val="-3"/>
          <w:sz w:val="24"/>
          <w:szCs w:val="24"/>
        </w:rPr>
        <w:t>据项目推进情况分批次或整体和国土部门签署留用土地使用权出让合同，如分批</w:t>
      </w:r>
      <w:r>
        <w:rPr>
          <w:rFonts w:ascii="宋体" w:hAnsi="宋体" w:eastAsia="宋体" w:cs="宋体"/>
          <w:spacing w:val="1"/>
          <w:sz w:val="24"/>
          <w:szCs w:val="24"/>
        </w:rPr>
        <w:t xml:space="preserve"> </w:t>
      </w:r>
      <w:r>
        <w:rPr>
          <w:rFonts w:ascii="宋体" w:hAnsi="宋体" w:eastAsia="宋体" w:cs="宋体"/>
          <w:spacing w:val="-3"/>
          <w:sz w:val="24"/>
          <w:szCs w:val="24"/>
        </w:rPr>
        <w:t>次签署留用土地出让合同，乙方须在签订合作协议后且甲方与国土部门签订该批</w:t>
      </w:r>
      <w:r>
        <w:rPr>
          <w:rFonts w:ascii="宋体" w:hAnsi="宋体" w:eastAsia="宋体" w:cs="宋体"/>
          <w:spacing w:val="1"/>
          <w:sz w:val="24"/>
          <w:szCs w:val="24"/>
        </w:rPr>
        <w:t xml:space="preserve"> </w:t>
      </w:r>
      <w:r>
        <w:rPr>
          <w:rFonts w:ascii="宋体" w:hAnsi="宋体" w:eastAsia="宋体" w:cs="宋体"/>
          <w:spacing w:val="-4"/>
          <w:sz w:val="24"/>
          <w:szCs w:val="24"/>
        </w:rPr>
        <w:t>次留用土地使用权出让合同后</w:t>
      </w:r>
      <w:r>
        <w:rPr>
          <w:rFonts w:ascii="宋体" w:hAnsi="宋体" w:eastAsia="宋体" w:cs="宋体"/>
          <w:spacing w:val="-33"/>
          <w:sz w:val="24"/>
          <w:szCs w:val="24"/>
        </w:rPr>
        <w:t xml:space="preserve"> </w:t>
      </w:r>
      <w:r>
        <w:rPr>
          <w:rFonts w:ascii="Calibri" w:hAnsi="Calibri" w:eastAsia="Calibri" w:cs="Calibri"/>
          <w:spacing w:val="-4"/>
          <w:sz w:val="24"/>
          <w:szCs w:val="24"/>
        </w:rPr>
        <w:t>3</w:t>
      </w:r>
      <w:r>
        <w:rPr>
          <w:rFonts w:ascii="Calibri" w:hAnsi="Calibri" w:eastAsia="Calibri" w:cs="Calibri"/>
          <w:spacing w:val="14"/>
          <w:sz w:val="24"/>
          <w:szCs w:val="24"/>
        </w:rPr>
        <w:t xml:space="preserve"> </w:t>
      </w:r>
      <w:r>
        <w:rPr>
          <w:rFonts w:ascii="宋体" w:hAnsi="宋体" w:eastAsia="宋体" w:cs="宋体"/>
          <w:spacing w:val="-4"/>
          <w:sz w:val="24"/>
          <w:szCs w:val="24"/>
        </w:rPr>
        <w:t>个月内，与甲方共同签署该批次土地使用权出让</w:t>
      </w:r>
      <w:r>
        <w:rPr>
          <w:rFonts w:ascii="宋体" w:hAnsi="宋体" w:eastAsia="宋体" w:cs="宋体"/>
          <w:sz w:val="24"/>
          <w:szCs w:val="24"/>
        </w:rPr>
        <w:t xml:space="preserve"> </w:t>
      </w:r>
      <w:r>
        <w:rPr>
          <w:rFonts w:ascii="宋体" w:hAnsi="宋体" w:eastAsia="宋体" w:cs="宋体"/>
          <w:spacing w:val="-1"/>
          <w:sz w:val="24"/>
          <w:szCs w:val="24"/>
        </w:rPr>
        <w:t>合同补充协议，并于土地使用权出让合同补充协议签订后</w:t>
      </w:r>
      <w:r>
        <w:rPr>
          <w:rFonts w:ascii="宋体" w:hAnsi="宋体" w:eastAsia="宋体" w:cs="宋体"/>
          <w:spacing w:val="-22"/>
          <w:sz w:val="24"/>
          <w:szCs w:val="24"/>
        </w:rPr>
        <w:t xml:space="preserve"> </w:t>
      </w:r>
      <w:r>
        <w:rPr>
          <w:rFonts w:ascii="Calibri" w:hAnsi="Calibri" w:eastAsia="Calibri" w:cs="Calibri"/>
          <w:spacing w:val="-1"/>
          <w:sz w:val="24"/>
          <w:szCs w:val="24"/>
        </w:rPr>
        <w:t>12</w:t>
      </w:r>
      <w:r>
        <w:rPr>
          <w:rFonts w:ascii="Calibri" w:hAnsi="Calibri" w:eastAsia="Calibri" w:cs="Calibri"/>
          <w:spacing w:val="16"/>
          <w:sz w:val="24"/>
          <w:szCs w:val="24"/>
        </w:rPr>
        <w:t xml:space="preserve"> </w:t>
      </w:r>
      <w:r>
        <w:rPr>
          <w:rFonts w:ascii="宋体" w:hAnsi="宋体" w:eastAsia="宋体" w:cs="宋体"/>
          <w:spacing w:val="-1"/>
          <w:sz w:val="24"/>
          <w:szCs w:val="24"/>
        </w:rPr>
        <w:t>个月内，取得该批</w:t>
      </w:r>
      <w:r>
        <w:rPr>
          <w:rFonts w:ascii="宋体" w:hAnsi="宋体" w:eastAsia="宋体" w:cs="宋体"/>
          <w:sz w:val="24"/>
          <w:szCs w:val="24"/>
        </w:rPr>
        <w:t xml:space="preserve"> </w:t>
      </w:r>
      <w:r>
        <w:rPr>
          <w:rFonts w:ascii="宋体" w:hAnsi="宋体" w:eastAsia="宋体" w:cs="宋体"/>
          <w:spacing w:val="-1"/>
          <w:sz w:val="24"/>
          <w:szCs w:val="24"/>
        </w:rPr>
        <w:t>次留用土地主体工程《建筑工程施工许可证》；</w:t>
      </w:r>
    </w:p>
    <w:p w14:paraId="4A1B02E2">
      <w:pPr>
        <w:spacing w:before="2" w:line="369" w:lineRule="auto"/>
        <w:ind w:left="24" w:right="80" w:firstLine="480"/>
        <w:jc w:val="both"/>
        <w:rPr>
          <w:rFonts w:ascii="宋体" w:hAnsi="宋体" w:eastAsia="宋体" w:cs="宋体"/>
          <w:sz w:val="24"/>
          <w:szCs w:val="24"/>
        </w:rPr>
      </w:pPr>
      <w:r>
        <w:rPr>
          <w:rFonts w:ascii="宋体" w:hAnsi="宋体" w:eastAsia="宋体" w:cs="宋体"/>
          <w:spacing w:val="-1"/>
          <w:sz w:val="24"/>
          <w:szCs w:val="24"/>
        </w:rPr>
        <w:t>若因乙方单方原因，在该批次土地使用权合同补充协议签订后</w:t>
      </w:r>
      <w:r>
        <w:rPr>
          <w:rFonts w:ascii="宋体" w:hAnsi="宋体" w:eastAsia="宋体" w:cs="宋体"/>
          <w:spacing w:val="-26"/>
          <w:sz w:val="24"/>
          <w:szCs w:val="24"/>
        </w:rPr>
        <w:t xml:space="preserve"> </w:t>
      </w:r>
      <w:r>
        <w:rPr>
          <w:rFonts w:ascii="Calibri" w:hAnsi="Calibri" w:eastAsia="Calibri" w:cs="Calibri"/>
          <w:spacing w:val="-1"/>
          <w:sz w:val="24"/>
          <w:szCs w:val="24"/>
        </w:rPr>
        <w:t>18</w:t>
      </w:r>
      <w:r>
        <w:rPr>
          <w:rFonts w:ascii="Calibri" w:hAnsi="Calibri" w:eastAsia="Calibri" w:cs="Calibri"/>
          <w:spacing w:val="16"/>
          <w:sz w:val="24"/>
          <w:szCs w:val="24"/>
        </w:rPr>
        <w:t xml:space="preserve"> </w:t>
      </w:r>
      <w:r>
        <w:rPr>
          <w:rFonts w:ascii="宋体" w:hAnsi="宋体" w:eastAsia="宋体" w:cs="宋体"/>
          <w:spacing w:val="-1"/>
          <w:sz w:val="24"/>
          <w:szCs w:val="24"/>
        </w:rPr>
        <w:t>个月内，</w:t>
      </w:r>
      <w:r>
        <w:rPr>
          <w:rFonts w:ascii="宋体" w:hAnsi="宋体" w:eastAsia="宋体" w:cs="宋体"/>
          <w:sz w:val="24"/>
          <w:szCs w:val="24"/>
        </w:rPr>
        <w:t xml:space="preserve"> </w:t>
      </w:r>
      <w:r>
        <w:rPr>
          <w:rFonts w:ascii="宋体" w:hAnsi="宋体" w:eastAsia="宋体" w:cs="宋体"/>
          <w:spacing w:val="-3"/>
          <w:sz w:val="24"/>
          <w:szCs w:val="24"/>
        </w:rPr>
        <w:t>仍未取得该批次留用土地的《建筑工程施工许可证》，则甲方有权单方解</w:t>
      </w:r>
      <w:r>
        <w:rPr>
          <w:rFonts w:ascii="宋体" w:hAnsi="宋体" w:eastAsia="宋体" w:cs="宋体"/>
          <w:spacing w:val="-4"/>
          <w:sz w:val="24"/>
          <w:szCs w:val="24"/>
        </w:rPr>
        <w:t>除合作</w:t>
      </w:r>
      <w:r>
        <w:rPr>
          <w:rFonts w:ascii="宋体" w:hAnsi="宋体" w:eastAsia="宋体" w:cs="宋体"/>
          <w:sz w:val="24"/>
          <w:szCs w:val="24"/>
        </w:rPr>
        <w:t xml:space="preserve"> </w:t>
      </w:r>
      <w:r>
        <w:rPr>
          <w:rFonts w:ascii="宋体" w:hAnsi="宋体" w:eastAsia="宋体" w:cs="宋体"/>
          <w:spacing w:val="-3"/>
          <w:sz w:val="24"/>
          <w:szCs w:val="24"/>
        </w:rPr>
        <w:t>协议，甲方解除合作协议的，乙方已付的费用不予退还，甲方有权没收履约保证</w:t>
      </w:r>
      <w:r>
        <w:rPr>
          <w:rFonts w:ascii="宋体" w:hAnsi="宋体" w:eastAsia="宋体" w:cs="宋体"/>
          <w:sz w:val="24"/>
          <w:szCs w:val="24"/>
        </w:rPr>
        <w:t xml:space="preserve"> </w:t>
      </w:r>
      <w:r>
        <w:rPr>
          <w:rFonts w:ascii="宋体" w:hAnsi="宋体" w:eastAsia="宋体" w:cs="宋体"/>
          <w:spacing w:val="-4"/>
          <w:sz w:val="24"/>
          <w:szCs w:val="24"/>
        </w:rPr>
        <w:t>金，甲方有权直接向担保人提出</w:t>
      </w:r>
      <w:r>
        <w:rPr>
          <w:rFonts w:ascii="宋体" w:hAnsi="宋体" w:eastAsia="宋体" w:cs="宋体"/>
          <w:spacing w:val="-36"/>
          <w:sz w:val="24"/>
          <w:szCs w:val="24"/>
        </w:rPr>
        <w:t xml:space="preserve"> </w:t>
      </w:r>
      <w:r>
        <w:rPr>
          <w:rFonts w:ascii="Calibri" w:hAnsi="Calibri" w:eastAsia="Calibri" w:cs="Calibri"/>
          <w:spacing w:val="-4"/>
          <w:sz w:val="24"/>
          <w:szCs w:val="24"/>
        </w:rPr>
        <w:t>1</w:t>
      </w:r>
      <w:r>
        <w:rPr>
          <w:rFonts w:ascii="Calibri" w:hAnsi="Calibri" w:eastAsia="Calibri" w:cs="Calibri"/>
          <w:spacing w:val="15"/>
          <w:sz w:val="24"/>
          <w:szCs w:val="24"/>
        </w:rPr>
        <w:t xml:space="preserve"> </w:t>
      </w:r>
      <w:r>
        <w:rPr>
          <w:rFonts w:ascii="宋体" w:hAnsi="宋体" w:eastAsia="宋体" w:cs="宋体"/>
          <w:spacing w:val="-4"/>
          <w:sz w:val="24"/>
          <w:szCs w:val="24"/>
        </w:rPr>
        <w:t>亿元保函全部金额的索赔要求，其他相应损失</w:t>
      </w:r>
      <w:r>
        <w:rPr>
          <w:rFonts w:ascii="宋体" w:hAnsi="宋体" w:eastAsia="宋体" w:cs="宋体"/>
          <w:sz w:val="24"/>
          <w:szCs w:val="24"/>
        </w:rPr>
        <w:t xml:space="preserve"> </w:t>
      </w:r>
      <w:r>
        <w:rPr>
          <w:rFonts w:ascii="宋体" w:hAnsi="宋体" w:eastAsia="宋体" w:cs="宋体"/>
          <w:spacing w:val="-2"/>
          <w:sz w:val="24"/>
          <w:szCs w:val="24"/>
        </w:rPr>
        <w:t>由乙方自行承担。</w:t>
      </w:r>
    </w:p>
    <w:p w14:paraId="3064264D">
      <w:pPr>
        <w:spacing w:before="1" w:line="369" w:lineRule="auto"/>
        <w:ind w:left="22" w:right="7" w:firstLine="477"/>
        <w:jc w:val="both"/>
        <w:rPr>
          <w:rFonts w:ascii="宋体" w:hAnsi="宋体" w:eastAsia="宋体" w:cs="宋体"/>
          <w:sz w:val="24"/>
          <w:szCs w:val="24"/>
        </w:rPr>
      </w:pPr>
      <w:r>
        <w:rPr>
          <w:rFonts w:ascii="Calibri" w:hAnsi="Calibri" w:eastAsia="Calibri" w:cs="Calibri"/>
          <w:sz w:val="24"/>
          <w:szCs w:val="24"/>
        </w:rPr>
        <w:t>4.1.2</w:t>
      </w:r>
      <w:r>
        <w:rPr>
          <w:rFonts w:ascii="Calibri" w:hAnsi="Calibri" w:eastAsia="Calibri" w:cs="Calibri"/>
          <w:spacing w:val="47"/>
          <w:sz w:val="24"/>
          <w:szCs w:val="24"/>
        </w:rPr>
        <w:t xml:space="preserve"> </w:t>
      </w:r>
      <w:r>
        <w:rPr>
          <w:rFonts w:ascii="宋体" w:hAnsi="宋体" w:eastAsia="宋体" w:cs="宋体"/>
          <w:sz w:val="24"/>
          <w:szCs w:val="24"/>
        </w:rPr>
        <w:t>乙方应自取得工业地块《建筑工程施工许可证》之日起</w:t>
      </w:r>
      <w:r>
        <w:rPr>
          <w:rFonts w:ascii="宋体" w:hAnsi="宋体" w:eastAsia="宋体" w:cs="宋体"/>
          <w:spacing w:val="-43"/>
          <w:sz w:val="24"/>
          <w:szCs w:val="24"/>
        </w:rPr>
        <w:t xml:space="preserve"> </w:t>
      </w:r>
      <w:r>
        <w:rPr>
          <w:rFonts w:ascii="Calibri" w:hAnsi="Calibri" w:eastAsia="Calibri" w:cs="Calibri"/>
          <w:sz w:val="24"/>
          <w:szCs w:val="24"/>
        </w:rPr>
        <w:t>3</w:t>
      </w:r>
      <w:r>
        <w:rPr>
          <w:rFonts w:ascii="Calibri" w:hAnsi="Calibri" w:eastAsia="Calibri" w:cs="Calibri"/>
          <w:spacing w:val="17"/>
          <w:sz w:val="24"/>
          <w:szCs w:val="24"/>
        </w:rPr>
        <w:t xml:space="preserve"> </w:t>
      </w:r>
      <w:r>
        <w:rPr>
          <w:rFonts w:ascii="宋体" w:hAnsi="宋体" w:eastAsia="宋体" w:cs="宋体"/>
          <w:sz w:val="24"/>
          <w:szCs w:val="24"/>
        </w:rPr>
        <w:t xml:space="preserve">年内完成工 </w:t>
      </w:r>
      <w:r>
        <w:rPr>
          <w:rFonts w:ascii="宋体" w:hAnsi="宋体" w:eastAsia="宋体" w:cs="宋体"/>
          <w:spacing w:val="-1"/>
          <w:sz w:val="24"/>
          <w:szCs w:val="24"/>
        </w:rPr>
        <w:t>业地块项目开发建设、竣工验收备案手续并向甲方交付回迁工业（含工业配套）</w:t>
      </w:r>
      <w:r>
        <w:rPr>
          <w:rFonts w:ascii="宋体" w:hAnsi="宋体" w:eastAsia="宋体" w:cs="宋体"/>
          <w:spacing w:val="4"/>
          <w:sz w:val="24"/>
          <w:szCs w:val="24"/>
        </w:rPr>
        <w:t xml:space="preserve"> </w:t>
      </w:r>
      <w:r>
        <w:rPr>
          <w:rFonts w:ascii="宋体" w:hAnsi="宋体" w:eastAsia="宋体" w:cs="宋体"/>
          <w:spacing w:val="-2"/>
          <w:sz w:val="24"/>
          <w:szCs w:val="24"/>
        </w:rPr>
        <w:t>类物业。乙方必须在签订本合作协议后</w:t>
      </w:r>
      <w:r>
        <w:rPr>
          <w:rFonts w:ascii="Calibri" w:hAnsi="Calibri" w:eastAsia="Calibri" w:cs="Calibri"/>
          <w:spacing w:val="-2"/>
          <w:sz w:val="24"/>
          <w:szCs w:val="24"/>
        </w:rPr>
        <w:t>5</w:t>
      </w:r>
      <w:r>
        <w:rPr>
          <w:rFonts w:ascii="Calibri" w:hAnsi="Calibri" w:eastAsia="Calibri" w:cs="Calibri"/>
          <w:spacing w:val="31"/>
          <w:sz w:val="24"/>
          <w:szCs w:val="24"/>
        </w:rPr>
        <w:t xml:space="preserve"> </w:t>
      </w:r>
      <w:r>
        <w:rPr>
          <w:rFonts w:ascii="宋体" w:hAnsi="宋体" w:eastAsia="宋体" w:cs="宋体"/>
          <w:spacing w:val="-2"/>
          <w:sz w:val="24"/>
          <w:szCs w:val="24"/>
        </w:rPr>
        <w:t>年内交付项目工业地块涉及的全部回迁</w:t>
      </w:r>
      <w:r>
        <w:rPr>
          <w:rFonts w:ascii="宋体" w:hAnsi="宋体" w:eastAsia="宋体" w:cs="宋体"/>
          <w:sz w:val="24"/>
          <w:szCs w:val="24"/>
        </w:rPr>
        <w:t xml:space="preserve"> </w:t>
      </w:r>
      <w:r>
        <w:rPr>
          <w:rFonts w:ascii="宋体" w:hAnsi="宋体" w:eastAsia="宋体" w:cs="宋体"/>
          <w:spacing w:val="-3"/>
          <w:sz w:val="24"/>
          <w:szCs w:val="24"/>
        </w:rPr>
        <w:t>物业。</w:t>
      </w:r>
    </w:p>
    <w:p w14:paraId="4834DBA4">
      <w:pPr>
        <w:spacing w:line="219" w:lineRule="auto"/>
        <w:ind w:left="526"/>
        <w:rPr>
          <w:rFonts w:ascii="宋体" w:hAnsi="宋体" w:eastAsia="宋体" w:cs="宋体"/>
          <w:sz w:val="24"/>
          <w:szCs w:val="24"/>
        </w:rPr>
      </w:pPr>
      <w:r>
        <w:rPr>
          <w:rFonts w:ascii="宋体" w:hAnsi="宋体" w:eastAsia="宋体" w:cs="宋体"/>
          <w:spacing w:val="-4"/>
          <w:sz w:val="24"/>
          <w:szCs w:val="24"/>
        </w:rPr>
        <w:t>乙方应自取得居住地块《建筑工程施工许可</w:t>
      </w:r>
      <w:r>
        <w:rPr>
          <w:rFonts w:ascii="宋体" w:hAnsi="宋体" w:eastAsia="宋体" w:cs="宋体"/>
          <w:spacing w:val="-5"/>
          <w:sz w:val="24"/>
          <w:szCs w:val="24"/>
        </w:rPr>
        <w:t>证》之日起</w:t>
      </w:r>
      <w:r>
        <w:rPr>
          <w:rFonts w:ascii="宋体" w:hAnsi="宋体" w:eastAsia="宋体" w:cs="宋体"/>
          <w:spacing w:val="-55"/>
          <w:sz w:val="24"/>
          <w:szCs w:val="24"/>
        </w:rPr>
        <w:t xml:space="preserve"> </w:t>
      </w:r>
      <w:r>
        <w:rPr>
          <w:rFonts w:ascii="Calibri" w:hAnsi="Calibri" w:eastAsia="Calibri" w:cs="Calibri"/>
          <w:spacing w:val="-5"/>
          <w:sz w:val="24"/>
          <w:szCs w:val="24"/>
        </w:rPr>
        <w:t>4</w:t>
      </w:r>
      <w:r>
        <w:rPr>
          <w:rFonts w:ascii="Calibri" w:hAnsi="Calibri" w:eastAsia="Calibri" w:cs="Calibri"/>
          <w:spacing w:val="17"/>
          <w:w w:val="101"/>
          <w:sz w:val="24"/>
          <w:szCs w:val="24"/>
        </w:rPr>
        <w:t xml:space="preserve"> </w:t>
      </w:r>
      <w:r>
        <w:rPr>
          <w:rFonts w:ascii="宋体" w:hAnsi="宋体" w:eastAsia="宋体" w:cs="宋体"/>
          <w:spacing w:val="-5"/>
          <w:sz w:val="24"/>
          <w:szCs w:val="24"/>
        </w:rPr>
        <w:t>年内完成当期项目</w:t>
      </w:r>
    </w:p>
    <w:p w14:paraId="14B47FF8">
      <w:pPr>
        <w:spacing w:line="219" w:lineRule="auto"/>
        <w:rPr>
          <w:rFonts w:ascii="宋体" w:hAnsi="宋体" w:eastAsia="宋体" w:cs="宋体"/>
          <w:sz w:val="24"/>
          <w:szCs w:val="24"/>
        </w:rPr>
        <w:sectPr>
          <w:footerReference r:id="rId10" w:type="default"/>
          <w:pgSz w:w="11906" w:h="16839"/>
          <w:pgMar w:top="1431" w:right="1719" w:bottom="1152" w:left="1785" w:header="0" w:footer="987" w:gutter="0"/>
          <w:cols w:space="720" w:num="1"/>
        </w:sectPr>
      </w:pPr>
    </w:p>
    <w:p w14:paraId="0EC75EA3">
      <w:pPr>
        <w:spacing w:before="188" w:line="369" w:lineRule="auto"/>
        <w:ind w:left="46" w:hanging="22"/>
        <w:rPr>
          <w:rFonts w:ascii="宋体" w:hAnsi="宋体" w:eastAsia="宋体" w:cs="宋体"/>
          <w:sz w:val="24"/>
          <w:szCs w:val="24"/>
        </w:rPr>
      </w:pPr>
      <w:r>
        <w:rPr>
          <w:rFonts w:ascii="宋体" w:hAnsi="宋体" w:eastAsia="宋体" w:cs="宋体"/>
          <w:spacing w:val="-8"/>
          <w:sz w:val="24"/>
          <w:szCs w:val="24"/>
        </w:rPr>
        <w:t>开发建设、竣工验收备案手续并向甲方交付回迁住宅（含住宅配套商业）类物业，</w:t>
      </w:r>
      <w:r>
        <w:rPr>
          <w:rFonts w:ascii="宋体" w:hAnsi="宋体" w:eastAsia="宋体" w:cs="宋体"/>
          <w:spacing w:val="4"/>
          <w:sz w:val="24"/>
          <w:szCs w:val="24"/>
        </w:rPr>
        <w:t xml:space="preserve"> </w:t>
      </w:r>
      <w:r>
        <w:rPr>
          <w:rFonts w:ascii="宋体" w:hAnsi="宋体" w:eastAsia="宋体" w:cs="宋体"/>
          <w:spacing w:val="-2"/>
          <w:sz w:val="24"/>
          <w:szCs w:val="24"/>
        </w:rPr>
        <w:t>乙方必须在签订本合作协议后</w:t>
      </w:r>
      <w:r>
        <w:rPr>
          <w:rFonts w:ascii="宋体" w:hAnsi="宋体" w:eastAsia="宋体" w:cs="宋体"/>
          <w:spacing w:val="-37"/>
          <w:sz w:val="24"/>
          <w:szCs w:val="24"/>
        </w:rPr>
        <w:t xml:space="preserve"> </w:t>
      </w:r>
      <w:r>
        <w:rPr>
          <w:rFonts w:ascii="Calibri" w:hAnsi="Calibri" w:eastAsia="Calibri" w:cs="Calibri"/>
          <w:spacing w:val="-2"/>
          <w:sz w:val="24"/>
          <w:szCs w:val="24"/>
        </w:rPr>
        <w:t>6</w:t>
      </w:r>
      <w:r>
        <w:rPr>
          <w:rFonts w:ascii="Calibri" w:hAnsi="Calibri" w:eastAsia="Calibri" w:cs="Calibri"/>
          <w:spacing w:val="15"/>
          <w:sz w:val="24"/>
          <w:szCs w:val="24"/>
        </w:rPr>
        <w:t xml:space="preserve"> </w:t>
      </w:r>
      <w:r>
        <w:rPr>
          <w:rFonts w:ascii="宋体" w:hAnsi="宋体" w:eastAsia="宋体" w:cs="宋体"/>
          <w:spacing w:val="-2"/>
          <w:sz w:val="24"/>
          <w:szCs w:val="24"/>
        </w:rPr>
        <w:t>年内交付项目住宅地块涉及的全部回迁物业。</w:t>
      </w:r>
    </w:p>
    <w:p w14:paraId="3186FD4D">
      <w:pPr>
        <w:spacing w:line="369" w:lineRule="auto"/>
        <w:ind w:left="24" w:right="61" w:firstLine="502"/>
        <w:jc w:val="both"/>
        <w:rPr>
          <w:rFonts w:ascii="宋体" w:hAnsi="宋体" w:eastAsia="宋体" w:cs="宋体"/>
          <w:sz w:val="24"/>
          <w:szCs w:val="24"/>
        </w:rPr>
      </w:pPr>
      <w:r>
        <w:rPr>
          <w:rFonts w:ascii="宋体" w:hAnsi="宋体" w:eastAsia="宋体" w:cs="宋体"/>
          <w:spacing w:val="-5"/>
          <w:sz w:val="24"/>
          <w:szCs w:val="24"/>
        </w:rPr>
        <w:t>乙方应自取得商住混合地块《建筑工程施工许可证》之日起</w:t>
      </w:r>
      <w:r>
        <w:rPr>
          <w:rFonts w:ascii="宋体" w:hAnsi="宋体" w:eastAsia="宋体" w:cs="宋体"/>
          <w:spacing w:val="-36"/>
          <w:sz w:val="24"/>
          <w:szCs w:val="24"/>
        </w:rPr>
        <w:t xml:space="preserve"> </w:t>
      </w:r>
      <w:r>
        <w:rPr>
          <w:rFonts w:ascii="Calibri" w:hAnsi="Calibri" w:eastAsia="Calibri" w:cs="Calibri"/>
          <w:spacing w:val="-5"/>
          <w:sz w:val="24"/>
          <w:szCs w:val="24"/>
        </w:rPr>
        <w:t>5</w:t>
      </w:r>
      <w:r>
        <w:rPr>
          <w:rFonts w:ascii="Calibri" w:hAnsi="Calibri" w:eastAsia="Calibri" w:cs="Calibri"/>
          <w:spacing w:val="17"/>
          <w:w w:val="101"/>
          <w:sz w:val="24"/>
          <w:szCs w:val="24"/>
        </w:rPr>
        <w:t xml:space="preserve"> </w:t>
      </w:r>
      <w:r>
        <w:rPr>
          <w:rFonts w:ascii="宋体" w:hAnsi="宋体" w:eastAsia="宋体" w:cs="宋体"/>
          <w:spacing w:val="-5"/>
          <w:sz w:val="24"/>
          <w:szCs w:val="24"/>
        </w:rPr>
        <w:t>年内完成地块</w:t>
      </w:r>
      <w:r>
        <w:rPr>
          <w:rFonts w:ascii="宋体" w:hAnsi="宋体" w:eastAsia="宋体" w:cs="宋体"/>
          <w:sz w:val="24"/>
          <w:szCs w:val="24"/>
        </w:rPr>
        <w:t xml:space="preserve"> </w:t>
      </w:r>
      <w:r>
        <w:rPr>
          <w:rFonts w:ascii="宋体" w:hAnsi="宋体" w:eastAsia="宋体" w:cs="宋体"/>
          <w:spacing w:val="-3"/>
          <w:sz w:val="24"/>
          <w:szCs w:val="24"/>
        </w:rPr>
        <w:t>开发建设、竣工验收备案手续并向甲方交付回迁商业和办公物业，乙方必须在签</w:t>
      </w:r>
      <w:r>
        <w:rPr>
          <w:rFonts w:ascii="宋体" w:hAnsi="宋体" w:eastAsia="宋体" w:cs="宋体"/>
          <w:sz w:val="24"/>
          <w:szCs w:val="24"/>
        </w:rPr>
        <w:t xml:space="preserve"> </w:t>
      </w:r>
      <w:r>
        <w:rPr>
          <w:rFonts w:ascii="宋体" w:hAnsi="宋体" w:eastAsia="宋体" w:cs="宋体"/>
          <w:spacing w:val="-2"/>
          <w:sz w:val="24"/>
          <w:szCs w:val="24"/>
        </w:rPr>
        <w:t>订本合作协议后</w:t>
      </w:r>
      <w:r>
        <w:rPr>
          <w:rFonts w:ascii="宋体" w:hAnsi="宋体" w:eastAsia="宋体" w:cs="宋体"/>
          <w:spacing w:val="-30"/>
          <w:sz w:val="24"/>
          <w:szCs w:val="24"/>
        </w:rPr>
        <w:t xml:space="preserve"> </w:t>
      </w:r>
      <w:r>
        <w:rPr>
          <w:rFonts w:ascii="Calibri" w:hAnsi="Calibri" w:eastAsia="Calibri" w:cs="Calibri"/>
          <w:spacing w:val="-2"/>
          <w:sz w:val="24"/>
          <w:szCs w:val="24"/>
        </w:rPr>
        <w:t>6</w:t>
      </w:r>
      <w:r>
        <w:rPr>
          <w:rFonts w:ascii="Calibri" w:hAnsi="Calibri" w:eastAsia="Calibri" w:cs="Calibri"/>
          <w:spacing w:val="14"/>
          <w:w w:val="101"/>
          <w:sz w:val="24"/>
          <w:szCs w:val="24"/>
        </w:rPr>
        <w:t xml:space="preserve"> </w:t>
      </w:r>
      <w:r>
        <w:rPr>
          <w:rFonts w:ascii="宋体" w:hAnsi="宋体" w:eastAsia="宋体" w:cs="宋体"/>
          <w:spacing w:val="-2"/>
          <w:sz w:val="24"/>
          <w:szCs w:val="24"/>
        </w:rPr>
        <w:t>年内交付项目全部回迁商业和办公物业。</w:t>
      </w:r>
    </w:p>
    <w:p w14:paraId="2CB8BC8C">
      <w:pPr>
        <w:spacing w:before="1" w:line="353" w:lineRule="auto"/>
        <w:ind w:left="23" w:right="61" w:firstLine="503"/>
        <w:jc w:val="both"/>
        <w:rPr>
          <w:rFonts w:ascii="宋体" w:hAnsi="宋体" w:eastAsia="宋体" w:cs="宋体"/>
          <w:sz w:val="24"/>
          <w:szCs w:val="24"/>
        </w:rPr>
      </w:pPr>
      <w:r>
        <w:rPr>
          <w:rFonts w:ascii="宋体" w:hAnsi="宋体" w:eastAsia="宋体" w:cs="宋体"/>
          <w:spacing w:val="-4"/>
          <w:sz w:val="24"/>
          <w:szCs w:val="24"/>
        </w:rPr>
        <w:t>乙方违反以上任何一项约定的任一交付时间交付回迁物业的，均视为逾期交</w:t>
      </w:r>
      <w:r>
        <w:rPr>
          <w:rFonts w:ascii="宋体" w:hAnsi="宋体" w:eastAsia="宋体" w:cs="宋体"/>
          <w:spacing w:val="4"/>
          <w:sz w:val="24"/>
          <w:szCs w:val="24"/>
        </w:rPr>
        <w:t xml:space="preserve"> </w:t>
      </w:r>
      <w:r>
        <w:rPr>
          <w:rFonts w:ascii="宋体" w:hAnsi="宋体" w:eastAsia="宋体" w:cs="宋体"/>
          <w:spacing w:val="1"/>
          <w:sz w:val="24"/>
          <w:szCs w:val="24"/>
        </w:rPr>
        <w:t>付。均应按照逾期交付物业的建筑面积，以</w:t>
      </w:r>
      <w:r>
        <w:rPr>
          <w:rFonts w:ascii="宋体" w:hAnsi="宋体" w:eastAsia="宋体" w:cs="宋体"/>
          <w:spacing w:val="-41"/>
          <w:sz w:val="24"/>
          <w:szCs w:val="24"/>
        </w:rPr>
        <w:t xml:space="preserve"> </w:t>
      </w:r>
      <w:r>
        <w:rPr>
          <w:rFonts w:ascii="Calibri" w:hAnsi="Calibri" w:eastAsia="Calibri" w:cs="Calibri"/>
          <w:spacing w:val="1"/>
          <w:sz w:val="24"/>
          <w:szCs w:val="24"/>
        </w:rPr>
        <w:t>25</w:t>
      </w:r>
      <w:r>
        <w:rPr>
          <w:rFonts w:ascii="Calibri" w:hAnsi="Calibri" w:eastAsia="Calibri" w:cs="Calibri"/>
          <w:spacing w:val="18"/>
          <w:sz w:val="24"/>
          <w:szCs w:val="24"/>
        </w:rPr>
        <w:t xml:space="preserve"> </w:t>
      </w:r>
      <w:r>
        <w:rPr>
          <w:rFonts w:ascii="宋体" w:hAnsi="宋体" w:eastAsia="宋体" w:cs="宋体"/>
          <w:spacing w:val="1"/>
          <w:sz w:val="24"/>
          <w:szCs w:val="24"/>
        </w:rPr>
        <w:t>元</w:t>
      </w:r>
      <w:r>
        <w:rPr>
          <w:rFonts w:ascii="Calibri" w:hAnsi="Calibri" w:eastAsia="Calibri" w:cs="Calibri"/>
          <w:spacing w:val="1"/>
          <w:sz w:val="24"/>
          <w:szCs w:val="24"/>
        </w:rPr>
        <w:t>/</w:t>
      </w:r>
      <w:r>
        <w:rPr>
          <w:rFonts w:ascii="宋体" w:hAnsi="宋体" w:eastAsia="宋体" w:cs="宋体"/>
          <w:spacing w:val="1"/>
          <w:sz w:val="24"/>
          <w:szCs w:val="24"/>
        </w:rPr>
        <w:t>平方米</w:t>
      </w:r>
      <w:r>
        <w:rPr>
          <w:rFonts w:ascii="Calibri" w:hAnsi="Calibri" w:eastAsia="Calibri" w:cs="Calibri"/>
          <w:spacing w:val="1"/>
          <w:sz w:val="24"/>
          <w:szCs w:val="24"/>
        </w:rPr>
        <w:t>/</w:t>
      </w:r>
      <w:r>
        <w:rPr>
          <w:rFonts w:ascii="宋体" w:hAnsi="宋体" w:eastAsia="宋体" w:cs="宋体"/>
          <w:spacing w:val="1"/>
          <w:sz w:val="24"/>
          <w:szCs w:val="24"/>
        </w:rPr>
        <w:t>月的标准计算过渡期</w:t>
      </w:r>
      <w:r>
        <w:rPr>
          <w:rFonts w:ascii="宋体" w:hAnsi="宋体" w:eastAsia="宋体" w:cs="宋体"/>
          <w:sz w:val="24"/>
          <w:szCs w:val="24"/>
        </w:rPr>
        <w:t xml:space="preserve"> </w:t>
      </w:r>
      <w:r>
        <w:rPr>
          <w:rFonts w:ascii="宋体" w:hAnsi="宋体" w:eastAsia="宋体" w:cs="宋体"/>
          <w:spacing w:val="-1"/>
          <w:sz w:val="24"/>
          <w:szCs w:val="24"/>
        </w:rPr>
        <w:t>临时安置费，从逾期之日起计算至交付之日止。</w:t>
      </w:r>
    </w:p>
    <w:p w14:paraId="7E6F474F">
      <w:pPr>
        <w:spacing w:before="60" w:line="332" w:lineRule="auto"/>
        <w:ind w:left="22" w:right="61" w:firstLine="477"/>
        <w:rPr>
          <w:rFonts w:ascii="宋体" w:hAnsi="宋体" w:eastAsia="宋体" w:cs="宋体"/>
          <w:sz w:val="24"/>
          <w:szCs w:val="24"/>
        </w:rPr>
      </w:pPr>
      <w:r>
        <w:rPr>
          <w:rFonts w:ascii="Calibri" w:hAnsi="Calibri" w:eastAsia="Calibri" w:cs="Calibri"/>
          <w:spacing w:val="-2"/>
          <w:sz w:val="24"/>
          <w:szCs w:val="24"/>
        </w:rPr>
        <w:t>4.1.3</w:t>
      </w:r>
      <w:r>
        <w:rPr>
          <w:rFonts w:ascii="Calibri" w:hAnsi="Calibri" w:eastAsia="Calibri" w:cs="Calibri"/>
          <w:spacing w:val="29"/>
          <w:w w:val="101"/>
          <w:sz w:val="24"/>
          <w:szCs w:val="24"/>
        </w:rPr>
        <w:t xml:space="preserve"> </w:t>
      </w:r>
      <w:r>
        <w:rPr>
          <w:rFonts w:ascii="宋体" w:hAnsi="宋体" w:eastAsia="宋体" w:cs="宋体"/>
          <w:spacing w:val="-2"/>
          <w:sz w:val="24"/>
          <w:szCs w:val="24"/>
        </w:rPr>
        <w:t>乙方应自回迁物业交付后</w:t>
      </w:r>
      <w:r>
        <w:rPr>
          <w:rFonts w:ascii="宋体" w:hAnsi="宋体" w:eastAsia="宋体" w:cs="宋体"/>
          <w:spacing w:val="-54"/>
          <w:sz w:val="24"/>
          <w:szCs w:val="24"/>
        </w:rPr>
        <w:t xml:space="preserve"> </w:t>
      </w:r>
      <w:r>
        <w:rPr>
          <w:rFonts w:ascii="Calibri" w:hAnsi="Calibri" w:eastAsia="Calibri" w:cs="Calibri"/>
          <w:spacing w:val="-2"/>
          <w:sz w:val="24"/>
          <w:szCs w:val="24"/>
        </w:rPr>
        <w:t xml:space="preserve">18 </w:t>
      </w:r>
      <w:r>
        <w:rPr>
          <w:rFonts w:ascii="宋体" w:hAnsi="宋体" w:eastAsia="宋体" w:cs="宋体"/>
          <w:spacing w:val="-2"/>
          <w:sz w:val="24"/>
          <w:szCs w:val="24"/>
        </w:rPr>
        <w:t>个月内完成办理全部回迁物业的不动产权</w:t>
      </w:r>
      <w:r>
        <w:rPr>
          <w:rFonts w:ascii="宋体" w:hAnsi="宋体" w:eastAsia="宋体" w:cs="宋体"/>
          <w:sz w:val="24"/>
          <w:szCs w:val="24"/>
        </w:rPr>
        <w:t xml:space="preserve"> </w:t>
      </w:r>
      <w:r>
        <w:rPr>
          <w:rFonts w:ascii="宋体" w:hAnsi="宋体" w:eastAsia="宋体" w:cs="宋体"/>
          <w:spacing w:val="-3"/>
          <w:sz w:val="24"/>
          <w:szCs w:val="24"/>
        </w:rPr>
        <w:t>登记手续。权利人不配合办理物业交付手续、不配合提供产权办理资料或产权存</w:t>
      </w:r>
      <w:r>
        <w:rPr>
          <w:rFonts w:ascii="宋体" w:hAnsi="宋体" w:eastAsia="宋体" w:cs="宋体"/>
          <w:spacing w:val="1"/>
          <w:sz w:val="24"/>
          <w:szCs w:val="24"/>
        </w:rPr>
        <w:t xml:space="preserve"> </w:t>
      </w:r>
      <w:r>
        <w:rPr>
          <w:rFonts w:ascii="宋体" w:hAnsi="宋体" w:eastAsia="宋体" w:cs="宋体"/>
          <w:spacing w:val="-3"/>
          <w:sz w:val="24"/>
          <w:szCs w:val="24"/>
        </w:rPr>
        <w:t>在继承纠纷等特殊情况或不可抗力因素除外。办理回迁物业不动产登记手续费用</w:t>
      </w:r>
      <w:r>
        <w:rPr>
          <w:rFonts w:ascii="宋体" w:hAnsi="宋体" w:eastAsia="宋体" w:cs="宋体"/>
          <w:spacing w:val="1"/>
          <w:sz w:val="24"/>
          <w:szCs w:val="24"/>
        </w:rPr>
        <w:t xml:space="preserve"> </w:t>
      </w:r>
      <w:r>
        <w:rPr>
          <w:rFonts w:ascii="宋体" w:hAnsi="宋体" w:eastAsia="宋体" w:cs="宋体"/>
          <w:spacing w:val="-2"/>
          <w:sz w:val="24"/>
          <w:szCs w:val="24"/>
        </w:rPr>
        <w:t>由乙方承担。</w:t>
      </w:r>
    </w:p>
    <w:p w14:paraId="130ACB76">
      <w:pPr>
        <w:spacing w:before="193" w:line="320" w:lineRule="auto"/>
        <w:ind w:left="25" w:right="61" w:firstLine="474"/>
        <w:rPr>
          <w:rFonts w:ascii="宋体" w:hAnsi="宋体" w:eastAsia="宋体" w:cs="宋体"/>
          <w:sz w:val="24"/>
          <w:szCs w:val="24"/>
        </w:rPr>
      </w:pPr>
      <w:r>
        <w:rPr>
          <w:rFonts w:ascii="Calibri" w:hAnsi="Calibri" w:eastAsia="Calibri" w:cs="Calibri"/>
          <w:spacing w:val="2"/>
          <w:sz w:val="24"/>
          <w:szCs w:val="24"/>
        </w:rPr>
        <w:t>4.1.4</w:t>
      </w:r>
      <w:r>
        <w:rPr>
          <w:rFonts w:ascii="Calibri" w:hAnsi="Calibri" w:eastAsia="Calibri" w:cs="Calibri"/>
          <w:spacing w:val="18"/>
          <w:w w:val="101"/>
          <w:sz w:val="24"/>
          <w:szCs w:val="24"/>
        </w:rPr>
        <w:t xml:space="preserve"> </w:t>
      </w:r>
      <w:r>
        <w:rPr>
          <w:rFonts w:ascii="宋体" w:hAnsi="宋体" w:eastAsia="宋体" w:cs="宋体"/>
          <w:spacing w:val="2"/>
          <w:sz w:val="24"/>
          <w:szCs w:val="24"/>
        </w:rPr>
        <w:t>上述有关合作期限为固定期限，如因非乙</w:t>
      </w:r>
      <w:r>
        <w:rPr>
          <w:rFonts w:ascii="宋体" w:hAnsi="宋体" w:eastAsia="宋体" w:cs="宋体"/>
          <w:spacing w:val="1"/>
          <w:sz w:val="24"/>
          <w:szCs w:val="24"/>
        </w:rPr>
        <w:t>方原因的不可抗力因素、政</w:t>
      </w:r>
      <w:r>
        <w:rPr>
          <w:rFonts w:ascii="宋体" w:hAnsi="宋体" w:eastAsia="宋体" w:cs="宋体"/>
          <w:sz w:val="24"/>
          <w:szCs w:val="24"/>
        </w:rPr>
        <w:t xml:space="preserve"> </w:t>
      </w:r>
      <w:r>
        <w:rPr>
          <w:rFonts w:ascii="宋体" w:hAnsi="宋体" w:eastAsia="宋体" w:cs="宋体"/>
          <w:spacing w:val="-3"/>
          <w:sz w:val="24"/>
          <w:szCs w:val="24"/>
        </w:rPr>
        <w:t>策等客观因素，导致乙方无法在此期限内完成工作的，双方可协商一致后顺延期</w:t>
      </w:r>
      <w:r>
        <w:rPr>
          <w:rFonts w:ascii="宋体" w:hAnsi="宋体" w:eastAsia="宋体" w:cs="宋体"/>
          <w:sz w:val="24"/>
          <w:szCs w:val="24"/>
        </w:rPr>
        <w:t xml:space="preserve"> </w:t>
      </w:r>
      <w:r>
        <w:rPr>
          <w:rFonts w:ascii="宋体" w:hAnsi="宋体" w:eastAsia="宋体" w:cs="宋体"/>
          <w:spacing w:val="-6"/>
          <w:sz w:val="24"/>
          <w:szCs w:val="24"/>
        </w:rPr>
        <w:t>限。</w:t>
      </w:r>
    </w:p>
    <w:p w14:paraId="7F347A00">
      <w:pPr>
        <w:pStyle w:val="2"/>
        <w:spacing w:line="270" w:lineRule="auto"/>
      </w:pPr>
    </w:p>
    <w:p w14:paraId="6E879AF4">
      <w:pPr>
        <w:spacing w:before="78" w:line="219" w:lineRule="auto"/>
        <w:ind w:left="503"/>
        <w:outlineLvl w:val="3"/>
        <w:rPr>
          <w:rFonts w:ascii="宋体" w:hAnsi="宋体" w:eastAsia="宋体" w:cs="宋体"/>
          <w:sz w:val="24"/>
          <w:szCs w:val="24"/>
        </w:rPr>
      </w:pPr>
      <w:r>
        <w:rPr>
          <w:rFonts w:ascii="宋体" w:hAnsi="宋体" w:eastAsia="宋体" w:cs="宋体"/>
          <w:b/>
          <w:bCs/>
          <w:spacing w:val="-7"/>
          <w:sz w:val="24"/>
          <w:szCs w:val="24"/>
        </w:rPr>
        <w:t>第五条</w:t>
      </w:r>
      <w:r>
        <w:rPr>
          <w:rFonts w:ascii="宋体" w:hAnsi="宋体" w:eastAsia="宋体" w:cs="宋体"/>
          <w:spacing w:val="41"/>
          <w:sz w:val="24"/>
          <w:szCs w:val="24"/>
        </w:rPr>
        <w:t xml:space="preserve"> </w:t>
      </w:r>
      <w:r>
        <w:rPr>
          <w:rFonts w:ascii="宋体" w:hAnsi="宋体" w:eastAsia="宋体" w:cs="宋体"/>
          <w:b/>
          <w:bCs/>
          <w:spacing w:val="-7"/>
          <w:sz w:val="24"/>
          <w:szCs w:val="24"/>
        </w:rPr>
        <w:t>甲方的权利义务</w:t>
      </w:r>
    </w:p>
    <w:p w14:paraId="6C90C534">
      <w:pPr>
        <w:spacing w:before="193" w:line="320" w:lineRule="auto"/>
        <w:ind w:left="23" w:right="61" w:firstLine="482"/>
        <w:rPr>
          <w:rFonts w:ascii="宋体" w:hAnsi="宋体" w:eastAsia="宋体" w:cs="宋体"/>
          <w:sz w:val="24"/>
          <w:szCs w:val="24"/>
        </w:rPr>
      </w:pPr>
      <w:r>
        <w:rPr>
          <w:rFonts w:ascii="Calibri" w:hAnsi="Calibri" w:eastAsia="Calibri" w:cs="Calibri"/>
          <w:spacing w:val="-1"/>
          <w:sz w:val="24"/>
          <w:szCs w:val="24"/>
        </w:rPr>
        <w:t>5.1</w:t>
      </w:r>
      <w:r>
        <w:rPr>
          <w:rFonts w:ascii="Calibri" w:hAnsi="Calibri" w:eastAsia="Calibri" w:cs="Calibri"/>
          <w:spacing w:val="49"/>
          <w:sz w:val="24"/>
          <w:szCs w:val="24"/>
        </w:rPr>
        <w:t xml:space="preserve"> </w:t>
      </w:r>
      <w:r>
        <w:rPr>
          <w:rFonts w:ascii="宋体" w:hAnsi="宋体" w:eastAsia="宋体" w:cs="宋体"/>
          <w:spacing w:val="-1"/>
          <w:sz w:val="24"/>
          <w:szCs w:val="24"/>
        </w:rPr>
        <w:t>甲方在本项目合作开发中，除本协议有约定外不承担货币出资义务、土</w:t>
      </w:r>
      <w:r>
        <w:rPr>
          <w:rFonts w:ascii="宋体" w:hAnsi="宋体" w:eastAsia="宋体" w:cs="宋体"/>
          <w:sz w:val="24"/>
          <w:szCs w:val="24"/>
        </w:rPr>
        <w:t xml:space="preserve"> </w:t>
      </w:r>
      <w:r>
        <w:rPr>
          <w:rFonts w:ascii="宋体" w:hAnsi="宋体" w:eastAsia="宋体" w:cs="宋体"/>
          <w:spacing w:val="-3"/>
          <w:sz w:val="24"/>
          <w:szCs w:val="24"/>
        </w:rPr>
        <w:t>地增值税、契税、投资经营及开发建设等风险及任何税费及产权证办理费用等杂</w:t>
      </w:r>
      <w:r>
        <w:rPr>
          <w:rFonts w:ascii="宋体" w:hAnsi="宋体" w:eastAsia="宋体" w:cs="宋体"/>
          <w:spacing w:val="1"/>
          <w:sz w:val="24"/>
          <w:szCs w:val="24"/>
        </w:rPr>
        <w:t xml:space="preserve"> </w:t>
      </w:r>
      <w:r>
        <w:rPr>
          <w:rFonts w:ascii="宋体" w:hAnsi="宋体" w:eastAsia="宋体" w:cs="宋体"/>
          <w:spacing w:val="-5"/>
          <w:sz w:val="24"/>
          <w:szCs w:val="24"/>
        </w:rPr>
        <w:t>费。</w:t>
      </w:r>
    </w:p>
    <w:p w14:paraId="4751EE97">
      <w:pPr>
        <w:spacing w:before="195" w:line="319" w:lineRule="auto"/>
        <w:ind w:left="24" w:right="61" w:firstLine="481"/>
        <w:rPr>
          <w:rFonts w:ascii="宋体" w:hAnsi="宋体" w:eastAsia="宋体" w:cs="宋体"/>
          <w:sz w:val="24"/>
          <w:szCs w:val="24"/>
        </w:rPr>
      </w:pPr>
      <w:r>
        <w:rPr>
          <w:rFonts w:ascii="Calibri" w:hAnsi="Calibri" w:eastAsia="Calibri" w:cs="Calibri"/>
          <w:spacing w:val="-1"/>
          <w:sz w:val="24"/>
          <w:szCs w:val="24"/>
        </w:rPr>
        <w:t xml:space="preserve">5.2  </w:t>
      </w:r>
      <w:r>
        <w:rPr>
          <w:rFonts w:ascii="宋体" w:hAnsi="宋体" w:eastAsia="宋体" w:cs="宋体"/>
          <w:spacing w:val="-1"/>
          <w:sz w:val="24"/>
          <w:szCs w:val="24"/>
        </w:rPr>
        <w:t>在本项目中，按照本协议约定甲方分配物业、货币补偿等已包含</w:t>
      </w:r>
      <w:r>
        <w:rPr>
          <w:rFonts w:ascii="宋体" w:hAnsi="宋体" w:eastAsia="宋体" w:cs="宋体"/>
          <w:spacing w:val="-2"/>
          <w:sz w:val="24"/>
          <w:szCs w:val="24"/>
        </w:rPr>
        <w:t>甲方及</w:t>
      </w:r>
      <w:r>
        <w:rPr>
          <w:rFonts w:ascii="宋体" w:hAnsi="宋体" w:eastAsia="宋体" w:cs="宋体"/>
          <w:sz w:val="24"/>
          <w:szCs w:val="24"/>
        </w:rPr>
        <w:t xml:space="preserve"> </w:t>
      </w:r>
      <w:r>
        <w:rPr>
          <w:rFonts w:ascii="宋体" w:hAnsi="宋体" w:eastAsia="宋体" w:cs="宋体"/>
          <w:spacing w:val="-3"/>
          <w:sz w:val="24"/>
          <w:szCs w:val="24"/>
        </w:rPr>
        <w:t>非集体权利人本次合作开发应得的全部补偿及合作利益，甲方不得再向乙方提出</w:t>
      </w:r>
      <w:r>
        <w:rPr>
          <w:rFonts w:ascii="宋体" w:hAnsi="宋体" w:eastAsia="宋体" w:cs="宋体"/>
          <w:sz w:val="24"/>
          <w:szCs w:val="24"/>
        </w:rPr>
        <w:t xml:space="preserve"> </w:t>
      </w:r>
      <w:r>
        <w:rPr>
          <w:rFonts w:ascii="宋体" w:hAnsi="宋体" w:eastAsia="宋体" w:cs="宋体"/>
          <w:spacing w:val="-1"/>
          <w:sz w:val="24"/>
          <w:szCs w:val="24"/>
        </w:rPr>
        <w:t>其他任何补偿及合作利益要求，甲乙双方另有约定的除外。</w:t>
      </w:r>
    </w:p>
    <w:p w14:paraId="303E2D9A">
      <w:pPr>
        <w:spacing w:before="196" w:line="294" w:lineRule="auto"/>
        <w:ind w:left="21" w:right="61" w:firstLine="484"/>
        <w:rPr>
          <w:rFonts w:ascii="宋体" w:hAnsi="宋体" w:eastAsia="宋体" w:cs="宋体"/>
          <w:sz w:val="24"/>
          <w:szCs w:val="24"/>
        </w:rPr>
      </w:pPr>
      <w:r>
        <w:rPr>
          <w:rFonts w:ascii="Calibri" w:hAnsi="Calibri" w:eastAsia="Calibri" w:cs="Calibri"/>
          <w:spacing w:val="-3"/>
          <w:sz w:val="24"/>
          <w:szCs w:val="24"/>
        </w:rPr>
        <w:t>5.3</w:t>
      </w:r>
      <w:r>
        <w:rPr>
          <w:rFonts w:ascii="Calibri" w:hAnsi="Calibri" w:eastAsia="Calibri" w:cs="Calibri"/>
          <w:spacing w:val="31"/>
          <w:w w:val="101"/>
          <w:sz w:val="24"/>
          <w:szCs w:val="24"/>
        </w:rPr>
        <w:t xml:space="preserve">  </w:t>
      </w:r>
      <w:r>
        <w:rPr>
          <w:rFonts w:ascii="宋体" w:hAnsi="宋体" w:eastAsia="宋体" w:cs="宋体"/>
          <w:spacing w:val="-3"/>
          <w:sz w:val="24"/>
          <w:szCs w:val="24"/>
        </w:rPr>
        <w:t>甲方享有依本协议约定所获得物业全部权益，非集体权利人享有回迁安</w:t>
      </w:r>
      <w:r>
        <w:rPr>
          <w:rFonts w:ascii="宋体" w:hAnsi="宋体" w:eastAsia="宋体" w:cs="宋体"/>
          <w:sz w:val="24"/>
          <w:szCs w:val="24"/>
        </w:rPr>
        <w:t xml:space="preserve"> </w:t>
      </w:r>
      <w:r>
        <w:rPr>
          <w:rFonts w:ascii="宋体" w:hAnsi="宋体" w:eastAsia="宋体" w:cs="宋体"/>
          <w:spacing w:val="-1"/>
          <w:sz w:val="24"/>
          <w:szCs w:val="24"/>
        </w:rPr>
        <w:t>置物业全部权益，不承担乙方投资经营风险。</w:t>
      </w:r>
    </w:p>
    <w:p w14:paraId="1E2A8ADD">
      <w:pPr>
        <w:spacing w:before="192" w:line="332" w:lineRule="auto"/>
        <w:ind w:left="23" w:right="61" w:firstLine="482"/>
        <w:rPr>
          <w:rFonts w:ascii="宋体" w:hAnsi="宋体" w:eastAsia="宋体" w:cs="宋体"/>
          <w:sz w:val="24"/>
          <w:szCs w:val="24"/>
        </w:rPr>
      </w:pPr>
      <w:r>
        <w:rPr>
          <w:rFonts w:ascii="Calibri" w:hAnsi="Calibri" w:eastAsia="Calibri" w:cs="Calibri"/>
          <w:spacing w:val="-1"/>
          <w:sz w:val="24"/>
          <w:szCs w:val="24"/>
        </w:rPr>
        <w:t>5.4</w:t>
      </w:r>
      <w:r>
        <w:rPr>
          <w:rFonts w:ascii="Calibri" w:hAnsi="Calibri" w:eastAsia="Calibri" w:cs="Calibri"/>
          <w:spacing w:val="49"/>
          <w:sz w:val="24"/>
          <w:szCs w:val="24"/>
        </w:rPr>
        <w:t xml:space="preserve"> </w:t>
      </w:r>
      <w:r>
        <w:rPr>
          <w:rFonts w:ascii="宋体" w:hAnsi="宋体" w:eastAsia="宋体" w:cs="宋体"/>
          <w:spacing w:val="-1"/>
          <w:sz w:val="24"/>
          <w:szCs w:val="24"/>
        </w:rPr>
        <w:t>甲方应全力配合乙方做好本项目包括但不限于签订土地使用权出让合同</w:t>
      </w:r>
      <w:r>
        <w:rPr>
          <w:rFonts w:ascii="宋体" w:hAnsi="宋体" w:eastAsia="宋体" w:cs="宋体"/>
          <w:sz w:val="24"/>
          <w:szCs w:val="24"/>
        </w:rPr>
        <w:t xml:space="preserve"> </w:t>
      </w:r>
      <w:r>
        <w:rPr>
          <w:rFonts w:ascii="宋体" w:hAnsi="宋体" w:eastAsia="宋体" w:cs="宋体"/>
          <w:spacing w:val="-3"/>
          <w:sz w:val="24"/>
          <w:szCs w:val="24"/>
        </w:rPr>
        <w:t>补充协议、报批报建、竣工验收以及配合出具决议或内部审批、决策事宜等在内</w:t>
      </w:r>
      <w:r>
        <w:rPr>
          <w:rFonts w:ascii="宋体" w:hAnsi="宋体" w:eastAsia="宋体" w:cs="宋体"/>
          <w:spacing w:val="1"/>
          <w:sz w:val="24"/>
          <w:szCs w:val="24"/>
        </w:rPr>
        <w:t xml:space="preserve"> </w:t>
      </w:r>
      <w:r>
        <w:rPr>
          <w:rFonts w:ascii="宋体" w:hAnsi="宋体" w:eastAsia="宋体" w:cs="宋体"/>
          <w:spacing w:val="-3"/>
          <w:sz w:val="24"/>
          <w:szCs w:val="24"/>
        </w:rPr>
        <w:t>的各项工作。甲方应指派专人负责按项目需求及时配合办理本项目的各项手续和</w:t>
      </w:r>
      <w:r>
        <w:rPr>
          <w:rFonts w:ascii="宋体" w:hAnsi="宋体" w:eastAsia="宋体" w:cs="宋体"/>
          <w:spacing w:val="1"/>
          <w:sz w:val="24"/>
          <w:szCs w:val="24"/>
        </w:rPr>
        <w:t xml:space="preserve"> </w:t>
      </w:r>
      <w:r>
        <w:rPr>
          <w:rFonts w:ascii="宋体" w:hAnsi="宋体" w:eastAsia="宋体" w:cs="宋体"/>
          <w:spacing w:val="-1"/>
          <w:sz w:val="24"/>
          <w:szCs w:val="24"/>
        </w:rPr>
        <w:t>项目各阶段需要盖章的业务。</w:t>
      </w:r>
    </w:p>
    <w:p w14:paraId="39B6E763">
      <w:pPr>
        <w:spacing w:line="332" w:lineRule="auto"/>
        <w:rPr>
          <w:rFonts w:ascii="宋体" w:hAnsi="宋体" w:eastAsia="宋体" w:cs="宋体"/>
          <w:sz w:val="24"/>
          <w:szCs w:val="24"/>
        </w:rPr>
        <w:sectPr>
          <w:footerReference r:id="rId11" w:type="default"/>
          <w:pgSz w:w="11906" w:h="16839"/>
          <w:pgMar w:top="1431" w:right="1738" w:bottom="1150" w:left="1785" w:header="0" w:footer="987" w:gutter="0"/>
          <w:cols w:space="720" w:num="1"/>
        </w:sectPr>
      </w:pPr>
    </w:p>
    <w:p w14:paraId="6F932A52">
      <w:pPr>
        <w:spacing w:before="189" w:line="339" w:lineRule="auto"/>
        <w:ind w:left="22" w:right="99" w:firstLine="483"/>
        <w:rPr>
          <w:rFonts w:ascii="宋体" w:hAnsi="宋体" w:eastAsia="宋体" w:cs="宋体"/>
          <w:sz w:val="24"/>
          <w:szCs w:val="24"/>
        </w:rPr>
      </w:pPr>
      <w:r>
        <w:rPr>
          <w:rFonts w:ascii="Calibri" w:hAnsi="Calibri" w:eastAsia="Calibri" w:cs="Calibri"/>
          <w:spacing w:val="4"/>
          <w:sz w:val="24"/>
          <w:szCs w:val="24"/>
        </w:rPr>
        <w:t xml:space="preserve">5.5   </w:t>
      </w:r>
      <w:r>
        <w:rPr>
          <w:rFonts w:ascii="宋体" w:hAnsi="宋体" w:eastAsia="宋体" w:cs="宋体"/>
          <w:spacing w:val="4"/>
          <w:sz w:val="24"/>
          <w:szCs w:val="24"/>
        </w:rPr>
        <w:t>甲方及回迁物业权利人应按乙方书面通知的物业接收时间和要求及时</w:t>
      </w:r>
      <w:r>
        <w:rPr>
          <w:rFonts w:ascii="宋体" w:hAnsi="宋体" w:eastAsia="宋体" w:cs="宋体"/>
          <w:sz w:val="24"/>
          <w:szCs w:val="24"/>
        </w:rPr>
        <w:t xml:space="preserve"> </w:t>
      </w:r>
      <w:r>
        <w:rPr>
          <w:rFonts w:ascii="宋体" w:hAnsi="宋体" w:eastAsia="宋体" w:cs="宋体"/>
          <w:spacing w:val="-3"/>
          <w:sz w:val="24"/>
          <w:szCs w:val="24"/>
        </w:rPr>
        <w:t>办理物业接收手续。如有异议应在</w:t>
      </w:r>
      <w:r>
        <w:rPr>
          <w:rFonts w:ascii="Calibri" w:hAnsi="Calibri" w:eastAsia="Calibri" w:cs="Calibri"/>
          <w:spacing w:val="16"/>
          <w:sz w:val="24"/>
          <w:szCs w:val="24"/>
          <w:u w:val="single" w:color="auto"/>
        </w:rPr>
        <w:t xml:space="preserve">  </w:t>
      </w:r>
      <w:r>
        <w:rPr>
          <w:rFonts w:ascii="Calibri" w:hAnsi="Calibri" w:eastAsia="Calibri" w:cs="Calibri"/>
          <w:spacing w:val="-3"/>
          <w:sz w:val="24"/>
          <w:szCs w:val="24"/>
          <w:u w:val="single" w:color="auto"/>
        </w:rPr>
        <w:t xml:space="preserve">15  </w:t>
      </w:r>
      <w:r>
        <w:rPr>
          <w:rFonts w:ascii="宋体" w:hAnsi="宋体" w:eastAsia="宋体" w:cs="宋体"/>
          <w:spacing w:val="-3"/>
          <w:sz w:val="24"/>
          <w:szCs w:val="24"/>
        </w:rPr>
        <w:t>个工作日内书面向乙方提出，</w:t>
      </w:r>
      <w:r>
        <w:rPr>
          <w:rFonts w:ascii="宋体" w:hAnsi="宋体" w:eastAsia="宋体" w:cs="宋体"/>
          <w:spacing w:val="-4"/>
          <w:sz w:val="24"/>
          <w:szCs w:val="24"/>
        </w:rPr>
        <w:t>异议处理完</w:t>
      </w:r>
      <w:r>
        <w:rPr>
          <w:rFonts w:ascii="宋体" w:hAnsi="宋体" w:eastAsia="宋体" w:cs="宋体"/>
          <w:sz w:val="24"/>
          <w:szCs w:val="24"/>
        </w:rPr>
        <w:t xml:space="preserve"> </w:t>
      </w:r>
      <w:r>
        <w:rPr>
          <w:rFonts w:ascii="宋体" w:hAnsi="宋体" w:eastAsia="宋体" w:cs="宋体"/>
          <w:spacing w:val="-3"/>
          <w:sz w:val="24"/>
          <w:szCs w:val="24"/>
        </w:rPr>
        <w:t>毕后再行办理移交手续，不视为甲方及回迁物业权利人违约。逾期未提异议又不</w:t>
      </w:r>
      <w:r>
        <w:rPr>
          <w:rFonts w:ascii="宋体" w:hAnsi="宋体" w:eastAsia="宋体" w:cs="宋体"/>
          <w:spacing w:val="1"/>
          <w:sz w:val="24"/>
          <w:szCs w:val="24"/>
        </w:rPr>
        <w:t xml:space="preserve"> </w:t>
      </w:r>
      <w:r>
        <w:rPr>
          <w:rFonts w:ascii="宋体" w:hAnsi="宋体" w:eastAsia="宋体" w:cs="宋体"/>
          <w:spacing w:val="-3"/>
          <w:sz w:val="24"/>
          <w:szCs w:val="24"/>
        </w:rPr>
        <w:t>办理接收手续的，以乙方发出的书面通知中载明的接收时间视为乙方向甲方、回</w:t>
      </w:r>
      <w:r>
        <w:rPr>
          <w:rFonts w:ascii="宋体" w:hAnsi="宋体" w:eastAsia="宋体" w:cs="宋体"/>
          <w:spacing w:val="1"/>
          <w:sz w:val="24"/>
          <w:szCs w:val="24"/>
        </w:rPr>
        <w:t xml:space="preserve"> </w:t>
      </w:r>
      <w:r>
        <w:rPr>
          <w:rFonts w:ascii="宋体" w:hAnsi="宋体" w:eastAsia="宋体" w:cs="宋体"/>
          <w:spacing w:val="-1"/>
          <w:sz w:val="24"/>
          <w:szCs w:val="24"/>
        </w:rPr>
        <w:t>迁物业权利人移交物业之日。</w:t>
      </w:r>
    </w:p>
    <w:p w14:paraId="2B2186BD">
      <w:pPr>
        <w:spacing w:before="194" w:line="319" w:lineRule="auto"/>
        <w:ind w:left="22" w:right="99" w:firstLine="483"/>
        <w:rPr>
          <w:rFonts w:ascii="宋体" w:hAnsi="宋体" w:eastAsia="宋体" w:cs="宋体"/>
          <w:sz w:val="24"/>
          <w:szCs w:val="24"/>
        </w:rPr>
      </w:pPr>
      <w:r>
        <w:rPr>
          <w:rFonts w:ascii="Calibri" w:hAnsi="Calibri" w:eastAsia="Calibri" w:cs="Calibri"/>
          <w:spacing w:val="-1"/>
          <w:sz w:val="24"/>
          <w:szCs w:val="24"/>
        </w:rPr>
        <w:t xml:space="preserve">5.6  </w:t>
      </w:r>
      <w:r>
        <w:rPr>
          <w:rFonts w:ascii="宋体" w:hAnsi="宋体" w:eastAsia="宋体" w:cs="宋体"/>
          <w:spacing w:val="-1"/>
          <w:sz w:val="24"/>
          <w:szCs w:val="24"/>
        </w:rPr>
        <w:t>自本协议签订之日起，甲方承诺不得在本项目用地范围内进行建</w:t>
      </w:r>
      <w:r>
        <w:rPr>
          <w:rFonts w:ascii="宋体" w:hAnsi="宋体" w:eastAsia="宋体" w:cs="宋体"/>
          <w:spacing w:val="-2"/>
          <w:sz w:val="24"/>
          <w:szCs w:val="24"/>
        </w:rPr>
        <w:t>设或以</w:t>
      </w:r>
      <w:r>
        <w:rPr>
          <w:rFonts w:ascii="宋体" w:hAnsi="宋体" w:eastAsia="宋体" w:cs="宋体"/>
          <w:sz w:val="24"/>
          <w:szCs w:val="24"/>
        </w:rPr>
        <w:t xml:space="preserve"> </w:t>
      </w:r>
      <w:r>
        <w:rPr>
          <w:rFonts w:ascii="宋体" w:hAnsi="宋体" w:eastAsia="宋体" w:cs="宋体"/>
          <w:spacing w:val="-3"/>
          <w:sz w:val="24"/>
          <w:szCs w:val="24"/>
        </w:rPr>
        <w:t>任何方式使用项目用地，未经乙方书面同意，甲方不得将本项目用地设置抵押或</w:t>
      </w:r>
      <w:r>
        <w:rPr>
          <w:rFonts w:ascii="宋体" w:hAnsi="宋体" w:eastAsia="宋体" w:cs="宋体"/>
          <w:spacing w:val="1"/>
          <w:sz w:val="24"/>
          <w:szCs w:val="24"/>
        </w:rPr>
        <w:t xml:space="preserve"> </w:t>
      </w:r>
      <w:r>
        <w:rPr>
          <w:rFonts w:ascii="宋体" w:hAnsi="宋体" w:eastAsia="宋体" w:cs="宋体"/>
          <w:sz w:val="24"/>
          <w:szCs w:val="24"/>
        </w:rPr>
        <w:t>其它权利负担，不得干涉、阻碍乙方对本项目的</w:t>
      </w:r>
      <w:r>
        <w:rPr>
          <w:rFonts w:ascii="宋体" w:hAnsi="宋体" w:eastAsia="宋体" w:cs="宋体"/>
          <w:spacing w:val="-1"/>
          <w:sz w:val="24"/>
          <w:szCs w:val="24"/>
        </w:rPr>
        <w:t>开发建设及相关工作。</w:t>
      </w:r>
    </w:p>
    <w:p w14:paraId="7D79124C">
      <w:pPr>
        <w:spacing w:before="193" w:line="320" w:lineRule="auto"/>
        <w:ind w:left="50" w:right="37" w:firstLine="455"/>
        <w:rPr>
          <w:rFonts w:ascii="宋体" w:hAnsi="宋体" w:eastAsia="宋体" w:cs="宋体"/>
          <w:sz w:val="24"/>
          <w:szCs w:val="24"/>
        </w:rPr>
      </w:pPr>
      <w:r>
        <w:rPr>
          <w:rFonts w:ascii="Calibri" w:hAnsi="Calibri" w:eastAsia="Calibri" w:cs="Calibri"/>
          <w:spacing w:val="-7"/>
          <w:sz w:val="24"/>
          <w:szCs w:val="24"/>
        </w:rPr>
        <w:t>5.7</w:t>
      </w:r>
      <w:r>
        <w:rPr>
          <w:rFonts w:ascii="Calibri" w:hAnsi="Calibri" w:eastAsia="Calibri" w:cs="Calibri"/>
          <w:spacing w:val="58"/>
          <w:sz w:val="24"/>
          <w:szCs w:val="24"/>
        </w:rPr>
        <w:t xml:space="preserve"> </w:t>
      </w:r>
      <w:r>
        <w:rPr>
          <w:rFonts w:ascii="宋体" w:hAnsi="宋体" w:eastAsia="宋体" w:cs="宋体"/>
          <w:spacing w:val="-7"/>
          <w:sz w:val="24"/>
          <w:szCs w:val="24"/>
        </w:rPr>
        <w:t>甲乙双方协商一致同意，在项目具备回迁安置选房条件之日起</w:t>
      </w:r>
      <w:r>
        <w:rPr>
          <w:rFonts w:ascii="宋体" w:hAnsi="宋体" w:eastAsia="宋体" w:cs="宋体"/>
          <w:spacing w:val="-48"/>
          <w:sz w:val="24"/>
          <w:szCs w:val="24"/>
        </w:rPr>
        <w:t xml:space="preserve"> </w:t>
      </w:r>
      <w:r>
        <w:rPr>
          <w:rFonts w:ascii="Calibri" w:hAnsi="Calibri" w:eastAsia="Calibri" w:cs="Calibri"/>
          <w:spacing w:val="-7"/>
          <w:sz w:val="24"/>
          <w:szCs w:val="24"/>
        </w:rPr>
        <w:t>3</w:t>
      </w:r>
      <w:r>
        <w:rPr>
          <w:rFonts w:ascii="Calibri" w:hAnsi="Calibri" w:eastAsia="Calibri" w:cs="Calibri"/>
          <w:spacing w:val="16"/>
          <w:sz w:val="24"/>
          <w:szCs w:val="24"/>
        </w:rPr>
        <w:t xml:space="preserve"> </w:t>
      </w:r>
      <w:r>
        <w:rPr>
          <w:rFonts w:ascii="宋体" w:hAnsi="宋体" w:eastAsia="宋体" w:cs="宋体"/>
          <w:spacing w:val="-7"/>
          <w:sz w:val="24"/>
          <w:szCs w:val="24"/>
        </w:rPr>
        <w:t>个月内，</w:t>
      </w:r>
      <w:r>
        <w:rPr>
          <w:rFonts w:ascii="宋体" w:hAnsi="宋体" w:eastAsia="宋体" w:cs="宋体"/>
          <w:sz w:val="24"/>
          <w:szCs w:val="24"/>
        </w:rPr>
        <w:t xml:space="preserve"> </w:t>
      </w:r>
      <w:r>
        <w:rPr>
          <w:rFonts w:ascii="宋体" w:hAnsi="宋体" w:eastAsia="宋体" w:cs="宋体"/>
          <w:spacing w:val="-4"/>
          <w:sz w:val="24"/>
          <w:szCs w:val="24"/>
        </w:rPr>
        <w:t>甲方应积极配合乙方完成回迁安置选房工作，并完成《回迁选房确认书》政府部</w:t>
      </w:r>
      <w:r>
        <w:rPr>
          <w:rFonts w:ascii="宋体" w:hAnsi="宋体" w:eastAsia="宋体" w:cs="宋体"/>
          <w:spacing w:val="8"/>
          <w:sz w:val="24"/>
          <w:szCs w:val="24"/>
        </w:rPr>
        <w:t xml:space="preserve"> </w:t>
      </w:r>
      <w:r>
        <w:rPr>
          <w:rFonts w:ascii="宋体" w:hAnsi="宋体" w:eastAsia="宋体" w:cs="宋体"/>
          <w:spacing w:val="-10"/>
          <w:sz w:val="24"/>
          <w:szCs w:val="24"/>
        </w:rPr>
        <w:t>门备案。</w:t>
      </w:r>
    </w:p>
    <w:p w14:paraId="239846A5">
      <w:pPr>
        <w:spacing w:before="191" w:line="332" w:lineRule="auto"/>
        <w:ind w:left="22" w:right="99" w:firstLine="483"/>
        <w:rPr>
          <w:rFonts w:ascii="宋体" w:hAnsi="宋体" w:eastAsia="宋体" w:cs="宋体"/>
          <w:sz w:val="24"/>
          <w:szCs w:val="24"/>
        </w:rPr>
      </w:pPr>
      <w:r>
        <w:rPr>
          <w:rFonts w:ascii="Calibri" w:hAnsi="Calibri" w:eastAsia="Calibri" w:cs="Calibri"/>
          <w:sz w:val="24"/>
          <w:szCs w:val="24"/>
        </w:rPr>
        <w:t>5.8</w:t>
      </w:r>
      <w:r>
        <w:rPr>
          <w:rFonts w:ascii="Calibri" w:hAnsi="Calibri" w:eastAsia="Calibri" w:cs="Calibri"/>
          <w:spacing w:val="17"/>
          <w:sz w:val="24"/>
          <w:szCs w:val="24"/>
        </w:rPr>
        <w:t xml:space="preserve"> </w:t>
      </w:r>
      <w:r>
        <w:rPr>
          <w:rFonts w:ascii="宋体" w:hAnsi="宋体" w:eastAsia="宋体" w:cs="宋体"/>
          <w:sz w:val="24"/>
          <w:szCs w:val="24"/>
        </w:rPr>
        <w:t>本项目开发建设过程中乙方若利用本项目国有土地使用权（包含在</w:t>
      </w:r>
      <w:r>
        <w:rPr>
          <w:rFonts w:ascii="宋体" w:hAnsi="宋体" w:eastAsia="宋体" w:cs="宋体"/>
          <w:spacing w:val="-1"/>
          <w:sz w:val="24"/>
          <w:szCs w:val="24"/>
        </w:rPr>
        <w:t>建工</w:t>
      </w:r>
      <w:r>
        <w:rPr>
          <w:rFonts w:ascii="宋体" w:hAnsi="宋体" w:eastAsia="宋体" w:cs="宋体"/>
          <w:sz w:val="24"/>
          <w:szCs w:val="24"/>
        </w:rPr>
        <w:t xml:space="preserve"> </w:t>
      </w:r>
      <w:r>
        <w:rPr>
          <w:rFonts w:ascii="宋体" w:hAnsi="宋体" w:eastAsia="宋体" w:cs="宋体"/>
          <w:spacing w:val="-4"/>
          <w:sz w:val="24"/>
          <w:szCs w:val="24"/>
        </w:rPr>
        <w:t>程）抵押贷款，由甲方股东代表大会授权“三会</w:t>
      </w:r>
      <w:r>
        <w:rPr>
          <w:rFonts w:ascii="宋体" w:hAnsi="宋体" w:eastAsia="宋体" w:cs="宋体"/>
          <w:spacing w:val="-84"/>
          <w:sz w:val="24"/>
          <w:szCs w:val="24"/>
        </w:rPr>
        <w:t xml:space="preserve"> </w:t>
      </w:r>
      <w:r>
        <w:rPr>
          <w:rFonts w:ascii="宋体" w:hAnsi="宋体" w:eastAsia="宋体" w:cs="宋体"/>
          <w:spacing w:val="-4"/>
          <w:sz w:val="24"/>
          <w:szCs w:val="24"/>
        </w:rPr>
        <w:t>”决策同意抵押事项，并由“三</w:t>
      </w:r>
      <w:r>
        <w:rPr>
          <w:rFonts w:ascii="宋体" w:hAnsi="宋体" w:eastAsia="宋体" w:cs="宋体"/>
          <w:sz w:val="24"/>
          <w:szCs w:val="24"/>
        </w:rPr>
        <w:t xml:space="preserve"> </w:t>
      </w:r>
      <w:r>
        <w:rPr>
          <w:rFonts w:ascii="宋体" w:hAnsi="宋体" w:eastAsia="宋体" w:cs="宋体"/>
          <w:spacing w:val="-4"/>
          <w:sz w:val="24"/>
          <w:szCs w:val="24"/>
        </w:rPr>
        <w:t>会</w:t>
      </w:r>
      <w:r>
        <w:rPr>
          <w:rFonts w:ascii="宋体" w:hAnsi="宋体" w:eastAsia="宋体" w:cs="宋体"/>
          <w:spacing w:val="-84"/>
          <w:sz w:val="24"/>
          <w:szCs w:val="24"/>
        </w:rPr>
        <w:t xml:space="preserve"> </w:t>
      </w:r>
      <w:r>
        <w:rPr>
          <w:rFonts w:ascii="宋体" w:hAnsi="宋体" w:eastAsia="宋体" w:cs="宋体"/>
          <w:spacing w:val="-4"/>
          <w:sz w:val="24"/>
          <w:szCs w:val="24"/>
        </w:rPr>
        <w:t>”配合办理相关抵押手续。贷款金额应专款专用于本项目，不得挪作他用。相</w:t>
      </w:r>
      <w:r>
        <w:rPr>
          <w:rFonts w:ascii="宋体" w:hAnsi="宋体" w:eastAsia="宋体" w:cs="宋体"/>
          <w:sz w:val="24"/>
          <w:szCs w:val="24"/>
        </w:rPr>
        <w:t xml:space="preserve"> </w:t>
      </w:r>
      <w:r>
        <w:rPr>
          <w:rFonts w:ascii="宋体" w:hAnsi="宋体" w:eastAsia="宋体" w:cs="宋体"/>
          <w:spacing w:val="-1"/>
          <w:sz w:val="24"/>
          <w:szCs w:val="24"/>
        </w:rPr>
        <w:t>关事宜涉及的会议费、公证费由乙方承担。</w:t>
      </w:r>
    </w:p>
    <w:p w14:paraId="2B212041">
      <w:pPr>
        <w:spacing w:before="196" w:line="319" w:lineRule="auto"/>
        <w:ind w:left="23" w:right="18" w:firstLine="482"/>
        <w:rPr>
          <w:rFonts w:ascii="宋体" w:hAnsi="宋体" w:eastAsia="宋体" w:cs="宋体"/>
          <w:sz w:val="24"/>
          <w:szCs w:val="24"/>
        </w:rPr>
      </w:pPr>
      <w:r>
        <w:rPr>
          <w:rFonts w:ascii="Calibri" w:hAnsi="Calibri" w:eastAsia="Calibri" w:cs="Calibri"/>
          <w:spacing w:val="-5"/>
          <w:sz w:val="24"/>
          <w:szCs w:val="24"/>
        </w:rPr>
        <w:t>5.9</w:t>
      </w:r>
      <w:r>
        <w:rPr>
          <w:rFonts w:ascii="Calibri" w:hAnsi="Calibri" w:eastAsia="Calibri" w:cs="Calibri"/>
          <w:spacing w:val="30"/>
          <w:w w:val="101"/>
          <w:sz w:val="24"/>
          <w:szCs w:val="24"/>
        </w:rPr>
        <w:t xml:space="preserve"> </w:t>
      </w:r>
      <w:r>
        <w:rPr>
          <w:rFonts w:ascii="宋体" w:hAnsi="宋体" w:eastAsia="宋体" w:cs="宋体"/>
          <w:spacing w:val="-5"/>
          <w:sz w:val="24"/>
          <w:szCs w:val="24"/>
        </w:rPr>
        <w:t>本项目由甲方负责理清项目范围内的经济关系，承担搬迁补偿安置义务，</w:t>
      </w:r>
      <w:r>
        <w:rPr>
          <w:rFonts w:ascii="宋体" w:hAnsi="宋体" w:eastAsia="宋体" w:cs="宋体"/>
          <w:sz w:val="24"/>
          <w:szCs w:val="24"/>
        </w:rPr>
        <w:t xml:space="preserve"> </w:t>
      </w:r>
      <w:r>
        <w:rPr>
          <w:rFonts w:ascii="宋体" w:hAnsi="宋体" w:eastAsia="宋体" w:cs="宋体"/>
          <w:spacing w:val="-7"/>
          <w:sz w:val="24"/>
          <w:szCs w:val="24"/>
        </w:rPr>
        <w:t>包括支付搬迁费、过渡期临时安置费、停产停业损失补</w:t>
      </w:r>
      <w:r>
        <w:rPr>
          <w:rFonts w:ascii="宋体" w:hAnsi="宋体" w:eastAsia="宋体" w:cs="宋体"/>
          <w:spacing w:val="-8"/>
          <w:sz w:val="24"/>
          <w:szCs w:val="24"/>
        </w:rPr>
        <w:t>偿、室内自行装修装饰费、</w:t>
      </w:r>
      <w:r>
        <w:rPr>
          <w:rFonts w:ascii="宋体" w:hAnsi="宋体" w:eastAsia="宋体" w:cs="宋体"/>
          <w:sz w:val="24"/>
          <w:szCs w:val="24"/>
        </w:rPr>
        <w:t xml:space="preserve"> </w:t>
      </w:r>
      <w:r>
        <w:rPr>
          <w:rFonts w:ascii="宋体" w:hAnsi="宋体" w:eastAsia="宋体" w:cs="宋体"/>
          <w:spacing w:val="-1"/>
          <w:sz w:val="24"/>
          <w:szCs w:val="24"/>
        </w:rPr>
        <w:t>回迁安置等。乙方须配合甲方理清本项目地上经济关系。</w:t>
      </w:r>
    </w:p>
    <w:p w14:paraId="40F97A45">
      <w:pPr>
        <w:pStyle w:val="2"/>
        <w:spacing w:line="272" w:lineRule="auto"/>
      </w:pPr>
    </w:p>
    <w:p w14:paraId="00544E14">
      <w:pPr>
        <w:spacing w:before="79" w:line="219" w:lineRule="auto"/>
        <w:ind w:left="503"/>
        <w:outlineLvl w:val="3"/>
        <w:rPr>
          <w:rFonts w:ascii="宋体" w:hAnsi="宋体" w:eastAsia="宋体" w:cs="宋体"/>
          <w:sz w:val="24"/>
          <w:szCs w:val="24"/>
        </w:rPr>
      </w:pPr>
      <w:r>
        <w:rPr>
          <w:rFonts w:ascii="宋体" w:hAnsi="宋体" w:eastAsia="宋体" w:cs="宋体"/>
          <w:b/>
          <w:bCs/>
          <w:spacing w:val="-7"/>
          <w:sz w:val="24"/>
          <w:szCs w:val="24"/>
        </w:rPr>
        <w:t>第六条</w:t>
      </w:r>
      <w:r>
        <w:rPr>
          <w:rFonts w:ascii="宋体" w:hAnsi="宋体" w:eastAsia="宋体" w:cs="宋体"/>
          <w:spacing w:val="41"/>
          <w:sz w:val="24"/>
          <w:szCs w:val="24"/>
        </w:rPr>
        <w:t xml:space="preserve"> </w:t>
      </w:r>
      <w:r>
        <w:rPr>
          <w:rFonts w:ascii="宋体" w:hAnsi="宋体" w:eastAsia="宋体" w:cs="宋体"/>
          <w:b/>
          <w:bCs/>
          <w:spacing w:val="-7"/>
          <w:sz w:val="24"/>
          <w:szCs w:val="24"/>
        </w:rPr>
        <w:t>乙方的权利义务</w:t>
      </w:r>
    </w:p>
    <w:p w14:paraId="09B7FD7F">
      <w:pPr>
        <w:spacing w:before="193" w:line="320" w:lineRule="auto"/>
        <w:ind w:left="24" w:right="99" w:firstLine="482"/>
        <w:rPr>
          <w:rFonts w:ascii="宋体" w:hAnsi="宋体" w:eastAsia="宋体" w:cs="宋体"/>
          <w:sz w:val="24"/>
          <w:szCs w:val="24"/>
        </w:rPr>
      </w:pPr>
      <w:r>
        <w:rPr>
          <w:rFonts w:ascii="Calibri" w:hAnsi="Calibri" w:eastAsia="Calibri" w:cs="Calibri"/>
          <w:spacing w:val="4"/>
          <w:sz w:val="24"/>
          <w:szCs w:val="24"/>
        </w:rPr>
        <w:t>6.1</w:t>
      </w:r>
      <w:r>
        <w:rPr>
          <w:rFonts w:ascii="Calibri" w:hAnsi="Calibri" w:eastAsia="Calibri" w:cs="Calibri"/>
          <w:spacing w:val="32"/>
          <w:w w:val="101"/>
          <w:sz w:val="24"/>
          <w:szCs w:val="24"/>
        </w:rPr>
        <w:t xml:space="preserve">  </w:t>
      </w:r>
      <w:r>
        <w:rPr>
          <w:rFonts w:ascii="宋体" w:hAnsi="宋体" w:eastAsia="宋体" w:cs="宋体"/>
          <w:spacing w:val="4"/>
          <w:sz w:val="24"/>
          <w:szCs w:val="24"/>
        </w:rPr>
        <w:t>乙方须在签订本协议后配合甲方完成项目范围内剩余搬迁补偿安置工</w:t>
      </w:r>
      <w:r>
        <w:rPr>
          <w:rFonts w:ascii="宋体" w:hAnsi="宋体" w:eastAsia="宋体" w:cs="宋体"/>
          <w:sz w:val="24"/>
          <w:szCs w:val="24"/>
        </w:rPr>
        <w:t xml:space="preserve"> </w:t>
      </w:r>
      <w:r>
        <w:rPr>
          <w:rFonts w:ascii="宋体" w:hAnsi="宋体" w:eastAsia="宋体" w:cs="宋体"/>
          <w:spacing w:val="-2"/>
          <w:sz w:val="24"/>
          <w:szCs w:val="24"/>
        </w:rPr>
        <w:t>作（协助签约谈判、协议签订等</w:t>
      </w:r>
      <w:r>
        <w:rPr>
          <w:rFonts w:ascii="宋体" w:hAnsi="宋体" w:eastAsia="宋体" w:cs="宋体"/>
          <w:spacing w:val="-15"/>
          <w:sz w:val="24"/>
          <w:szCs w:val="24"/>
        </w:rPr>
        <w:t>），</w:t>
      </w:r>
      <w:r>
        <w:rPr>
          <w:rFonts w:ascii="宋体" w:hAnsi="宋体" w:eastAsia="宋体" w:cs="宋体"/>
          <w:spacing w:val="-2"/>
          <w:sz w:val="24"/>
          <w:szCs w:val="24"/>
        </w:rPr>
        <w:t>并按照本协议约定的补</w:t>
      </w:r>
      <w:r>
        <w:rPr>
          <w:rFonts w:ascii="宋体" w:hAnsi="宋体" w:eastAsia="宋体" w:cs="宋体"/>
          <w:spacing w:val="-3"/>
          <w:sz w:val="24"/>
          <w:szCs w:val="24"/>
        </w:rPr>
        <w:t>偿利益推动签约谈判</w:t>
      </w:r>
      <w:r>
        <w:rPr>
          <w:rFonts w:ascii="宋体" w:hAnsi="宋体" w:eastAsia="宋体" w:cs="宋体"/>
          <w:sz w:val="24"/>
          <w:szCs w:val="24"/>
        </w:rPr>
        <w:t xml:space="preserve"> </w:t>
      </w:r>
      <w:r>
        <w:rPr>
          <w:rFonts w:ascii="宋体" w:hAnsi="宋体" w:eastAsia="宋体" w:cs="宋体"/>
          <w:spacing w:val="-4"/>
          <w:sz w:val="24"/>
          <w:szCs w:val="24"/>
        </w:rPr>
        <w:t>工作。</w:t>
      </w:r>
    </w:p>
    <w:p w14:paraId="34CBF03A">
      <w:pPr>
        <w:spacing w:before="195" w:line="319" w:lineRule="auto"/>
        <w:ind w:left="25" w:firstLine="481"/>
        <w:rPr>
          <w:rFonts w:ascii="宋体" w:hAnsi="宋体" w:eastAsia="宋体" w:cs="宋体"/>
          <w:sz w:val="24"/>
          <w:szCs w:val="24"/>
        </w:rPr>
      </w:pPr>
      <w:r>
        <w:rPr>
          <w:rFonts w:ascii="Calibri" w:hAnsi="Calibri" w:eastAsia="Calibri" w:cs="Calibri"/>
          <w:spacing w:val="-5"/>
          <w:sz w:val="24"/>
          <w:szCs w:val="24"/>
        </w:rPr>
        <w:t>6.2</w:t>
      </w:r>
      <w:r>
        <w:rPr>
          <w:rFonts w:ascii="Calibri" w:hAnsi="Calibri" w:eastAsia="Calibri" w:cs="Calibri"/>
          <w:spacing w:val="48"/>
          <w:w w:val="101"/>
          <w:sz w:val="24"/>
          <w:szCs w:val="24"/>
        </w:rPr>
        <w:t xml:space="preserve"> </w:t>
      </w:r>
      <w:r>
        <w:rPr>
          <w:rFonts w:ascii="宋体" w:hAnsi="宋体" w:eastAsia="宋体" w:cs="宋体"/>
          <w:spacing w:val="-5"/>
          <w:sz w:val="24"/>
          <w:szCs w:val="24"/>
        </w:rPr>
        <w:t>乙方负责本项目开发建设及回迁过程中全部资金投资，包括土地、规划、</w:t>
      </w:r>
      <w:r>
        <w:rPr>
          <w:rFonts w:ascii="宋体" w:hAnsi="宋体" w:eastAsia="宋体" w:cs="宋体"/>
          <w:sz w:val="24"/>
          <w:szCs w:val="24"/>
        </w:rPr>
        <w:t xml:space="preserve"> </w:t>
      </w:r>
      <w:r>
        <w:rPr>
          <w:rFonts w:ascii="宋体" w:hAnsi="宋体" w:eastAsia="宋体" w:cs="宋体"/>
          <w:spacing w:val="-7"/>
          <w:sz w:val="24"/>
          <w:szCs w:val="24"/>
        </w:rPr>
        <w:t>设计、建设、销售、税费、办理不动产权证（将回迁物业产权登记到权利人名下）</w:t>
      </w:r>
      <w:r>
        <w:rPr>
          <w:rFonts w:ascii="宋体" w:hAnsi="宋体" w:eastAsia="宋体" w:cs="宋体"/>
          <w:spacing w:val="5"/>
          <w:sz w:val="24"/>
          <w:szCs w:val="24"/>
        </w:rPr>
        <w:t xml:space="preserve"> </w:t>
      </w:r>
      <w:r>
        <w:rPr>
          <w:rFonts w:ascii="宋体" w:hAnsi="宋体" w:eastAsia="宋体" w:cs="宋体"/>
          <w:spacing w:val="-1"/>
          <w:sz w:val="24"/>
          <w:szCs w:val="24"/>
        </w:rPr>
        <w:t>等各个环节发生的全部费用。</w:t>
      </w:r>
    </w:p>
    <w:p w14:paraId="34E30FD8">
      <w:pPr>
        <w:spacing w:before="193" w:line="294" w:lineRule="auto"/>
        <w:ind w:left="25" w:right="99" w:firstLine="481"/>
        <w:rPr>
          <w:rFonts w:ascii="宋体" w:hAnsi="宋体" w:eastAsia="宋体" w:cs="宋体"/>
          <w:sz w:val="24"/>
          <w:szCs w:val="24"/>
        </w:rPr>
      </w:pPr>
      <w:r>
        <w:rPr>
          <w:rFonts w:ascii="Calibri" w:hAnsi="Calibri" w:eastAsia="Calibri" w:cs="Calibri"/>
          <w:spacing w:val="-1"/>
          <w:sz w:val="24"/>
          <w:szCs w:val="24"/>
        </w:rPr>
        <w:t xml:space="preserve">6.3  </w:t>
      </w:r>
      <w:r>
        <w:rPr>
          <w:rFonts w:ascii="宋体" w:hAnsi="宋体" w:eastAsia="宋体" w:cs="宋体"/>
          <w:spacing w:val="-1"/>
          <w:sz w:val="24"/>
          <w:szCs w:val="24"/>
        </w:rPr>
        <w:t>上述八宗留用土地无论采用任何形式出让（包括不限于整体合</w:t>
      </w:r>
      <w:r>
        <w:rPr>
          <w:rFonts w:ascii="宋体" w:hAnsi="宋体" w:eastAsia="宋体" w:cs="宋体"/>
          <w:spacing w:val="-2"/>
          <w:sz w:val="24"/>
          <w:szCs w:val="24"/>
        </w:rPr>
        <w:t>并出让或</w:t>
      </w:r>
      <w:r>
        <w:rPr>
          <w:rFonts w:ascii="宋体" w:hAnsi="宋体" w:eastAsia="宋体" w:cs="宋体"/>
          <w:sz w:val="24"/>
          <w:szCs w:val="24"/>
        </w:rPr>
        <w:t xml:space="preserve"> </w:t>
      </w:r>
      <w:r>
        <w:rPr>
          <w:rFonts w:ascii="宋体" w:hAnsi="宋体" w:eastAsia="宋体" w:cs="宋体"/>
          <w:spacing w:val="-2"/>
          <w:sz w:val="24"/>
          <w:szCs w:val="24"/>
        </w:rPr>
        <w:t>者单独地块出让等</w:t>
      </w:r>
      <w:r>
        <w:rPr>
          <w:rFonts w:ascii="宋体" w:hAnsi="宋体" w:eastAsia="宋体" w:cs="宋体"/>
          <w:spacing w:val="21"/>
          <w:sz w:val="24"/>
          <w:szCs w:val="24"/>
        </w:rPr>
        <w:t>），</w:t>
      </w:r>
      <w:r>
        <w:rPr>
          <w:rFonts w:ascii="宋体" w:hAnsi="宋体" w:eastAsia="宋体" w:cs="宋体"/>
          <w:spacing w:val="-2"/>
          <w:sz w:val="24"/>
          <w:szCs w:val="24"/>
        </w:rPr>
        <w:t>乙方均须全额缴纳八宗留用土地的相应地价。</w:t>
      </w:r>
    </w:p>
    <w:p w14:paraId="19A1697F">
      <w:pPr>
        <w:spacing w:before="198" w:line="219" w:lineRule="auto"/>
        <w:ind w:left="506"/>
        <w:rPr>
          <w:rFonts w:ascii="宋体" w:hAnsi="宋体" w:eastAsia="宋体" w:cs="宋体"/>
          <w:sz w:val="24"/>
          <w:szCs w:val="24"/>
        </w:rPr>
      </w:pPr>
      <w:r>
        <w:rPr>
          <w:rFonts w:ascii="Calibri" w:hAnsi="Calibri" w:eastAsia="Calibri" w:cs="Calibri"/>
          <w:spacing w:val="-1"/>
          <w:sz w:val="24"/>
          <w:szCs w:val="24"/>
        </w:rPr>
        <w:t>6.4</w:t>
      </w:r>
      <w:r>
        <w:rPr>
          <w:rFonts w:ascii="Calibri" w:hAnsi="Calibri" w:eastAsia="Calibri" w:cs="Calibri"/>
          <w:spacing w:val="48"/>
          <w:w w:val="101"/>
          <w:sz w:val="24"/>
          <w:szCs w:val="24"/>
        </w:rPr>
        <w:t xml:space="preserve"> </w:t>
      </w:r>
      <w:r>
        <w:rPr>
          <w:rFonts w:ascii="宋体" w:hAnsi="宋体" w:eastAsia="宋体" w:cs="宋体"/>
          <w:spacing w:val="-1"/>
          <w:sz w:val="24"/>
          <w:szCs w:val="24"/>
        </w:rPr>
        <w:t>乙方负责从项目申报、用地规划许可批复到项目开发建设完成整个过程</w:t>
      </w:r>
    </w:p>
    <w:p w14:paraId="5B7B5027">
      <w:pPr>
        <w:spacing w:line="219" w:lineRule="auto"/>
        <w:rPr>
          <w:rFonts w:ascii="宋体" w:hAnsi="宋体" w:eastAsia="宋体" w:cs="宋体"/>
          <w:sz w:val="24"/>
          <w:szCs w:val="24"/>
        </w:rPr>
        <w:sectPr>
          <w:footerReference r:id="rId12" w:type="default"/>
          <w:pgSz w:w="11906" w:h="16839"/>
          <w:pgMar w:top="1431" w:right="1700" w:bottom="1152" w:left="1785" w:header="0" w:footer="987" w:gutter="0"/>
          <w:cols w:space="720" w:num="1"/>
        </w:sectPr>
      </w:pPr>
    </w:p>
    <w:p w14:paraId="556E1D82">
      <w:pPr>
        <w:spacing w:before="188" w:line="369" w:lineRule="auto"/>
        <w:ind w:left="22" w:right="80" w:firstLine="23"/>
        <w:jc w:val="both"/>
        <w:rPr>
          <w:rFonts w:ascii="宋体" w:hAnsi="宋体" w:eastAsia="宋体" w:cs="宋体"/>
          <w:sz w:val="24"/>
          <w:szCs w:val="24"/>
        </w:rPr>
      </w:pPr>
      <w:r>
        <w:rPr>
          <w:rFonts w:ascii="宋体" w:hAnsi="宋体" w:eastAsia="宋体" w:cs="宋体"/>
          <w:spacing w:val="-4"/>
          <w:sz w:val="24"/>
          <w:szCs w:val="24"/>
        </w:rPr>
        <w:t>中的全部工作，负责用地手续、报批报建至项目开发建设完成、物业回迁的全部</w:t>
      </w:r>
      <w:r>
        <w:rPr>
          <w:rFonts w:ascii="宋体" w:hAnsi="宋体" w:eastAsia="宋体" w:cs="宋体"/>
          <w:spacing w:val="13"/>
          <w:sz w:val="24"/>
          <w:szCs w:val="24"/>
        </w:rPr>
        <w:t xml:space="preserve"> </w:t>
      </w:r>
      <w:r>
        <w:rPr>
          <w:rFonts w:ascii="宋体" w:hAnsi="宋体" w:eastAsia="宋体" w:cs="宋体"/>
          <w:spacing w:val="-3"/>
          <w:sz w:val="24"/>
          <w:szCs w:val="24"/>
        </w:rPr>
        <w:t>工作，包括但不限于签订土地出让合同、办理用地规划许可证、勘探、设计、报</w:t>
      </w:r>
      <w:r>
        <w:rPr>
          <w:rFonts w:ascii="宋体" w:hAnsi="宋体" w:eastAsia="宋体" w:cs="宋体"/>
          <w:spacing w:val="1"/>
          <w:sz w:val="24"/>
          <w:szCs w:val="24"/>
        </w:rPr>
        <w:t xml:space="preserve"> </w:t>
      </w:r>
      <w:r>
        <w:rPr>
          <w:rFonts w:ascii="宋体" w:hAnsi="宋体" w:eastAsia="宋体" w:cs="宋体"/>
          <w:sz w:val="24"/>
          <w:szCs w:val="24"/>
        </w:rPr>
        <w:t>批报建、施工、竣工验收、办理不动产权证等</w:t>
      </w:r>
      <w:r>
        <w:rPr>
          <w:rFonts w:ascii="宋体" w:hAnsi="宋体" w:eastAsia="宋体" w:cs="宋体"/>
          <w:spacing w:val="-1"/>
          <w:sz w:val="24"/>
          <w:szCs w:val="24"/>
        </w:rPr>
        <w:t>工作，甲方予以协助。</w:t>
      </w:r>
    </w:p>
    <w:p w14:paraId="0D3A474C">
      <w:pPr>
        <w:spacing w:before="3" w:line="344" w:lineRule="auto"/>
        <w:ind w:left="22" w:right="80" w:firstLine="484"/>
        <w:rPr>
          <w:rFonts w:ascii="宋体" w:hAnsi="宋体" w:eastAsia="宋体" w:cs="宋体"/>
          <w:sz w:val="24"/>
          <w:szCs w:val="24"/>
        </w:rPr>
      </w:pPr>
      <w:r>
        <w:rPr>
          <w:rFonts w:ascii="Calibri" w:hAnsi="Calibri" w:eastAsia="Calibri" w:cs="Calibri"/>
          <w:sz w:val="24"/>
          <w:szCs w:val="24"/>
        </w:rPr>
        <w:t>6.5</w:t>
      </w:r>
      <w:r>
        <w:rPr>
          <w:rFonts w:ascii="Calibri" w:hAnsi="Calibri" w:eastAsia="Calibri" w:cs="Calibri"/>
          <w:spacing w:val="17"/>
          <w:w w:val="101"/>
          <w:sz w:val="24"/>
          <w:szCs w:val="24"/>
        </w:rPr>
        <w:t xml:space="preserve"> </w:t>
      </w:r>
      <w:r>
        <w:rPr>
          <w:rFonts w:ascii="宋体" w:hAnsi="宋体" w:eastAsia="宋体" w:cs="宋体"/>
          <w:sz w:val="24"/>
          <w:szCs w:val="24"/>
        </w:rPr>
        <w:t>本项目合作招商前期费用均由乙方承担，具体数额以甲方与第三</w:t>
      </w:r>
      <w:r>
        <w:rPr>
          <w:rFonts w:ascii="宋体" w:hAnsi="宋体" w:eastAsia="宋体" w:cs="宋体"/>
          <w:spacing w:val="-1"/>
          <w:sz w:val="24"/>
          <w:szCs w:val="24"/>
        </w:rPr>
        <w:t>方服务</w:t>
      </w:r>
      <w:r>
        <w:rPr>
          <w:rFonts w:ascii="宋体" w:hAnsi="宋体" w:eastAsia="宋体" w:cs="宋体"/>
          <w:sz w:val="24"/>
          <w:szCs w:val="24"/>
        </w:rPr>
        <w:t xml:space="preserve"> </w:t>
      </w:r>
      <w:r>
        <w:rPr>
          <w:rFonts w:ascii="宋体" w:hAnsi="宋体" w:eastAsia="宋体" w:cs="宋体"/>
          <w:spacing w:val="-3"/>
          <w:sz w:val="24"/>
          <w:szCs w:val="24"/>
        </w:rPr>
        <w:t>机构签订的服务合同（含尚未签订服务合同的公证费和股东参加股东（代表）大</w:t>
      </w:r>
      <w:r>
        <w:rPr>
          <w:rFonts w:ascii="宋体" w:hAnsi="宋体" w:eastAsia="宋体" w:cs="宋体"/>
          <w:spacing w:val="1"/>
          <w:sz w:val="24"/>
          <w:szCs w:val="24"/>
        </w:rPr>
        <w:t xml:space="preserve"> </w:t>
      </w:r>
      <w:r>
        <w:rPr>
          <w:rFonts w:ascii="宋体" w:hAnsi="宋体" w:eastAsia="宋体" w:cs="宋体"/>
          <w:spacing w:val="-3"/>
          <w:sz w:val="24"/>
          <w:szCs w:val="24"/>
        </w:rPr>
        <w:t>会的误工费）约定的合同价款为准（见附件</w:t>
      </w:r>
      <w:r>
        <w:rPr>
          <w:rFonts w:ascii="宋体" w:hAnsi="宋体" w:eastAsia="宋体" w:cs="宋体"/>
          <w:spacing w:val="-40"/>
          <w:sz w:val="24"/>
          <w:szCs w:val="24"/>
        </w:rPr>
        <w:t xml:space="preserve"> </w:t>
      </w:r>
      <w:r>
        <w:rPr>
          <w:rFonts w:ascii="Calibri" w:hAnsi="Calibri" w:eastAsia="Calibri" w:cs="Calibri"/>
          <w:spacing w:val="-4"/>
          <w:sz w:val="24"/>
          <w:szCs w:val="24"/>
        </w:rPr>
        <w:t>13.3</w:t>
      </w:r>
      <w:r>
        <w:rPr>
          <w:rFonts w:ascii="宋体" w:hAnsi="宋体" w:eastAsia="宋体" w:cs="宋体"/>
          <w:spacing w:val="-4"/>
          <w:sz w:val="24"/>
          <w:szCs w:val="24"/>
        </w:rPr>
        <w:t>）。由乙方承担的合作招商前期</w:t>
      </w:r>
      <w:r>
        <w:rPr>
          <w:rFonts w:ascii="宋体" w:hAnsi="宋体" w:eastAsia="宋体" w:cs="宋体"/>
          <w:sz w:val="24"/>
          <w:szCs w:val="24"/>
        </w:rPr>
        <w:t xml:space="preserve"> </w:t>
      </w:r>
      <w:r>
        <w:rPr>
          <w:rFonts w:ascii="宋体" w:hAnsi="宋体" w:eastAsia="宋体" w:cs="宋体"/>
          <w:spacing w:val="-2"/>
          <w:sz w:val="24"/>
          <w:szCs w:val="24"/>
        </w:rPr>
        <w:t>费用不超过</w:t>
      </w:r>
      <w:r>
        <w:rPr>
          <w:rFonts w:ascii="宋体" w:hAnsi="宋体" w:eastAsia="宋体" w:cs="宋体"/>
          <w:spacing w:val="-55"/>
          <w:sz w:val="24"/>
          <w:szCs w:val="24"/>
        </w:rPr>
        <w:t xml:space="preserve"> </w:t>
      </w:r>
      <w:r>
        <w:rPr>
          <w:rFonts w:ascii="Calibri" w:hAnsi="Calibri" w:eastAsia="Calibri" w:cs="Calibri"/>
          <w:spacing w:val="-2"/>
          <w:sz w:val="24"/>
          <w:szCs w:val="24"/>
        </w:rPr>
        <w:t>400</w:t>
      </w:r>
      <w:r>
        <w:rPr>
          <w:rFonts w:ascii="Calibri" w:hAnsi="Calibri" w:eastAsia="Calibri" w:cs="Calibri"/>
          <w:spacing w:val="20"/>
          <w:sz w:val="24"/>
          <w:szCs w:val="24"/>
        </w:rPr>
        <w:t xml:space="preserve"> </w:t>
      </w:r>
      <w:r>
        <w:rPr>
          <w:rFonts w:ascii="宋体" w:hAnsi="宋体" w:eastAsia="宋体" w:cs="宋体"/>
          <w:spacing w:val="-2"/>
          <w:sz w:val="24"/>
          <w:szCs w:val="24"/>
        </w:rPr>
        <w:t>万元，如超出</w:t>
      </w:r>
      <w:r>
        <w:rPr>
          <w:rFonts w:ascii="Calibri" w:hAnsi="Calibri" w:eastAsia="Calibri" w:cs="Calibri"/>
          <w:spacing w:val="-2"/>
          <w:sz w:val="24"/>
          <w:szCs w:val="24"/>
        </w:rPr>
        <w:t>400</w:t>
      </w:r>
      <w:r>
        <w:rPr>
          <w:rFonts w:ascii="Calibri" w:hAnsi="Calibri" w:eastAsia="Calibri" w:cs="Calibri"/>
          <w:spacing w:val="19"/>
          <w:w w:val="101"/>
          <w:sz w:val="24"/>
          <w:szCs w:val="24"/>
        </w:rPr>
        <w:t xml:space="preserve"> </w:t>
      </w:r>
      <w:r>
        <w:rPr>
          <w:rFonts w:ascii="宋体" w:hAnsi="宋体" w:eastAsia="宋体" w:cs="宋体"/>
          <w:spacing w:val="-2"/>
          <w:sz w:val="24"/>
          <w:szCs w:val="24"/>
        </w:rPr>
        <w:t>万元部分由甲方自</w:t>
      </w:r>
      <w:r>
        <w:rPr>
          <w:rFonts w:ascii="宋体" w:hAnsi="宋体" w:eastAsia="宋体" w:cs="宋体"/>
          <w:spacing w:val="-3"/>
          <w:sz w:val="24"/>
          <w:szCs w:val="24"/>
        </w:rPr>
        <w:t>行承担。乙方应在本协议签</w:t>
      </w:r>
      <w:r>
        <w:rPr>
          <w:rFonts w:ascii="宋体" w:hAnsi="宋体" w:eastAsia="宋体" w:cs="宋体"/>
          <w:sz w:val="24"/>
          <w:szCs w:val="24"/>
        </w:rPr>
        <w:t xml:space="preserve"> </w:t>
      </w:r>
      <w:r>
        <w:rPr>
          <w:rFonts w:ascii="宋体" w:hAnsi="宋体" w:eastAsia="宋体" w:cs="宋体"/>
          <w:spacing w:val="-2"/>
          <w:sz w:val="24"/>
          <w:szCs w:val="24"/>
        </w:rPr>
        <w:t>订生效之后及新发生的服务费产生之后的</w:t>
      </w:r>
      <w:r>
        <w:rPr>
          <w:rFonts w:ascii="宋体" w:hAnsi="宋体" w:eastAsia="宋体" w:cs="宋体"/>
          <w:spacing w:val="-21"/>
          <w:sz w:val="24"/>
          <w:szCs w:val="24"/>
        </w:rPr>
        <w:t xml:space="preserve"> </w:t>
      </w:r>
      <w:r>
        <w:rPr>
          <w:rFonts w:ascii="Calibri" w:hAnsi="Calibri" w:eastAsia="Calibri" w:cs="Calibri"/>
          <w:spacing w:val="-2"/>
          <w:sz w:val="24"/>
          <w:szCs w:val="24"/>
        </w:rPr>
        <w:t xml:space="preserve">10  </w:t>
      </w:r>
      <w:r>
        <w:rPr>
          <w:rFonts w:ascii="宋体" w:hAnsi="宋体" w:eastAsia="宋体" w:cs="宋体"/>
          <w:spacing w:val="-2"/>
          <w:sz w:val="24"/>
          <w:szCs w:val="24"/>
        </w:rPr>
        <w:t>日内将已产生的服务费用支付给甲</w:t>
      </w:r>
      <w:r>
        <w:rPr>
          <w:rFonts w:ascii="宋体" w:hAnsi="宋体" w:eastAsia="宋体" w:cs="宋体"/>
          <w:sz w:val="24"/>
          <w:szCs w:val="24"/>
        </w:rPr>
        <w:t xml:space="preserve"> </w:t>
      </w:r>
      <w:r>
        <w:rPr>
          <w:rFonts w:ascii="宋体" w:hAnsi="宋体" w:eastAsia="宋体" w:cs="宋体"/>
          <w:spacing w:val="-5"/>
          <w:sz w:val="24"/>
          <w:szCs w:val="24"/>
        </w:rPr>
        <w:t>方。</w:t>
      </w:r>
    </w:p>
    <w:p w14:paraId="274E630B">
      <w:pPr>
        <w:spacing w:before="191" w:line="320" w:lineRule="auto"/>
        <w:ind w:left="22" w:right="80" w:firstLine="484"/>
        <w:rPr>
          <w:rFonts w:ascii="宋体" w:hAnsi="宋体" w:eastAsia="宋体" w:cs="宋体"/>
          <w:sz w:val="24"/>
          <w:szCs w:val="24"/>
        </w:rPr>
      </w:pPr>
      <w:r>
        <w:rPr>
          <w:rFonts w:ascii="Calibri" w:hAnsi="Calibri" w:eastAsia="Calibri" w:cs="Calibri"/>
          <w:spacing w:val="-1"/>
          <w:sz w:val="24"/>
          <w:szCs w:val="24"/>
        </w:rPr>
        <w:t>6.6</w:t>
      </w:r>
      <w:r>
        <w:rPr>
          <w:rFonts w:ascii="Calibri" w:hAnsi="Calibri" w:eastAsia="Calibri" w:cs="Calibri"/>
          <w:spacing w:val="48"/>
          <w:w w:val="101"/>
          <w:sz w:val="24"/>
          <w:szCs w:val="24"/>
        </w:rPr>
        <w:t xml:space="preserve"> </w:t>
      </w:r>
      <w:r>
        <w:rPr>
          <w:rFonts w:ascii="宋体" w:hAnsi="宋体" w:eastAsia="宋体" w:cs="宋体"/>
          <w:spacing w:val="-1"/>
          <w:sz w:val="24"/>
          <w:szCs w:val="24"/>
        </w:rPr>
        <w:t>乙方应享有与承担履行项目前期甲方所签订的搬迁补偿协议中所约定的</w:t>
      </w:r>
      <w:r>
        <w:rPr>
          <w:rFonts w:ascii="宋体" w:hAnsi="宋体" w:eastAsia="宋体" w:cs="宋体"/>
          <w:sz w:val="24"/>
          <w:szCs w:val="24"/>
        </w:rPr>
        <w:t xml:space="preserve"> </w:t>
      </w:r>
      <w:r>
        <w:rPr>
          <w:rFonts w:ascii="宋体" w:hAnsi="宋体" w:eastAsia="宋体" w:cs="宋体"/>
          <w:spacing w:val="-3"/>
          <w:sz w:val="24"/>
          <w:szCs w:val="24"/>
        </w:rPr>
        <w:t>权利与义务，享有与承担的方式以签订的项目搬迁补偿协议约定或各方协商一致</w:t>
      </w:r>
      <w:r>
        <w:rPr>
          <w:rFonts w:ascii="宋体" w:hAnsi="宋体" w:eastAsia="宋体" w:cs="宋体"/>
          <w:spacing w:val="1"/>
          <w:sz w:val="24"/>
          <w:szCs w:val="24"/>
        </w:rPr>
        <w:t xml:space="preserve"> </w:t>
      </w:r>
      <w:r>
        <w:rPr>
          <w:rFonts w:ascii="宋体" w:hAnsi="宋体" w:eastAsia="宋体" w:cs="宋体"/>
          <w:spacing w:val="-1"/>
          <w:sz w:val="24"/>
          <w:szCs w:val="24"/>
        </w:rPr>
        <w:t>后重新签署的搬迁补偿协议为准。</w:t>
      </w:r>
    </w:p>
    <w:p w14:paraId="68EEE00D">
      <w:pPr>
        <w:spacing w:before="191" w:line="332" w:lineRule="auto"/>
        <w:ind w:left="24" w:right="7" w:firstLine="482"/>
        <w:rPr>
          <w:rFonts w:ascii="宋体" w:hAnsi="宋体" w:eastAsia="宋体" w:cs="宋体"/>
          <w:sz w:val="24"/>
          <w:szCs w:val="24"/>
        </w:rPr>
      </w:pPr>
      <w:r>
        <w:rPr>
          <w:rFonts w:ascii="Calibri" w:hAnsi="Calibri" w:eastAsia="Calibri" w:cs="Calibri"/>
          <w:spacing w:val="-3"/>
          <w:sz w:val="24"/>
          <w:szCs w:val="24"/>
        </w:rPr>
        <w:t>6.7</w:t>
      </w:r>
      <w:r>
        <w:rPr>
          <w:rFonts w:ascii="Calibri" w:hAnsi="Calibri" w:eastAsia="Calibri" w:cs="Calibri"/>
          <w:spacing w:val="31"/>
          <w:sz w:val="24"/>
          <w:szCs w:val="24"/>
        </w:rPr>
        <w:t xml:space="preserve">  </w:t>
      </w:r>
      <w:r>
        <w:rPr>
          <w:rFonts w:ascii="宋体" w:hAnsi="宋体" w:eastAsia="宋体" w:cs="宋体"/>
          <w:spacing w:val="-3"/>
          <w:sz w:val="24"/>
          <w:szCs w:val="24"/>
        </w:rPr>
        <w:t>乙方按规定缴纳项目实施监管资金及建设保证金等所有款项。具体缴纳</w:t>
      </w:r>
      <w:r>
        <w:rPr>
          <w:rFonts w:ascii="宋体" w:hAnsi="宋体" w:eastAsia="宋体" w:cs="宋体"/>
          <w:sz w:val="24"/>
          <w:szCs w:val="24"/>
        </w:rPr>
        <w:t xml:space="preserve"> </w:t>
      </w:r>
      <w:r>
        <w:rPr>
          <w:rFonts w:ascii="宋体" w:hAnsi="宋体" w:eastAsia="宋体" w:cs="宋体"/>
          <w:spacing w:val="-3"/>
          <w:sz w:val="24"/>
          <w:szCs w:val="24"/>
        </w:rPr>
        <w:t>数额、缴纳方式根据政府相关文件确认。乙方必须依据专项规划、建设用地规划</w:t>
      </w:r>
      <w:r>
        <w:rPr>
          <w:rFonts w:ascii="宋体" w:hAnsi="宋体" w:eastAsia="宋体" w:cs="宋体"/>
          <w:sz w:val="24"/>
          <w:szCs w:val="24"/>
        </w:rPr>
        <w:t xml:space="preserve"> </w:t>
      </w:r>
      <w:r>
        <w:rPr>
          <w:rFonts w:ascii="宋体" w:hAnsi="宋体" w:eastAsia="宋体" w:cs="宋体"/>
          <w:spacing w:val="-1"/>
          <w:sz w:val="24"/>
          <w:szCs w:val="24"/>
        </w:rPr>
        <w:t>许可证、建设工程规划许可证等要求完成全部建设开发任务（含配套设施建设）</w:t>
      </w:r>
      <w:r>
        <w:rPr>
          <w:rFonts w:ascii="宋体" w:hAnsi="宋体" w:eastAsia="宋体" w:cs="宋体"/>
          <w:spacing w:val="2"/>
          <w:sz w:val="24"/>
          <w:szCs w:val="24"/>
        </w:rPr>
        <w:t xml:space="preserve"> </w:t>
      </w:r>
      <w:r>
        <w:rPr>
          <w:rFonts w:ascii="宋体" w:hAnsi="宋体" w:eastAsia="宋体" w:cs="宋体"/>
          <w:sz w:val="24"/>
          <w:szCs w:val="24"/>
        </w:rPr>
        <w:t>等，并按规划要求及相关政策法规向政府无偿</w:t>
      </w:r>
      <w:r>
        <w:rPr>
          <w:rFonts w:ascii="宋体" w:hAnsi="宋体" w:eastAsia="宋体" w:cs="宋体"/>
          <w:spacing w:val="-1"/>
          <w:sz w:val="24"/>
          <w:szCs w:val="24"/>
        </w:rPr>
        <w:t>移交公共用地及配套设施。</w:t>
      </w:r>
    </w:p>
    <w:p w14:paraId="40ADD24F">
      <w:pPr>
        <w:spacing w:before="196" w:line="294" w:lineRule="auto"/>
        <w:ind w:left="25" w:right="80" w:firstLine="481"/>
        <w:rPr>
          <w:rFonts w:ascii="宋体" w:hAnsi="宋体" w:eastAsia="宋体" w:cs="宋体"/>
          <w:sz w:val="24"/>
          <w:szCs w:val="24"/>
        </w:rPr>
      </w:pPr>
      <w:r>
        <w:rPr>
          <w:rFonts w:ascii="Calibri" w:hAnsi="Calibri" w:eastAsia="Calibri" w:cs="Calibri"/>
          <w:spacing w:val="-2"/>
          <w:sz w:val="24"/>
          <w:szCs w:val="24"/>
        </w:rPr>
        <w:t>6.8</w:t>
      </w:r>
      <w:r>
        <w:rPr>
          <w:rFonts w:ascii="Calibri" w:hAnsi="Calibri" w:eastAsia="Calibri" w:cs="Calibri"/>
          <w:spacing w:val="21"/>
          <w:w w:val="101"/>
          <w:sz w:val="24"/>
          <w:szCs w:val="24"/>
        </w:rPr>
        <w:t xml:space="preserve">  </w:t>
      </w:r>
      <w:r>
        <w:rPr>
          <w:rFonts w:ascii="宋体" w:hAnsi="宋体" w:eastAsia="宋体" w:cs="宋体"/>
          <w:spacing w:val="-2"/>
          <w:sz w:val="24"/>
          <w:szCs w:val="24"/>
        </w:rPr>
        <w:t>乙方自行承担在开发建设本项目过程</w:t>
      </w:r>
      <w:r>
        <w:rPr>
          <w:rFonts w:ascii="宋体" w:hAnsi="宋体" w:eastAsia="宋体" w:cs="宋体"/>
          <w:spacing w:val="-3"/>
          <w:sz w:val="24"/>
          <w:szCs w:val="24"/>
        </w:rPr>
        <w:t>中安全事故、劳动和劳务纠纷、资</w:t>
      </w:r>
      <w:r>
        <w:rPr>
          <w:rFonts w:ascii="宋体" w:hAnsi="宋体" w:eastAsia="宋体" w:cs="宋体"/>
          <w:sz w:val="24"/>
          <w:szCs w:val="24"/>
        </w:rPr>
        <w:t xml:space="preserve"> </w:t>
      </w:r>
      <w:r>
        <w:rPr>
          <w:rFonts w:ascii="宋体" w:hAnsi="宋体" w:eastAsia="宋体" w:cs="宋体"/>
          <w:spacing w:val="-1"/>
          <w:sz w:val="24"/>
          <w:szCs w:val="24"/>
        </w:rPr>
        <w:t>金债务、经济纠纷等一切与第三方相关的法律责任，与甲方无关。</w:t>
      </w:r>
    </w:p>
    <w:p w14:paraId="1C3C5C2B">
      <w:pPr>
        <w:spacing w:before="196" w:line="294" w:lineRule="auto"/>
        <w:ind w:left="24" w:right="80" w:firstLine="482"/>
        <w:rPr>
          <w:rFonts w:ascii="宋体" w:hAnsi="宋体" w:eastAsia="宋体" w:cs="宋体"/>
          <w:sz w:val="24"/>
          <w:szCs w:val="24"/>
        </w:rPr>
      </w:pPr>
      <w:r>
        <w:rPr>
          <w:rFonts w:ascii="Calibri" w:hAnsi="Calibri" w:eastAsia="Calibri" w:cs="Calibri"/>
          <w:spacing w:val="-1"/>
          <w:sz w:val="24"/>
          <w:szCs w:val="24"/>
        </w:rPr>
        <w:t>6.9</w:t>
      </w:r>
      <w:r>
        <w:rPr>
          <w:rFonts w:ascii="Calibri" w:hAnsi="Calibri" w:eastAsia="Calibri" w:cs="Calibri"/>
          <w:spacing w:val="48"/>
          <w:w w:val="101"/>
          <w:sz w:val="24"/>
          <w:szCs w:val="24"/>
        </w:rPr>
        <w:t xml:space="preserve"> </w:t>
      </w:r>
      <w:r>
        <w:rPr>
          <w:rFonts w:ascii="宋体" w:hAnsi="宋体" w:eastAsia="宋体" w:cs="宋体"/>
          <w:spacing w:val="-1"/>
          <w:sz w:val="24"/>
          <w:szCs w:val="24"/>
        </w:rPr>
        <w:t>乙方应按照本协议约定的时间及标准按时向甲方交付物业、向非集体权</w:t>
      </w:r>
      <w:r>
        <w:rPr>
          <w:rFonts w:ascii="宋体" w:hAnsi="宋体" w:eastAsia="宋体" w:cs="宋体"/>
          <w:sz w:val="24"/>
          <w:szCs w:val="24"/>
        </w:rPr>
        <w:t xml:space="preserve"> </w:t>
      </w:r>
      <w:r>
        <w:rPr>
          <w:rFonts w:ascii="宋体" w:hAnsi="宋体" w:eastAsia="宋体" w:cs="宋体"/>
          <w:spacing w:val="-1"/>
          <w:sz w:val="24"/>
          <w:szCs w:val="24"/>
        </w:rPr>
        <w:t>利人交付回迁安置物业等。</w:t>
      </w:r>
    </w:p>
    <w:p w14:paraId="66277D03">
      <w:pPr>
        <w:spacing w:before="196" w:line="319" w:lineRule="auto"/>
        <w:ind w:left="24" w:right="80" w:firstLine="482"/>
        <w:rPr>
          <w:rFonts w:ascii="宋体" w:hAnsi="宋体" w:eastAsia="宋体" w:cs="宋体"/>
          <w:sz w:val="24"/>
          <w:szCs w:val="24"/>
        </w:rPr>
      </w:pPr>
      <w:r>
        <w:rPr>
          <w:rFonts w:ascii="Calibri" w:hAnsi="Calibri" w:eastAsia="Calibri" w:cs="Calibri"/>
          <w:spacing w:val="-4"/>
          <w:sz w:val="24"/>
          <w:szCs w:val="24"/>
        </w:rPr>
        <w:t>6.10</w:t>
      </w:r>
      <w:r>
        <w:rPr>
          <w:rFonts w:ascii="Calibri" w:hAnsi="Calibri" w:eastAsia="Calibri" w:cs="Calibri"/>
          <w:spacing w:val="33"/>
          <w:sz w:val="24"/>
          <w:szCs w:val="24"/>
        </w:rPr>
        <w:t xml:space="preserve"> </w:t>
      </w:r>
      <w:r>
        <w:rPr>
          <w:rFonts w:ascii="宋体" w:hAnsi="宋体" w:eastAsia="宋体" w:cs="宋体"/>
          <w:spacing w:val="-4"/>
          <w:sz w:val="24"/>
          <w:szCs w:val="24"/>
        </w:rPr>
        <w:t>项目完成整体开发并建成后，乙方负责为甲方应获得的物业、经区土地</w:t>
      </w:r>
      <w:r>
        <w:rPr>
          <w:rFonts w:ascii="宋体" w:hAnsi="宋体" w:eastAsia="宋体" w:cs="宋体"/>
          <w:sz w:val="24"/>
          <w:szCs w:val="24"/>
        </w:rPr>
        <w:t xml:space="preserve"> </w:t>
      </w:r>
      <w:r>
        <w:rPr>
          <w:rFonts w:ascii="宋体" w:hAnsi="宋体" w:eastAsia="宋体" w:cs="宋体"/>
          <w:spacing w:val="-3"/>
          <w:sz w:val="24"/>
          <w:szCs w:val="24"/>
        </w:rPr>
        <w:t>整备部门备案生效的其余被搬迁人获得的回迁安置物业办理不动产权证，并承担</w:t>
      </w:r>
      <w:r>
        <w:rPr>
          <w:rFonts w:ascii="宋体" w:hAnsi="宋体" w:eastAsia="宋体" w:cs="宋体"/>
          <w:sz w:val="24"/>
          <w:szCs w:val="24"/>
        </w:rPr>
        <w:t xml:space="preserve"> </w:t>
      </w:r>
      <w:r>
        <w:rPr>
          <w:rFonts w:ascii="宋体" w:hAnsi="宋体" w:eastAsia="宋体" w:cs="宋体"/>
          <w:spacing w:val="-3"/>
          <w:sz w:val="24"/>
          <w:szCs w:val="24"/>
        </w:rPr>
        <w:t>办证税费。</w:t>
      </w:r>
    </w:p>
    <w:p w14:paraId="34B1F759">
      <w:pPr>
        <w:spacing w:before="193" w:line="332" w:lineRule="auto"/>
        <w:ind w:left="21" w:firstLine="485"/>
        <w:rPr>
          <w:rFonts w:ascii="宋体" w:hAnsi="宋体" w:eastAsia="宋体" w:cs="宋体"/>
          <w:sz w:val="24"/>
          <w:szCs w:val="24"/>
        </w:rPr>
      </w:pPr>
      <w:r>
        <w:rPr>
          <w:rFonts w:ascii="Calibri" w:hAnsi="Calibri" w:eastAsia="Calibri" w:cs="Calibri"/>
          <w:spacing w:val="2"/>
          <w:sz w:val="24"/>
          <w:szCs w:val="24"/>
        </w:rPr>
        <w:t xml:space="preserve">6.11  </w:t>
      </w:r>
      <w:r>
        <w:rPr>
          <w:rFonts w:ascii="宋体" w:hAnsi="宋体" w:eastAsia="宋体" w:cs="宋体"/>
          <w:spacing w:val="2"/>
          <w:sz w:val="24"/>
          <w:szCs w:val="24"/>
        </w:rPr>
        <w:t>本项目由甲方作为项目申报主体，由乙方和甲方共同作为项目开发主</w:t>
      </w:r>
      <w:r>
        <w:rPr>
          <w:rFonts w:ascii="宋体" w:hAnsi="宋体" w:eastAsia="宋体" w:cs="宋体"/>
          <w:spacing w:val="4"/>
          <w:sz w:val="24"/>
          <w:szCs w:val="24"/>
        </w:rPr>
        <w:t xml:space="preserve"> </w:t>
      </w:r>
      <w:r>
        <w:rPr>
          <w:rFonts w:ascii="宋体" w:hAnsi="宋体" w:eastAsia="宋体" w:cs="宋体"/>
          <w:spacing w:val="-7"/>
          <w:sz w:val="24"/>
          <w:szCs w:val="24"/>
        </w:rPr>
        <w:t>体（即双主体开发，如政策另有规定甲方可作为被搬迁人的</w:t>
      </w:r>
      <w:r>
        <w:rPr>
          <w:rFonts w:ascii="宋体" w:hAnsi="宋体" w:eastAsia="宋体" w:cs="宋体"/>
          <w:spacing w:val="-8"/>
          <w:sz w:val="24"/>
          <w:szCs w:val="24"/>
        </w:rPr>
        <w:t>另行协商开发模式）。</w:t>
      </w:r>
      <w:r>
        <w:rPr>
          <w:rFonts w:ascii="宋体" w:hAnsi="宋体" w:eastAsia="宋体" w:cs="宋体"/>
          <w:sz w:val="24"/>
          <w:szCs w:val="24"/>
        </w:rPr>
        <w:t xml:space="preserve"> </w:t>
      </w:r>
      <w:r>
        <w:rPr>
          <w:rFonts w:ascii="宋体" w:hAnsi="宋体" w:eastAsia="宋体" w:cs="宋体"/>
          <w:spacing w:val="-3"/>
          <w:sz w:val="24"/>
          <w:szCs w:val="24"/>
        </w:rPr>
        <w:t>但项目开发建设、销售等全过程的安全责任、质量责任、投资及经营风险等均由</w:t>
      </w:r>
      <w:r>
        <w:rPr>
          <w:rFonts w:ascii="宋体" w:hAnsi="宋体" w:eastAsia="宋体" w:cs="宋体"/>
          <w:spacing w:val="2"/>
          <w:sz w:val="24"/>
          <w:szCs w:val="24"/>
        </w:rPr>
        <w:t xml:space="preserve"> </w:t>
      </w:r>
      <w:r>
        <w:rPr>
          <w:rFonts w:ascii="宋体" w:hAnsi="宋体" w:eastAsia="宋体" w:cs="宋体"/>
          <w:spacing w:val="-1"/>
          <w:sz w:val="24"/>
          <w:szCs w:val="24"/>
        </w:rPr>
        <w:t>乙方承担及负责，造成的损失由乙方进行赔偿。</w:t>
      </w:r>
    </w:p>
    <w:p w14:paraId="34A1C06D">
      <w:pPr>
        <w:spacing w:before="196" w:line="294" w:lineRule="auto"/>
        <w:ind w:left="23" w:right="82" w:firstLine="483"/>
        <w:rPr>
          <w:rFonts w:ascii="宋体" w:hAnsi="宋体" w:eastAsia="宋体" w:cs="宋体"/>
          <w:sz w:val="24"/>
          <w:szCs w:val="24"/>
        </w:rPr>
      </w:pPr>
      <w:r>
        <w:rPr>
          <w:rFonts w:ascii="Calibri" w:hAnsi="Calibri" w:eastAsia="Calibri" w:cs="Calibri"/>
          <w:spacing w:val="2"/>
          <w:sz w:val="24"/>
          <w:szCs w:val="24"/>
        </w:rPr>
        <w:t xml:space="preserve">6.12  </w:t>
      </w:r>
      <w:r>
        <w:rPr>
          <w:rFonts w:ascii="宋体" w:hAnsi="宋体" w:eastAsia="宋体" w:cs="宋体"/>
          <w:spacing w:val="2"/>
          <w:sz w:val="24"/>
          <w:szCs w:val="24"/>
        </w:rPr>
        <w:t>合作各方分得的物业，由各方享有所有权，有权自用、对外转让、租</w:t>
      </w:r>
      <w:r>
        <w:rPr>
          <w:rFonts w:ascii="宋体" w:hAnsi="宋体" w:eastAsia="宋体" w:cs="宋体"/>
          <w:spacing w:val="4"/>
          <w:sz w:val="24"/>
          <w:szCs w:val="24"/>
        </w:rPr>
        <w:t xml:space="preserve"> </w:t>
      </w:r>
      <w:r>
        <w:rPr>
          <w:rFonts w:ascii="宋体" w:hAnsi="宋体" w:eastAsia="宋体" w:cs="宋体"/>
          <w:spacing w:val="-4"/>
          <w:sz w:val="24"/>
          <w:szCs w:val="24"/>
        </w:rPr>
        <w:t>赁等。</w:t>
      </w:r>
    </w:p>
    <w:p w14:paraId="51B560D6">
      <w:pPr>
        <w:spacing w:line="294" w:lineRule="auto"/>
        <w:rPr>
          <w:rFonts w:ascii="宋体" w:hAnsi="宋体" w:eastAsia="宋体" w:cs="宋体"/>
          <w:sz w:val="24"/>
          <w:szCs w:val="24"/>
        </w:rPr>
        <w:sectPr>
          <w:footerReference r:id="rId13" w:type="default"/>
          <w:pgSz w:w="11906" w:h="16839"/>
          <w:pgMar w:top="1431" w:right="1719" w:bottom="1152" w:left="1785" w:header="0" w:footer="987" w:gutter="0"/>
          <w:cols w:space="720" w:num="1"/>
        </w:sectPr>
      </w:pPr>
    </w:p>
    <w:p w14:paraId="188382BE">
      <w:pPr>
        <w:spacing w:before="188" w:line="371" w:lineRule="auto"/>
        <w:ind w:left="26" w:right="183" w:firstLine="480"/>
        <w:rPr>
          <w:rFonts w:ascii="宋体" w:hAnsi="宋体" w:eastAsia="宋体" w:cs="宋体"/>
          <w:sz w:val="24"/>
          <w:szCs w:val="24"/>
        </w:rPr>
      </w:pPr>
      <w:r>
        <w:rPr>
          <w:rFonts w:ascii="Calibri" w:hAnsi="Calibri" w:eastAsia="Calibri" w:cs="Calibri"/>
          <w:spacing w:val="3"/>
          <w:sz w:val="24"/>
          <w:szCs w:val="24"/>
        </w:rPr>
        <w:t>6.13</w:t>
      </w:r>
      <w:r>
        <w:rPr>
          <w:rFonts w:ascii="Calibri" w:hAnsi="Calibri" w:eastAsia="Calibri" w:cs="Calibri"/>
          <w:spacing w:val="42"/>
          <w:w w:val="101"/>
          <w:sz w:val="24"/>
          <w:szCs w:val="24"/>
        </w:rPr>
        <w:t xml:space="preserve"> </w:t>
      </w:r>
      <w:r>
        <w:rPr>
          <w:rFonts w:ascii="宋体" w:hAnsi="宋体" w:eastAsia="宋体" w:cs="宋体"/>
          <w:spacing w:val="3"/>
          <w:sz w:val="24"/>
          <w:szCs w:val="24"/>
        </w:rPr>
        <w:t>乙方应保证规划位于当期的配套设施</w:t>
      </w:r>
      <w:r>
        <w:rPr>
          <w:rFonts w:ascii="宋体" w:hAnsi="宋体" w:eastAsia="宋体" w:cs="宋体"/>
          <w:spacing w:val="2"/>
          <w:sz w:val="24"/>
          <w:szCs w:val="24"/>
        </w:rPr>
        <w:t>与本项目当期商品楼建设时序同</w:t>
      </w:r>
      <w:r>
        <w:rPr>
          <w:rFonts w:ascii="宋体" w:hAnsi="宋体" w:eastAsia="宋体" w:cs="宋体"/>
          <w:sz w:val="24"/>
          <w:szCs w:val="24"/>
        </w:rPr>
        <w:t xml:space="preserve"> </w:t>
      </w:r>
      <w:r>
        <w:rPr>
          <w:rFonts w:ascii="宋体" w:hAnsi="宋体" w:eastAsia="宋体" w:cs="宋体"/>
          <w:spacing w:val="-1"/>
          <w:sz w:val="24"/>
          <w:szCs w:val="24"/>
        </w:rPr>
        <w:t>步开发、同步建设、同步交楼。</w:t>
      </w:r>
    </w:p>
    <w:p w14:paraId="1AE6269C">
      <w:pPr>
        <w:spacing w:before="151"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第七条</w:t>
      </w:r>
      <w:r>
        <w:rPr>
          <w:rFonts w:ascii="宋体" w:hAnsi="宋体" w:eastAsia="宋体" w:cs="宋体"/>
          <w:spacing w:val="-3"/>
          <w:sz w:val="24"/>
          <w:szCs w:val="24"/>
        </w:rPr>
        <w:t xml:space="preserve"> </w:t>
      </w:r>
      <w:r>
        <w:rPr>
          <w:rFonts w:ascii="宋体" w:hAnsi="宋体" w:eastAsia="宋体" w:cs="宋体"/>
          <w:b/>
          <w:bCs/>
          <w:spacing w:val="-3"/>
          <w:sz w:val="24"/>
          <w:szCs w:val="24"/>
        </w:rPr>
        <w:t>违约责任</w:t>
      </w:r>
    </w:p>
    <w:p w14:paraId="4AF11ED1">
      <w:pPr>
        <w:spacing w:before="195" w:line="319" w:lineRule="auto"/>
        <w:ind w:left="64" w:right="181" w:firstLine="440"/>
        <w:rPr>
          <w:rFonts w:ascii="宋体" w:hAnsi="宋体" w:eastAsia="宋体" w:cs="宋体"/>
          <w:sz w:val="24"/>
          <w:szCs w:val="24"/>
        </w:rPr>
      </w:pPr>
      <w:r>
        <w:rPr>
          <w:rFonts w:ascii="Calibri" w:hAnsi="Calibri" w:eastAsia="Calibri" w:cs="Calibri"/>
          <w:spacing w:val="-3"/>
          <w:sz w:val="24"/>
          <w:szCs w:val="24"/>
        </w:rPr>
        <w:t>7.1</w:t>
      </w:r>
      <w:r>
        <w:rPr>
          <w:rFonts w:ascii="Calibri" w:hAnsi="Calibri" w:eastAsia="Calibri" w:cs="Calibri"/>
          <w:spacing w:val="31"/>
          <w:w w:val="101"/>
          <w:sz w:val="24"/>
          <w:szCs w:val="24"/>
        </w:rPr>
        <w:t xml:space="preserve">  </w:t>
      </w:r>
      <w:r>
        <w:rPr>
          <w:rFonts w:ascii="宋体" w:hAnsi="宋体" w:eastAsia="宋体" w:cs="宋体"/>
          <w:spacing w:val="-3"/>
          <w:sz w:val="24"/>
          <w:szCs w:val="24"/>
        </w:rPr>
        <w:t>甲方无正当理由未按本协议约定签署解除保函责任的文件的，自逾期之</w:t>
      </w:r>
      <w:r>
        <w:rPr>
          <w:rFonts w:ascii="宋体" w:hAnsi="宋体" w:eastAsia="宋体" w:cs="宋体"/>
          <w:sz w:val="24"/>
          <w:szCs w:val="24"/>
        </w:rPr>
        <w:t xml:space="preserve"> </w:t>
      </w:r>
      <w:r>
        <w:rPr>
          <w:rFonts w:ascii="宋体" w:hAnsi="宋体" w:eastAsia="宋体" w:cs="宋体"/>
          <w:spacing w:val="-4"/>
          <w:sz w:val="24"/>
          <w:szCs w:val="24"/>
        </w:rPr>
        <w:t>日起，乙方有权要求甲方支付违约金，违约金以甲方应返还款项为</w:t>
      </w:r>
      <w:r>
        <w:rPr>
          <w:rFonts w:ascii="宋体" w:hAnsi="宋体" w:eastAsia="宋体" w:cs="宋体"/>
          <w:spacing w:val="-5"/>
          <w:sz w:val="24"/>
          <w:szCs w:val="24"/>
        </w:rPr>
        <w:t>基准，按照每</w:t>
      </w:r>
      <w:r>
        <w:rPr>
          <w:rFonts w:ascii="宋体" w:hAnsi="宋体" w:eastAsia="宋体" w:cs="宋体"/>
          <w:sz w:val="24"/>
          <w:szCs w:val="24"/>
        </w:rPr>
        <w:t xml:space="preserve"> </w:t>
      </w:r>
      <w:r>
        <w:rPr>
          <w:rFonts w:ascii="宋体" w:hAnsi="宋体" w:eastAsia="宋体" w:cs="宋体"/>
          <w:spacing w:val="-5"/>
          <w:sz w:val="24"/>
          <w:szCs w:val="24"/>
        </w:rPr>
        <w:t>日万分之三的标准计算。</w:t>
      </w:r>
    </w:p>
    <w:p w14:paraId="73D3853A">
      <w:pPr>
        <w:spacing w:before="193" w:line="295" w:lineRule="auto"/>
        <w:ind w:left="25" w:right="181" w:firstLine="480"/>
        <w:rPr>
          <w:rFonts w:ascii="宋体" w:hAnsi="宋体" w:eastAsia="宋体" w:cs="宋体"/>
          <w:sz w:val="24"/>
          <w:szCs w:val="24"/>
        </w:rPr>
      </w:pPr>
      <w:r>
        <w:rPr>
          <w:rFonts w:ascii="Calibri" w:hAnsi="Calibri" w:eastAsia="Calibri" w:cs="Calibri"/>
          <w:sz w:val="24"/>
          <w:szCs w:val="24"/>
        </w:rPr>
        <w:t>7.2</w:t>
      </w:r>
      <w:r>
        <w:rPr>
          <w:rFonts w:ascii="Calibri" w:hAnsi="Calibri" w:eastAsia="Calibri" w:cs="Calibri"/>
          <w:spacing w:val="20"/>
          <w:w w:val="101"/>
          <w:sz w:val="24"/>
          <w:szCs w:val="24"/>
        </w:rPr>
        <w:t xml:space="preserve"> </w:t>
      </w:r>
      <w:r>
        <w:rPr>
          <w:rFonts w:ascii="宋体" w:hAnsi="宋体" w:eastAsia="宋体" w:cs="宋体"/>
          <w:sz w:val="24"/>
          <w:szCs w:val="24"/>
        </w:rPr>
        <w:t>如因甲方未能及时或全面履行本协议中第五条中的甲方应履</w:t>
      </w:r>
      <w:r>
        <w:rPr>
          <w:rFonts w:ascii="宋体" w:hAnsi="宋体" w:eastAsia="宋体" w:cs="宋体"/>
          <w:spacing w:val="-1"/>
          <w:sz w:val="24"/>
          <w:szCs w:val="24"/>
        </w:rPr>
        <w:t>行义务而造</w:t>
      </w:r>
      <w:r>
        <w:rPr>
          <w:rFonts w:ascii="宋体" w:hAnsi="宋体" w:eastAsia="宋体" w:cs="宋体"/>
          <w:sz w:val="24"/>
          <w:szCs w:val="24"/>
        </w:rPr>
        <w:t xml:space="preserve"> </w:t>
      </w:r>
      <w:r>
        <w:rPr>
          <w:rFonts w:ascii="宋体" w:hAnsi="宋体" w:eastAsia="宋体" w:cs="宋体"/>
          <w:spacing w:val="-1"/>
          <w:sz w:val="24"/>
          <w:szCs w:val="24"/>
        </w:rPr>
        <w:t>成项目延期的，经甲乙双方协商一致，相关期限可顺延。</w:t>
      </w:r>
    </w:p>
    <w:p w14:paraId="25AA46C6">
      <w:pPr>
        <w:spacing w:before="196" w:line="344" w:lineRule="auto"/>
        <w:ind w:left="23" w:firstLine="482"/>
        <w:rPr>
          <w:rFonts w:ascii="宋体" w:hAnsi="宋体" w:eastAsia="宋体" w:cs="宋体"/>
          <w:sz w:val="24"/>
          <w:szCs w:val="24"/>
        </w:rPr>
      </w:pPr>
      <w:r>
        <w:rPr>
          <w:rFonts w:ascii="Calibri" w:hAnsi="Calibri" w:eastAsia="Calibri" w:cs="Calibri"/>
          <w:spacing w:val="-2"/>
          <w:sz w:val="24"/>
          <w:szCs w:val="24"/>
        </w:rPr>
        <w:t>7.3</w:t>
      </w:r>
      <w:r>
        <w:rPr>
          <w:rFonts w:ascii="Calibri" w:hAnsi="Calibri" w:eastAsia="Calibri" w:cs="Calibri"/>
          <w:spacing w:val="21"/>
          <w:w w:val="101"/>
          <w:sz w:val="24"/>
          <w:szCs w:val="24"/>
        </w:rPr>
        <w:t xml:space="preserve">  </w:t>
      </w:r>
      <w:r>
        <w:rPr>
          <w:rFonts w:ascii="宋体" w:hAnsi="宋体" w:eastAsia="宋体" w:cs="宋体"/>
          <w:spacing w:val="-2"/>
          <w:sz w:val="24"/>
          <w:szCs w:val="24"/>
        </w:rPr>
        <w:t>乙方未按时足额向甲方提供有效银行保</w:t>
      </w:r>
      <w:r>
        <w:rPr>
          <w:rFonts w:ascii="宋体" w:hAnsi="宋体" w:eastAsia="宋体" w:cs="宋体"/>
          <w:spacing w:val="-3"/>
          <w:sz w:val="24"/>
          <w:szCs w:val="24"/>
        </w:rPr>
        <w:t>函作为本协议履约保证金的，甲</w:t>
      </w:r>
      <w:r>
        <w:rPr>
          <w:rFonts w:ascii="宋体" w:hAnsi="宋体" w:eastAsia="宋体" w:cs="宋体"/>
          <w:sz w:val="24"/>
          <w:szCs w:val="24"/>
        </w:rPr>
        <w:t xml:space="preserve">  </w:t>
      </w:r>
      <w:r>
        <w:rPr>
          <w:rFonts w:ascii="宋体" w:hAnsi="宋体" w:eastAsia="宋体" w:cs="宋体"/>
          <w:spacing w:val="-4"/>
          <w:sz w:val="24"/>
          <w:szCs w:val="24"/>
        </w:rPr>
        <w:t>方有权要求乙方支付违约金，违约金以乙方已提供有效保函金额与</w:t>
      </w:r>
      <w:r>
        <w:rPr>
          <w:rFonts w:ascii="宋体" w:hAnsi="宋体" w:eastAsia="宋体" w:cs="宋体"/>
          <w:spacing w:val="-37"/>
          <w:sz w:val="24"/>
          <w:szCs w:val="24"/>
        </w:rPr>
        <w:t xml:space="preserve"> </w:t>
      </w:r>
      <w:r>
        <w:rPr>
          <w:rFonts w:ascii="Calibri" w:hAnsi="Calibri" w:eastAsia="Calibri" w:cs="Calibri"/>
          <w:spacing w:val="-4"/>
          <w:sz w:val="24"/>
          <w:szCs w:val="24"/>
        </w:rPr>
        <w:t>1</w:t>
      </w:r>
      <w:r>
        <w:rPr>
          <w:rFonts w:ascii="Calibri" w:hAnsi="Calibri" w:eastAsia="Calibri" w:cs="Calibri"/>
          <w:spacing w:val="17"/>
          <w:sz w:val="24"/>
          <w:szCs w:val="24"/>
        </w:rPr>
        <w:t xml:space="preserve"> </w:t>
      </w:r>
      <w:r>
        <w:rPr>
          <w:rFonts w:ascii="宋体" w:hAnsi="宋体" w:eastAsia="宋体" w:cs="宋体"/>
          <w:spacing w:val="-4"/>
          <w:sz w:val="24"/>
          <w:szCs w:val="24"/>
        </w:rPr>
        <w:t>亿元差额为</w:t>
      </w:r>
      <w:r>
        <w:rPr>
          <w:rFonts w:ascii="宋体" w:hAnsi="宋体" w:eastAsia="宋体" w:cs="宋体"/>
          <w:sz w:val="24"/>
          <w:szCs w:val="24"/>
        </w:rPr>
        <w:t xml:space="preserve">  </w:t>
      </w:r>
      <w:r>
        <w:rPr>
          <w:rFonts w:ascii="宋体" w:hAnsi="宋体" w:eastAsia="宋体" w:cs="宋体"/>
          <w:spacing w:val="-3"/>
          <w:sz w:val="24"/>
          <w:szCs w:val="24"/>
        </w:rPr>
        <w:t>基准，按照每日万分之三的标准计算至乙方实际足额提供时止。超过三个月仍未</w:t>
      </w:r>
      <w:r>
        <w:rPr>
          <w:rFonts w:ascii="宋体" w:hAnsi="宋体" w:eastAsia="宋体" w:cs="宋体"/>
          <w:sz w:val="24"/>
          <w:szCs w:val="24"/>
        </w:rPr>
        <w:t xml:space="preserve">  </w:t>
      </w:r>
      <w:r>
        <w:rPr>
          <w:rFonts w:ascii="宋体" w:hAnsi="宋体" w:eastAsia="宋体" w:cs="宋体"/>
          <w:spacing w:val="-3"/>
          <w:sz w:val="24"/>
          <w:szCs w:val="24"/>
        </w:rPr>
        <w:t>按时足额提供有效保函的，甲方有权要求单方解除本合作协议，乙方承担的前期</w:t>
      </w:r>
      <w:r>
        <w:rPr>
          <w:rFonts w:ascii="宋体" w:hAnsi="宋体" w:eastAsia="宋体" w:cs="宋体"/>
          <w:sz w:val="24"/>
          <w:szCs w:val="24"/>
        </w:rPr>
        <w:t xml:space="preserve">  </w:t>
      </w:r>
      <w:r>
        <w:rPr>
          <w:rFonts w:ascii="宋体" w:hAnsi="宋体" w:eastAsia="宋体" w:cs="宋体"/>
          <w:spacing w:val="-5"/>
          <w:sz w:val="24"/>
          <w:szCs w:val="24"/>
        </w:rPr>
        <w:t>开发费用不予退还，甲方有权直接向担保人提出已提供保函全部金额的索赔要求，</w:t>
      </w:r>
      <w:r>
        <w:rPr>
          <w:rFonts w:ascii="宋体" w:hAnsi="宋体" w:eastAsia="宋体" w:cs="宋体"/>
          <w:spacing w:val="17"/>
          <w:sz w:val="24"/>
          <w:szCs w:val="24"/>
        </w:rPr>
        <w:t xml:space="preserve"> </w:t>
      </w:r>
      <w:r>
        <w:rPr>
          <w:rFonts w:ascii="宋体" w:hAnsi="宋体" w:eastAsia="宋体" w:cs="宋体"/>
          <w:spacing w:val="-2"/>
          <w:sz w:val="24"/>
          <w:szCs w:val="24"/>
        </w:rPr>
        <w:t>甲方有权要求乙方支付已索赔保函金额与</w:t>
      </w:r>
      <w:r>
        <w:rPr>
          <w:rFonts w:ascii="宋体" w:hAnsi="宋体" w:eastAsia="宋体" w:cs="宋体"/>
          <w:spacing w:val="-21"/>
          <w:sz w:val="24"/>
          <w:szCs w:val="24"/>
        </w:rPr>
        <w:t xml:space="preserve"> </w:t>
      </w:r>
      <w:r>
        <w:rPr>
          <w:rFonts w:ascii="Calibri" w:hAnsi="Calibri" w:eastAsia="Calibri" w:cs="Calibri"/>
          <w:spacing w:val="-2"/>
          <w:sz w:val="24"/>
          <w:szCs w:val="24"/>
        </w:rPr>
        <w:t>1</w:t>
      </w:r>
      <w:r>
        <w:rPr>
          <w:rFonts w:ascii="Calibri" w:hAnsi="Calibri" w:eastAsia="Calibri" w:cs="Calibri"/>
          <w:spacing w:val="14"/>
          <w:w w:val="101"/>
          <w:sz w:val="24"/>
          <w:szCs w:val="24"/>
        </w:rPr>
        <w:t xml:space="preserve"> </w:t>
      </w:r>
      <w:r>
        <w:rPr>
          <w:rFonts w:ascii="宋体" w:hAnsi="宋体" w:eastAsia="宋体" w:cs="宋体"/>
          <w:spacing w:val="-2"/>
          <w:sz w:val="24"/>
          <w:szCs w:val="24"/>
        </w:rPr>
        <w:t>亿元的差额作为违约金。</w:t>
      </w:r>
    </w:p>
    <w:p w14:paraId="2CADCAB4">
      <w:pPr>
        <w:spacing w:before="196" w:line="344" w:lineRule="auto"/>
        <w:ind w:left="22" w:right="181" w:firstLine="483"/>
        <w:rPr>
          <w:rFonts w:ascii="宋体" w:hAnsi="宋体" w:eastAsia="宋体" w:cs="宋体"/>
          <w:sz w:val="24"/>
          <w:szCs w:val="24"/>
        </w:rPr>
      </w:pPr>
      <w:r>
        <w:rPr>
          <w:rFonts w:ascii="Calibri" w:hAnsi="Calibri" w:eastAsia="Calibri" w:cs="Calibri"/>
          <w:spacing w:val="-2"/>
          <w:sz w:val="24"/>
          <w:szCs w:val="24"/>
        </w:rPr>
        <w:t>7.4</w:t>
      </w:r>
      <w:r>
        <w:rPr>
          <w:rFonts w:ascii="Calibri" w:hAnsi="Calibri" w:eastAsia="Calibri" w:cs="Calibri"/>
          <w:spacing w:val="21"/>
          <w:w w:val="101"/>
          <w:sz w:val="24"/>
          <w:szCs w:val="24"/>
        </w:rPr>
        <w:t xml:space="preserve">  </w:t>
      </w:r>
      <w:r>
        <w:rPr>
          <w:rFonts w:ascii="宋体" w:hAnsi="宋体" w:eastAsia="宋体" w:cs="宋体"/>
          <w:spacing w:val="-2"/>
          <w:sz w:val="24"/>
          <w:szCs w:val="24"/>
        </w:rPr>
        <w:t>乙方未按时足额支付货币补偿，甲方有</w:t>
      </w:r>
      <w:r>
        <w:rPr>
          <w:rFonts w:ascii="宋体" w:hAnsi="宋体" w:eastAsia="宋体" w:cs="宋体"/>
          <w:spacing w:val="-3"/>
          <w:sz w:val="24"/>
          <w:szCs w:val="24"/>
        </w:rPr>
        <w:t>权要求乙方支付违约金，违约金</w:t>
      </w:r>
      <w:r>
        <w:rPr>
          <w:rFonts w:ascii="宋体" w:hAnsi="宋体" w:eastAsia="宋体" w:cs="宋体"/>
          <w:sz w:val="24"/>
          <w:szCs w:val="24"/>
        </w:rPr>
        <w:t xml:space="preserve"> </w:t>
      </w:r>
      <w:r>
        <w:rPr>
          <w:rFonts w:ascii="宋体" w:hAnsi="宋体" w:eastAsia="宋体" w:cs="宋体"/>
          <w:spacing w:val="-3"/>
          <w:sz w:val="24"/>
          <w:szCs w:val="24"/>
        </w:rPr>
        <w:t>以乙方应付未付货币补偿为基准，按照每日万分之三的标准计算至乙方实际清偿</w:t>
      </w:r>
      <w:r>
        <w:rPr>
          <w:rFonts w:ascii="宋体" w:hAnsi="宋体" w:eastAsia="宋体" w:cs="宋体"/>
          <w:spacing w:val="1"/>
          <w:sz w:val="24"/>
          <w:szCs w:val="24"/>
        </w:rPr>
        <w:t xml:space="preserve"> </w:t>
      </w:r>
      <w:r>
        <w:rPr>
          <w:rFonts w:ascii="宋体" w:hAnsi="宋体" w:eastAsia="宋体" w:cs="宋体"/>
          <w:spacing w:val="-3"/>
          <w:sz w:val="24"/>
          <w:szCs w:val="24"/>
        </w:rPr>
        <w:t>时止。未按时足额支付超过三个月的，甲方有权要求单方解除本合作协议，乙方</w:t>
      </w:r>
      <w:r>
        <w:rPr>
          <w:rFonts w:ascii="宋体" w:hAnsi="宋体" w:eastAsia="宋体" w:cs="宋体"/>
          <w:spacing w:val="1"/>
          <w:sz w:val="24"/>
          <w:szCs w:val="24"/>
        </w:rPr>
        <w:t xml:space="preserve"> </w:t>
      </w:r>
      <w:r>
        <w:rPr>
          <w:rFonts w:ascii="宋体" w:hAnsi="宋体" w:eastAsia="宋体" w:cs="宋体"/>
          <w:spacing w:val="-3"/>
          <w:sz w:val="24"/>
          <w:szCs w:val="24"/>
        </w:rPr>
        <w:t>承担的前期开发费用不予退还，乙方向甲方及甲方非集体权利人已支付的货币补</w:t>
      </w:r>
      <w:r>
        <w:rPr>
          <w:rFonts w:ascii="宋体" w:hAnsi="宋体" w:eastAsia="宋体" w:cs="宋体"/>
          <w:spacing w:val="2"/>
          <w:sz w:val="24"/>
          <w:szCs w:val="24"/>
        </w:rPr>
        <w:t xml:space="preserve"> </w:t>
      </w:r>
      <w:r>
        <w:rPr>
          <w:rFonts w:ascii="宋体" w:hAnsi="宋体" w:eastAsia="宋体" w:cs="宋体"/>
          <w:spacing w:val="-3"/>
          <w:sz w:val="24"/>
          <w:szCs w:val="24"/>
        </w:rPr>
        <w:t>偿不予退还，乙方向甲方及甲方非集体权利人已支付的过渡期临时安置费不予退</w:t>
      </w:r>
      <w:r>
        <w:rPr>
          <w:rFonts w:ascii="宋体" w:hAnsi="宋体" w:eastAsia="宋体" w:cs="宋体"/>
          <w:spacing w:val="1"/>
          <w:sz w:val="24"/>
          <w:szCs w:val="24"/>
        </w:rPr>
        <w:t xml:space="preserve"> </w:t>
      </w:r>
      <w:r>
        <w:rPr>
          <w:rFonts w:ascii="宋体" w:hAnsi="宋体" w:eastAsia="宋体" w:cs="宋体"/>
          <w:spacing w:val="-2"/>
          <w:sz w:val="24"/>
          <w:szCs w:val="24"/>
        </w:rPr>
        <w:t>还，甲方有权直接向担保人提出</w:t>
      </w:r>
      <w:r>
        <w:rPr>
          <w:rFonts w:ascii="宋体" w:hAnsi="宋体" w:eastAsia="宋体" w:cs="宋体"/>
          <w:spacing w:val="-22"/>
          <w:sz w:val="24"/>
          <w:szCs w:val="24"/>
        </w:rPr>
        <w:t xml:space="preserve"> </w:t>
      </w:r>
      <w:r>
        <w:rPr>
          <w:rFonts w:ascii="Calibri" w:hAnsi="Calibri" w:eastAsia="Calibri" w:cs="Calibri"/>
          <w:spacing w:val="-2"/>
          <w:sz w:val="24"/>
          <w:szCs w:val="24"/>
        </w:rPr>
        <w:t>1</w:t>
      </w:r>
      <w:r>
        <w:rPr>
          <w:rFonts w:ascii="Calibri" w:hAnsi="Calibri" w:eastAsia="Calibri" w:cs="Calibri"/>
          <w:spacing w:val="14"/>
          <w:w w:val="101"/>
          <w:sz w:val="24"/>
          <w:szCs w:val="24"/>
        </w:rPr>
        <w:t xml:space="preserve"> </w:t>
      </w:r>
      <w:r>
        <w:rPr>
          <w:rFonts w:ascii="宋体" w:hAnsi="宋体" w:eastAsia="宋体" w:cs="宋体"/>
          <w:spacing w:val="-2"/>
          <w:sz w:val="24"/>
          <w:szCs w:val="24"/>
        </w:rPr>
        <w:t>亿元保函全部金额的索赔要求。</w:t>
      </w:r>
    </w:p>
    <w:p w14:paraId="29B24B4C">
      <w:pPr>
        <w:spacing w:before="196" w:line="319" w:lineRule="auto"/>
        <w:ind w:left="23" w:right="181" w:firstLine="482"/>
        <w:rPr>
          <w:rFonts w:ascii="宋体" w:hAnsi="宋体" w:eastAsia="宋体" w:cs="宋体"/>
          <w:sz w:val="24"/>
          <w:szCs w:val="24"/>
        </w:rPr>
      </w:pPr>
      <w:r>
        <w:rPr>
          <w:rFonts w:ascii="Calibri" w:hAnsi="Calibri" w:eastAsia="Calibri" w:cs="Calibri"/>
          <w:spacing w:val="-2"/>
          <w:sz w:val="24"/>
          <w:szCs w:val="24"/>
        </w:rPr>
        <w:t>7.5</w:t>
      </w:r>
      <w:r>
        <w:rPr>
          <w:rFonts w:ascii="Calibri" w:hAnsi="Calibri" w:eastAsia="Calibri" w:cs="Calibri"/>
          <w:spacing w:val="21"/>
          <w:w w:val="101"/>
          <w:sz w:val="24"/>
          <w:szCs w:val="24"/>
        </w:rPr>
        <w:t xml:space="preserve">  </w:t>
      </w:r>
      <w:r>
        <w:rPr>
          <w:rFonts w:ascii="宋体" w:hAnsi="宋体" w:eastAsia="宋体" w:cs="宋体"/>
          <w:spacing w:val="-2"/>
          <w:sz w:val="24"/>
          <w:szCs w:val="24"/>
        </w:rPr>
        <w:t>乙方逾期支付前期服务费的，应以应付</w:t>
      </w:r>
      <w:r>
        <w:rPr>
          <w:rFonts w:ascii="宋体" w:hAnsi="宋体" w:eastAsia="宋体" w:cs="宋体"/>
          <w:spacing w:val="-3"/>
          <w:sz w:val="24"/>
          <w:szCs w:val="24"/>
        </w:rPr>
        <w:t>未付前期服务费金额为本金，按</w:t>
      </w:r>
      <w:r>
        <w:rPr>
          <w:rFonts w:ascii="宋体" w:hAnsi="宋体" w:eastAsia="宋体" w:cs="宋体"/>
          <w:sz w:val="24"/>
          <w:szCs w:val="24"/>
        </w:rPr>
        <w:t xml:space="preserve"> </w:t>
      </w:r>
      <w:r>
        <w:rPr>
          <w:rFonts w:ascii="宋体" w:hAnsi="宋体" w:eastAsia="宋体" w:cs="宋体"/>
          <w:spacing w:val="-3"/>
          <w:sz w:val="24"/>
          <w:szCs w:val="24"/>
        </w:rPr>
        <w:t>照日万分之三的利率标准，向甲方支付逾期付款期间的违约金至全部前期服务费</w:t>
      </w:r>
      <w:r>
        <w:rPr>
          <w:rFonts w:ascii="宋体" w:hAnsi="宋体" w:eastAsia="宋体" w:cs="宋体"/>
          <w:spacing w:val="1"/>
          <w:sz w:val="24"/>
          <w:szCs w:val="24"/>
        </w:rPr>
        <w:t xml:space="preserve"> </w:t>
      </w:r>
      <w:r>
        <w:rPr>
          <w:rFonts w:ascii="宋体" w:hAnsi="宋体" w:eastAsia="宋体" w:cs="宋体"/>
          <w:sz w:val="24"/>
          <w:szCs w:val="24"/>
        </w:rPr>
        <w:t>付清之日止。因此导致甲方被其他第三方追责</w:t>
      </w:r>
      <w:r>
        <w:rPr>
          <w:rFonts w:ascii="宋体" w:hAnsi="宋体" w:eastAsia="宋体" w:cs="宋体"/>
          <w:spacing w:val="-1"/>
          <w:sz w:val="24"/>
          <w:szCs w:val="24"/>
        </w:rPr>
        <w:t>造成的损失由乙方承担。</w:t>
      </w:r>
    </w:p>
    <w:p w14:paraId="453CC809">
      <w:pPr>
        <w:spacing w:before="197" w:line="339" w:lineRule="auto"/>
        <w:ind w:left="27" w:right="146" w:firstLine="478"/>
        <w:rPr>
          <w:rFonts w:ascii="宋体" w:hAnsi="宋体" w:eastAsia="宋体" w:cs="宋体"/>
          <w:sz w:val="24"/>
          <w:szCs w:val="24"/>
        </w:rPr>
      </w:pPr>
      <w:r>
        <w:rPr>
          <w:rFonts w:ascii="Calibri" w:hAnsi="Calibri" w:eastAsia="Calibri" w:cs="Calibri"/>
          <w:spacing w:val="-1"/>
          <w:sz w:val="24"/>
          <w:szCs w:val="24"/>
        </w:rPr>
        <w:t>7.6</w:t>
      </w:r>
      <w:r>
        <w:rPr>
          <w:rFonts w:ascii="Calibri" w:hAnsi="Calibri" w:eastAsia="Calibri" w:cs="Calibri"/>
          <w:spacing w:val="49"/>
          <w:w w:val="101"/>
          <w:sz w:val="24"/>
          <w:szCs w:val="24"/>
        </w:rPr>
        <w:t xml:space="preserve"> </w:t>
      </w:r>
      <w:r>
        <w:rPr>
          <w:rFonts w:ascii="宋体" w:hAnsi="宋体" w:eastAsia="宋体" w:cs="宋体"/>
          <w:spacing w:val="-1"/>
          <w:sz w:val="24"/>
          <w:szCs w:val="24"/>
        </w:rPr>
        <w:t>乙方在项目向甲方交付物业前减少注册资本，或以股权转让等形式转让</w:t>
      </w:r>
      <w:r>
        <w:rPr>
          <w:rFonts w:ascii="宋体" w:hAnsi="宋体" w:eastAsia="宋体" w:cs="宋体"/>
          <w:sz w:val="24"/>
          <w:szCs w:val="24"/>
        </w:rPr>
        <w:t xml:space="preserve"> </w:t>
      </w:r>
      <w:r>
        <w:rPr>
          <w:rFonts w:ascii="宋体" w:hAnsi="宋体" w:eastAsia="宋体" w:cs="宋体"/>
          <w:spacing w:val="-3"/>
          <w:sz w:val="24"/>
          <w:szCs w:val="24"/>
        </w:rPr>
        <w:t>项目给第三方的，甲方有权单方解除本合作协议且无需承担违约责任，乙</w:t>
      </w:r>
      <w:r>
        <w:rPr>
          <w:rFonts w:ascii="宋体" w:hAnsi="宋体" w:eastAsia="宋体" w:cs="宋体"/>
          <w:spacing w:val="-4"/>
          <w:sz w:val="24"/>
          <w:szCs w:val="24"/>
        </w:rPr>
        <w:t>方承担</w:t>
      </w:r>
      <w:r>
        <w:rPr>
          <w:rFonts w:ascii="宋体" w:hAnsi="宋体" w:eastAsia="宋体" w:cs="宋体"/>
          <w:sz w:val="24"/>
          <w:szCs w:val="24"/>
        </w:rPr>
        <w:t xml:space="preserve"> </w:t>
      </w:r>
      <w:r>
        <w:rPr>
          <w:rFonts w:ascii="宋体" w:hAnsi="宋体" w:eastAsia="宋体" w:cs="宋体"/>
          <w:spacing w:val="-3"/>
          <w:sz w:val="24"/>
          <w:szCs w:val="24"/>
        </w:rPr>
        <w:t>的前期开发费用不予退还，乙方向甲方及甲方非集体权利人已支付的货币</w:t>
      </w:r>
      <w:r>
        <w:rPr>
          <w:rFonts w:ascii="宋体" w:hAnsi="宋体" w:eastAsia="宋体" w:cs="宋体"/>
          <w:spacing w:val="-4"/>
          <w:sz w:val="24"/>
          <w:szCs w:val="24"/>
        </w:rPr>
        <w:t>补偿不</w:t>
      </w:r>
      <w:r>
        <w:rPr>
          <w:rFonts w:ascii="宋体" w:hAnsi="宋体" w:eastAsia="宋体" w:cs="宋体"/>
          <w:sz w:val="24"/>
          <w:szCs w:val="24"/>
        </w:rPr>
        <w:t xml:space="preserve"> </w:t>
      </w:r>
      <w:r>
        <w:rPr>
          <w:rFonts w:ascii="宋体" w:hAnsi="宋体" w:eastAsia="宋体" w:cs="宋体"/>
          <w:spacing w:val="-2"/>
          <w:sz w:val="24"/>
          <w:szCs w:val="24"/>
        </w:rPr>
        <w:t>予退还，乙方向甲方及甲方非集体权利人已支付的过渡期临时安置费不予</w:t>
      </w:r>
      <w:r>
        <w:rPr>
          <w:rFonts w:ascii="宋体" w:hAnsi="宋体" w:eastAsia="宋体" w:cs="宋体"/>
          <w:spacing w:val="-3"/>
          <w:sz w:val="24"/>
          <w:szCs w:val="24"/>
        </w:rPr>
        <w:t>退还，</w:t>
      </w:r>
      <w:r>
        <w:rPr>
          <w:rFonts w:ascii="宋体" w:hAnsi="宋体" w:eastAsia="宋体" w:cs="宋体"/>
          <w:sz w:val="24"/>
          <w:szCs w:val="24"/>
        </w:rPr>
        <w:t xml:space="preserve"> </w:t>
      </w:r>
      <w:r>
        <w:rPr>
          <w:rFonts w:ascii="宋体" w:hAnsi="宋体" w:eastAsia="宋体" w:cs="宋体"/>
          <w:spacing w:val="-4"/>
          <w:sz w:val="24"/>
          <w:szCs w:val="24"/>
        </w:rPr>
        <w:t>甲方有权直接向担保人提出</w:t>
      </w:r>
      <w:r>
        <w:rPr>
          <w:rFonts w:ascii="宋体" w:hAnsi="宋体" w:eastAsia="宋体" w:cs="宋体"/>
          <w:spacing w:val="-39"/>
          <w:sz w:val="24"/>
          <w:szCs w:val="24"/>
        </w:rPr>
        <w:t xml:space="preserve"> </w:t>
      </w:r>
      <w:r>
        <w:rPr>
          <w:rFonts w:ascii="Calibri" w:hAnsi="Calibri" w:eastAsia="Calibri" w:cs="Calibri"/>
          <w:spacing w:val="-4"/>
          <w:sz w:val="24"/>
          <w:szCs w:val="24"/>
        </w:rPr>
        <w:t>1</w:t>
      </w:r>
      <w:r>
        <w:rPr>
          <w:rFonts w:ascii="Calibri" w:hAnsi="Calibri" w:eastAsia="Calibri" w:cs="Calibri"/>
          <w:spacing w:val="15"/>
          <w:sz w:val="24"/>
          <w:szCs w:val="24"/>
        </w:rPr>
        <w:t xml:space="preserve"> </w:t>
      </w:r>
      <w:r>
        <w:rPr>
          <w:rFonts w:ascii="宋体" w:hAnsi="宋体" w:eastAsia="宋体" w:cs="宋体"/>
          <w:spacing w:val="-4"/>
          <w:sz w:val="24"/>
          <w:szCs w:val="24"/>
        </w:rPr>
        <w:t>亿元保函全部金额的索赔要求，不足以弥补甲方损</w:t>
      </w:r>
    </w:p>
    <w:p w14:paraId="08CFB921">
      <w:pPr>
        <w:spacing w:line="339" w:lineRule="auto"/>
        <w:rPr>
          <w:rFonts w:ascii="宋体" w:hAnsi="宋体" w:eastAsia="宋体" w:cs="宋体"/>
          <w:sz w:val="24"/>
          <w:szCs w:val="24"/>
        </w:rPr>
        <w:sectPr>
          <w:footerReference r:id="rId14" w:type="default"/>
          <w:pgSz w:w="11906" w:h="16839"/>
          <w:pgMar w:top="1431" w:right="1618" w:bottom="1152" w:left="1785" w:header="0" w:footer="987" w:gutter="0"/>
          <w:cols w:space="720" w:num="1"/>
        </w:sectPr>
      </w:pPr>
    </w:p>
    <w:p w14:paraId="7FCCA9E3">
      <w:pPr>
        <w:spacing w:before="188" w:line="219" w:lineRule="auto"/>
        <w:ind w:left="29"/>
        <w:rPr>
          <w:rFonts w:ascii="宋体" w:hAnsi="宋体" w:eastAsia="宋体" w:cs="宋体"/>
          <w:sz w:val="24"/>
          <w:szCs w:val="24"/>
        </w:rPr>
      </w:pPr>
      <w:r>
        <w:rPr>
          <w:rFonts w:ascii="宋体" w:hAnsi="宋体" w:eastAsia="宋体" w:cs="宋体"/>
          <w:spacing w:val="-1"/>
          <w:sz w:val="24"/>
          <w:szCs w:val="24"/>
        </w:rPr>
        <w:t>失的，还应当继续弥补甲方全部损失。</w:t>
      </w:r>
    </w:p>
    <w:p w14:paraId="5F2A293F">
      <w:pPr>
        <w:spacing w:before="196" w:line="339" w:lineRule="auto"/>
        <w:ind w:left="24" w:right="61" w:firstLine="481"/>
        <w:rPr>
          <w:rFonts w:ascii="宋体" w:hAnsi="宋体" w:eastAsia="宋体" w:cs="宋体"/>
          <w:sz w:val="24"/>
          <w:szCs w:val="24"/>
        </w:rPr>
      </w:pPr>
      <w:r>
        <w:rPr>
          <w:rFonts w:ascii="Calibri" w:hAnsi="Calibri" w:eastAsia="Calibri" w:cs="Calibri"/>
          <w:spacing w:val="-2"/>
          <w:sz w:val="24"/>
          <w:szCs w:val="24"/>
        </w:rPr>
        <w:t>7.7</w:t>
      </w:r>
      <w:r>
        <w:rPr>
          <w:rFonts w:ascii="Calibri" w:hAnsi="Calibri" w:eastAsia="Calibri" w:cs="Calibri"/>
          <w:spacing w:val="21"/>
          <w:w w:val="101"/>
          <w:sz w:val="24"/>
          <w:szCs w:val="24"/>
        </w:rPr>
        <w:t xml:space="preserve">  </w:t>
      </w:r>
      <w:r>
        <w:rPr>
          <w:rFonts w:ascii="宋体" w:hAnsi="宋体" w:eastAsia="宋体" w:cs="宋体"/>
          <w:spacing w:val="-2"/>
          <w:sz w:val="24"/>
          <w:szCs w:val="24"/>
        </w:rPr>
        <w:t>乙方无故中途解约的，除本协议另有约</w:t>
      </w:r>
      <w:r>
        <w:rPr>
          <w:rFonts w:ascii="宋体" w:hAnsi="宋体" w:eastAsia="宋体" w:cs="宋体"/>
          <w:spacing w:val="-3"/>
          <w:sz w:val="24"/>
          <w:szCs w:val="24"/>
        </w:rPr>
        <w:t>定外，乙方承担的前期开发费用</w:t>
      </w:r>
      <w:r>
        <w:rPr>
          <w:rFonts w:ascii="宋体" w:hAnsi="宋体" w:eastAsia="宋体" w:cs="宋体"/>
          <w:sz w:val="24"/>
          <w:szCs w:val="24"/>
        </w:rPr>
        <w:t xml:space="preserve"> </w:t>
      </w:r>
      <w:r>
        <w:rPr>
          <w:rFonts w:ascii="宋体" w:hAnsi="宋体" w:eastAsia="宋体" w:cs="宋体"/>
          <w:spacing w:val="-3"/>
          <w:sz w:val="24"/>
          <w:szCs w:val="24"/>
        </w:rPr>
        <w:t>不予退还，乙方向甲方及甲方非集体权利人已支付的货币补偿不予退还、乙方向</w:t>
      </w:r>
      <w:r>
        <w:rPr>
          <w:rFonts w:ascii="宋体" w:hAnsi="宋体" w:eastAsia="宋体" w:cs="宋体"/>
          <w:sz w:val="24"/>
          <w:szCs w:val="24"/>
        </w:rPr>
        <w:t xml:space="preserve"> </w:t>
      </w:r>
      <w:r>
        <w:rPr>
          <w:rFonts w:ascii="宋体" w:hAnsi="宋体" w:eastAsia="宋体" w:cs="宋体"/>
          <w:spacing w:val="-3"/>
          <w:sz w:val="24"/>
          <w:szCs w:val="24"/>
        </w:rPr>
        <w:t>甲方及甲方非集体权利人已支付的过渡期临时安置费不予退还，甲方有权直接向</w:t>
      </w:r>
      <w:r>
        <w:rPr>
          <w:rFonts w:ascii="宋体" w:hAnsi="宋体" w:eastAsia="宋体" w:cs="宋体"/>
          <w:sz w:val="24"/>
          <w:szCs w:val="24"/>
        </w:rPr>
        <w:t xml:space="preserve"> </w:t>
      </w:r>
      <w:r>
        <w:rPr>
          <w:rFonts w:ascii="宋体" w:hAnsi="宋体" w:eastAsia="宋体" w:cs="宋体"/>
          <w:spacing w:val="-4"/>
          <w:sz w:val="24"/>
          <w:szCs w:val="24"/>
        </w:rPr>
        <w:t>担保人提出</w:t>
      </w:r>
      <w:r>
        <w:rPr>
          <w:rFonts w:ascii="宋体" w:hAnsi="宋体" w:eastAsia="宋体" w:cs="宋体"/>
          <w:spacing w:val="-36"/>
          <w:sz w:val="24"/>
          <w:szCs w:val="24"/>
        </w:rPr>
        <w:t xml:space="preserve"> </w:t>
      </w:r>
      <w:r>
        <w:rPr>
          <w:rFonts w:ascii="Calibri" w:hAnsi="Calibri" w:eastAsia="Calibri" w:cs="Calibri"/>
          <w:spacing w:val="-4"/>
          <w:sz w:val="24"/>
          <w:szCs w:val="24"/>
        </w:rPr>
        <w:t>1</w:t>
      </w:r>
      <w:r>
        <w:rPr>
          <w:rFonts w:ascii="Calibri" w:hAnsi="Calibri" w:eastAsia="Calibri" w:cs="Calibri"/>
          <w:spacing w:val="15"/>
          <w:sz w:val="24"/>
          <w:szCs w:val="24"/>
        </w:rPr>
        <w:t xml:space="preserve"> </w:t>
      </w:r>
      <w:r>
        <w:rPr>
          <w:rFonts w:ascii="宋体" w:hAnsi="宋体" w:eastAsia="宋体" w:cs="宋体"/>
          <w:spacing w:val="-4"/>
          <w:sz w:val="24"/>
          <w:szCs w:val="24"/>
        </w:rPr>
        <w:t>亿元保函全部金额的索赔要求，不足以弥补甲方损失的，还应当继</w:t>
      </w:r>
      <w:r>
        <w:rPr>
          <w:rFonts w:ascii="宋体" w:hAnsi="宋体" w:eastAsia="宋体" w:cs="宋体"/>
          <w:sz w:val="24"/>
          <w:szCs w:val="24"/>
        </w:rPr>
        <w:t xml:space="preserve"> </w:t>
      </w:r>
      <w:r>
        <w:rPr>
          <w:rFonts w:ascii="宋体" w:hAnsi="宋体" w:eastAsia="宋体" w:cs="宋体"/>
          <w:spacing w:val="-2"/>
          <w:sz w:val="24"/>
          <w:szCs w:val="24"/>
        </w:rPr>
        <w:t>续弥补甲方全部损失。</w:t>
      </w:r>
    </w:p>
    <w:p w14:paraId="2089B6AB">
      <w:pPr>
        <w:spacing w:before="189" w:line="353" w:lineRule="auto"/>
        <w:ind w:left="21" w:right="61" w:firstLine="484"/>
        <w:rPr>
          <w:rFonts w:ascii="宋体" w:hAnsi="宋体" w:eastAsia="宋体" w:cs="宋体"/>
          <w:sz w:val="24"/>
          <w:szCs w:val="24"/>
        </w:rPr>
      </w:pPr>
      <w:r>
        <w:rPr>
          <w:rFonts w:ascii="Calibri" w:hAnsi="Calibri" w:eastAsia="Calibri" w:cs="Calibri"/>
          <w:spacing w:val="-1"/>
          <w:sz w:val="24"/>
          <w:szCs w:val="24"/>
        </w:rPr>
        <w:t xml:space="preserve">7.8  </w:t>
      </w:r>
      <w:r>
        <w:rPr>
          <w:rFonts w:ascii="宋体" w:hAnsi="宋体" w:eastAsia="宋体" w:cs="宋体"/>
          <w:spacing w:val="-1"/>
          <w:sz w:val="24"/>
          <w:szCs w:val="24"/>
        </w:rPr>
        <w:t>在本协议约定的回迁安置物业交付期限内，乙方逾期支付过渡期</w:t>
      </w:r>
      <w:r>
        <w:rPr>
          <w:rFonts w:ascii="宋体" w:hAnsi="宋体" w:eastAsia="宋体" w:cs="宋体"/>
          <w:spacing w:val="-2"/>
          <w:sz w:val="24"/>
          <w:szCs w:val="24"/>
        </w:rPr>
        <w:t>临时安</w:t>
      </w:r>
      <w:r>
        <w:rPr>
          <w:rFonts w:ascii="宋体" w:hAnsi="宋体" w:eastAsia="宋体" w:cs="宋体"/>
          <w:sz w:val="24"/>
          <w:szCs w:val="24"/>
        </w:rPr>
        <w:t xml:space="preserve"> </w:t>
      </w:r>
      <w:r>
        <w:rPr>
          <w:rFonts w:ascii="宋体" w:hAnsi="宋体" w:eastAsia="宋体" w:cs="宋体"/>
          <w:spacing w:val="-3"/>
          <w:sz w:val="24"/>
          <w:szCs w:val="24"/>
        </w:rPr>
        <w:t>置费或未足额支付的，甲方有权要求乙方支付违约金，违约金以乙方应付未付货</w:t>
      </w:r>
      <w:r>
        <w:rPr>
          <w:rFonts w:ascii="宋体" w:hAnsi="宋体" w:eastAsia="宋体" w:cs="宋体"/>
          <w:spacing w:val="2"/>
          <w:sz w:val="24"/>
          <w:szCs w:val="24"/>
        </w:rPr>
        <w:t xml:space="preserve"> </w:t>
      </w:r>
      <w:r>
        <w:rPr>
          <w:rFonts w:ascii="宋体" w:hAnsi="宋体" w:eastAsia="宋体" w:cs="宋体"/>
          <w:spacing w:val="-3"/>
          <w:sz w:val="24"/>
          <w:szCs w:val="24"/>
        </w:rPr>
        <w:t>币补偿为基准，按照每日万分之三的标准计算至乙方实际清偿时止。乙方逾期支</w:t>
      </w:r>
      <w:r>
        <w:rPr>
          <w:rFonts w:ascii="宋体" w:hAnsi="宋体" w:eastAsia="宋体" w:cs="宋体"/>
          <w:spacing w:val="2"/>
          <w:sz w:val="24"/>
          <w:szCs w:val="24"/>
        </w:rPr>
        <w:t xml:space="preserve"> </w:t>
      </w:r>
      <w:r>
        <w:rPr>
          <w:rFonts w:ascii="宋体" w:hAnsi="宋体" w:eastAsia="宋体" w:cs="宋体"/>
          <w:spacing w:val="-5"/>
          <w:sz w:val="24"/>
          <w:szCs w:val="24"/>
        </w:rPr>
        <w:t>付过渡期安置费未超过</w:t>
      </w:r>
      <w:r>
        <w:rPr>
          <w:rFonts w:ascii="宋体" w:hAnsi="宋体" w:eastAsia="宋体" w:cs="宋体"/>
          <w:spacing w:val="-31"/>
          <w:sz w:val="24"/>
          <w:szCs w:val="24"/>
        </w:rPr>
        <w:t xml:space="preserve"> </w:t>
      </w:r>
      <w:r>
        <w:rPr>
          <w:rFonts w:ascii="Calibri" w:hAnsi="Calibri" w:eastAsia="Calibri" w:cs="Calibri"/>
          <w:spacing w:val="-5"/>
          <w:sz w:val="24"/>
          <w:szCs w:val="24"/>
        </w:rPr>
        <w:t>1</w:t>
      </w:r>
      <w:r>
        <w:rPr>
          <w:rFonts w:ascii="Calibri" w:hAnsi="Calibri" w:eastAsia="Calibri" w:cs="Calibri"/>
          <w:spacing w:val="14"/>
          <w:w w:val="101"/>
          <w:sz w:val="24"/>
          <w:szCs w:val="24"/>
        </w:rPr>
        <w:t xml:space="preserve"> </w:t>
      </w:r>
      <w:r>
        <w:rPr>
          <w:rFonts w:ascii="宋体" w:hAnsi="宋体" w:eastAsia="宋体" w:cs="宋体"/>
          <w:spacing w:val="-5"/>
          <w:sz w:val="24"/>
          <w:szCs w:val="24"/>
        </w:rPr>
        <w:t>年（含</w:t>
      </w:r>
      <w:r>
        <w:rPr>
          <w:rFonts w:ascii="宋体" w:hAnsi="宋体" w:eastAsia="宋体" w:cs="宋体"/>
          <w:spacing w:val="-40"/>
          <w:sz w:val="24"/>
          <w:szCs w:val="24"/>
        </w:rPr>
        <w:t xml:space="preserve"> </w:t>
      </w:r>
      <w:r>
        <w:rPr>
          <w:rFonts w:ascii="Calibri" w:hAnsi="Calibri" w:eastAsia="Calibri" w:cs="Calibri"/>
          <w:spacing w:val="-5"/>
          <w:sz w:val="24"/>
          <w:szCs w:val="24"/>
        </w:rPr>
        <w:t>1</w:t>
      </w:r>
      <w:r>
        <w:rPr>
          <w:rFonts w:ascii="Calibri" w:hAnsi="Calibri" w:eastAsia="Calibri" w:cs="Calibri"/>
          <w:spacing w:val="15"/>
          <w:sz w:val="24"/>
          <w:szCs w:val="24"/>
        </w:rPr>
        <w:t xml:space="preserve"> </w:t>
      </w:r>
      <w:r>
        <w:rPr>
          <w:rFonts w:ascii="宋体" w:hAnsi="宋体" w:eastAsia="宋体" w:cs="宋体"/>
          <w:spacing w:val="-5"/>
          <w:sz w:val="24"/>
          <w:szCs w:val="24"/>
        </w:rPr>
        <w:t>年）的，以乙方应付未付过渡期临时安置费为</w:t>
      </w:r>
      <w:r>
        <w:rPr>
          <w:rFonts w:ascii="宋体" w:hAnsi="宋体" w:eastAsia="宋体" w:cs="宋体"/>
          <w:sz w:val="24"/>
          <w:szCs w:val="24"/>
        </w:rPr>
        <w:t xml:space="preserve"> </w:t>
      </w:r>
      <w:r>
        <w:rPr>
          <w:rFonts w:ascii="宋体" w:hAnsi="宋体" w:eastAsia="宋体" w:cs="宋体"/>
          <w:spacing w:val="-4"/>
          <w:sz w:val="24"/>
          <w:szCs w:val="24"/>
        </w:rPr>
        <w:t>基准，按照每日万分之三的标准计算至乙方实际清偿时止，逾期超过</w:t>
      </w:r>
      <w:r>
        <w:rPr>
          <w:rFonts w:ascii="宋体" w:hAnsi="宋体" w:eastAsia="宋体" w:cs="宋体"/>
          <w:spacing w:val="-36"/>
          <w:sz w:val="24"/>
          <w:szCs w:val="24"/>
        </w:rPr>
        <w:t xml:space="preserve"> </w:t>
      </w:r>
      <w:r>
        <w:rPr>
          <w:rFonts w:ascii="Calibri" w:hAnsi="Calibri" w:eastAsia="Calibri" w:cs="Calibri"/>
          <w:spacing w:val="-4"/>
          <w:sz w:val="24"/>
          <w:szCs w:val="24"/>
        </w:rPr>
        <w:t>1</w:t>
      </w:r>
      <w:r>
        <w:rPr>
          <w:rFonts w:ascii="Calibri" w:hAnsi="Calibri" w:eastAsia="Calibri" w:cs="Calibri"/>
          <w:spacing w:val="18"/>
          <w:sz w:val="24"/>
          <w:szCs w:val="24"/>
        </w:rPr>
        <w:t xml:space="preserve"> </w:t>
      </w:r>
      <w:r>
        <w:rPr>
          <w:rFonts w:ascii="宋体" w:hAnsi="宋体" w:eastAsia="宋体" w:cs="宋体"/>
          <w:spacing w:val="-4"/>
          <w:sz w:val="24"/>
          <w:szCs w:val="24"/>
        </w:rPr>
        <w:t>年的，甲</w:t>
      </w:r>
      <w:r>
        <w:rPr>
          <w:rFonts w:ascii="宋体" w:hAnsi="宋体" w:eastAsia="宋体" w:cs="宋体"/>
          <w:sz w:val="24"/>
          <w:szCs w:val="24"/>
        </w:rPr>
        <w:t xml:space="preserve"> </w:t>
      </w:r>
      <w:r>
        <w:rPr>
          <w:rFonts w:ascii="宋体" w:hAnsi="宋体" w:eastAsia="宋体" w:cs="宋体"/>
          <w:spacing w:val="-3"/>
          <w:sz w:val="24"/>
          <w:szCs w:val="24"/>
        </w:rPr>
        <w:t>方有权单方解除本协议，乙方承担的前期开发费用不予退还，乙方向甲方及甲方</w:t>
      </w:r>
      <w:r>
        <w:rPr>
          <w:rFonts w:ascii="宋体" w:hAnsi="宋体" w:eastAsia="宋体" w:cs="宋体"/>
          <w:spacing w:val="2"/>
          <w:sz w:val="24"/>
          <w:szCs w:val="24"/>
        </w:rPr>
        <w:t xml:space="preserve"> </w:t>
      </w:r>
      <w:r>
        <w:rPr>
          <w:rFonts w:ascii="宋体" w:hAnsi="宋体" w:eastAsia="宋体" w:cs="宋体"/>
          <w:spacing w:val="-3"/>
          <w:sz w:val="24"/>
          <w:szCs w:val="24"/>
        </w:rPr>
        <w:t>非集体权利人已支付的货币补偿不予退还、乙方向甲方及甲方非集体权利人已支</w:t>
      </w:r>
      <w:r>
        <w:rPr>
          <w:rFonts w:ascii="宋体" w:hAnsi="宋体" w:eastAsia="宋体" w:cs="宋体"/>
          <w:spacing w:val="2"/>
          <w:sz w:val="24"/>
          <w:szCs w:val="24"/>
        </w:rPr>
        <w:t xml:space="preserve"> </w:t>
      </w:r>
      <w:r>
        <w:rPr>
          <w:rFonts w:ascii="宋体" w:hAnsi="宋体" w:eastAsia="宋体" w:cs="宋体"/>
          <w:spacing w:val="-3"/>
          <w:sz w:val="24"/>
          <w:szCs w:val="24"/>
        </w:rPr>
        <w:t>付的过渡期临时安置费不予退还，并要求乙方按照应付未付过渡期临时安置费的</w:t>
      </w:r>
      <w:r>
        <w:rPr>
          <w:rFonts w:ascii="宋体" w:hAnsi="宋体" w:eastAsia="宋体" w:cs="宋体"/>
          <w:spacing w:val="2"/>
          <w:sz w:val="24"/>
          <w:szCs w:val="24"/>
        </w:rPr>
        <w:t xml:space="preserve"> </w:t>
      </w:r>
      <w:r>
        <w:rPr>
          <w:rFonts w:ascii="Calibri" w:hAnsi="Calibri" w:eastAsia="Calibri" w:cs="Calibri"/>
          <w:spacing w:val="-2"/>
          <w:sz w:val="24"/>
          <w:szCs w:val="24"/>
        </w:rPr>
        <w:t>1.5</w:t>
      </w:r>
      <w:r>
        <w:rPr>
          <w:rFonts w:ascii="Calibri" w:hAnsi="Calibri" w:eastAsia="Calibri" w:cs="Calibri"/>
          <w:spacing w:val="15"/>
          <w:w w:val="101"/>
          <w:sz w:val="24"/>
          <w:szCs w:val="24"/>
        </w:rPr>
        <w:t xml:space="preserve"> </w:t>
      </w:r>
      <w:r>
        <w:rPr>
          <w:rFonts w:ascii="宋体" w:hAnsi="宋体" w:eastAsia="宋体" w:cs="宋体"/>
          <w:spacing w:val="-2"/>
          <w:sz w:val="24"/>
          <w:szCs w:val="24"/>
        </w:rPr>
        <w:t>倍向甲方偿付。</w:t>
      </w:r>
    </w:p>
    <w:p w14:paraId="5CE10B1E">
      <w:pPr>
        <w:spacing w:before="196" w:line="339" w:lineRule="auto"/>
        <w:ind w:left="23" w:right="61" w:firstLine="482"/>
        <w:rPr>
          <w:rFonts w:ascii="宋体" w:hAnsi="宋体" w:eastAsia="宋体" w:cs="宋体"/>
          <w:sz w:val="24"/>
          <w:szCs w:val="24"/>
        </w:rPr>
      </w:pPr>
      <w:r>
        <w:rPr>
          <w:rFonts w:ascii="Calibri" w:hAnsi="Calibri" w:eastAsia="Calibri" w:cs="Calibri"/>
          <w:spacing w:val="-5"/>
          <w:sz w:val="24"/>
          <w:szCs w:val="24"/>
        </w:rPr>
        <w:t>7.9</w:t>
      </w:r>
      <w:r>
        <w:rPr>
          <w:rFonts w:ascii="Calibri" w:hAnsi="Calibri" w:eastAsia="Calibri" w:cs="Calibri"/>
          <w:spacing w:val="29"/>
          <w:sz w:val="24"/>
          <w:szCs w:val="24"/>
        </w:rPr>
        <w:t xml:space="preserve">  </w:t>
      </w:r>
      <w:r>
        <w:rPr>
          <w:rFonts w:ascii="宋体" w:hAnsi="宋体" w:eastAsia="宋体" w:cs="宋体"/>
          <w:spacing w:val="-5"/>
          <w:sz w:val="24"/>
          <w:szCs w:val="24"/>
        </w:rPr>
        <w:t>乙方逾期交付回迁安置物业的，应按照逾期交付物业的建筑面积，以</w:t>
      </w:r>
      <w:r>
        <w:rPr>
          <w:rFonts w:ascii="宋体" w:hAnsi="宋体" w:eastAsia="宋体" w:cs="宋体"/>
          <w:spacing w:val="-46"/>
          <w:sz w:val="24"/>
          <w:szCs w:val="24"/>
        </w:rPr>
        <w:t xml:space="preserve"> </w:t>
      </w:r>
      <w:r>
        <w:rPr>
          <w:rFonts w:ascii="Calibri" w:hAnsi="Calibri" w:eastAsia="Calibri" w:cs="Calibri"/>
          <w:spacing w:val="-5"/>
          <w:sz w:val="24"/>
          <w:szCs w:val="24"/>
        </w:rPr>
        <w:t>25</w:t>
      </w:r>
      <w:r>
        <w:rPr>
          <w:rFonts w:ascii="Calibri" w:hAnsi="Calibri" w:eastAsia="Calibri" w:cs="Calibri"/>
          <w:sz w:val="24"/>
          <w:szCs w:val="24"/>
        </w:rPr>
        <w:t xml:space="preserve"> </w:t>
      </w:r>
      <w:r>
        <w:rPr>
          <w:rFonts w:ascii="宋体" w:hAnsi="宋体" w:eastAsia="宋体" w:cs="宋体"/>
          <w:spacing w:val="-1"/>
          <w:sz w:val="24"/>
          <w:szCs w:val="24"/>
        </w:rPr>
        <w:t>元</w:t>
      </w:r>
      <w:r>
        <w:rPr>
          <w:rFonts w:ascii="Calibri" w:hAnsi="Calibri" w:eastAsia="Calibri" w:cs="Calibri"/>
          <w:spacing w:val="-1"/>
          <w:sz w:val="24"/>
          <w:szCs w:val="24"/>
        </w:rPr>
        <w:t>/</w:t>
      </w:r>
      <w:r>
        <w:rPr>
          <w:rFonts w:ascii="宋体" w:hAnsi="宋体" w:eastAsia="宋体" w:cs="宋体"/>
          <w:spacing w:val="-1"/>
          <w:sz w:val="24"/>
          <w:szCs w:val="24"/>
        </w:rPr>
        <w:t>平方米</w:t>
      </w:r>
      <w:r>
        <w:rPr>
          <w:rFonts w:ascii="Calibri" w:hAnsi="Calibri" w:eastAsia="Calibri" w:cs="Calibri"/>
          <w:spacing w:val="-1"/>
          <w:sz w:val="24"/>
          <w:szCs w:val="24"/>
        </w:rPr>
        <w:t>/</w:t>
      </w:r>
      <w:r>
        <w:rPr>
          <w:rFonts w:ascii="宋体" w:hAnsi="宋体" w:eastAsia="宋体" w:cs="宋体"/>
          <w:spacing w:val="-1"/>
          <w:sz w:val="24"/>
          <w:szCs w:val="24"/>
        </w:rPr>
        <w:t>月的标准计算过渡期临时安置费，按</w:t>
      </w:r>
      <w:r>
        <w:rPr>
          <w:rFonts w:ascii="宋体" w:hAnsi="宋体" w:eastAsia="宋体" w:cs="宋体"/>
          <w:spacing w:val="-2"/>
          <w:sz w:val="24"/>
          <w:szCs w:val="24"/>
        </w:rPr>
        <w:t>照乙方逾期交付面积自逾期之日</w:t>
      </w:r>
      <w:r>
        <w:rPr>
          <w:rFonts w:ascii="宋体" w:hAnsi="宋体" w:eastAsia="宋体" w:cs="宋体"/>
          <w:sz w:val="24"/>
          <w:szCs w:val="24"/>
        </w:rPr>
        <w:t xml:space="preserve"> </w:t>
      </w:r>
      <w:r>
        <w:rPr>
          <w:rFonts w:ascii="宋体" w:hAnsi="宋体" w:eastAsia="宋体" w:cs="宋体"/>
          <w:spacing w:val="-5"/>
          <w:sz w:val="24"/>
          <w:szCs w:val="24"/>
        </w:rPr>
        <w:t>起计算至实际交付之日止。乙方应于每月</w:t>
      </w:r>
      <w:r>
        <w:rPr>
          <w:rFonts w:ascii="宋体" w:hAnsi="宋体" w:eastAsia="宋体" w:cs="宋体"/>
          <w:spacing w:val="-40"/>
          <w:sz w:val="24"/>
          <w:szCs w:val="24"/>
        </w:rPr>
        <w:t xml:space="preserve"> </w:t>
      </w:r>
      <w:r>
        <w:rPr>
          <w:rFonts w:ascii="Calibri" w:hAnsi="Calibri" w:eastAsia="Calibri" w:cs="Calibri"/>
          <w:spacing w:val="-5"/>
          <w:sz w:val="24"/>
          <w:szCs w:val="24"/>
        </w:rPr>
        <w:t xml:space="preserve">10  </w:t>
      </w:r>
      <w:r>
        <w:rPr>
          <w:rFonts w:ascii="宋体" w:hAnsi="宋体" w:eastAsia="宋体" w:cs="宋体"/>
          <w:spacing w:val="-5"/>
          <w:sz w:val="24"/>
          <w:szCs w:val="24"/>
        </w:rPr>
        <w:t>日前按照本协议第</w:t>
      </w:r>
      <w:r>
        <w:rPr>
          <w:rFonts w:ascii="宋体" w:hAnsi="宋体" w:eastAsia="宋体" w:cs="宋体"/>
          <w:spacing w:val="-47"/>
          <w:sz w:val="24"/>
          <w:szCs w:val="24"/>
        </w:rPr>
        <w:t xml:space="preserve"> </w:t>
      </w:r>
      <w:r>
        <w:rPr>
          <w:rFonts w:ascii="Calibri" w:hAnsi="Calibri" w:eastAsia="Calibri" w:cs="Calibri"/>
          <w:spacing w:val="-5"/>
          <w:sz w:val="24"/>
          <w:szCs w:val="24"/>
        </w:rPr>
        <w:t>2.</w:t>
      </w:r>
      <w:r>
        <w:rPr>
          <w:rFonts w:ascii="Calibri" w:hAnsi="Calibri" w:eastAsia="Calibri" w:cs="Calibri"/>
          <w:spacing w:val="-6"/>
          <w:sz w:val="24"/>
          <w:szCs w:val="24"/>
        </w:rPr>
        <w:t>2.2</w:t>
      </w:r>
      <w:r>
        <w:rPr>
          <w:rFonts w:ascii="Calibri" w:hAnsi="Calibri" w:eastAsia="Calibri" w:cs="Calibri"/>
          <w:spacing w:val="18"/>
          <w:w w:val="101"/>
          <w:sz w:val="24"/>
          <w:szCs w:val="24"/>
        </w:rPr>
        <w:t xml:space="preserve"> </w:t>
      </w:r>
      <w:r>
        <w:rPr>
          <w:rFonts w:ascii="宋体" w:hAnsi="宋体" w:eastAsia="宋体" w:cs="宋体"/>
          <w:spacing w:val="-6"/>
          <w:sz w:val="24"/>
          <w:szCs w:val="24"/>
        </w:rPr>
        <w:t>条约定的支</w:t>
      </w:r>
      <w:r>
        <w:rPr>
          <w:rFonts w:ascii="宋体" w:hAnsi="宋体" w:eastAsia="宋体" w:cs="宋体"/>
          <w:sz w:val="24"/>
          <w:szCs w:val="24"/>
        </w:rPr>
        <w:t xml:space="preserve"> </w:t>
      </w:r>
      <w:r>
        <w:rPr>
          <w:rFonts w:ascii="宋体" w:hAnsi="宋体" w:eastAsia="宋体" w:cs="宋体"/>
          <w:spacing w:val="-3"/>
          <w:sz w:val="24"/>
          <w:szCs w:val="24"/>
        </w:rPr>
        <w:t>付账号向甲方及甲方非集体权利人支付当月过渡期临时安置费。此外，甲方有权</w:t>
      </w:r>
      <w:r>
        <w:rPr>
          <w:rFonts w:ascii="宋体" w:hAnsi="宋体" w:eastAsia="宋体" w:cs="宋体"/>
          <w:spacing w:val="1"/>
          <w:sz w:val="24"/>
          <w:szCs w:val="24"/>
        </w:rPr>
        <w:t xml:space="preserve"> </w:t>
      </w:r>
      <w:r>
        <w:rPr>
          <w:rFonts w:ascii="宋体" w:hAnsi="宋体" w:eastAsia="宋体" w:cs="宋体"/>
          <w:spacing w:val="-1"/>
          <w:sz w:val="24"/>
          <w:szCs w:val="24"/>
        </w:rPr>
        <w:t>按照</w:t>
      </w:r>
      <w:r>
        <w:rPr>
          <w:rFonts w:ascii="宋体" w:hAnsi="宋体" w:eastAsia="宋体" w:cs="宋体"/>
          <w:spacing w:val="-48"/>
          <w:sz w:val="24"/>
          <w:szCs w:val="24"/>
        </w:rPr>
        <w:t xml:space="preserve"> </w:t>
      </w:r>
      <w:r>
        <w:rPr>
          <w:rFonts w:ascii="Calibri" w:hAnsi="Calibri" w:eastAsia="Calibri" w:cs="Calibri"/>
          <w:spacing w:val="-1"/>
          <w:sz w:val="24"/>
          <w:szCs w:val="24"/>
        </w:rPr>
        <w:t>7.8</w:t>
      </w:r>
      <w:r>
        <w:rPr>
          <w:rFonts w:ascii="Calibri" w:hAnsi="Calibri" w:eastAsia="Calibri" w:cs="Calibri"/>
          <w:spacing w:val="15"/>
          <w:w w:val="101"/>
          <w:sz w:val="24"/>
          <w:szCs w:val="24"/>
        </w:rPr>
        <w:t xml:space="preserve"> </w:t>
      </w:r>
      <w:r>
        <w:rPr>
          <w:rFonts w:ascii="宋体" w:hAnsi="宋体" w:eastAsia="宋体" w:cs="宋体"/>
          <w:spacing w:val="-1"/>
          <w:sz w:val="24"/>
          <w:szCs w:val="24"/>
        </w:rPr>
        <w:t>条约定要求乙方履行逾期支付过渡期安置费的违</w:t>
      </w:r>
      <w:r>
        <w:rPr>
          <w:rFonts w:ascii="宋体" w:hAnsi="宋体" w:eastAsia="宋体" w:cs="宋体"/>
          <w:spacing w:val="-2"/>
          <w:sz w:val="24"/>
          <w:szCs w:val="24"/>
        </w:rPr>
        <w:t>约责任。</w:t>
      </w:r>
    </w:p>
    <w:p w14:paraId="39A8D344">
      <w:pPr>
        <w:spacing w:before="195" w:line="319" w:lineRule="auto"/>
        <w:ind w:left="22" w:right="7" w:firstLine="483"/>
        <w:rPr>
          <w:rFonts w:ascii="宋体" w:hAnsi="宋体" w:eastAsia="宋体" w:cs="宋体"/>
          <w:sz w:val="24"/>
          <w:szCs w:val="24"/>
        </w:rPr>
      </w:pPr>
      <w:r>
        <w:rPr>
          <w:rFonts w:ascii="Calibri" w:hAnsi="Calibri" w:eastAsia="Calibri" w:cs="Calibri"/>
          <w:spacing w:val="2"/>
          <w:sz w:val="24"/>
          <w:szCs w:val="24"/>
        </w:rPr>
        <w:t xml:space="preserve">7.10  </w:t>
      </w:r>
      <w:r>
        <w:rPr>
          <w:rFonts w:ascii="宋体" w:hAnsi="宋体" w:eastAsia="宋体" w:cs="宋体"/>
          <w:spacing w:val="2"/>
          <w:sz w:val="24"/>
          <w:szCs w:val="24"/>
        </w:rPr>
        <w:t>本协议履行过程中，任何一方违约的，除应向守约方承担相应违约责</w:t>
      </w:r>
      <w:r>
        <w:rPr>
          <w:rFonts w:ascii="宋体" w:hAnsi="宋体" w:eastAsia="宋体" w:cs="宋体"/>
          <w:spacing w:val="5"/>
          <w:sz w:val="24"/>
          <w:szCs w:val="24"/>
        </w:rPr>
        <w:t xml:space="preserve"> </w:t>
      </w:r>
      <w:r>
        <w:rPr>
          <w:rFonts w:ascii="宋体" w:hAnsi="宋体" w:eastAsia="宋体" w:cs="宋体"/>
          <w:spacing w:val="-1"/>
          <w:sz w:val="24"/>
          <w:szCs w:val="24"/>
        </w:rPr>
        <w:t>任外，还应承担守约方为维权所支出的包括但</w:t>
      </w:r>
      <w:r>
        <w:rPr>
          <w:rFonts w:ascii="宋体" w:hAnsi="宋体" w:eastAsia="宋体" w:cs="宋体"/>
          <w:spacing w:val="-2"/>
          <w:sz w:val="24"/>
          <w:szCs w:val="24"/>
        </w:rPr>
        <w:t>不限于诉讼费、律师费、保全费、</w:t>
      </w:r>
      <w:r>
        <w:rPr>
          <w:rFonts w:ascii="宋体" w:hAnsi="宋体" w:eastAsia="宋体" w:cs="宋体"/>
          <w:sz w:val="24"/>
          <w:szCs w:val="24"/>
        </w:rPr>
        <w:t xml:space="preserve"> </w:t>
      </w:r>
      <w:r>
        <w:rPr>
          <w:rFonts w:ascii="宋体" w:hAnsi="宋体" w:eastAsia="宋体" w:cs="宋体"/>
          <w:spacing w:val="-1"/>
          <w:sz w:val="24"/>
          <w:szCs w:val="24"/>
        </w:rPr>
        <w:t>保全担保费、调查处理费、鉴定费等在内的合理费用。</w:t>
      </w:r>
    </w:p>
    <w:p w14:paraId="38569D43">
      <w:pPr>
        <w:spacing w:before="196"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第八条</w:t>
      </w:r>
      <w:r>
        <w:rPr>
          <w:rFonts w:ascii="宋体" w:hAnsi="宋体" w:eastAsia="宋体" w:cs="宋体"/>
          <w:spacing w:val="-3"/>
          <w:sz w:val="24"/>
          <w:szCs w:val="24"/>
        </w:rPr>
        <w:t xml:space="preserve"> </w:t>
      </w:r>
      <w:r>
        <w:rPr>
          <w:rFonts w:ascii="宋体" w:hAnsi="宋体" w:eastAsia="宋体" w:cs="宋体"/>
          <w:b/>
          <w:bCs/>
          <w:spacing w:val="-3"/>
          <w:sz w:val="24"/>
          <w:szCs w:val="24"/>
        </w:rPr>
        <w:t>特别约定</w:t>
      </w:r>
    </w:p>
    <w:p w14:paraId="465A67BA">
      <w:pPr>
        <w:spacing w:before="195" w:line="294" w:lineRule="auto"/>
        <w:ind w:left="25" w:firstLine="478"/>
        <w:rPr>
          <w:rFonts w:ascii="宋体" w:hAnsi="宋体" w:eastAsia="宋体" w:cs="宋体"/>
          <w:sz w:val="24"/>
          <w:szCs w:val="24"/>
        </w:rPr>
      </w:pPr>
      <w:r>
        <w:rPr>
          <w:rFonts w:ascii="Calibri" w:hAnsi="Calibri" w:eastAsia="Calibri" w:cs="Calibri"/>
          <w:spacing w:val="-6"/>
          <w:sz w:val="24"/>
          <w:szCs w:val="24"/>
        </w:rPr>
        <w:t xml:space="preserve">8.1  </w:t>
      </w:r>
      <w:r>
        <w:rPr>
          <w:rFonts w:ascii="宋体" w:hAnsi="宋体" w:eastAsia="宋体" w:cs="宋体"/>
          <w:spacing w:val="-6"/>
          <w:sz w:val="24"/>
          <w:szCs w:val="24"/>
        </w:rPr>
        <w:t>在本协议履行过程中，因政策、规划变更等政府原因导致协议不能履行，</w:t>
      </w:r>
      <w:r>
        <w:rPr>
          <w:rFonts w:ascii="宋体" w:hAnsi="宋体" w:eastAsia="宋体" w:cs="宋体"/>
          <w:spacing w:val="6"/>
          <w:sz w:val="24"/>
          <w:szCs w:val="24"/>
        </w:rPr>
        <w:t xml:space="preserve"> </w:t>
      </w:r>
      <w:r>
        <w:rPr>
          <w:rFonts w:ascii="宋体" w:hAnsi="宋体" w:eastAsia="宋体" w:cs="宋体"/>
          <w:spacing w:val="-1"/>
          <w:sz w:val="24"/>
          <w:szCs w:val="24"/>
        </w:rPr>
        <w:t>客观上需要以其他方式变通的，双方另行协商处理并签订相关协议。</w:t>
      </w:r>
    </w:p>
    <w:p w14:paraId="24122A7A">
      <w:pPr>
        <w:spacing w:before="196" w:line="219" w:lineRule="auto"/>
        <w:ind w:left="503"/>
        <w:rPr>
          <w:rFonts w:ascii="宋体" w:hAnsi="宋体" w:eastAsia="宋体" w:cs="宋体"/>
          <w:sz w:val="24"/>
          <w:szCs w:val="24"/>
        </w:rPr>
      </w:pPr>
      <w:r>
        <w:rPr>
          <w:rFonts w:ascii="Calibri" w:hAnsi="Calibri" w:eastAsia="Calibri" w:cs="Calibri"/>
          <w:spacing w:val="-1"/>
          <w:sz w:val="24"/>
          <w:szCs w:val="24"/>
        </w:rPr>
        <w:t>8.2</w:t>
      </w:r>
      <w:r>
        <w:rPr>
          <w:rFonts w:ascii="Calibri" w:hAnsi="Calibri" w:eastAsia="Calibri" w:cs="Calibri"/>
          <w:spacing w:val="14"/>
          <w:w w:val="101"/>
          <w:sz w:val="24"/>
          <w:szCs w:val="24"/>
        </w:rPr>
        <w:t xml:space="preserve"> </w:t>
      </w:r>
      <w:r>
        <w:rPr>
          <w:rFonts w:ascii="宋体" w:hAnsi="宋体" w:eastAsia="宋体" w:cs="宋体"/>
          <w:spacing w:val="-1"/>
          <w:sz w:val="24"/>
          <w:szCs w:val="24"/>
        </w:rPr>
        <w:t>规划指标调整（含容积率调整）分配原则</w:t>
      </w:r>
    </w:p>
    <w:p w14:paraId="1D45BA46">
      <w:pPr>
        <w:spacing w:before="195" w:line="371" w:lineRule="auto"/>
        <w:ind w:left="25" w:firstLine="480"/>
        <w:rPr>
          <w:rFonts w:ascii="宋体" w:hAnsi="宋体" w:eastAsia="宋体" w:cs="宋体"/>
          <w:sz w:val="24"/>
          <w:szCs w:val="24"/>
        </w:rPr>
      </w:pPr>
      <w:r>
        <w:rPr>
          <w:rFonts w:ascii="宋体" w:hAnsi="宋体" w:eastAsia="宋体" w:cs="宋体"/>
          <w:spacing w:val="-3"/>
          <w:sz w:val="24"/>
          <w:szCs w:val="24"/>
        </w:rPr>
        <w:t>后续如涉及留用土地规划指标调整（含容积率调整</w:t>
      </w:r>
      <w:r>
        <w:rPr>
          <w:rFonts w:ascii="宋体" w:hAnsi="宋体" w:eastAsia="宋体" w:cs="宋体"/>
          <w:spacing w:val="-8"/>
          <w:sz w:val="24"/>
          <w:szCs w:val="24"/>
        </w:rPr>
        <w:t>），</w:t>
      </w:r>
      <w:r>
        <w:rPr>
          <w:rFonts w:ascii="宋体" w:hAnsi="宋体" w:eastAsia="宋体" w:cs="宋体"/>
          <w:spacing w:val="-3"/>
          <w:sz w:val="24"/>
          <w:szCs w:val="24"/>
        </w:rPr>
        <w:t>乙方不得以规划指标</w:t>
      </w:r>
      <w:r>
        <w:rPr>
          <w:rFonts w:ascii="宋体" w:hAnsi="宋体" w:eastAsia="宋体" w:cs="宋体"/>
          <w:sz w:val="24"/>
          <w:szCs w:val="24"/>
        </w:rPr>
        <w:t xml:space="preserve"> </w:t>
      </w:r>
      <w:r>
        <w:rPr>
          <w:rFonts w:ascii="宋体" w:hAnsi="宋体" w:eastAsia="宋体" w:cs="宋体"/>
          <w:spacing w:val="-8"/>
          <w:sz w:val="24"/>
          <w:szCs w:val="24"/>
        </w:rPr>
        <w:t>调整为由要求解除合作关系，否则按照乙方违约处理。如留用土地规划指标调整，</w:t>
      </w:r>
    </w:p>
    <w:p w14:paraId="60864882">
      <w:pPr>
        <w:spacing w:line="371" w:lineRule="auto"/>
        <w:rPr>
          <w:rFonts w:ascii="宋体" w:hAnsi="宋体" w:eastAsia="宋体" w:cs="宋体"/>
          <w:sz w:val="24"/>
          <w:szCs w:val="24"/>
        </w:rPr>
        <w:sectPr>
          <w:footerReference r:id="rId15" w:type="default"/>
          <w:pgSz w:w="11906" w:h="16839"/>
          <w:pgMar w:top="1431" w:right="1738" w:bottom="1151" w:left="1785" w:header="0" w:footer="987" w:gutter="0"/>
          <w:cols w:space="720" w:num="1"/>
        </w:sectPr>
      </w:pPr>
    </w:p>
    <w:p w14:paraId="65312A3F">
      <w:pPr>
        <w:spacing w:before="187" w:line="219" w:lineRule="auto"/>
        <w:ind w:left="46"/>
        <w:rPr>
          <w:rFonts w:ascii="宋体" w:hAnsi="宋体" w:eastAsia="宋体" w:cs="宋体"/>
          <w:sz w:val="24"/>
          <w:szCs w:val="24"/>
        </w:rPr>
      </w:pPr>
      <w:r>
        <w:rPr>
          <w:rFonts w:ascii="宋体" w:hAnsi="宋体" w:eastAsia="宋体" w:cs="宋体"/>
          <w:spacing w:val="-1"/>
          <w:sz w:val="24"/>
          <w:szCs w:val="24"/>
        </w:rPr>
        <w:t>乙方仍应按照本次招标过程中确定的利益分配标准分配项目权益给甲</w:t>
      </w:r>
      <w:r>
        <w:rPr>
          <w:rFonts w:ascii="宋体" w:hAnsi="宋体" w:eastAsia="宋体" w:cs="宋体"/>
          <w:spacing w:val="-2"/>
          <w:sz w:val="24"/>
          <w:szCs w:val="24"/>
        </w:rPr>
        <w:t>方。</w:t>
      </w:r>
    </w:p>
    <w:p w14:paraId="27CF40D0">
      <w:pPr>
        <w:spacing w:before="196" w:line="369" w:lineRule="auto"/>
        <w:ind w:left="25" w:right="80" w:firstLine="477"/>
        <w:jc w:val="both"/>
        <w:rPr>
          <w:rFonts w:ascii="宋体" w:hAnsi="宋体" w:eastAsia="宋体" w:cs="宋体"/>
          <w:sz w:val="24"/>
          <w:szCs w:val="24"/>
        </w:rPr>
      </w:pPr>
      <w:r>
        <w:rPr>
          <w:rFonts w:ascii="宋体" w:hAnsi="宋体" w:eastAsia="宋体" w:cs="宋体"/>
          <w:spacing w:val="-3"/>
          <w:sz w:val="24"/>
          <w:szCs w:val="24"/>
        </w:rPr>
        <w:t>在不改变建筑主导功能、建筑规模及公共配套设施功能及面积等的</w:t>
      </w:r>
      <w:r>
        <w:rPr>
          <w:rFonts w:ascii="宋体" w:hAnsi="宋体" w:eastAsia="宋体" w:cs="宋体"/>
          <w:spacing w:val="-4"/>
          <w:sz w:val="24"/>
          <w:szCs w:val="24"/>
        </w:rPr>
        <w:t>前提下经</w:t>
      </w:r>
      <w:r>
        <w:rPr>
          <w:rFonts w:ascii="宋体" w:hAnsi="宋体" w:eastAsia="宋体" w:cs="宋体"/>
          <w:sz w:val="24"/>
          <w:szCs w:val="24"/>
        </w:rPr>
        <w:t xml:space="preserve"> </w:t>
      </w:r>
      <w:r>
        <w:rPr>
          <w:rFonts w:ascii="宋体" w:hAnsi="宋体" w:eastAsia="宋体" w:cs="宋体"/>
          <w:spacing w:val="-4"/>
          <w:sz w:val="24"/>
          <w:szCs w:val="24"/>
        </w:rPr>
        <w:t>甲方股东（代表）大会授权“三会</w:t>
      </w:r>
      <w:r>
        <w:rPr>
          <w:rFonts w:ascii="宋体" w:hAnsi="宋体" w:eastAsia="宋体" w:cs="宋体"/>
          <w:spacing w:val="-86"/>
          <w:sz w:val="24"/>
          <w:szCs w:val="24"/>
        </w:rPr>
        <w:t xml:space="preserve"> </w:t>
      </w:r>
      <w:r>
        <w:rPr>
          <w:rFonts w:ascii="宋体" w:hAnsi="宋体" w:eastAsia="宋体" w:cs="宋体"/>
          <w:spacing w:val="-4"/>
          <w:sz w:val="24"/>
          <w:szCs w:val="24"/>
        </w:rPr>
        <w:t>”决策，可对留用土地分项规划指标作出优化</w:t>
      </w:r>
      <w:r>
        <w:rPr>
          <w:rFonts w:ascii="宋体" w:hAnsi="宋体" w:eastAsia="宋体" w:cs="宋体"/>
          <w:sz w:val="24"/>
          <w:szCs w:val="24"/>
        </w:rPr>
        <w:t xml:space="preserve"> </w:t>
      </w:r>
      <w:r>
        <w:rPr>
          <w:rFonts w:ascii="宋体" w:hAnsi="宋体" w:eastAsia="宋体" w:cs="宋体"/>
          <w:spacing w:val="-4"/>
          <w:sz w:val="24"/>
          <w:szCs w:val="24"/>
        </w:rPr>
        <w:t>调整。</w:t>
      </w:r>
    </w:p>
    <w:p w14:paraId="2486CC40">
      <w:pPr>
        <w:spacing w:line="218" w:lineRule="auto"/>
        <w:ind w:left="503"/>
        <w:rPr>
          <w:rFonts w:ascii="宋体" w:hAnsi="宋体" w:eastAsia="宋体" w:cs="宋体"/>
          <w:sz w:val="24"/>
          <w:szCs w:val="24"/>
        </w:rPr>
      </w:pPr>
      <w:r>
        <w:rPr>
          <w:rFonts w:ascii="Calibri" w:hAnsi="Calibri" w:eastAsia="Calibri" w:cs="Calibri"/>
          <w:spacing w:val="-3"/>
          <w:sz w:val="24"/>
          <w:szCs w:val="24"/>
        </w:rPr>
        <w:t>8.3</w:t>
      </w:r>
      <w:r>
        <w:rPr>
          <w:rFonts w:ascii="Calibri" w:hAnsi="Calibri" w:eastAsia="Calibri" w:cs="Calibri"/>
          <w:spacing w:val="14"/>
          <w:w w:val="101"/>
          <w:sz w:val="24"/>
          <w:szCs w:val="24"/>
        </w:rPr>
        <w:t xml:space="preserve"> </w:t>
      </w:r>
      <w:r>
        <w:rPr>
          <w:rFonts w:ascii="宋体" w:hAnsi="宋体" w:eastAsia="宋体" w:cs="宋体"/>
          <w:spacing w:val="-3"/>
          <w:sz w:val="24"/>
          <w:szCs w:val="24"/>
        </w:rPr>
        <w:t>退出机制</w:t>
      </w:r>
    </w:p>
    <w:p w14:paraId="045C8F91">
      <w:pPr>
        <w:spacing w:before="198" w:line="369" w:lineRule="auto"/>
        <w:ind w:left="23" w:right="45" w:firstLine="498"/>
        <w:rPr>
          <w:rFonts w:ascii="宋体" w:hAnsi="宋体" w:eastAsia="宋体" w:cs="宋体"/>
          <w:sz w:val="24"/>
          <w:szCs w:val="24"/>
        </w:rPr>
      </w:pPr>
      <w:r>
        <w:rPr>
          <w:rFonts w:ascii="宋体" w:hAnsi="宋体" w:eastAsia="宋体" w:cs="宋体"/>
          <w:spacing w:val="-4"/>
          <w:sz w:val="24"/>
          <w:szCs w:val="24"/>
        </w:rPr>
        <w:t>因不可抗力、政策原因或涉及留用土地规划强制性内容调整且乙方无法与甲</w:t>
      </w:r>
      <w:r>
        <w:rPr>
          <w:rFonts w:ascii="宋体" w:hAnsi="宋体" w:eastAsia="宋体" w:cs="宋体"/>
          <w:spacing w:val="9"/>
          <w:sz w:val="24"/>
          <w:szCs w:val="24"/>
        </w:rPr>
        <w:t xml:space="preserve"> </w:t>
      </w:r>
      <w:r>
        <w:rPr>
          <w:rFonts w:ascii="宋体" w:hAnsi="宋体" w:eastAsia="宋体" w:cs="宋体"/>
          <w:spacing w:val="-3"/>
          <w:sz w:val="24"/>
          <w:szCs w:val="24"/>
        </w:rPr>
        <w:t>方达成一致意见，不能通过协商、签订补充协议等方式进行调整的，由甲方单方</w:t>
      </w:r>
      <w:r>
        <w:rPr>
          <w:rFonts w:ascii="宋体" w:hAnsi="宋体" w:eastAsia="宋体" w:cs="宋体"/>
          <w:spacing w:val="1"/>
          <w:sz w:val="24"/>
          <w:szCs w:val="24"/>
        </w:rPr>
        <w:t xml:space="preserve"> </w:t>
      </w:r>
      <w:r>
        <w:rPr>
          <w:rFonts w:ascii="宋体" w:hAnsi="宋体" w:eastAsia="宋体" w:cs="宋体"/>
          <w:spacing w:val="-3"/>
          <w:sz w:val="24"/>
          <w:szCs w:val="24"/>
        </w:rPr>
        <w:t>通知乙方合作关系解除，自通知送达之日合作关系即可解除，甲方有权重新制定</w:t>
      </w:r>
      <w:r>
        <w:rPr>
          <w:rFonts w:ascii="宋体" w:hAnsi="宋体" w:eastAsia="宋体" w:cs="宋体"/>
          <w:spacing w:val="1"/>
          <w:sz w:val="24"/>
          <w:szCs w:val="24"/>
        </w:rPr>
        <w:t xml:space="preserve"> </w:t>
      </w:r>
      <w:r>
        <w:rPr>
          <w:rFonts w:ascii="宋体" w:hAnsi="宋体" w:eastAsia="宋体" w:cs="宋体"/>
          <w:spacing w:val="-3"/>
          <w:sz w:val="24"/>
          <w:szCs w:val="24"/>
        </w:rPr>
        <w:t>项目合作开发方案，重新引入开发主体。乙方的前期投入费用，由甲方与乙方共</w:t>
      </w:r>
      <w:r>
        <w:rPr>
          <w:rFonts w:ascii="宋体" w:hAnsi="宋体" w:eastAsia="宋体" w:cs="宋体"/>
          <w:spacing w:val="1"/>
          <w:sz w:val="24"/>
          <w:szCs w:val="24"/>
        </w:rPr>
        <w:t xml:space="preserve"> 同委托第三方审计机构进行审计，由重新引进的合作主体在签订新合作合同</w:t>
      </w:r>
      <w:r>
        <w:rPr>
          <w:rFonts w:ascii="宋体" w:hAnsi="宋体" w:eastAsia="宋体" w:cs="宋体"/>
          <w:spacing w:val="-24"/>
          <w:sz w:val="24"/>
          <w:szCs w:val="24"/>
        </w:rPr>
        <w:t xml:space="preserve"> </w:t>
      </w:r>
      <w:r>
        <w:rPr>
          <w:rFonts w:ascii="Calibri" w:hAnsi="Calibri" w:eastAsia="Calibri" w:cs="Calibri"/>
          <w:spacing w:val="1"/>
          <w:sz w:val="24"/>
          <w:szCs w:val="24"/>
        </w:rPr>
        <w:t>10</w:t>
      </w:r>
      <w:r>
        <w:rPr>
          <w:rFonts w:ascii="Calibri" w:hAnsi="Calibri" w:eastAsia="Calibri" w:cs="Calibri"/>
          <w:sz w:val="24"/>
          <w:szCs w:val="24"/>
        </w:rPr>
        <w:t xml:space="preserve">  </w:t>
      </w:r>
      <w:r>
        <w:rPr>
          <w:rFonts w:ascii="宋体" w:hAnsi="宋体" w:eastAsia="宋体" w:cs="宋体"/>
          <w:spacing w:val="-3"/>
          <w:sz w:val="24"/>
          <w:szCs w:val="24"/>
        </w:rPr>
        <w:t>个工作日内向乙方支付前期投入费用，乙方退出项目合作并无条件配合甲方或重</w:t>
      </w:r>
      <w:r>
        <w:rPr>
          <w:rFonts w:ascii="宋体" w:hAnsi="宋体" w:eastAsia="宋体" w:cs="宋体"/>
          <w:spacing w:val="1"/>
          <w:sz w:val="24"/>
          <w:szCs w:val="24"/>
        </w:rPr>
        <w:t xml:space="preserve"> </w:t>
      </w:r>
      <w:r>
        <w:rPr>
          <w:rFonts w:ascii="宋体" w:hAnsi="宋体" w:eastAsia="宋体" w:cs="宋体"/>
          <w:spacing w:val="-3"/>
          <w:sz w:val="24"/>
          <w:szCs w:val="24"/>
        </w:rPr>
        <w:t>新引进的合作主体完成项目工作交接及主体变更手续。甲方不对重新引进合作主</w:t>
      </w:r>
      <w:r>
        <w:rPr>
          <w:rFonts w:ascii="宋体" w:hAnsi="宋体" w:eastAsia="宋体" w:cs="宋体"/>
          <w:spacing w:val="1"/>
          <w:sz w:val="24"/>
          <w:szCs w:val="24"/>
        </w:rPr>
        <w:t xml:space="preserve"> </w:t>
      </w:r>
      <w:r>
        <w:rPr>
          <w:rFonts w:ascii="宋体" w:hAnsi="宋体" w:eastAsia="宋体" w:cs="宋体"/>
          <w:spacing w:val="-2"/>
          <w:sz w:val="24"/>
          <w:szCs w:val="24"/>
        </w:rPr>
        <w:t>体的付款责任承担连带责任。若发生上述情况导致本项目不具备开发可行性的，</w:t>
      </w:r>
      <w:r>
        <w:rPr>
          <w:rFonts w:ascii="宋体" w:hAnsi="宋体" w:eastAsia="宋体" w:cs="宋体"/>
          <w:spacing w:val="1"/>
          <w:sz w:val="24"/>
          <w:szCs w:val="24"/>
        </w:rPr>
        <w:t xml:space="preserve"> </w:t>
      </w:r>
      <w:r>
        <w:rPr>
          <w:rFonts w:ascii="宋体" w:hAnsi="宋体" w:eastAsia="宋体" w:cs="宋体"/>
          <w:spacing w:val="-1"/>
          <w:sz w:val="24"/>
          <w:szCs w:val="24"/>
        </w:rPr>
        <w:t>前期投入费用由乙方自行承担，与甲方无关。</w:t>
      </w:r>
    </w:p>
    <w:p w14:paraId="5BBF007D">
      <w:pPr>
        <w:spacing w:line="369" w:lineRule="auto"/>
        <w:ind w:left="46" w:right="80" w:firstLine="480"/>
        <w:rPr>
          <w:rFonts w:ascii="宋体" w:hAnsi="宋体" w:eastAsia="宋体" w:cs="宋体"/>
          <w:sz w:val="24"/>
          <w:szCs w:val="24"/>
        </w:rPr>
      </w:pPr>
      <w:r>
        <w:rPr>
          <w:rFonts w:ascii="宋体" w:hAnsi="宋体" w:eastAsia="宋体" w:cs="宋体"/>
          <w:spacing w:val="-4"/>
          <w:sz w:val="24"/>
          <w:szCs w:val="24"/>
        </w:rPr>
        <w:t>乙方已提供的银行保函，在合作关系解除并完成主体变更手续且经甲方书面</w:t>
      </w:r>
      <w:r>
        <w:rPr>
          <w:rFonts w:ascii="宋体" w:hAnsi="宋体" w:eastAsia="宋体" w:cs="宋体"/>
          <w:spacing w:val="4"/>
          <w:sz w:val="24"/>
          <w:szCs w:val="24"/>
        </w:rPr>
        <w:t xml:space="preserve"> </w:t>
      </w:r>
      <w:r>
        <w:rPr>
          <w:rFonts w:ascii="宋体" w:hAnsi="宋体" w:eastAsia="宋体" w:cs="宋体"/>
          <w:spacing w:val="-3"/>
          <w:sz w:val="24"/>
          <w:szCs w:val="24"/>
        </w:rPr>
        <w:t>同意后，方可解除履约银行保函。</w:t>
      </w:r>
    </w:p>
    <w:p w14:paraId="096B1F0C">
      <w:pPr>
        <w:spacing w:before="1" w:line="371" w:lineRule="auto"/>
        <w:ind w:left="26" w:right="80" w:firstLine="477"/>
        <w:rPr>
          <w:rFonts w:ascii="宋体" w:hAnsi="宋体" w:eastAsia="宋体" w:cs="宋体"/>
          <w:sz w:val="24"/>
          <w:szCs w:val="24"/>
        </w:rPr>
      </w:pPr>
      <w:r>
        <w:rPr>
          <w:rFonts w:ascii="Calibri" w:hAnsi="Calibri" w:eastAsia="Calibri" w:cs="Calibri"/>
          <w:spacing w:val="-1"/>
          <w:sz w:val="24"/>
          <w:szCs w:val="24"/>
        </w:rPr>
        <w:t>8.4</w:t>
      </w:r>
      <w:r>
        <w:rPr>
          <w:rFonts w:ascii="Calibri" w:hAnsi="Calibri" w:eastAsia="Calibri" w:cs="Calibri"/>
          <w:spacing w:val="51"/>
          <w:w w:val="101"/>
          <w:sz w:val="24"/>
          <w:szCs w:val="24"/>
        </w:rPr>
        <w:t xml:space="preserve"> </w:t>
      </w:r>
      <w:r>
        <w:rPr>
          <w:rFonts w:ascii="宋体" w:hAnsi="宋体" w:eastAsia="宋体" w:cs="宋体"/>
          <w:spacing w:val="-1"/>
          <w:sz w:val="24"/>
          <w:szCs w:val="24"/>
        </w:rPr>
        <w:t>乙方在项目向甲方交付物业前不得减少注册资本，亦不可以股权转让等</w:t>
      </w:r>
      <w:r>
        <w:rPr>
          <w:rFonts w:ascii="宋体" w:hAnsi="宋体" w:eastAsia="宋体" w:cs="宋体"/>
          <w:sz w:val="24"/>
          <w:szCs w:val="24"/>
        </w:rPr>
        <w:t xml:space="preserve"> </w:t>
      </w:r>
      <w:r>
        <w:rPr>
          <w:rFonts w:ascii="宋体" w:hAnsi="宋体" w:eastAsia="宋体" w:cs="宋体"/>
          <w:spacing w:val="-1"/>
          <w:sz w:val="24"/>
          <w:szCs w:val="24"/>
        </w:rPr>
        <w:t>形式转让项目给第三方，否则视为违约。</w:t>
      </w:r>
    </w:p>
    <w:p w14:paraId="71E2E6F4">
      <w:pPr>
        <w:spacing w:before="151"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w:t>
      </w:r>
      <w:r>
        <w:rPr>
          <w:rFonts w:ascii="宋体" w:hAnsi="宋体" w:eastAsia="宋体" w:cs="宋体"/>
          <w:b/>
          <w:bCs/>
          <w:spacing w:val="-3"/>
          <w:sz w:val="24"/>
          <w:szCs w:val="24"/>
        </w:rPr>
        <w:t>不可抗力及情势变更</w:t>
      </w:r>
    </w:p>
    <w:p w14:paraId="466C9273">
      <w:pPr>
        <w:spacing w:before="195" w:line="319" w:lineRule="auto"/>
        <w:ind w:left="24" w:firstLine="479"/>
        <w:rPr>
          <w:rFonts w:ascii="宋体" w:hAnsi="宋体" w:eastAsia="宋体" w:cs="宋体"/>
          <w:sz w:val="24"/>
          <w:szCs w:val="24"/>
        </w:rPr>
      </w:pPr>
      <w:r>
        <w:rPr>
          <w:rFonts w:ascii="Calibri" w:hAnsi="Calibri" w:eastAsia="Calibri" w:cs="Calibri"/>
          <w:spacing w:val="-6"/>
          <w:sz w:val="24"/>
          <w:szCs w:val="24"/>
        </w:rPr>
        <w:t>9.1</w:t>
      </w:r>
      <w:r>
        <w:rPr>
          <w:rFonts w:ascii="Calibri" w:hAnsi="Calibri" w:eastAsia="Calibri" w:cs="Calibri"/>
          <w:spacing w:val="35"/>
          <w:w w:val="101"/>
          <w:sz w:val="24"/>
          <w:szCs w:val="24"/>
        </w:rPr>
        <w:t xml:space="preserve"> </w:t>
      </w:r>
      <w:r>
        <w:rPr>
          <w:rFonts w:ascii="宋体" w:hAnsi="宋体" w:eastAsia="宋体" w:cs="宋体"/>
          <w:spacing w:val="-6"/>
          <w:sz w:val="24"/>
          <w:szCs w:val="24"/>
        </w:rPr>
        <w:t>“不可抗力</w:t>
      </w:r>
      <w:r>
        <w:rPr>
          <w:rFonts w:ascii="宋体" w:hAnsi="宋体" w:eastAsia="宋体" w:cs="宋体"/>
          <w:spacing w:val="-88"/>
          <w:sz w:val="24"/>
          <w:szCs w:val="24"/>
        </w:rPr>
        <w:t xml:space="preserve"> </w:t>
      </w:r>
      <w:r>
        <w:rPr>
          <w:rFonts w:ascii="宋体" w:hAnsi="宋体" w:eastAsia="宋体" w:cs="宋体"/>
          <w:spacing w:val="-6"/>
          <w:sz w:val="24"/>
          <w:szCs w:val="24"/>
        </w:rPr>
        <w:t>”是指本协议双方不能预见、不能避免、亦不能克服的事件，</w:t>
      </w:r>
      <w:r>
        <w:rPr>
          <w:rFonts w:ascii="宋体" w:hAnsi="宋体" w:eastAsia="宋体" w:cs="宋体"/>
          <w:sz w:val="24"/>
          <w:szCs w:val="24"/>
        </w:rPr>
        <w:t xml:space="preserve"> </w:t>
      </w:r>
      <w:r>
        <w:rPr>
          <w:rFonts w:ascii="宋体" w:hAnsi="宋体" w:eastAsia="宋体" w:cs="宋体"/>
          <w:spacing w:val="-3"/>
          <w:sz w:val="24"/>
          <w:szCs w:val="24"/>
        </w:rPr>
        <w:t>该事件包括但不限于地震、台风、洪水、火灾或其他天灾、爆炸、战争或政府不</w:t>
      </w:r>
      <w:r>
        <w:rPr>
          <w:rFonts w:ascii="宋体" w:hAnsi="宋体" w:eastAsia="宋体" w:cs="宋体"/>
          <w:sz w:val="24"/>
          <w:szCs w:val="24"/>
        </w:rPr>
        <w:t xml:space="preserve"> </w:t>
      </w:r>
      <w:r>
        <w:rPr>
          <w:rFonts w:ascii="宋体" w:hAnsi="宋体" w:eastAsia="宋体" w:cs="宋体"/>
          <w:spacing w:val="-7"/>
          <w:sz w:val="24"/>
          <w:szCs w:val="24"/>
        </w:rPr>
        <w:t>作为、法律法规或政府政策变更、政府禁令或通知、</w:t>
      </w:r>
      <w:r>
        <w:rPr>
          <w:rFonts w:ascii="宋体" w:hAnsi="宋体" w:eastAsia="宋体" w:cs="宋体"/>
          <w:spacing w:val="-8"/>
          <w:sz w:val="24"/>
          <w:szCs w:val="24"/>
        </w:rPr>
        <w:t>政府文物保护等政府行为等。</w:t>
      </w:r>
    </w:p>
    <w:p w14:paraId="4A15ECF7">
      <w:pPr>
        <w:spacing w:before="195" w:line="332" w:lineRule="auto"/>
        <w:ind w:left="25" w:right="80" w:firstLine="478"/>
        <w:rPr>
          <w:rFonts w:ascii="宋体" w:hAnsi="宋体" w:eastAsia="宋体" w:cs="宋体"/>
          <w:sz w:val="24"/>
          <w:szCs w:val="24"/>
        </w:rPr>
      </w:pPr>
      <w:r>
        <w:rPr>
          <w:rFonts w:ascii="Calibri" w:hAnsi="Calibri" w:eastAsia="Calibri" w:cs="Calibri"/>
          <w:sz w:val="24"/>
          <w:szCs w:val="24"/>
        </w:rPr>
        <w:t>9.2</w:t>
      </w:r>
      <w:r>
        <w:rPr>
          <w:rFonts w:ascii="Calibri" w:hAnsi="Calibri" w:eastAsia="Calibri" w:cs="Calibri"/>
          <w:spacing w:val="20"/>
          <w:w w:val="101"/>
          <w:sz w:val="24"/>
          <w:szCs w:val="24"/>
        </w:rPr>
        <w:t xml:space="preserve"> </w:t>
      </w:r>
      <w:r>
        <w:rPr>
          <w:rFonts w:ascii="宋体" w:hAnsi="宋体" w:eastAsia="宋体" w:cs="宋体"/>
          <w:sz w:val="24"/>
          <w:szCs w:val="24"/>
        </w:rPr>
        <w:t>如发生不可抗力事件导致一方无法履行或无法按时履行本协议的</w:t>
      </w:r>
      <w:r>
        <w:rPr>
          <w:rFonts w:ascii="宋体" w:hAnsi="宋体" w:eastAsia="宋体" w:cs="宋体"/>
          <w:spacing w:val="-1"/>
          <w:sz w:val="24"/>
          <w:szCs w:val="24"/>
        </w:rPr>
        <w:t>，遭受</w:t>
      </w:r>
      <w:r>
        <w:rPr>
          <w:rFonts w:ascii="宋体" w:hAnsi="宋体" w:eastAsia="宋体" w:cs="宋体"/>
          <w:sz w:val="24"/>
          <w:szCs w:val="24"/>
        </w:rPr>
        <w:t xml:space="preserve"> </w:t>
      </w:r>
      <w:r>
        <w:rPr>
          <w:rFonts w:ascii="宋体" w:hAnsi="宋体" w:eastAsia="宋体" w:cs="宋体"/>
          <w:spacing w:val="-3"/>
          <w:sz w:val="24"/>
          <w:szCs w:val="24"/>
        </w:rPr>
        <w:t>该等事件的一方无需就此承担违约责任，但应及时通知对方，并在该等事由消除</w:t>
      </w:r>
      <w:r>
        <w:rPr>
          <w:rFonts w:ascii="宋体" w:hAnsi="宋体" w:eastAsia="宋体" w:cs="宋体"/>
          <w:sz w:val="24"/>
          <w:szCs w:val="24"/>
        </w:rPr>
        <w:t xml:space="preserve"> </w:t>
      </w:r>
      <w:r>
        <w:rPr>
          <w:rFonts w:ascii="宋体" w:hAnsi="宋体" w:eastAsia="宋体" w:cs="宋体"/>
          <w:spacing w:val="-1"/>
          <w:sz w:val="24"/>
          <w:szCs w:val="24"/>
        </w:rPr>
        <w:t>后</w:t>
      </w:r>
      <w:r>
        <w:rPr>
          <w:rFonts w:ascii="宋体" w:hAnsi="宋体" w:eastAsia="宋体" w:cs="宋体"/>
          <w:spacing w:val="-46"/>
          <w:sz w:val="24"/>
          <w:szCs w:val="24"/>
        </w:rPr>
        <w:t xml:space="preserve"> </w:t>
      </w:r>
      <w:r>
        <w:rPr>
          <w:rFonts w:ascii="Calibri" w:hAnsi="Calibri" w:eastAsia="Calibri" w:cs="Calibri"/>
          <w:spacing w:val="-1"/>
          <w:sz w:val="24"/>
          <w:szCs w:val="24"/>
        </w:rPr>
        <w:t xml:space="preserve">20  </w:t>
      </w:r>
      <w:r>
        <w:rPr>
          <w:rFonts w:ascii="宋体" w:hAnsi="宋体" w:eastAsia="宋体" w:cs="宋体"/>
          <w:spacing w:val="-1"/>
          <w:sz w:val="24"/>
          <w:szCs w:val="24"/>
        </w:rPr>
        <w:t>日内提供遭受该等事件的书面证明。一</w:t>
      </w:r>
      <w:r>
        <w:rPr>
          <w:rFonts w:ascii="宋体" w:hAnsi="宋体" w:eastAsia="宋体" w:cs="宋体"/>
          <w:spacing w:val="-2"/>
          <w:sz w:val="24"/>
          <w:szCs w:val="24"/>
        </w:rPr>
        <w:t>方完成其义务的期限根据不可抗力</w:t>
      </w:r>
      <w:r>
        <w:rPr>
          <w:rFonts w:ascii="宋体" w:hAnsi="宋体" w:eastAsia="宋体" w:cs="宋体"/>
          <w:sz w:val="24"/>
          <w:szCs w:val="24"/>
        </w:rPr>
        <w:t xml:space="preserve"> </w:t>
      </w:r>
      <w:r>
        <w:rPr>
          <w:rFonts w:ascii="宋体" w:hAnsi="宋体" w:eastAsia="宋体" w:cs="宋体"/>
          <w:spacing w:val="-1"/>
          <w:sz w:val="24"/>
          <w:szCs w:val="24"/>
        </w:rPr>
        <w:t>导致合同暂停履行期间相应顺延。</w:t>
      </w:r>
    </w:p>
    <w:p w14:paraId="72C89F72">
      <w:pPr>
        <w:spacing w:before="195" w:line="294" w:lineRule="auto"/>
        <w:ind w:left="26" w:right="80" w:firstLine="477"/>
        <w:rPr>
          <w:rFonts w:ascii="宋体" w:hAnsi="宋体" w:eastAsia="宋体" w:cs="宋体"/>
          <w:sz w:val="24"/>
          <w:szCs w:val="24"/>
        </w:rPr>
      </w:pPr>
      <w:r>
        <w:rPr>
          <w:rFonts w:ascii="Calibri" w:hAnsi="Calibri" w:eastAsia="Calibri" w:cs="Calibri"/>
          <w:spacing w:val="-1"/>
          <w:sz w:val="24"/>
          <w:szCs w:val="24"/>
        </w:rPr>
        <w:t>9.3</w:t>
      </w:r>
      <w:r>
        <w:rPr>
          <w:rFonts w:ascii="Calibri" w:hAnsi="Calibri" w:eastAsia="Calibri" w:cs="Calibri"/>
          <w:spacing w:val="51"/>
          <w:w w:val="101"/>
          <w:sz w:val="24"/>
          <w:szCs w:val="24"/>
        </w:rPr>
        <w:t xml:space="preserve"> </w:t>
      </w:r>
      <w:r>
        <w:rPr>
          <w:rFonts w:ascii="宋体" w:hAnsi="宋体" w:eastAsia="宋体" w:cs="宋体"/>
          <w:spacing w:val="-1"/>
          <w:sz w:val="24"/>
          <w:szCs w:val="24"/>
        </w:rPr>
        <w:t>以下情形均不构成不可抗力或情势变更，任何一方不能据此主张合同变</w:t>
      </w:r>
      <w:r>
        <w:rPr>
          <w:rFonts w:ascii="宋体" w:hAnsi="宋体" w:eastAsia="宋体" w:cs="宋体"/>
          <w:sz w:val="24"/>
          <w:szCs w:val="24"/>
        </w:rPr>
        <w:t xml:space="preserve"> </w:t>
      </w:r>
      <w:r>
        <w:rPr>
          <w:rFonts w:ascii="宋体" w:hAnsi="宋体" w:eastAsia="宋体" w:cs="宋体"/>
          <w:spacing w:val="-3"/>
          <w:sz w:val="24"/>
          <w:szCs w:val="24"/>
        </w:rPr>
        <w:t>更、解除：</w:t>
      </w:r>
    </w:p>
    <w:p w14:paraId="7C70EA1B">
      <w:pPr>
        <w:spacing w:line="294" w:lineRule="auto"/>
        <w:rPr>
          <w:rFonts w:ascii="宋体" w:hAnsi="宋体" w:eastAsia="宋体" w:cs="宋体"/>
          <w:sz w:val="24"/>
          <w:szCs w:val="24"/>
        </w:rPr>
        <w:sectPr>
          <w:footerReference r:id="rId16" w:type="default"/>
          <w:pgSz w:w="11906" w:h="16839"/>
          <w:pgMar w:top="1431" w:right="1719" w:bottom="1152" w:left="1785" w:header="0" w:footer="987" w:gutter="0"/>
          <w:cols w:space="720" w:num="1"/>
        </w:sectPr>
      </w:pPr>
    </w:p>
    <w:p w14:paraId="454629AC">
      <w:pPr>
        <w:spacing w:before="188" w:line="219" w:lineRule="auto"/>
        <w:ind w:left="503"/>
        <w:rPr>
          <w:rFonts w:ascii="宋体" w:hAnsi="宋体" w:eastAsia="宋体" w:cs="宋体"/>
          <w:sz w:val="24"/>
          <w:szCs w:val="24"/>
        </w:rPr>
      </w:pPr>
      <w:r>
        <w:rPr>
          <w:rFonts w:ascii="Calibri" w:hAnsi="Calibri" w:eastAsia="Calibri" w:cs="Calibri"/>
          <w:sz w:val="24"/>
          <w:szCs w:val="24"/>
        </w:rPr>
        <w:t xml:space="preserve">9.3.1 </w:t>
      </w:r>
      <w:r>
        <w:rPr>
          <w:rFonts w:ascii="宋体" w:hAnsi="宋体" w:eastAsia="宋体" w:cs="宋体"/>
          <w:sz w:val="24"/>
          <w:szCs w:val="24"/>
        </w:rPr>
        <w:t>任何一方或其股东、控制人的经营情况、债</w:t>
      </w:r>
      <w:r>
        <w:rPr>
          <w:rFonts w:ascii="宋体" w:hAnsi="宋体" w:eastAsia="宋体" w:cs="宋体"/>
          <w:spacing w:val="-1"/>
          <w:sz w:val="24"/>
          <w:szCs w:val="24"/>
        </w:rPr>
        <w:t>务情况的变化。</w:t>
      </w:r>
    </w:p>
    <w:p w14:paraId="02DFC138">
      <w:pPr>
        <w:spacing w:before="195" w:line="294" w:lineRule="auto"/>
        <w:ind w:left="42" w:right="202" w:firstLine="461"/>
        <w:rPr>
          <w:rFonts w:ascii="宋体" w:hAnsi="宋体" w:eastAsia="宋体" w:cs="宋体"/>
          <w:sz w:val="24"/>
          <w:szCs w:val="24"/>
        </w:rPr>
      </w:pPr>
      <w:r>
        <w:rPr>
          <w:rFonts w:ascii="Calibri" w:hAnsi="Calibri" w:eastAsia="Calibri" w:cs="Calibri"/>
          <w:spacing w:val="1"/>
          <w:sz w:val="24"/>
          <w:szCs w:val="24"/>
        </w:rPr>
        <w:t>9.3.2</w:t>
      </w:r>
      <w:r>
        <w:rPr>
          <w:rFonts w:ascii="Calibri" w:hAnsi="Calibri" w:eastAsia="Calibri" w:cs="Calibri"/>
          <w:spacing w:val="37"/>
          <w:w w:val="101"/>
          <w:sz w:val="24"/>
          <w:szCs w:val="24"/>
        </w:rPr>
        <w:t xml:space="preserve"> </w:t>
      </w:r>
      <w:r>
        <w:rPr>
          <w:rFonts w:ascii="宋体" w:hAnsi="宋体" w:eastAsia="宋体" w:cs="宋体"/>
          <w:spacing w:val="1"/>
          <w:sz w:val="24"/>
          <w:szCs w:val="24"/>
        </w:rPr>
        <w:t>市场变化，包括土地、房价、搬迁补偿成本、开发建设成本上涨或下</w:t>
      </w:r>
      <w:r>
        <w:rPr>
          <w:rFonts w:ascii="宋体" w:hAnsi="宋体" w:eastAsia="宋体" w:cs="宋体"/>
          <w:sz w:val="24"/>
          <w:szCs w:val="24"/>
        </w:rPr>
        <w:t xml:space="preserve"> </w:t>
      </w:r>
      <w:r>
        <w:rPr>
          <w:rFonts w:ascii="宋体" w:hAnsi="宋体" w:eastAsia="宋体" w:cs="宋体"/>
          <w:spacing w:val="-10"/>
          <w:sz w:val="24"/>
          <w:szCs w:val="24"/>
        </w:rPr>
        <w:t>降等。</w:t>
      </w:r>
    </w:p>
    <w:p w14:paraId="1E50D821">
      <w:pPr>
        <w:spacing w:before="194" w:line="220" w:lineRule="auto"/>
        <w:ind w:left="503"/>
        <w:rPr>
          <w:rFonts w:ascii="宋体" w:hAnsi="宋体" w:eastAsia="宋体" w:cs="宋体"/>
          <w:sz w:val="24"/>
          <w:szCs w:val="24"/>
        </w:rPr>
      </w:pPr>
      <w:r>
        <w:rPr>
          <w:rFonts w:ascii="Calibri" w:hAnsi="Calibri" w:eastAsia="Calibri" w:cs="Calibri"/>
          <w:spacing w:val="-2"/>
          <w:sz w:val="24"/>
          <w:szCs w:val="24"/>
        </w:rPr>
        <w:t>9.3.3</w:t>
      </w:r>
      <w:r>
        <w:rPr>
          <w:rFonts w:ascii="Calibri" w:hAnsi="Calibri" w:eastAsia="Calibri" w:cs="Calibri"/>
          <w:spacing w:val="17"/>
          <w:w w:val="101"/>
          <w:sz w:val="24"/>
          <w:szCs w:val="24"/>
        </w:rPr>
        <w:t xml:space="preserve"> </w:t>
      </w:r>
      <w:r>
        <w:rPr>
          <w:rFonts w:ascii="宋体" w:hAnsi="宋体" w:eastAsia="宋体" w:cs="宋体"/>
          <w:spacing w:val="-2"/>
          <w:sz w:val="24"/>
          <w:szCs w:val="24"/>
        </w:rPr>
        <w:t>其他商业风险。</w:t>
      </w:r>
    </w:p>
    <w:p w14:paraId="26E5949F">
      <w:pPr>
        <w:pStyle w:val="2"/>
        <w:spacing w:line="270" w:lineRule="auto"/>
      </w:pPr>
    </w:p>
    <w:p w14:paraId="57E435E7">
      <w:pPr>
        <w:spacing w:before="78"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w:t>
      </w:r>
      <w:r>
        <w:rPr>
          <w:rFonts w:ascii="宋体" w:hAnsi="宋体" w:eastAsia="宋体" w:cs="宋体"/>
          <w:b/>
          <w:bCs/>
          <w:spacing w:val="-3"/>
          <w:sz w:val="24"/>
          <w:szCs w:val="24"/>
        </w:rPr>
        <w:t>争议解决</w:t>
      </w:r>
    </w:p>
    <w:p w14:paraId="63197B7F">
      <w:pPr>
        <w:spacing w:before="195" w:line="371" w:lineRule="auto"/>
        <w:ind w:left="22" w:right="138" w:firstLine="481"/>
        <w:rPr>
          <w:rFonts w:ascii="宋体" w:hAnsi="宋体" w:eastAsia="宋体" w:cs="宋体"/>
          <w:sz w:val="24"/>
          <w:szCs w:val="24"/>
        </w:rPr>
      </w:pPr>
      <w:r>
        <w:rPr>
          <w:rFonts w:ascii="宋体" w:hAnsi="宋体" w:eastAsia="宋体" w:cs="宋体"/>
          <w:spacing w:val="-8"/>
          <w:sz w:val="24"/>
          <w:szCs w:val="24"/>
        </w:rPr>
        <w:t>本协议在履行过程中发生争议的，甲、乙双方应尽</w:t>
      </w:r>
      <w:r>
        <w:rPr>
          <w:rFonts w:ascii="宋体" w:hAnsi="宋体" w:eastAsia="宋体" w:cs="宋体"/>
          <w:spacing w:val="-9"/>
          <w:sz w:val="24"/>
          <w:szCs w:val="24"/>
        </w:rPr>
        <w:t>力协商解决；协商不成的，</w:t>
      </w:r>
      <w:r>
        <w:rPr>
          <w:rFonts w:ascii="宋体" w:hAnsi="宋体" w:eastAsia="宋体" w:cs="宋体"/>
          <w:sz w:val="24"/>
          <w:szCs w:val="24"/>
        </w:rPr>
        <w:t xml:space="preserve"> </w:t>
      </w:r>
      <w:r>
        <w:rPr>
          <w:rFonts w:ascii="宋体" w:hAnsi="宋体" w:eastAsia="宋体" w:cs="宋体"/>
          <w:spacing w:val="-1"/>
          <w:sz w:val="24"/>
          <w:szCs w:val="24"/>
        </w:rPr>
        <w:t>任何一方均有权向项目所在地人民法院提起诉讼。</w:t>
      </w:r>
    </w:p>
    <w:p w14:paraId="362A4B47">
      <w:pPr>
        <w:spacing w:before="151" w:line="219" w:lineRule="auto"/>
        <w:ind w:left="503"/>
        <w:outlineLvl w:val="3"/>
        <w:rPr>
          <w:rFonts w:ascii="宋体" w:hAnsi="宋体" w:eastAsia="宋体" w:cs="宋体"/>
          <w:sz w:val="24"/>
          <w:szCs w:val="24"/>
        </w:rPr>
      </w:pPr>
      <w:r>
        <w:rPr>
          <w:rFonts w:ascii="宋体" w:hAnsi="宋体" w:eastAsia="宋体" w:cs="宋体"/>
          <w:b/>
          <w:bCs/>
          <w:spacing w:val="-3"/>
          <w:sz w:val="24"/>
          <w:szCs w:val="24"/>
        </w:rPr>
        <w:t>第十一条</w:t>
      </w:r>
      <w:r>
        <w:rPr>
          <w:rFonts w:ascii="宋体" w:hAnsi="宋体" w:eastAsia="宋体" w:cs="宋体"/>
          <w:spacing w:val="-3"/>
          <w:sz w:val="24"/>
          <w:szCs w:val="24"/>
        </w:rPr>
        <w:t xml:space="preserve"> </w:t>
      </w:r>
      <w:r>
        <w:rPr>
          <w:rFonts w:ascii="宋体" w:hAnsi="宋体" w:eastAsia="宋体" w:cs="宋体"/>
          <w:b/>
          <w:bCs/>
          <w:spacing w:val="-3"/>
          <w:sz w:val="24"/>
          <w:szCs w:val="24"/>
        </w:rPr>
        <w:t>通知与送达</w:t>
      </w:r>
    </w:p>
    <w:p w14:paraId="4859815E">
      <w:pPr>
        <w:spacing w:before="194" w:line="332" w:lineRule="auto"/>
        <w:ind w:left="24" w:right="200" w:firstLine="490"/>
        <w:rPr>
          <w:rFonts w:ascii="宋体" w:hAnsi="宋体" w:eastAsia="宋体" w:cs="宋体"/>
          <w:sz w:val="24"/>
          <w:szCs w:val="24"/>
        </w:rPr>
      </w:pPr>
      <w:r>
        <w:rPr>
          <w:rFonts w:ascii="Calibri" w:hAnsi="Calibri" w:eastAsia="Calibri" w:cs="Calibri"/>
          <w:spacing w:val="-4"/>
          <w:sz w:val="24"/>
          <w:szCs w:val="24"/>
        </w:rPr>
        <w:t>11.1</w:t>
      </w:r>
      <w:r>
        <w:rPr>
          <w:rFonts w:ascii="Calibri" w:hAnsi="Calibri" w:eastAsia="Calibri" w:cs="Calibri"/>
          <w:spacing w:val="25"/>
          <w:sz w:val="24"/>
          <w:szCs w:val="24"/>
        </w:rPr>
        <w:t xml:space="preserve"> </w:t>
      </w:r>
      <w:r>
        <w:rPr>
          <w:rFonts w:ascii="宋体" w:hAnsi="宋体" w:eastAsia="宋体" w:cs="宋体"/>
          <w:spacing w:val="-4"/>
          <w:sz w:val="24"/>
          <w:szCs w:val="24"/>
        </w:rPr>
        <w:t>履行本协议有关的通知可以用当面递交或特快专递方式送达。以当面递</w:t>
      </w:r>
      <w:r>
        <w:rPr>
          <w:rFonts w:ascii="宋体" w:hAnsi="宋体" w:eastAsia="宋体" w:cs="宋体"/>
          <w:sz w:val="24"/>
          <w:szCs w:val="24"/>
        </w:rPr>
        <w:t xml:space="preserve"> </w:t>
      </w:r>
      <w:r>
        <w:rPr>
          <w:rFonts w:ascii="宋体" w:hAnsi="宋体" w:eastAsia="宋体" w:cs="宋体"/>
          <w:spacing w:val="-3"/>
          <w:sz w:val="24"/>
          <w:szCs w:val="24"/>
        </w:rPr>
        <w:t>交形式发送的，联系人签收之日即为送达之日；用特快专递发送的，发件人向本</w:t>
      </w:r>
      <w:r>
        <w:rPr>
          <w:rFonts w:ascii="宋体" w:hAnsi="宋体" w:eastAsia="宋体" w:cs="宋体"/>
          <w:sz w:val="24"/>
          <w:szCs w:val="24"/>
        </w:rPr>
        <w:t xml:space="preserve"> </w:t>
      </w:r>
      <w:r>
        <w:rPr>
          <w:rFonts w:ascii="宋体" w:hAnsi="宋体" w:eastAsia="宋体" w:cs="宋体"/>
          <w:spacing w:val="4"/>
          <w:sz w:val="24"/>
          <w:szCs w:val="24"/>
        </w:rPr>
        <w:t>协议约定地址寄出特快专递之日起第三日或特快专递公司网站上查询到的</w:t>
      </w:r>
      <w:r>
        <w:rPr>
          <w:rFonts w:ascii="宋体" w:hAnsi="宋体" w:eastAsia="宋体" w:cs="宋体"/>
          <w:spacing w:val="3"/>
          <w:sz w:val="24"/>
          <w:szCs w:val="24"/>
        </w:rPr>
        <w:t>签收</w:t>
      </w:r>
      <w:r>
        <w:rPr>
          <w:rFonts w:ascii="宋体" w:hAnsi="宋体" w:eastAsia="宋体" w:cs="宋体"/>
          <w:sz w:val="24"/>
          <w:szCs w:val="24"/>
        </w:rPr>
        <w:t xml:space="preserve"> </w:t>
      </w:r>
      <w:r>
        <w:rPr>
          <w:rFonts w:ascii="宋体" w:hAnsi="宋体" w:eastAsia="宋体" w:cs="宋体"/>
          <w:spacing w:val="-1"/>
          <w:sz w:val="24"/>
          <w:szCs w:val="24"/>
        </w:rPr>
        <w:t>之日（前述时间以在先者为准）即视为送达之日。</w:t>
      </w:r>
    </w:p>
    <w:p w14:paraId="45DA3354">
      <w:pPr>
        <w:spacing w:before="196" w:line="294" w:lineRule="auto"/>
        <w:ind w:left="22" w:firstLine="491"/>
        <w:rPr>
          <w:rFonts w:ascii="宋体" w:hAnsi="宋体" w:eastAsia="宋体" w:cs="宋体"/>
          <w:sz w:val="24"/>
          <w:szCs w:val="24"/>
        </w:rPr>
      </w:pPr>
      <w:r>
        <w:rPr>
          <w:rFonts w:ascii="Calibri" w:hAnsi="Calibri" w:eastAsia="Calibri" w:cs="Calibri"/>
          <w:spacing w:val="-5"/>
          <w:sz w:val="24"/>
          <w:szCs w:val="24"/>
        </w:rPr>
        <w:t>11.2</w:t>
      </w:r>
      <w:r>
        <w:rPr>
          <w:rFonts w:ascii="Calibri" w:hAnsi="Calibri" w:eastAsia="Calibri" w:cs="Calibri"/>
          <w:spacing w:val="60"/>
          <w:sz w:val="24"/>
          <w:szCs w:val="24"/>
        </w:rPr>
        <w:t xml:space="preserve"> </w:t>
      </w:r>
      <w:r>
        <w:rPr>
          <w:rFonts w:ascii="宋体" w:hAnsi="宋体" w:eastAsia="宋体" w:cs="宋体"/>
          <w:spacing w:val="-5"/>
          <w:sz w:val="24"/>
          <w:szCs w:val="24"/>
        </w:rPr>
        <w:t>甲乙双方指定联系方式如下。联系方式如有改动，一方应及时书面通知</w:t>
      </w:r>
      <w:r>
        <w:rPr>
          <w:rFonts w:ascii="宋体" w:hAnsi="宋体" w:eastAsia="宋体" w:cs="宋体"/>
          <w:sz w:val="24"/>
          <w:szCs w:val="24"/>
        </w:rPr>
        <w:t xml:space="preserve">  </w:t>
      </w:r>
      <w:r>
        <w:rPr>
          <w:rFonts w:ascii="宋体" w:hAnsi="宋体" w:eastAsia="宋体" w:cs="宋体"/>
          <w:spacing w:val="-4"/>
          <w:sz w:val="24"/>
          <w:szCs w:val="24"/>
        </w:rPr>
        <w:t>对方，如因一方未及时通知对方致使无法取得联系而引起的后果均由变动方承担。</w:t>
      </w:r>
    </w:p>
    <w:p w14:paraId="6270F3B9">
      <w:pPr>
        <w:spacing w:before="195" w:line="220" w:lineRule="auto"/>
        <w:ind w:left="534"/>
        <w:rPr>
          <w:rFonts w:ascii="宋体" w:hAnsi="宋体" w:eastAsia="宋体" w:cs="宋体"/>
          <w:sz w:val="24"/>
          <w:szCs w:val="24"/>
        </w:rPr>
      </w:pPr>
      <w:r>
        <w:rPr>
          <w:rFonts w:ascii="宋体" w:hAnsi="宋体" w:eastAsia="宋体" w:cs="宋体"/>
          <w:spacing w:val="-2"/>
          <w:sz w:val="24"/>
          <w:szCs w:val="24"/>
        </w:rPr>
        <w:t>甲方指定以下地址、电话作为其接受送达的地址及电话：</w:t>
      </w:r>
    </w:p>
    <w:p w14:paraId="4619D591">
      <w:pPr>
        <w:spacing w:before="193" w:line="227" w:lineRule="auto"/>
        <w:ind w:left="501"/>
        <w:rPr>
          <w:rFonts w:ascii="宋体" w:hAnsi="宋体" w:eastAsia="宋体" w:cs="宋体"/>
          <w:sz w:val="24"/>
          <w:szCs w:val="24"/>
        </w:rPr>
      </w:pPr>
      <w:r>
        <w:rPr>
          <w:rFonts w:ascii="宋体" w:hAnsi="宋体" w:eastAsia="宋体" w:cs="宋体"/>
          <w:spacing w:val="-2"/>
          <w:sz w:val="24"/>
          <w:szCs w:val="24"/>
        </w:rPr>
        <w:t>送达地址：</w:t>
      </w:r>
    </w:p>
    <w:p w14:paraId="1C32CA58">
      <w:pPr>
        <w:spacing w:before="186" w:line="219" w:lineRule="auto"/>
        <w:ind w:left="534"/>
        <w:rPr>
          <w:rFonts w:ascii="宋体" w:hAnsi="宋体" w:eastAsia="宋体" w:cs="宋体"/>
          <w:sz w:val="24"/>
          <w:szCs w:val="24"/>
        </w:rPr>
      </w:pPr>
      <w:r>
        <w:rPr>
          <w:rFonts w:ascii="宋体" w:hAnsi="宋体" w:eastAsia="宋体" w:cs="宋体"/>
          <w:spacing w:val="-4"/>
          <w:sz w:val="24"/>
          <w:szCs w:val="24"/>
        </w:rPr>
        <w:t>甲方指定的收件人或联系人：</w:t>
      </w:r>
    </w:p>
    <w:p w14:paraId="493F56B1">
      <w:pPr>
        <w:spacing w:before="195" w:line="220" w:lineRule="auto"/>
        <w:ind w:left="534"/>
        <w:rPr>
          <w:rFonts w:ascii="宋体" w:hAnsi="宋体" w:eastAsia="宋体" w:cs="宋体"/>
          <w:sz w:val="24"/>
          <w:szCs w:val="24"/>
        </w:rPr>
      </w:pPr>
      <w:r>
        <w:rPr>
          <w:rFonts w:ascii="宋体" w:hAnsi="宋体" w:eastAsia="宋体" w:cs="宋体"/>
          <w:spacing w:val="-5"/>
          <w:sz w:val="24"/>
          <w:szCs w:val="24"/>
        </w:rPr>
        <w:t>甲方指定的联系电话：</w:t>
      </w:r>
    </w:p>
    <w:p w14:paraId="7EBA145C">
      <w:pPr>
        <w:spacing w:before="194" w:line="220" w:lineRule="auto"/>
        <w:ind w:left="526"/>
        <w:rPr>
          <w:rFonts w:ascii="宋体" w:hAnsi="宋体" w:eastAsia="宋体" w:cs="宋体"/>
          <w:sz w:val="24"/>
          <w:szCs w:val="24"/>
        </w:rPr>
      </w:pPr>
      <w:r>
        <w:rPr>
          <w:rFonts w:ascii="宋体" w:hAnsi="宋体" w:eastAsia="宋体" w:cs="宋体"/>
          <w:spacing w:val="-2"/>
          <w:sz w:val="24"/>
          <w:szCs w:val="24"/>
        </w:rPr>
        <w:t>乙</w:t>
      </w:r>
      <w:bookmarkStart w:id="0" w:name="_GoBack"/>
      <w:bookmarkEnd w:id="0"/>
      <w:r>
        <w:rPr>
          <w:rFonts w:ascii="宋体" w:hAnsi="宋体" w:eastAsia="宋体" w:cs="宋体"/>
          <w:spacing w:val="-2"/>
          <w:sz w:val="24"/>
          <w:szCs w:val="24"/>
        </w:rPr>
        <w:t>方指定以下地址、电话作为其接受送达的地址及电话：</w:t>
      </w:r>
    </w:p>
    <w:p w14:paraId="15EC7120">
      <w:pPr>
        <w:spacing w:before="193" w:line="227" w:lineRule="auto"/>
        <w:ind w:left="501"/>
        <w:rPr>
          <w:rFonts w:ascii="宋体" w:hAnsi="宋体" w:eastAsia="宋体" w:cs="宋体"/>
          <w:sz w:val="24"/>
          <w:szCs w:val="24"/>
        </w:rPr>
      </w:pPr>
      <w:r>
        <w:rPr>
          <w:rFonts w:ascii="宋体" w:hAnsi="宋体" w:eastAsia="宋体" w:cs="宋体"/>
          <w:spacing w:val="-2"/>
          <w:sz w:val="24"/>
          <w:szCs w:val="24"/>
        </w:rPr>
        <w:t>送达地址：</w:t>
      </w:r>
    </w:p>
    <w:p w14:paraId="189A5F24">
      <w:pPr>
        <w:spacing w:before="186" w:line="219" w:lineRule="auto"/>
        <w:ind w:left="526"/>
        <w:rPr>
          <w:rFonts w:ascii="宋体" w:hAnsi="宋体" w:eastAsia="宋体" w:cs="宋体"/>
          <w:sz w:val="24"/>
          <w:szCs w:val="24"/>
        </w:rPr>
      </w:pPr>
      <w:r>
        <w:rPr>
          <w:rFonts w:ascii="宋体" w:hAnsi="宋体" w:eastAsia="宋体" w:cs="宋体"/>
          <w:spacing w:val="-3"/>
          <w:sz w:val="24"/>
          <w:szCs w:val="24"/>
        </w:rPr>
        <w:t>乙方指定的收件人或联系人：</w:t>
      </w:r>
    </w:p>
    <w:p w14:paraId="3482FC58">
      <w:pPr>
        <w:spacing w:before="195" w:line="220" w:lineRule="auto"/>
        <w:ind w:left="526"/>
        <w:rPr>
          <w:rFonts w:ascii="宋体" w:hAnsi="宋体" w:eastAsia="宋体" w:cs="宋体"/>
          <w:sz w:val="24"/>
          <w:szCs w:val="24"/>
        </w:rPr>
      </w:pPr>
      <w:r>
        <w:rPr>
          <w:rFonts w:ascii="宋体" w:hAnsi="宋体" w:eastAsia="宋体" w:cs="宋体"/>
          <w:spacing w:val="-4"/>
          <w:sz w:val="24"/>
          <w:szCs w:val="24"/>
        </w:rPr>
        <w:t>乙方指定的联系电话：</w:t>
      </w:r>
    </w:p>
    <w:p w14:paraId="3484D73C">
      <w:pPr>
        <w:pStyle w:val="2"/>
        <w:spacing w:line="270" w:lineRule="auto"/>
      </w:pPr>
    </w:p>
    <w:p w14:paraId="364D7694">
      <w:pPr>
        <w:spacing w:before="79" w:line="219" w:lineRule="auto"/>
        <w:ind w:left="503"/>
        <w:outlineLvl w:val="3"/>
        <w:rPr>
          <w:rFonts w:ascii="宋体" w:hAnsi="宋体" w:eastAsia="宋体" w:cs="宋体"/>
          <w:sz w:val="24"/>
          <w:szCs w:val="24"/>
        </w:rPr>
      </w:pPr>
      <w:r>
        <w:rPr>
          <w:rFonts w:ascii="宋体" w:hAnsi="宋体" w:eastAsia="宋体" w:cs="宋体"/>
          <w:b/>
          <w:bCs/>
          <w:spacing w:val="-4"/>
          <w:sz w:val="24"/>
          <w:szCs w:val="24"/>
        </w:rPr>
        <w:t>第十二条</w:t>
      </w:r>
      <w:r>
        <w:rPr>
          <w:rFonts w:ascii="宋体" w:hAnsi="宋体" w:eastAsia="宋体" w:cs="宋体"/>
          <w:spacing w:val="-4"/>
          <w:sz w:val="24"/>
          <w:szCs w:val="24"/>
        </w:rPr>
        <w:t xml:space="preserve"> </w:t>
      </w:r>
      <w:r>
        <w:rPr>
          <w:rFonts w:ascii="宋体" w:hAnsi="宋体" w:eastAsia="宋体" w:cs="宋体"/>
          <w:b/>
          <w:bCs/>
          <w:spacing w:val="-4"/>
          <w:sz w:val="24"/>
          <w:szCs w:val="24"/>
        </w:rPr>
        <w:t>其他</w:t>
      </w:r>
    </w:p>
    <w:p w14:paraId="0CC00179">
      <w:pPr>
        <w:spacing w:before="194" w:line="294" w:lineRule="auto"/>
        <w:ind w:left="24" w:right="202" w:firstLine="490"/>
        <w:rPr>
          <w:rFonts w:ascii="宋体" w:hAnsi="宋体" w:eastAsia="宋体" w:cs="宋体"/>
          <w:sz w:val="24"/>
          <w:szCs w:val="24"/>
        </w:rPr>
      </w:pPr>
      <w:r>
        <w:rPr>
          <w:rFonts w:ascii="Calibri" w:hAnsi="Calibri" w:eastAsia="Calibri" w:cs="Calibri"/>
          <w:spacing w:val="2"/>
          <w:sz w:val="24"/>
          <w:szCs w:val="24"/>
        </w:rPr>
        <w:t xml:space="preserve">12.1  </w:t>
      </w:r>
      <w:r>
        <w:rPr>
          <w:rFonts w:ascii="宋体" w:hAnsi="宋体" w:eastAsia="宋体" w:cs="宋体"/>
          <w:spacing w:val="2"/>
          <w:sz w:val="24"/>
          <w:szCs w:val="24"/>
        </w:rPr>
        <w:t>本协议履行过程中出现的未尽事宜，双方可协商签订补充协</w:t>
      </w:r>
      <w:r>
        <w:rPr>
          <w:rFonts w:ascii="宋体" w:hAnsi="宋体" w:eastAsia="宋体" w:cs="宋体"/>
          <w:spacing w:val="1"/>
          <w:sz w:val="24"/>
          <w:szCs w:val="24"/>
        </w:rPr>
        <w:t>议，补充</w:t>
      </w:r>
      <w:r>
        <w:rPr>
          <w:rFonts w:ascii="宋体" w:hAnsi="宋体" w:eastAsia="宋体" w:cs="宋体"/>
          <w:sz w:val="24"/>
          <w:szCs w:val="24"/>
        </w:rPr>
        <w:t xml:space="preserve"> </w:t>
      </w:r>
      <w:r>
        <w:rPr>
          <w:rFonts w:ascii="宋体" w:hAnsi="宋体" w:eastAsia="宋体" w:cs="宋体"/>
          <w:spacing w:val="-1"/>
          <w:sz w:val="24"/>
          <w:szCs w:val="24"/>
        </w:rPr>
        <w:t>协议与本协议具有同等法律效力。</w:t>
      </w:r>
    </w:p>
    <w:p w14:paraId="56B63A83">
      <w:pPr>
        <w:spacing w:before="196" w:line="219" w:lineRule="auto"/>
        <w:ind w:left="514"/>
        <w:rPr>
          <w:rFonts w:ascii="宋体" w:hAnsi="宋体" w:eastAsia="宋体" w:cs="宋体"/>
          <w:sz w:val="24"/>
          <w:szCs w:val="24"/>
        </w:rPr>
      </w:pPr>
      <w:r>
        <w:rPr>
          <w:rFonts w:ascii="Calibri" w:hAnsi="Calibri" w:eastAsia="Calibri" w:cs="Calibri"/>
          <w:spacing w:val="-1"/>
          <w:sz w:val="24"/>
          <w:szCs w:val="24"/>
        </w:rPr>
        <w:t xml:space="preserve">12.2  </w:t>
      </w:r>
      <w:r>
        <w:rPr>
          <w:rFonts w:ascii="宋体" w:hAnsi="宋体" w:eastAsia="宋体" w:cs="宋体"/>
          <w:spacing w:val="-1"/>
          <w:sz w:val="24"/>
          <w:szCs w:val="24"/>
        </w:rPr>
        <w:t>本协议自甲、乙双方签字盖章之日起生效。</w:t>
      </w:r>
    </w:p>
    <w:p w14:paraId="3A853888">
      <w:pPr>
        <w:spacing w:before="195" w:line="294" w:lineRule="auto"/>
        <w:ind w:left="26" w:right="202" w:firstLine="488"/>
        <w:rPr>
          <w:rFonts w:ascii="宋体" w:hAnsi="宋体" w:eastAsia="宋体" w:cs="宋体"/>
          <w:sz w:val="24"/>
          <w:szCs w:val="24"/>
        </w:rPr>
      </w:pPr>
      <w:r>
        <w:rPr>
          <w:rFonts w:ascii="Calibri" w:hAnsi="Calibri" w:eastAsia="Calibri" w:cs="Calibri"/>
          <w:spacing w:val="1"/>
          <w:sz w:val="24"/>
          <w:szCs w:val="24"/>
        </w:rPr>
        <w:t xml:space="preserve">12.3  </w:t>
      </w:r>
      <w:r>
        <w:rPr>
          <w:rFonts w:ascii="宋体" w:hAnsi="宋体" w:eastAsia="宋体" w:cs="宋体"/>
          <w:spacing w:val="1"/>
          <w:sz w:val="24"/>
          <w:szCs w:val="24"/>
        </w:rPr>
        <w:t>本协议一式</w:t>
      </w:r>
      <w:r>
        <w:rPr>
          <w:rFonts w:ascii="宋体" w:hAnsi="宋体" w:eastAsia="宋体" w:cs="宋体"/>
          <w:spacing w:val="1"/>
          <w:sz w:val="24"/>
          <w:szCs w:val="24"/>
          <w:u w:val="single" w:color="auto"/>
        </w:rPr>
        <w:t xml:space="preserve"> 捌 </w:t>
      </w:r>
      <w:r>
        <w:rPr>
          <w:rFonts w:ascii="宋体" w:hAnsi="宋体" w:eastAsia="宋体" w:cs="宋体"/>
          <w:spacing w:val="1"/>
          <w:sz w:val="24"/>
          <w:szCs w:val="24"/>
        </w:rPr>
        <w:t>份，甲、乙双方各执</w:t>
      </w:r>
      <w:r>
        <w:rPr>
          <w:rFonts w:ascii="宋体" w:hAnsi="宋体" w:eastAsia="宋体" w:cs="宋体"/>
          <w:spacing w:val="31"/>
          <w:sz w:val="24"/>
          <w:szCs w:val="24"/>
          <w:u w:val="single" w:color="auto"/>
        </w:rPr>
        <w:t xml:space="preserve"> </w:t>
      </w:r>
      <w:r>
        <w:rPr>
          <w:rFonts w:ascii="宋体" w:hAnsi="宋体" w:eastAsia="宋体" w:cs="宋体"/>
          <w:spacing w:val="1"/>
          <w:sz w:val="24"/>
          <w:szCs w:val="24"/>
          <w:u w:val="single" w:color="auto"/>
        </w:rPr>
        <w:t xml:space="preserve">贰 </w:t>
      </w:r>
      <w:r>
        <w:rPr>
          <w:rFonts w:ascii="宋体" w:hAnsi="宋体" w:eastAsia="宋体" w:cs="宋体"/>
          <w:spacing w:val="1"/>
          <w:sz w:val="24"/>
          <w:szCs w:val="24"/>
        </w:rPr>
        <w:t>份，其余交相关部门办理手</w:t>
      </w:r>
      <w:r>
        <w:rPr>
          <w:rFonts w:ascii="宋体" w:hAnsi="宋体" w:eastAsia="宋体" w:cs="宋体"/>
          <w:sz w:val="24"/>
          <w:szCs w:val="24"/>
        </w:rPr>
        <w:t xml:space="preserve"> </w:t>
      </w:r>
      <w:r>
        <w:rPr>
          <w:rFonts w:ascii="宋体" w:hAnsi="宋体" w:eastAsia="宋体" w:cs="宋体"/>
          <w:spacing w:val="-1"/>
          <w:sz w:val="24"/>
          <w:szCs w:val="24"/>
        </w:rPr>
        <w:t>续及政府职能部门备案时使用。</w:t>
      </w:r>
    </w:p>
    <w:p w14:paraId="58E66AD4">
      <w:pPr>
        <w:spacing w:line="294" w:lineRule="auto"/>
        <w:rPr>
          <w:rFonts w:ascii="宋体" w:hAnsi="宋体" w:eastAsia="宋体" w:cs="宋体"/>
          <w:sz w:val="24"/>
          <w:szCs w:val="24"/>
        </w:rPr>
        <w:sectPr>
          <w:footerReference r:id="rId17" w:type="default"/>
          <w:pgSz w:w="11906" w:h="16839"/>
          <w:pgMar w:top="1431" w:right="1599" w:bottom="1152" w:left="1785" w:header="0" w:footer="987" w:gutter="0"/>
          <w:cols w:space="720" w:num="1"/>
        </w:sectPr>
      </w:pPr>
    </w:p>
    <w:p w14:paraId="638F9866">
      <w:pPr>
        <w:spacing w:before="187" w:line="219" w:lineRule="auto"/>
        <w:ind w:left="503"/>
        <w:outlineLvl w:val="3"/>
        <w:rPr>
          <w:rFonts w:ascii="宋体" w:hAnsi="宋体" w:eastAsia="宋体" w:cs="宋体"/>
          <w:sz w:val="24"/>
          <w:szCs w:val="24"/>
        </w:rPr>
      </w:pPr>
      <w:r>
        <w:rPr>
          <w:rFonts w:ascii="宋体" w:hAnsi="宋体" w:eastAsia="宋体" w:cs="宋体"/>
          <w:b/>
          <w:bCs/>
          <w:spacing w:val="-9"/>
          <w:sz w:val="24"/>
          <w:szCs w:val="24"/>
        </w:rPr>
        <w:t>第十三条</w:t>
      </w:r>
      <w:r>
        <w:rPr>
          <w:rFonts w:ascii="宋体" w:hAnsi="宋体" w:eastAsia="宋体" w:cs="宋体"/>
          <w:spacing w:val="30"/>
          <w:sz w:val="24"/>
          <w:szCs w:val="24"/>
        </w:rPr>
        <w:t xml:space="preserve"> </w:t>
      </w:r>
      <w:r>
        <w:rPr>
          <w:rFonts w:ascii="宋体" w:hAnsi="宋体" w:eastAsia="宋体" w:cs="宋体"/>
          <w:b/>
          <w:bCs/>
          <w:spacing w:val="-9"/>
          <w:sz w:val="24"/>
          <w:szCs w:val="24"/>
        </w:rPr>
        <w:t>附件</w:t>
      </w:r>
    </w:p>
    <w:p w14:paraId="7B06F9C7">
      <w:pPr>
        <w:spacing w:before="195" w:line="219" w:lineRule="auto"/>
        <w:ind w:left="514"/>
        <w:rPr>
          <w:rFonts w:ascii="宋体" w:hAnsi="宋体" w:eastAsia="宋体" w:cs="宋体"/>
          <w:sz w:val="24"/>
          <w:szCs w:val="24"/>
        </w:rPr>
      </w:pPr>
      <w:r>
        <w:rPr>
          <w:rFonts w:ascii="Calibri" w:hAnsi="Calibri" w:eastAsia="Calibri" w:cs="Calibri"/>
          <w:spacing w:val="-6"/>
          <w:sz w:val="24"/>
          <w:szCs w:val="24"/>
        </w:rPr>
        <w:t>13.1.</w:t>
      </w:r>
      <w:r>
        <w:rPr>
          <w:rFonts w:ascii="Calibri" w:hAnsi="Calibri" w:eastAsia="Calibri" w:cs="Calibri"/>
          <w:spacing w:val="24"/>
          <w:sz w:val="24"/>
          <w:szCs w:val="24"/>
        </w:rPr>
        <w:t xml:space="preserve">  </w:t>
      </w:r>
      <w:r>
        <w:rPr>
          <w:rFonts w:ascii="宋体" w:hAnsi="宋体" w:eastAsia="宋体" w:cs="宋体"/>
          <w:spacing w:val="-6"/>
          <w:sz w:val="24"/>
          <w:szCs w:val="24"/>
        </w:rPr>
        <w:t>中标通知书</w:t>
      </w:r>
    </w:p>
    <w:p w14:paraId="18AFADA5">
      <w:pPr>
        <w:spacing w:before="195" w:line="219" w:lineRule="auto"/>
        <w:ind w:left="514"/>
        <w:rPr>
          <w:rFonts w:ascii="宋体" w:hAnsi="宋体" w:eastAsia="宋体" w:cs="宋体"/>
          <w:sz w:val="24"/>
          <w:szCs w:val="24"/>
        </w:rPr>
      </w:pPr>
      <w:r>
        <w:rPr>
          <w:rFonts w:ascii="Calibri" w:hAnsi="Calibri" w:eastAsia="Calibri" w:cs="Calibri"/>
          <w:spacing w:val="-2"/>
          <w:sz w:val="24"/>
          <w:szCs w:val="24"/>
        </w:rPr>
        <w:t>13.2.</w:t>
      </w:r>
      <w:r>
        <w:rPr>
          <w:rFonts w:ascii="Calibri" w:hAnsi="Calibri" w:eastAsia="Calibri" w:cs="Calibri"/>
          <w:spacing w:val="28"/>
          <w:sz w:val="24"/>
          <w:szCs w:val="24"/>
        </w:rPr>
        <w:t xml:space="preserve">  </w:t>
      </w:r>
      <w:r>
        <w:rPr>
          <w:rFonts w:ascii="宋体" w:hAnsi="宋体" w:eastAsia="宋体" w:cs="宋体"/>
          <w:spacing w:val="-2"/>
          <w:sz w:val="24"/>
          <w:szCs w:val="24"/>
        </w:rPr>
        <w:t>乙方营业执照、法定代表人身份证明书、法定代表人身份证复印件</w:t>
      </w:r>
    </w:p>
    <w:p w14:paraId="15F3CECB">
      <w:pPr>
        <w:spacing w:before="194" w:line="295" w:lineRule="auto"/>
        <w:ind w:left="514" w:right="5315"/>
        <w:rPr>
          <w:rFonts w:ascii="宋体" w:hAnsi="宋体" w:eastAsia="宋体" w:cs="宋体"/>
          <w:sz w:val="24"/>
          <w:szCs w:val="24"/>
        </w:rPr>
      </w:pPr>
      <w:r>
        <w:rPr>
          <w:rFonts w:ascii="Calibri" w:hAnsi="Calibri" w:eastAsia="Calibri" w:cs="Calibri"/>
          <w:spacing w:val="-3"/>
          <w:sz w:val="24"/>
          <w:szCs w:val="24"/>
        </w:rPr>
        <w:t>13.3.</w:t>
      </w:r>
      <w:r>
        <w:rPr>
          <w:rFonts w:ascii="Calibri" w:hAnsi="Calibri" w:eastAsia="Calibri" w:cs="Calibri"/>
          <w:spacing w:val="13"/>
          <w:w w:val="101"/>
          <w:sz w:val="24"/>
          <w:szCs w:val="24"/>
        </w:rPr>
        <w:t xml:space="preserve">  </w:t>
      </w:r>
      <w:r>
        <w:rPr>
          <w:rFonts w:ascii="宋体" w:hAnsi="宋体" w:eastAsia="宋体" w:cs="宋体"/>
          <w:spacing w:val="-3"/>
          <w:sz w:val="24"/>
          <w:szCs w:val="24"/>
        </w:rPr>
        <w:t>前期服务费用清单</w:t>
      </w:r>
      <w:r>
        <w:rPr>
          <w:rFonts w:ascii="宋体" w:hAnsi="宋体" w:eastAsia="宋体" w:cs="宋体"/>
          <w:sz w:val="24"/>
          <w:szCs w:val="24"/>
        </w:rPr>
        <w:t xml:space="preserve"> </w:t>
      </w:r>
      <w:r>
        <w:rPr>
          <w:rFonts w:ascii="宋体" w:hAnsi="宋体" w:eastAsia="宋体" w:cs="宋体"/>
          <w:spacing w:val="-3"/>
          <w:sz w:val="24"/>
          <w:szCs w:val="24"/>
        </w:rPr>
        <w:t>（以下无正文）</w:t>
      </w:r>
    </w:p>
    <w:p w14:paraId="1D6B94C1">
      <w:pPr>
        <w:pStyle w:val="2"/>
        <w:spacing w:line="303" w:lineRule="auto"/>
      </w:pPr>
    </w:p>
    <w:p w14:paraId="23FC679F">
      <w:pPr>
        <w:pStyle w:val="2"/>
        <w:spacing w:line="303" w:lineRule="auto"/>
      </w:pPr>
    </w:p>
    <w:p w14:paraId="6D19BF6B">
      <w:pPr>
        <w:spacing w:before="78" w:line="219" w:lineRule="auto"/>
        <w:ind w:left="534"/>
        <w:rPr>
          <w:rFonts w:ascii="宋体" w:hAnsi="宋体" w:eastAsia="宋体" w:cs="宋体"/>
          <w:sz w:val="24"/>
          <w:szCs w:val="24"/>
        </w:rPr>
      </w:pPr>
      <w:r>
        <w:rPr>
          <w:rFonts w:ascii="宋体" w:hAnsi="宋体" w:eastAsia="宋体" w:cs="宋体"/>
          <w:b/>
          <w:bCs/>
          <w:spacing w:val="-6"/>
          <w:sz w:val="24"/>
          <w:szCs w:val="24"/>
        </w:rPr>
        <w:t>甲方</w:t>
      </w:r>
      <w:r>
        <w:rPr>
          <w:rFonts w:ascii="宋体" w:hAnsi="宋体" w:eastAsia="宋体" w:cs="宋体"/>
          <w:spacing w:val="-6"/>
          <w:sz w:val="24"/>
          <w:szCs w:val="24"/>
        </w:rPr>
        <w:t>（盖章</w:t>
      </w:r>
      <w:r>
        <w:rPr>
          <w:rFonts w:ascii="宋体" w:hAnsi="宋体" w:eastAsia="宋体" w:cs="宋体"/>
          <w:sz w:val="24"/>
          <w:szCs w:val="24"/>
        </w:rPr>
        <w:t>）：</w:t>
      </w:r>
      <w:r>
        <w:rPr>
          <w:rFonts w:ascii="宋体" w:hAnsi="宋体" w:eastAsia="宋体" w:cs="宋体"/>
          <w:spacing w:val="1"/>
          <w:sz w:val="24"/>
          <w:szCs w:val="24"/>
        </w:rPr>
        <w:t xml:space="preserve">                          </w:t>
      </w:r>
      <w:r>
        <w:rPr>
          <w:rFonts w:ascii="宋体" w:hAnsi="宋体" w:eastAsia="宋体" w:cs="宋体"/>
          <w:b/>
          <w:bCs/>
          <w:spacing w:val="-6"/>
          <w:sz w:val="20"/>
          <w:szCs w:val="20"/>
        </w:rPr>
        <w:t>乙方</w:t>
      </w:r>
      <w:r>
        <w:rPr>
          <w:rFonts w:ascii="宋体" w:hAnsi="宋体" w:eastAsia="宋体" w:cs="宋体"/>
          <w:spacing w:val="-6"/>
          <w:sz w:val="24"/>
          <w:szCs w:val="24"/>
        </w:rPr>
        <w:t>（盖章</w:t>
      </w:r>
      <w:r>
        <w:rPr>
          <w:rFonts w:ascii="宋体" w:hAnsi="宋体" w:eastAsia="宋体" w:cs="宋体"/>
          <w:sz w:val="24"/>
          <w:szCs w:val="24"/>
        </w:rPr>
        <w:t>）：</w:t>
      </w:r>
    </w:p>
    <w:p w14:paraId="360BA173">
      <w:pPr>
        <w:pStyle w:val="2"/>
        <w:spacing w:line="260" w:lineRule="auto"/>
      </w:pPr>
    </w:p>
    <w:p w14:paraId="4689AC53">
      <w:pPr>
        <w:spacing w:before="78" w:line="219" w:lineRule="auto"/>
        <w:ind w:left="504"/>
        <w:rPr>
          <w:rFonts w:ascii="宋体" w:hAnsi="宋体" w:eastAsia="宋体" w:cs="宋体"/>
          <w:sz w:val="24"/>
          <w:szCs w:val="24"/>
        </w:rPr>
      </w:pPr>
      <w:r>
        <w:rPr>
          <w:rFonts w:ascii="宋体" w:hAnsi="宋体" w:eastAsia="宋体" w:cs="宋体"/>
          <w:sz w:val="24"/>
          <w:szCs w:val="24"/>
        </w:rPr>
        <w:t xml:space="preserve">法定代表人：                     </w:t>
      </w:r>
      <w:r>
        <w:rPr>
          <w:rFonts w:ascii="宋体" w:hAnsi="宋体" w:eastAsia="宋体" w:cs="宋体"/>
          <w:spacing w:val="-1"/>
          <w:sz w:val="24"/>
          <w:szCs w:val="24"/>
        </w:rPr>
        <w:t xml:space="preserve">      法定代表人：</w:t>
      </w:r>
    </w:p>
    <w:p w14:paraId="71938016">
      <w:pPr>
        <w:pStyle w:val="2"/>
        <w:spacing w:line="259" w:lineRule="auto"/>
      </w:pPr>
    </w:p>
    <w:p w14:paraId="1E988647">
      <w:pPr>
        <w:spacing w:before="79" w:line="219" w:lineRule="auto"/>
        <w:ind w:left="1104"/>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10"/>
          <w:sz w:val="24"/>
          <w:szCs w:val="24"/>
        </w:rPr>
        <w:t xml:space="preserve">   </w:t>
      </w:r>
      <w:r>
        <w:rPr>
          <w:rFonts w:ascii="宋体" w:hAnsi="宋体" w:eastAsia="宋体" w:cs="宋体"/>
          <w:spacing w:val="-10"/>
          <w:sz w:val="24"/>
          <w:szCs w:val="24"/>
        </w:rPr>
        <w:t>月</w:t>
      </w:r>
      <w:r>
        <w:rPr>
          <w:rFonts w:ascii="宋体" w:hAnsi="宋体" w:eastAsia="宋体" w:cs="宋体"/>
          <w:spacing w:val="17"/>
          <w:sz w:val="24"/>
          <w:szCs w:val="24"/>
        </w:rPr>
        <w:t xml:space="preserve">   </w:t>
      </w:r>
      <w:r>
        <w:rPr>
          <w:rFonts w:ascii="宋体" w:hAnsi="宋体" w:eastAsia="宋体" w:cs="宋体"/>
          <w:spacing w:val="-10"/>
          <w:sz w:val="24"/>
          <w:szCs w:val="24"/>
        </w:rPr>
        <w:t>日                             年</w:t>
      </w:r>
      <w:r>
        <w:rPr>
          <w:rFonts w:ascii="宋体" w:hAnsi="宋体" w:eastAsia="宋体" w:cs="宋体"/>
          <w:spacing w:val="5"/>
          <w:sz w:val="24"/>
          <w:szCs w:val="24"/>
        </w:rPr>
        <w:t xml:space="preserve">   </w:t>
      </w:r>
      <w:r>
        <w:rPr>
          <w:rFonts w:ascii="宋体" w:hAnsi="宋体" w:eastAsia="宋体" w:cs="宋体"/>
          <w:spacing w:val="-10"/>
          <w:sz w:val="24"/>
          <w:szCs w:val="24"/>
        </w:rPr>
        <w:t>月</w:t>
      </w:r>
      <w:r>
        <w:rPr>
          <w:rFonts w:ascii="宋体" w:hAnsi="宋体" w:eastAsia="宋体" w:cs="宋体"/>
          <w:spacing w:val="17"/>
          <w:sz w:val="24"/>
          <w:szCs w:val="24"/>
        </w:rPr>
        <w:t xml:space="preserve">   </w:t>
      </w:r>
      <w:r>
        <w:rPr>
          <w:rFonts w:ascii="宋体" w:hAnsi="宋体" w:eastAsia="宋体" w:cs="宋体"/>
          <w:spacing w:val="-10"/>
          <w:sz w:val="24"/>
          <w:szCs w:val="24"/>
        </w:rPr>
        <w:t>日</w:t>
      </w:r>
    </w:p>
    <w:sectPr>
      <w:footerReference r:id="rId18" w:type="default"/>
      <w:pgSz w:w="11906" w:h="16839"/>
      <w:pgMar w:top="1431" w:right="1785" w:bottom="1151"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4437">
    <w:pPr>
      <w:spacing w:line="168" w:lineRule="auto"/>
      <w:ind w:left="4874"/>
      <w:rPr>
        <w:rFonts w:ascii="Calibri" w:hAnsi="Calibri" w:eastAsia="Calibri" w:cs="Calibri"/>
        <w:sz w:val="18"/>
        <w:szCs w:val="18"/>
      </w:rPr>
    </w:pPr>
    <w:r>
      <w:pict>
        <v:shape id="_x0000_s2049" o:spid="_x0000_s2049" o:spt="202" type="#_x0000_t202" style="position:absolute;left:0pt;margin-left:90.4pt;margin-top:79.9pt;height:16.25pt;width:33.6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79191055">
                <w:pPr>
                  <w:spacing w:before="19" w:line="219" w:lineRule="auto"/>
                  <w:jc w:val="right"/>
                  <w:rPr>
                    <w:rFonts w:ascii="宋体" w:hAnsi="宋体" w:eastAsia="宋体" w:cs="宋体"/>
                    <w:sz w:val="24"/>
                    <w:szCs w:val="24"/>
                  </w:rPr>
                </w:pPr>
                <w:r>
                  <w:rPr>
                    <w:rFonts w:ascii="宋体" w:hAnsi="宋体" w:eastAsia="宋体" w:cs="宋体"/>
                    <w:spacing w:val="-30"/>
                    <w:sz w:val="24"/>
                    <w:szCs w:val="24"/>
                  </w:rPr>
                  <w:t>附件：</w:t>
                </w:r>
              </w:p>
            </w:txbxContent>
          </v:textbox>
        </v:shape>
      </w:pict>
    </w:r>
    <w:r>
      <w:rPr>
        <w:rFonts w:ascii="Calibri" w:hAnsi="Calibri" w:eastAsia="Calibri" w:cs="Calibri"/>
        <w:spacing w:val="-8"/>
        <w:sz w:val="18"/>
        <w:szCs w:val="18"/>
      </w:rPr>
      <w:t>-</w:t>
    </w:r>
    <w:r>
      <w:rPr>
        <w:rFonts w:ascii="Calibri" w:hAnsi="Calibri" w:eastAsia="Calibri" w:cs="Calibri"/>
        <w:spacing w:val="16"/>
        <w:w w:val="102"/>
        <w:sz w:val="18"/>
        <w:szCs w:val="18"/>
      </w:rPr>
      <w:t xml:space="preserve"> </w:t>
    </w:r>
    <w:r>
      <w:rPr>
        <w:rFonts w:ascii="Calibri" w:hAnsi="Calibri" w:eastAsia="Calibri" w:cs="Calibri"/>
        <w:spacing w:val="-8"/>
        <w:sz w:val="18"/>
        <w:szCs w:val="18"/>
      </w:rPr>
      <w:t>1</w:t>
    </w:r>
    <w:r>
      <w:rPr>
        <w:rFonts w:ascii="Calibri" w:hAnsi="Calibri" w:eastAsia="Calibri" w:cs="Calibri"/>
        <w:spacing w:val="6"/>
        <w:sz w:val="18"/>
        <w:szCs w:val="18"/>
      </w:rPr>
      <w:t xml:space="preserve"> </w:t>
    </w:r>
    <w:r>
      <w:rPr>
        <w:rFonts w:ascii="Calibri" w:hAnsi="Calibri" w:eastAsia="Calibri" w:cs="Calibri"/>
        <w:spacing w:val="-8"/>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E0AD">
    <w:pPr>
      <w:spacing w:line="169" w:lineRule="auto"/>
      <w:ind w:left="398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4"/>
        <w:w w:val="101"/>
        <w:sz w:val="18"/>
        <w:szCs w:val="18"/>
      </w:rPr>
      <w:t xml:space="preserve"> </w:t>
    </w:r>
    <w:r>
      <w:rPr>
        <w:rFonts w:ascii="Calibri" w:hAnsi="Calibri" w:eastAsia="Calibri" w:cs="Calibri"/>
        <w:spacing w:val="-6"/>
        <w:sz w:val="18"/>
        <w:szCs w:val="18"/>
      </w:rPr>
      <w:t>10</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6F834">
    <w:pPr>
      <w:spacing w:line="168" w:lineRule="auto"/>
      <w:ind w:left="398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4"/>
        <w:w w:val="101"/>
        <w:sz w:val="18"/>
        <w:szCs w:val="18"/>
      </w:rPr>
      <w:t xml:space="preserve"> </w:t>
    </w:r>
    <w:r>
      <w:rPr>
        <w:rFonts w:ascii="Calibri" w:hAnsi="Calibri" w:eastAsia="Calibri" w:cs="Calibri"/>
        <w:spacing w:val="-6"/>
        <w:sz w:val="18"/>
        <w:szCs w:val="18"/>
      </w:rPr>
      <w:t>11</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1341">
    <w:pPr>
      <w:spacing w:line="169" w:lineRule="auto"/>
      <w:ind w:left="3982"/>
      <w:rPr>
        <w:rFonts w:ascii="Calibri" w:hAnsi="Calibri" w:eastAsia="Calibri" w:cs="Calibri"/>
        <w:sz w:val="18"/>
        <w:szCs w:val="18"/>
      </w:rPr>
    </w:pPr>
    <w:r>
      <w:rPr>
        <w:rFonts w:ascii="Calibri" w:hAnsi="Calibri" w:eastAsia="Calibri" w:cs="Calibri"/>
        <w:spacing w:val="-8"/>
        <w:w w:val="93"/>
        <w:sz w:val="18"/>
        <w:szCs w:val="18"/>
      </w:rPr>
      <w:t>–</w:t>
    </w:r>
    <w:r>
      <w:rPr>
        <w:rFonts w:ascii="Calibri" w:hAnsi="Calibri" w:eastAsia="Calibri" w:cs="Calibri"/>
        <w:spacing w:val="13"/>
        <w:sz w:val="18"/>
        <w:szCs w:val="18"/>
      </w:rPr>
      <w:t xml:space="preserve"> </w:t>
    </w:r>
    <w:r>
      <w:rPr>
        <w:rFonts w:ascii="Calibri" w:hAnsi="Calibri" w:eastAsia="Calibri" w:cs="Calibri"/>
        <w:spacing w:val="-8"/>
        <w:w w:val="93"/>
        <w:sz w:val="18"/>
        <w:szCs w:val="18"/>
      </w:rPr>
      <w:t>12</w:t>
    </w:r>
    <w:r>
      <w:rPr>
        <w:rFonts w:ascii="Calibri" w:hAnsi="Calibri" w:eastAsia="Calibri" w:cs="Calibri"/>
        <w:spacing w:val="6"/>
        <w:sz w:val="18"/>
        <w:szCs w:val="18"/>
      </w:rPr>
      <w:t xml:space="preserve"> </w:t>
    </w:r>
    <w:r>
      <w:rPr>
        <w:rFonts w:ascii="Calibri" w:hAnsi="Calibri" w:eastAsia="Calibri" w:cs="Calibri"/>
        <w:spacing w:val="-8"/>
        <w:w w:val="93"/>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EDA1">
    <w:pPr>
      <w:spacing w:line="169" w:lineRule="auto"/>
      <w:ind w:left="398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4"/>
        <w:w w:val="101"/>
        <w:sz w:val="18"/>
        <w:szCs w:val="18"/>
      </w:rPr>
      <w:t xml:space="preserve"> </w:t>
    </w:r>
    <w:r>
      <w:rPr>
        <w:rFonts w:ascii="Calibri" w:hAnsi="Calibri" w:eastAsia="Calibri" w:cs="Calibri"/>
        <w:spacing w:val="-6"/>
        <w:sz w:val="18"/>
        <w:szCs w:val="18"/>
      </w:rPr>
      <w:t>13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98DF">
    <w:pPr>
      <w:spacing w:line="168" w:lineRule="auto"/>
      <w:ind w:left="3982"/>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4"/>
        <w:w w:val="101"/>
        <w:sz w:val="18"/>
        <w:szCs w:val="18"/>
      </w:rPr>
      <w:t xml:space="preserve"> </w:t>
    </w:r>
    <w:r>
      <w:rPr>
        <w:rFonts w:ascii="Calibri" w:hAnsi="Calibri" w:eastAsia="Calibri" w:cs="Calibri"/>
        <w:spacing w:val="-6"/>
        <w:sz w:val="18"/>
        <w:szCs w:val="18"/>
      </w:rPr>
      <w:t>14</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878B">
    <w:pPr>
      <w:spacing w:line="169" w:lineRule="auto"/>
      <w:ind w:left="41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2</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F85B">
    <w:pPr>
      <w:spacing w:line="169" w:lineRule="auto"/>
      <w:ind w:left="412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3</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E56A">
    <w:pPr>
      <w:spacing w:line="168" w:lineRule="auto"/>
      <w:ind w:left="402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4"/>
        <w:sz w:val="18"/>
        <w:szCs w:val="18"/>
      </w:rPr>
      <w:t xml:space="preserve"> </w:t>
    </w:r>
    <w:r>
      <w:rPr>
        <w:rFonts w:ascii="Calibri" w:hAnsi="Calibri" w:eastAsia="Calibri" w:cs="Calibri"/>
        <w:spacing w:val="-4"/>
        <w:sz w:val="18"/>
        <w:szCs w:val="18"/>
      </w:rPr>
      <w:t>4</w:t>
    </w:r>
    <w:r>
      <w:rPr>
        <w:rFonts w:ascii="Calibri" w:hAnsi="Calibri" w:eastAsia="Calibri" w:cs="Calibri"/>
        <w:spacing w:val="7"/>
        <w:sz w:val="18"/>
        <w:szCs w:val="18"/>
      </w:rPr>
      <w:t xml:space="preserve"> </w:t>
    </w:r>
    <w:r>
      <w:rPr>
        <w:rFonts w:ascii="Calibri" w:hAnsi="Calibri" w:eastAsia="Calibri" w:cs="Calibri"/>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A979">
    <w:pPr>
      <w:spacing w:line="167" w:lineRule="auto"/>
      <w:ind w:left="4028"/>
      <w:rPr>
        <w:rFonts w:ascii="Calibri" w:hAnsi="Calibri" w:eastAsia="Calibri" w:cs="Calibri"/>
        <w:sz w:val="18"/>
        <w:szCs w:val="18"/>
      </w:rPr>
    </w:pPr>
    <w:r>
      <w:rPr>
        <w:rFonts w:ascii="Calibri" w:hAnsi="Calibri" w:eastAsia="Calibri" w:cs="Calibri"/>
        <w:spacing w:val="-3"/>
        <w:w w:val="84"/>
        <w:sz w:val="18"/>
        <w:szCs w:val="18"/>
      </w:rPr>
      <w:t>–</w:t>
    </w:r>
    <w:r>
      <w:rPr>
        <w:rFonts w:ascii="Calibri" w:hAnsi="Calibri" w:eastAsia="Calibri" w:cs="Calibri"/>
        <w:spacing w:val="10"/>
        <w:w w:val="101"/>
        <w:sz w:val="18"/>
        <w:szCs w:val="18"/>
      </w:rPr>
      <w:t xml:space="preserve"> </w:t>
    </w:r>
    <w:r>
      <w:rPr>
        <w:rFonts w:ascii="Calibri" w:hAnsi="Calibri" w:eastAsia="Calibri" w:cs="Calibri"/>
        <w:spacing w:val="-3"/>
        <w:w w:val="84"/>
        <w:sz w:val="18"/>
        <w:szCs w:val="18"/>
      </w:rPr>
      <w:t>5</w:t>
    </w:r>
    <w:r>
      <w:rPr>
        <w:rFonts w:ascii="Calibri" w:hAnsi="Calibri" w:eastAsia="Calibri" w:cs="Calibri"/>
        <w:spacing w:val="6"/>
        <w:sz w:val="18"/>
        <w:szCs w:val="18"/>
      </w:rPr>
      <w:t xml:space="preserve"> </w:t>
    </w:r>
    <w:r>
      <w:rPr>
        <w:rFonts w:ascii="Calibri" w:hAnsi="Calibri" w:eastAsia="Calibri" w:cs="Calibri"/>
        <w:spacing w:val="-3"/>
        <w:w w:val="8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5466">
    <w:pPr>
      <w:spacing w:line="169" w:lineRule="auto"/>
      <w:ind w:left="4028"/>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2"/>
        <w:sz w:val="18"/>
        <w:szCs w:val="18"/>
      </w:rPr>
      <w:t xml:space="preserve"> </w:t>
    </w:r>
    <w:r>
      <w:rPr>
        <w:rFonts w:ascii="Calibri" w:hAnsi="Calibri" w:eastAsia="Calibri" w:cs="Calibri"/>
        <w:spacing w:val="-6"/>
        <w:sz w:val="18"/>
        <w:szCs w:val="18"/>
      </w:rPr>
      <w:t>6</w:t>
    </w:r>
    <w:r>
      <w:rPr>
        <w:rFonts w:ascii="Calibri" w:hAnsi="Calibri" w:eastAsia="Calibri" w:cs="Calibri"/>
        <w:spacing w:val="6"/>
        <w:sz w:val="18"/>
        <w:szCs w:val="18"/>
      </w:rPr>
      <w:t xml:space="preserve"> </w:t>
    </w:r>
    <w:r>
      <w:rPr>
        <w:rFonts w:ascii="Calibri" w:hAnsi="Calibri" w:eastAsia="Calibri" w:cs="Calibri"/>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E645">
    <w:pPr>
      <w:spacing w:line="167" w:lineRule="auto"/>
      <w:ind w:left="4028"/>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8"/>
        <w:sz w:val="18"/>
        <w:szCs w:val="18"/>
      </w:rPr>
      <w:t xml:space="preserve"> </w:t>
    </w:r>
    <w:r>
      <w:rPr>
        <w:rFonts w:ascii="Calibri" w:hAnsi="Calibri" w:eastAsia="Calibri" w:cs="Calibri"/>
        <w:spacing w:val="-5"/>
        <w:sz w:val="18"/>
        <w:szCs w:val="18"/>
      </w:rPr>
      <w:t>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2EAE">
    <w:pPr>
      <w:spacing w:line="169" w:lineRule="auto"/>
      <w:ind w:left="4028"/>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8</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E8FFB">
    <w:pPr>
      <w:spacing w:line="169" w:lineRule="auto"/>
      <w:ind w:left="4028"/>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7"/>
        <w:sz w:val="18"/>
        <w:szCs w:val="18"/>
      </w:rPr>
      <w:t xml:space="preserve"> </w:t>
    </w:r>
    <w:r>
      <w:rPr>
        <w:rFonts w:ascii="Calibri" w:hAnsi="Calibri" w:eastAsia="Calibri" w:cs="Calibri"/>
        <w:spacing w:val="-5"/>
        <w:sz w:val="18"/>
        <w:szCs w:val="18"/>
      </w:rPr>
      <w:t>9</w:t>
    </w:r>
    <w:r>
      <w:rPr>
        <w:rFonts w:ascii="Calibri" w:hAnsi="Calibri" w:eastAsia="Calibri" w:cs="Calibri"/>
        <w:spacing w:val="7"/>
        <w:sz w:val="18"/>
        <w:szCs w:val="18"/>
      </w:rPr>
      <w:t xml:space="preserve"> </w:t>
    </w:r>
    <w:r>
      <w:rPr>
        <w:rFonts w:ascii="Calibri" w:hAnsi="Calibri" w:eastAsia="Calibri" w:cs="Calibri"/>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071665A"/>
    <w:rsid w:val="62F41CA8"/>
    <w:rsid w:val="7B5C7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17824</Words>
  <Characters>19165</Characters>
  <TotalTime>19</TotalTime>
  <ScaleCrop>false</ScaleCrop>
  <LinksUpToDate>false</LinksUpToDate>
  <CharactersWithSpaces>20278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2025-09-25T11:21:00Z</dcterms:created>
  <dc:creator>win</dc:creator>
  <cp:lastModifiedBy>WPS_1607501806</cp:lastModifiedBy>
  <dcterms:modified xsi:type="dcterms:W3CDTF">2025-10-20T07:58:03Z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2025-10-09T16:15:28Z</vt:filetime>
  </property>
  <property fmtid="{D5CDD505-2E9C-101B-9397-08002B2CF9AE}" pid="4" name="KSOTemplateDocerSaveRecord">
    <vt:lpwstr>eyJoZGlkIjoiMWZmOTU4N2U1MmEzMTEwZjEzMThjYmU3ODVhMmMyNjkiLCJ1c2VySWQiOiIxMTUwNzIyMzcyIn0=</vt:lpwstr>
  </property>
  <property fmtid="{D5CDD505-2E9C-101B-9397-08002B2CF9AE}" pid="5" name="KSOProductBuildVer">
    <vt:lpwstr>2052-12.1.0.22529</vt:lpwstr>
  </property>
  <property fmtid="{D5CDD505-2E9C-101B-9397-08002B2CF9AE}" pid="6" name="ICV">
    <vt:lpwstr>A57CF3FC7B1C49E39B80AF287D30A325_13</vt:lpwstr>
  </property>
</Properties>
</file>