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BAZXCG-2025-00167</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深圳市宝安区沙井街道中心幼儿园（云海幼儿园）厨房设备采购项目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26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0.28</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整体方案符合各项功能性配置及参数符合招标文件要求，空间设计布置合理，符合采购单位需求，针对本项目提供项目设计图方案，方案中应包含：</w:t>
            </w:r>
          </w:p>
          <w:p>
            <w:pPr>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1、场所平面布置图 </w:t>
            </w:r>
          </w:p>
          <w:p>
            <w:pPr>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2、场所效果图</w:t>
            </w:r>
          </w:p>
          <w:p>
            <w:pPr>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3、设备安装条件要求图（含土建、给水、排水、电气、燃气、排油烟、补风等）</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20</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2、</w:t>
            </w:r>
            <w:r>
              <w:rPr>
                <w:rFonts w:hint="eastAsia" w:ascii="宋体" w:hAnsi="宋体" w:eastAsia="宋体" w:cs="宋体"/>
                <w:kern w:val="0"/>
                <w:sz w:val="21"/>
                <w:szCs w:val="21"/>
                <w:lang w:val="en-US" w:eastAsia="zh-CN" w:bidi="ar"/>
              </w:rPr>
              <w:t xml:space="preserve">方案基本可行表述基本完整得20分。 </w:t>
            </w:r>
          </w:p>
          <w:p>
            <w:pPr>
              <w:keepNext w:val="0"/>
              <w:keepLines w:val="0"/>
              <w:widowControl/>
              <w:suppressLineNumbers w:val="0"/>
              <w:jc w:val="left"/>
              <w:textAlignment w:val="center"/>
              <w:rPr>
                <w:rFonts w:hint="eastAsia" w:ascii="宋体" w:hAnsi="宋体" w:eastAsia="宋体" w:cs="宋体"/>
                <w:color w:val="0000FF"/>
                <w:sz w:val="21"/>
                <w:szCs w:val="21"/>
                <w:highlight w:val="none"/>
              </w:rPr>
            </w:pPr>
            <w:r>
              <w:rPr>
                <w:rFonts w:hint="eastAsia" w:ascii="宋体" w:hAnsi="宋体" w:eastAsia="宋体" w:cs="宋体"/>
                <w:kern w:val="0"/>
                <w:sz w:val="21"/>
                <w:szCs w:val="21"/>
                <w:lang w:val="en-US" w:eastAsia="zh-CN"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w:t>
            </w:r>
          </w:p>
          <w:p>
            <w:pPr>
              <w:keepNext w:val="0"/>
              <w:keepLines w:val="0"/>
              <w:widowControl/>
              <w:numPr>
                <w:ilvl w:val="0"/>
                <w:numId w:val="0"/>
              </w:numPr>
              <w:suppressLineNumbers w:val="0"/>
              <w:ind w:firstLine="420" w:firstLineChars="200"/>
              <w:jc w:val="left"/>
              <w:textAlignment w:val="cente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pP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满足上述任意一项内容得</w:t>
            </w:r>
            <w:r>
              <w:rPr>
                <w:rFonts w:hint="eastAsia" w:asciiTheme="minorEastAsia" w:hAnsiTheme="minorEastAsia" w:cstheme="minorEastAsia"/>
                <w:color w:val="auto"/>
                <w:kern w:val="0"/>
                <w:sz w:val="21"/>
                <w:szCs w:val="21"/>
                <w:highlight w:val="none"/>
                <w:shd w:val="clear" w:color="auto" w:fill="auto"/>
                <w:lang w:val="en-US" w:eastAsia="zh-CN" w:bidi="ar"/>
              </w:rPr>
              <w:t>15</w:t>
            </w:r>
            <w:r>
              <w:rPr>
                <w:rFonts w:hint="eastAsia" w:asciiTheme="minorEastAsia" w:hAnsiTheme="minorEastAsia" w:eastAsiaTheme="minorEastAsia" w:cstheme="minorEastAsia"/>
                <w:color w:val="auto"/>
                <w:kern w:val="0"/>
                <w:sz w:val="21"/>
                <w:szCs w:val="21"/>
                <w:highlight w:val="none"/>
                <w:shd w:val="clear" w:color="auto" w:fill="auto"/>
                <w:lang w:val="en-US" w:eastAsia="zh-CN" w:bidi="ar"/>
              </w:rPr>
              <w:t>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1、方案清晰周密、合理可行、表述完整、方法得当、技术先进、符合相关规范要求得40分。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2、</w:t>
            </w:r>
            <w:r>
              <w:rPr>
                <w:rFonts w:hint="eastAsia" w:ascii="宋体" w:hAnsi="宋体" w:eastAsia="宋体" w:cs="宋体"/>
                <w:kern w:val="0"/>
                <w:sz w:val="21"/>
                <w:szCs w:val="21"/>
                <w:lang w:val="en-US" w:eastAsia="zh-CN" w:bidi="ar"/>
              </w:rPr>
              <w:t xml:space="preserve">方案基本可行表述基本完整得20分。 </w:t>
            </w:r>
          </w:p>
          <w:p>
            <w:pPr>
              <w:keepNext w:val="0"/>
              <w:keepLines w:val="0"/>
              <w:widowControl/>
              <w:suppressLineNumbers w:val="0"/>
              <w:jc w:val="left"/>
              <w:textAlignment w:val="center"/>
              <w:rPr>
                <w:rFonts w:hint="eastAsia" w:ascii="宋体" w:hAnsi="宋体" w:eastAsia="宋体" w:cs="宋体"/>
                <w:color w:val="0000FF"/>
                <w:sz w:val="21"/>
                <w:szCs w:val="21"/>
                <w:highlight w:val="none"/>
              </w:rPr>
            </w:pPr>
            <w:r>
              <w:rPr>
                <w:rFonts w:hint="eastAsia" w:ascii="宋体" w:hAnsi="宋体" w:eastAsia="宋体" w:cs="宋体"/>
                <w:kern w:val="0"/>
                <w:sz w:val="21"/>
                <w:szCs w:val="21"/>
                <w:lang w:val="en-US" w:eastAsia="zh-CN"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1、服务内容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维修应急方案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3、</w:t>
            </w:r>
            <w:r>
              <w:rPr>
                <w:rFonts w:hint="eastAsia" w:ascii="宋体" w:hAnsi="宋体" w:eastAsia="宋体" w:cs="宋体"/>
                <w:kern w:val="0"/>
                <w:sz w:val="21"/>
                <w:szCs w:val="21"/>
                <w:lang w:val="en-US" w:eastAsia="zh-CN" w:bidi="ar"/>
              </w:rPr>
              <w:t xml:space="preserve">培训计划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4、</w:t>
            </w:r>
            <w:r>
              <w:rPr>
                <w:rFonts w:hint="eastAsia" w:ascii="宋体" w:hAnsi="宋体" w:eastAsia="宋体" w:cs="宋体"/>
                <w:kern w:val="0"/>
                <w:sz w:val="21"/>
                <w:szCs w:val="21"/>
                <w:lang w:val="en-US" w:eastAsia="zh-CN" w:bidi="ar"/>
              </w:rPr>
              <w:t xml:space="preserve">其他特色服务等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（二）评审标准：满足上述任意一项内容得15分,最高得60分。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(1)售后服务方案非常详细，保障措施完善可行，得40分；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售后服务方案比较具体，保障措施比较完善可行，能够满足招标文件要求的得20分； </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8</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cs="宋体"/>
                <w:sz w:val="21"/>
                <w:szCs w:val="21"/>
                <w:lang w:eastAsia="zh-CN"/>
              </w:rPr>
              <w:t>产品责任险评价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Times New Roman" w:eastAsia="宋体"/>
                <w:szCs w:val="21"/>
                <w:lang w:val="en-US" w:eastAsia="zh-CN"/>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bidi w:val="0"/>
              <w:spacing w:line="240" w:lineRule="auto"/>
              <w:jc w:val="left"/>
              <w:rPr>
                <w:rFonts w:hint="eastAsia"/>
              </w:rPr>
            </w:pPr>
            <w:r>
              <w:rPr>
                <w:rFonts w:hint="eastAsia" w:ascii="宋体" w:hAnsi="宋体" w:eastAsia="宋体" w:cs="宋体"/>
                <w:kern w:val="0"/>
                <w:szCs w:val="21"/>
                <w:highlight w:val="none"/>
              </w:rPr>
              <w:t>（一）评审内容：</w:t>
            </w:r>
          </w:p>
          <w:p>
            <w:pPr>
              <w:ind w:firstLine="420" w:firstLineChars="200"/>
              <w:rPr>
                <w:rFonts w:hint="eastAsia" w:ascii="Times New Roman" w:hAnsi="Times New Roman" w:eastAsia="宋体" w:cs="Times New Roman"/>
                <w:b w:val="0"/>
                <w:bCs w:val="0"/>
                <w:sz w:val="21"/>
                <w:szCs w:val="24"/>
                <w:lang w:val="en-US" w:eastAsia="zh-CN" w:bidi="ar-SA"/>
              </w:rPr>
            </w:pPr>
            <w:r>
              <w:rPr>
                <w:rFonts w:hint="eastAsia" w:ascii="Times New Roman" w:hAnsi="Times New Roman" w:eastAsia="宋体" w:cs="Times New Roman"/>
                <w:b w:val="0"/>
                <w:bCs w:val="0"/>
                <w:sz w:val="21"/>
                <w:szCs w:val="24"/>
                <w:lang w:val="en-US" w:eastAsia="zh-CN" w:bidi="ar-SA"/>
              </w:rPr>
              <w:t>1、投标人或产品制造商所投产品（中餐燃气单头炒菜灶）具有第三方产品责任险（要求累计赔偿限额≥6000万元，且每人人身伤亡赔偿限额≥100万元，人身伤亡限额≥500万元，每次事故赔偿限额≥500万元，每次事故财产损失赔偿限额 ≥500万元），</w:t>
            </w:r>
            <w:r>
              <w:rPr>
                <w:rFonts w:hint="eastAsia"/>
                <w:lang w:val="en-US" w:eastAsia="zh-CN"/>
              </w:rPr>
              <w:t>得50</w:t>
            </w:r>
            <w:r>
              <w:t>分</w:t>
            </w:r>
            <w:r>
              <w:rPr>
                <w:rFonts w:hint="eastAsia"/>
              </w:rPr>
              <w:t>，本小项最高得</w:t>
            </w:r>
            <w:r>
              <w:rPr>
                <w:rFonts w:hint="eastAsia"/>
                <w:lang w:val="en-US" w:eastAsia="zh-CN"/>
              </w:rPr>
              <w:t>5</w:t>
            </w:r>
            <w:r>
              <w:rPr>
                <w:rFonts w:hint="eastAsia"/>
              </w:rPr>
              <w:t>0分</w:t>
            </w:r>
            <w:r>
              <w:rPr>
                <w:rFonts w:hint="eastAsia"/>
                <w:lang w:eastAsia="zh-CN"/>
              </w:rPr>
              <w:t>；</w:t>
            </w:r>
          </w:p>
          <w:p>
            <w:pPr>
              <w:ind w:firstLine="420" w:firstLineChars="200"/>
              <w:rPr>
                <w:rFonts w:hint="eastAsia"/>
                <w:lang w:eastAsia="zh-CN"/>
              </w:rPr>
            </w:pPr>
            <w:r>
              <w:rPr>
                <w:rFonts w:hint="eastAsia" w:ascii="Times New Roman" w:hAnsi="Times New Roman" w:eastAsia="宋体" w:cs="Times New Roman"/>
                <w:b w:val="0"/>
                <w:bCs w:val="0"/>
                <w:sz w:val="21"/>
                <w:szCs w:val="24"/>
                <w:lang w:val="en-US" w:eastAsia="zh-CN" w:bidi="ar-SA"/>
              </w:rPr>
              <w:t>2、投标人或产品制造商所投产品（</w:t>
            </w:r>
            <w:r>
              <w:rPr>
                <w:rFonts w:hint="eastAsia" w:ascii="宋体" w:hAnsi="宋体" w:cs="宋体"/>
                <w:color w:val="000000"/>
                <w:kern w:val="0"/>
                <w:sz w:val="22"/>
                <w:szCs w:val="22"/>
                <w:lang w:bidi="ar"/>
              </w:rPr>
              <w:t>炊用燃气双头大锅灶</w:t>
            </w:r>
            <w:r>
              <w:rPr>
                <w:rFonts w:hint="eastAsia" w:ascii="Times New Roman" w:hAnsi="Times New Roman" w:eastAsia="宋体" w:cs="Times New Roman"/>
                <w:b w:val="0"/>
                <w:bCs w:val="0"/>
                <w:sz w:val="21"/>
                <w:szCs w:val="24"/>
                <w:lang w:val="en-US" w:eastAsia="zh-CN" w:bidi="ar-SA"/>
              </w:rPr>
              <w:t>）具有第三方产品责任险（要求累计赔偿限额≥6000万元，且每人人身伤亡赔偿限额≥100万元，人身伤亡限额≥500万元，每次事故赔偿限额≥500万元，每次事故财产损失赔偿限额 ≥500万元），</w:t>
            </w:r>
            <w:r>
              <w:rPr>
                <w:rFonts w:hint="eastAsia"/>
                <w:lang w:val="en-US" w:eastAsia="zh-CN"/>
              </w:rPr>
              <w:t>得50</w:t>
            </w:r>
            <w:r>
              <w:t>分</w:t>
            </w:r>
            <w:r>
              <w:rPr>
                <w:rFonts w:hint="eastAsia"/>
              </w:rPr>
              <w:t>，本小项最高得</w:t>
            </w:r>
            <w:r>
              <w:rPr>
                <w:rFonts w:hint="eastAsia"/>
                <w:lang w:val="en-US" w:eastAsia="zh-CN"/>
              </w:rPr>
              <w:t>5</w:t>
            </w:r>
            <w:r>
              <w:rPr>
                <w:rFonts w:hint="eastAsia"/>
              </w:rPr>
              <w:t>0分</w:t>
            </w:r>
            <w:r>
              <w:rPr>
                <w:rFonts w:hint="eastAsia"/>
                <w:lang w:eastAsia="zh-CN"/>
              </w:rPr>
              <w:t>；</w:t>
            </w:r>
          </w:p>
          <w:p>
            <w:pPr>
              <w:widowControl/>
              <w:wordWrap w:val="0"/>
              <w:jc w:val="left"/>
              <w:textAlignment w:val="top"/>
              <w:rPr>
                <w:rFonts w:hint="eastAsia"/>
                <w:lang w:val="en-US" w:eastAsia="zh-CN"/>
              </w:rPr>
            </w:pPr>
            <w:r>
              <w:rPr>
                <w:rFonts w:hint="eastAsia"/>
                <w:szCs w:val="21"/>
              </w:rPr>
              <w:t>以上1-</w:t>
            </w:r>
            <w:r>
              <w:rPr>
                <w:rFonts w:hint="eastAsia"/>
                <w:szCs w:val="21"/>
                <w:lang w:val="en-US" w:eastAsia="zh-CN"/>
              </w:rPr>
              <w:t>2</w:t>
            </w:r>
            <w:r>
              <w:rPr>
                <w:rFonts w:hint="eastAsia"/>
                <w:szCs w:val="21"/>
              </w:rPr>
              <w:t>项累计最高得100分。</w:t>
            </w:r>
          </w:p>
          <w:p>
            <w:pPr>
              <w:bidi w:val="0"/>
              <w:rPr>
                <w:rFonts w:hint="eastAsia"/>
              </w:rPr>
            </w:pPr>
            <w:r>
              <w:rPr>
                <w:rFonts w:hint="eastAsia"/>
                <w:lang w:eastAsia="zh-CN"/>
              </w:rPr>
              <w:t>（</w:t>
            </w:r>
            <w:r>
              <w:rPr>
                <w:rFonts w:hint="eastAsia"/>
                <w:lang w:val="en-US" w:eastAsia="zh-CN"/>
              </w:rPr>
              <w:t>二</w:t>
            </w:r>
            <w:r>
              <w:rPr>
                <w:rFonts w:hint="eastAsia"/>
                <w:lang w:eastAsia="zh-CN"/>
              </w:rPr>
              <w:t>）</w:t>
            </w:r>
            <w:r>
              <w:rPr>
                <w:rFonts w:hint="eastAsia"/>
              </w:rPr>
              <w:t>证明材料：</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Times New Roman" w:hAnsi="Times New Roman" w:eastAsia="宋体" w:cs="Times New Roman"/>
                <w:b w:val="0"/>
                <w:bCs w:val="0"/>
                <w:sz w:val="21"/>
                <w:szCs w:val="24"/>
                <w:lang w:val="en-US" w:eastAsia="zh-CN" w:bidi="ar-SA"/>
              </w:rPr>
              <w:t>提供投标人或产品制造商所投产品责任险保单扫描件及对应保单出具方的APP查询截图，截图信息需显示该保单状态为“保障中”，原件备查。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9"/>
              <w:spacing w:line="260" w:lineRule="exact"/>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b/>
                <w:bCs w:val="0"/>
                <w:sz w:val="21"/>
                <w:szCs w:val="21"/>
              </w:rPr>
              <w:t>（一）评审内容：</w:t>
            </w:r>
          </w:p>
          <w:p>
            <w:pPr>
              <w:pStyle w:val="9"/>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2022年1月1日（以合同签订日期为准）以后，投标人具有与</w:t>
            </w:r>
            <w:r>
              <w:rPr>
                <w:rFonts w:hint="eastAsia" w:asciiTheme="minorEastAsia" w:hAnsiTheme="minorEastAsia" w:eastAsiaTheme="minorEastAsia" w:cstheme="minorEastAsia"/>
                <w:b/>
                <w:bCs/>
                <w:kern w:val="0"/>
                <w:sz w:val="21"/>
                <w:szCs w:val="21"/>
                <w:lang w:bidi="ar"/>
              </w:rPr>
              <w:t>本项目同类（</w:t>
            </w:r>
            <w:r>
              <w:rPr>
                <w:rFonts w:hint="eastAsia" w:asciiTheme="minorEastAsia" w:hAnsiTheme="minorEastAsia" w:cstheme="minorEastAsia"/>
                <w:b/>
                <w:bCs/>
                <w:kern w:val="0"/>
                <w:sz w:val="21"/>
                <w:szCs w:val="21"/>
                <w:lang w:val="en-US" w:eastAsia="zh-CN" w:bidi="ar"/>
              </w:rPr>
              <w:t>厨房设备</w:t>
            </w:r>
            <w:r>
              <w:rPr>
                <w:rFonts w:hint="eastAsia" w:asciiTheme="minorEastAsia" w:hAnsiTheme="minorEastAsia" w:eastAsiaTheme="minorEastAsia" w:cstheme="minorEastAsia"/>
                <w:b/>
                <w:bCs/>
                <w:kern w:val="0"/>
                <w:sz w:val="21"/>
                <w:szCs w:val="21"/>
                <w:lang w:bidi="ar"/>
              </w:rPr>
              <w:t>）项目经验</w:t>
            </w:r>
            <w:r>
              <w:rPr>
                <w:rFonts w:hint="eastAsia" w:asciiTheme="minorEastAsia" w:hAnsiTheme="minorEastAsia" w:eastAsiaTheme="minorEastAsia" w:cstheme="minorEastAsia"/>
                <w:kern w:val="0"/>
                <w:sz w:val="21"/>
                <w:szCs w:val="21"/>
                <w:lang w:bidi="ar"/>
              </w:rPr>
              <w:t>，且履约评价为优或满意（或同等评价）</w:t>
            </w:r>
            <w:r>
              <w:rPr>
                <w:rFonts w:hint="eastAsia" w:asciiTheme="minorEastAsia" w:hAnsiTheme="minorEastAsia" w:cstheme="minorEastAsia"/>
                <w:kern w:val="0"/>
                <w:sz w:val="21"/>
                <w:szCs w:val="21"/>
                <w:lang w:val="en-US" w:eastAsia="zh-CN" w:bidi="ar"/>
              </w:rPr>
              <w:t>。</w:t>
            </w:r>
            <w:r>
              <w:rPr>
                <w:rFonts w:hint="eastAsia" w:asciiTheme="minorEastAsia" w:hAnsiTheme="minorEastAsia" w:eastAsiaTheme="minorEastAsia" w:cstheme="minorEastAsia"/>
                <w:kern w:val="0"/>
                <w:sz w:val="21"/>
                <w:szCs w:val="21"/>
                <w:lang w:bidi="ar"/>
              </w:rPr>
              <w:t>每提供一个得</w:t>
            </w:r>
            <w:r>
              <w:rPr>
                <w:rFonts w:hint="eastAsia" w:asciiTheme="minorEastAsia" w:hAnsiTheme="minorEastAsia" w:cstheme="minorEastAsia"/>
                <w:kern w:val="0"/>
                <w:sz w:val="21"/>
                <w:szCs w:val="21"/>
                <w:lang w:val="en-US" w:eastAsia="zh-CN" w:bidi="ar"/>
              </w:rPr>
              <w:t>20分</w:t>
            </w:r>
            <w:r>
              <w:rPr>
                <w:rFonts w:hint="eastAsia" w:asciiTheme="minorEastAsia" w:hAnsiTheme="minorEastAsia" w:eastAsiaTheme="minorEastAsia" w:cstheme="minorEastAsia"/>
                <w:kern w:val="0"/>
                <w:sz w:val="21"/>
                <w:szCs w:val="21"/>
                <w:lang w:bidi="ar"/>
              </w:rPr>
              <w:t>，最高得100</w:t>
            </w:r>
            <w:r>
              <w:rPr>
                <w:rFonts w:hint="eastAsia" w:asciiTheme="minorEastAsia" w:hAnsiTheme="minorEastAsia" w:cstheme="minorEastAsia"/>
                <w:kern w:val="0"/>
                <w:sz w:val="21"/>
                <w:szCs w:val="21"/>
                <w:lang w:val="en-US" w:eastAsia="zh-CN" w:bidi="ar"/>
              </w:rPr>
              <w:t>分</w:t>
            </w:r>
            <w:r>
              <w:rPr>
                <w:rFonts w:hint="eastAsia" w:asciiTheme="minorEastAsia" w:hAnsiTheme="minorEastAsia" w:eastAsiaTheme="minorEastAsia" w:cstheme="minorEastAsia"/>
                <w:kern w:val="0"/>
                <w:sz w:val="21"/>
                <w:szCs w:val="21"/>
                <w:lang w:bidi="ar"/>
              </w:rPr>
              <w:t>。</w:t>
            </w:r>
          </w:p>
          <w:p>
            <w:pPr>
              <w:pStyle w:val="9"/>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val="0"/>
                <w:sz w:val="21"/>
                <w:szCs w:val="21"/>
              </w:rPr>
              <w:t>（二）评分标准：</w:t>
            </w:r>
          </w:p>
          <w:p>
            <w:pPr>
              <w:pStyle w:val="9"/>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1、同时提供以下：（1）合同关键页扫描件（包括但不限于合同首页、内容页、签章页）；（2）设备配置清单扫描件；（3）验收报告加盖合同甲方（合同相对方）公章或业务章）；（4）履约评价证明[加盖合同甲方公章（或甲方业务章）]。</w:t>
            </w:r>
          </w:p>
          <w:p>
            <w:pPr>
              <w:keepNext w:val="0"/>
              <w:keepLines w:val="0"/>
              <w:widowControl/>
              <w:suppressLineNumbers w:val="0"/>
              <w:jc w:val="left"/>
              <w:textAlignment w:val="center"/>
              <w:rPr>
                <w:rFonts w:hint="eastAsia" w:ascii="宋体" w:hAnsi="宋体" w:eastAsia="宋体" w:cs="宋体"/>
                <w:sz w:val="21"/>
                <w:szCs w:val="21"/>
              </w:rPr>
            </w:pPr>
            <w:r>
              <w:rPr>
                <w:rFonts w:hint="eastAsia" w:asciiTheme="minorHAnsi" w:hAnsiTheme="minorHAnsi" w:eastAsiaTheme="minorEastAsia" w:cstheme="minorBidi"/>
                <w:color w:val="0000FF"/>
                <w:kern w:val="2"/>
                <w:sz w:val="21"/>
                <w:szCs w:val="22"/>
                <w:lang w:val="en-US" w:eastAsia="zh-CN" w:bidi="ar-SA"/>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产品认证情况评价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9"/>
              <w:spacing w:line="260" w:lineRule="exact"/>
              <w:rPr>
                <w:rFonts w:hint="eastAsia" w:ascii="宋体" w:hAnsi="宋体" w:eastAsia="宋体" w:cs="宋体"/>
                <w:b/>
                <w:bCs/>
                <w:sz w:val="21"/>
                <w:szCs w:val="21"/>
                <w:lang w:eastAsia="zh-CN"/>
              </w:rPr>
            </w:pPr>
            <w:r>
              <w:rPr>
                <w:rFonts w:hint="eastAsia" w:asciiTheme="minorEastAsia" w:hAnsiTheme="minorEastAsia" w:eastAsiaTheme="minorEastAsia" w:cstheme="minorEastAsia"/>
                <w:b/>
                <w:bCs w:val="0"/>
                <w:sz w:val="21"/>
                <w:szCs w:val="21"/>
              </w:rPr>
              <w:t>（一）评审内容：</w:t>
            </w:r>
          </w:p>
          <w:p>
            <w:pPr>
              <w:keepNext w:val="0"/>
              <w:keepLines w:val="0"/>
              <w:widowControl/>
              <w:suppressLineNumbers w:val="0"/>
              <w:jc w:val="left"/>
              <w:textAlignment w:val="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1、</w:t>
            </w:r>
            <w:r>
              <w:rPr>
                <w:rFonts w:hint="eastAsia"/>
                <w:szCs w:val="21"/>
              </w:rPr>
              <w:t>所投产品具有</w:t>
            </w:r>
            <w:r>
              <w:rPr>
                <w:rFonts w:hint="eastAsia" w:ascii="宋体" w:hAnsi="宋体" w:eastAsia="宋体" w:cs="宋体"/>
                <w:kern w:val="0"/>
                <w:sz w:val="21"/>
                <w:szCs w:val="21"/>
                <w:lang w:val="en-US" w:eastAsia="zh-CN" w:bidi="ar"/>
              </w:rPr>
              <w:t>《有毒有害物质限量产品认证证书》、《产品防变形性能认证证书》</w:t>
            </w:r>
            <w:r>
              <w:rPr>
                <w:rFonts w:hint="eastAsia" w:ascii="Times New Roman" w:hAnsi="Times New Roman" w:eastAsia="宋体" w:cs="Times New Roman"/>
                <w:b/>
                <w:bCs/>
                <w:kern w:val="2"/>
                <w:sz w:val="21"/>
                <w:szCs w:val="24"/>
                <w:highlight w:val="none"/>
                <w:lang w:val="en-US" w:eastAsia="zh-CN" w:bidi="ar"/>
              </w:rPr>
              <w:t>产品名称</w:t>
            </w:r>
            <w:r>
              <w:rPr>
                <w:rFonts w:hint="eastAsia" w:cs="Times New Roman"/>
                <w:b/>
                <w:bCs/>
                <w:kern w:val="2"/>
                <w:sz w:val="21"/>
                <w:szCs w:val="24"/>
                <w:highlight w:val="none"/>
                <w:lang w:val="en-US" w:eastAsia="zh-CN" w:bidi="ar"/>
              </w:rPr>
              <w:t>和系列</w:t>
            </w:r>
            <w:r>
              <w:rPr>
                <w:rFonts w:hint="eastAsia" w:ascii="宋体" w:hAnsi="宋体" w:eastAsia="宋体" w:cs="宋体"/>
                <w:kern w:val="0"/>
                <w:sz w:val="21"/>
                <w:szCs w:val="21"/>
                <w:lang w:val="en-US" w:eastAsia="zh-CN" w:bidi="ar"/>
              </w:rPr>
              <w:t>需包含但不限于：</w:t>
            </w:r>
            <w:r>
              <w:rPr>
                <w:rFonts w:hint="eastAsia" w:ascii="宋体" w:hAnsi="宋体" w:eastAsia="宋体" w:cs="宋体"/>
                <w:b w:val="0"/>
                <w:bCs w:val="0"/>
                <w:i w:val="0"/>
                <w:iCs w:val="0"/>
                <w:caps w:val="0"/>
                <w:spacing w:val="0"/>
                <w:kern w:val="0"/>
                <w:sz w:val="21"/>
                <w:szCs w:val="21"/>
                <w:shd w:val="clear" w:color="auto" w:fill="auto"/>
                <w:lang w:val="en-US" w:eastAsia="zh-CN" w:bidi="ar"/>
              </w:rPr>
              <w:t>挂墙添加剂柜</w:t>
            </w:r>
            <w:r>
              <w:rPr>
                <w:rFonts w:hint="eastAsia" w:ascii="宋体" w:hAnsi="宋体" w:eastAsia="宋体" w:cs="宋体"/>
                <w:kern w:val="0"/>
                <w:sz w:val="21"/>
                <w:szCs w:val="21"/>
                <w:lang w:val="en-US" w:eastAsia="zh-CN" w:bidi="ar"/>
              </w:rPr>
              <w:t>、</w:t>
            </w:r>
            <w:r>
              <w:rPr>
                <w:rFonts w:hint="eastAsia" w:ascii="宋体" w:hAnsi="宋体" w:eastAsia="宋体" w:cs="宋体"/>
                <w:b w:val="0"/>
                <w:bCs w:val="0"/>
                <w:kern w:val="0"/>
                <w:sz w:val="21"/>
                <w:szCs w:val="21"/>
                <w:highlight w:val="none"/>
                <w:lang w:val="en-US" w:eastAsia="zh-CN" w:bidi="ar"/>
              </w:rPr>
              <w:t>单大星盆台</w:t>
            </w:r>
            <w:r>
              <w:rPr>
                <w:rFonts w:hint="eastAsia" w:ascii="宋体" w:hAnsi="宋体" w:eastAsia="宋体" w:cs="宋体"/>
                <w:kern w:val="0"/>
                <w:sz w:val="21"/>
                <w:szCs w:val="21"/>
                <w:lang w:val="en-US" w:eastAsia="zh-CN" w:bidi="ar"/>
              </w:rPr>
              <w:t>（2）、米面架、</w:t>
            </w:r>
            <w:r>
              <w:rPr>
                <w:rFonts w:hint="eastAsia" w:ascii="宋体" w:hAnsi="宋体" w:eastAsia="宋体" w:cs="宋体"/>
                <w:i w:val="0"/>
                <w:iCs w:val="0"/>
                <w:kern w:val="0"/>
                <w:sz w:val="21"/>
                <w:szCs w:val="21"/>
                <w:u w:val="none"/>
                <w:lang w:val="en-US" w:eastAsia="zh-CN" w:bidi="ar"/>
              </w:rPr>
              <w:t>各班餐车</w:t>
            </w:r>
            <w:r>
              <w:rPr>
                <w:rFonts w:hint="eastAsia" w:ascii="宋体" w:hAnsi="宋体" w:eastAsia="宋体" w:cs="宋体"/>
                <w:kern w:val="0"/>
                <w:sz w:val="21"/>
                <w:szCs w:val="21"/>
                <w:lang w:val="en-US" w:eastAsia="zh-CN" w:bidi="ar"/>
              </w:rPr>
              <w:t>（证书认证设备的型号需与所投产品型号一致，名称相符），得 30分，本小项最高得30分；</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2、</w:t>
            </w:r>
            <w:r>
              <w:rPr>
                <w:rFonts w:hint="eastAsia"/>
                <w:szCs w:val="21"/>
              </w:rPr>
              <w:t>所投产品</w:t>
            </w:r>
            <w:r>
              <w:rPr>
                <w:rFonts w:hint="eastAsia" w:ascii="宋体" w:hAnsi="宋体" w:eastAsia="宋体" w:cs="宋体"/>
                <w:kern w:val="0"/>
                <w:sz w:val="21"/>
                <w:szCs w:val="21"/>
                <w:lang w:val="en-US" w:eastAsia="zh-CN" w:bidi="ar"/>
              </w:rPr>
              <w:t>“</w:t>
            </w:r>
            <w:r>
              <w:rPr>
                <w:rFonts w:hint="eastAsia" w:ascii="宋体" w:hAnsi="宋体" w:eastAsia="宋体" w:cs="宋体"/>
                <w:i w:val="0"/>
                <w:iCs w:val="0"/>
                <w:kern w:val="0"/>
                <w:sz w:val="21"/>
                <w:szCs w:val="21"/>
                <w:u w:val="none"/>
                <w:lang w:val="en-US" w:eastAsia="zh-CN" w:bidi="ar"/>
              </w:rPr>
              <w:t>复合型环保烟罩连新风箱（1）</w:t>
            </w:r>
            <w:r>
              <w:rPr>
                <w:rFonts w:hint="eastAsia" w:ascii="宋体" w:hAnsi="宋体" w:eastAsia="宋体" w:cs="宋体"/>
                <w:kern w:val="0"/>
                <w:sz w:val="21"/>
                <w:szCs w:val="21"/>
                <w:lang w:val="en-US" w:eastAsia="zh-CN" w:bidi="ar"/>
              </w:rPr>
              <w:t>”</w:t>
            </w:r>
            <w:r>
              <w:rPr>
                <w:rFonts w:hint="eastAsia"/>
                <w:szCs w:val="21"/>
              </w:rPr>
              <w:t>具有</w:t>
            </w:r>
            <w:r>
              <w:rPr>
                <w:rFonts w:hint="eastAsia" w:ascii="宋体" w:hAnsi="宋体" w:eastAsia="宋体" w:cs="宋体"/>
                <w:kern w:val="0"/>
                <w:sz w:val="21"/>
                <w:szCs w:val="21"/>
                <w:lang w:val="en-US" w:eastAsia="zh-CN" w:bidi="ar"/>
              </w:rPr>
              <w:t>《产品防腐蚀性能认证证书》、《产品阻燃等级认证证书》二项认证证书的（证书认证设备的产品名称需与所投产品名称相符），得30分，本小项最高得30分，</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3、</w:t>
            </w:r>
            <w:r>
              <w:rPr>
                <w:rFonts w:hint="eastAsia"/>
                <w:szCs w:val="21"/>
              </w:rPr>
              <w:t>所投产品</w:t>
            </w:r>
            <w:r>
              <w:rPr>
                <w:rFonts w:hint="eastAsia" w:ascii="宋体" w:hAnsi="宋体" w:eastAsia="宋体" w:cs="宋体"/>
                <w:kern w:val="0"/>
                <w:sz w:val="21"/>
                <w:szCs w:val="21"/>
                <w:lang w:val="en-US" w:eastAsia="zh-CN" w:bidi="ar"/>
              </w:rPr>
              <w:t>“中餐燃气单头炒菜灶”</w:t>
            </w:r>
            <w:r>
              <w:rPr>
                <w:rFonts w:hint="eastAsia"/>
                <w:szCs w:val="21"/>
              </w:rPr>
              <w:t>具有</w:t>
            </w:r>
            <w:r>
              <w:rPr>
                <w:rFonts w:hint="eastAsia" w:ascii="宋体" w:hAnsi="宋体" w:eastAsia="宋体" w:cs="宋体"/>
                <w:kern w:val="0"/>
                <w:sz w:val="21"/>
                <w:szCs w:val="21"/>
                <w:lang w:val="en-US" w:eastAsia="zh-CN" w:bidi="ar"/>
              </w:rPr>
              <w:t>《产品安全认证证书》、《产品防腐蚀等级认证证书》、《产品防水等级认证证书》三项认证证书的，得40分，本小项最高得40分；</w:t>
            </w:r>
          </w:p>
          <w:p>
            <w:pPr>
              <w:keepNext w:val="0"/>
              <w:keepLines w:val="0"/>
              <w:widowControl/>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以上1-3项累计最高得100分。</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0000FF"/>
                <w:sz w:val="21"/>
                <w:szCs w:val="21"/>
                <w:highlight w:val="none"/>
                <w:lang w:eastAsia="zh-CN"/>
              </w:rPr>
              <w:t xml:space="preserve">二、评审依据： </w:t>
            </w:r>
          </w:p>
          <w:p>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highlight w:val="none"/>
                <w:lang w:eastAsia="zh-CN"/>
              </w:rPr>
              <w:t>提供相关认证机构颁发的有效期内的认证证书扫描件及认证信息查询截图（截图需显示证书状态为有效）。说</w:t>
            </w:r>
            <w:r>
              <w:rPr>
                <w:rFonts w:hint="eastAsia" w:ascii="宋体" w:hAnsi="宋体" w:eastAsia="宋体" w:cs="宋体"/>
                <w:color w:val="0000FF"/>
                <w:sz w:val="21"/>
                <w:szCs w:val="21"/>
                <w:lang w:eastAsia="zh-CN"/>
              </w:rPr>
              <w:t>明：</w:t>
            </w:r>
          </w:p>
          <w:p>
            <w:pPr>
              <w:keepNext w:val="0"/>
              <w:keepLines w:val="0"/>
              <w:pageBreakBefore w:val="0"/>
              <w:widowControl/>
              <w:numPr>
                <w:ilvl w:val="0"/>
                <w:numId w:val="1"/>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证书与查询信息截图必须同时提供，缺一不可。未同时提供的不得分，后果由投标人自行承担。</w:t>
            </w:r>
          </w:p>
          <w:p>
            <w:pPr>
              <w:keepNext w:val="0"/>
              <w:keepLines w:val="0"/>
              <w:pageBreakBefore w:val="0"/>
              <w:widowControl/>
              <w:numPr>
                <w:ilvl w:val="0"/>
                <w:numId w:val="1"/>
              </w:numPr>
              <w:kinsoku/>
              <w:wordWrap/>
              <w:overflowPunct/>
              <w:topLinePunct w:val="0"/>
              <w:autoSpaceDE/>
              <w:autoSpaceDN/>
              <w:bidi w:val="0"/>
              <w:adjustRightInd/>
              <w:snapToGrid/>
              <w:spacing w:line="288" w:lineRule="auto"/>
              <w:ind w:left="0" w:leftChars="0" w:firstLine="0" w:firstLineChars="0"/>
              <w:jc w:val="left"/>
              <w:textAlignment w:val="center"/>
              <w:rPr>
                <w:rFonts w:hint="eastAsia" w:ascii="宋体" w:hAnsi="宋体" w:eastAsia="宋体" w:cs="宋体"/>
                <w:color w:val="0000FF"/>
                <w:sz w:val="21"/>
                <w:szCs w:val="21"/>
                <w:lang w:eastAsia="zh-CN"/>
              </w:rPr>
            </w:pPr>
            <w:r>
              <w:rPr>
                <w:rFonts w:hint="eastAsia" w:ascii="宋体" w:hAnsi="宋体" w:eastAsia="宋体" w:cs="宋体"/>
                <w:color w:val="0000FF"/>
                <w:sz w:val="21"/>
                <w:szCs w:val="21"/>
                <w:lang w:eastAsia="zh-CN"/>
              </w:rPr>
              <w:t>投标人应确保认证证书在开标当天仍处于有效状态，并对所提供的证书及查询截图的真实性负责，如出现与事实不符的情形，视同隐瞒真实情况，提供虚假资料，将依法承担相应的法律责任。</w:t>
            </w:r>
          </w:p>
          <w:p>
            <w:pPr>
              <w:keepNext w:val="0"/>
              <w:keepLines w:val="0"/>
              <w:widowControl/>
              <w:suppressLineNumbers w:val="0"/>
              <w:jc w:val="left"/>
              <w:textAlignment w:val="center"/>
              <w:rPr>
                <w:rFonts w:hint="eastAsia" w:asciiTheme="minorHAnsi" w:hAnsiTheme="minorHAnsi" w:eastAsiaTheme="minorEastAsia" w:cstheme="minorBidi"/>
                <w:color w:val="0000FF"/>
                <w:kern w:val="2"/>
                <w:sz w:val="21"/>
                <w:szCs w:val="22"/>
                <w:lang w:val="en-US" w:eastAsia="zh-CN" w:bidi="ar-SA"/>
              </w:rPr>
            </w:pPr>
            <w:r>
              <w:rPr>
                <w:rFonts w:hint="eastAsia" w:ascii="宋体" w:hAnsi="宋体" w:eastAsia="宋体" w:cs="宋体"/>
                <w:b w:val="0"/>
                <w:bCs w:val="0"/>
                <w:color w:val="0000FF"/>
                <w:sz w:val="21"/>
                <w:szCs w:val="21"/>
                <w:lang w:eastAsia="zh-CN"/>
              </w:rPr>
              <w:t>质疑投诉处理中对证书是否有效的认定，以国家认监委网站【全国认证认可信息公共服务平台（</w:t>
            </w:r>
            <w:r>
              <w:rPr>
                <w:rFonts w:hint="eastAsia" w:ascii="宋体" w:hAnsi="宋体" w:eastAsia="宋体" w:cs="宋体"/>
                <w:color w:val="0000FF"/>
                <w:sz w:val="21"/>
                <w:szCs w:val="21"/>
                <w:lang w:eastAsia="zh-CN"/>
              </w:rPr>
              <w:t>//cx.cnca.cn）】查询结果为准。未按要求提供相关材料或不清晰导致无法判断内容的不得分，原件备查。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eastAsia="zh-CN"/>
              </w:rPr>
            </w:pPr>
            <w:r>
              <w:rPr>
                <w:rFonts w:hint="eastAsia"/>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3"/>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3"/>
        <w:rPr>
          <w:rFonts w:hint="eastAsia"/>
        </w:rPr>
      </w:pPr>
    </w:p>
    <w:p>
      <w:pPr>
        <w:pStyle w:val="13"/>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其他资料2"/>
      <w:bookmarkEnd w:id="6"/>
      <w:bookmarkStart w:id="7" w:name="bt投标人情况介绍"/>
      <w:bookmarkEnd w:id="7"/>
      <w:bookmarkStart w:id="8" w:name="bt商务标投标文件格式"/>
      <w:bookmarkEnd w:id="8"/>
      <w:bookmarkStart w:id="9" w:name="bt说明"/>
      <w:bookmarkEnd w:id="9"/>
      <w:bookmarkStart w:id="10" w:name="bt投标函"/>
      <w:bookmarkEnd w:id="10"/>
      <w:bookmarkStart w:id="11" w:name="bt合同格式"/>
      <w:bookmarkEnd w:id="11"/>
      <w:bookmarkStart w:id="12" w:name="bt投标报价汇总表"/>
      <w:bookmarkEnd w:id="12"/>
      <w:bookmarkStart w:id="13" w:name="bt合同条款及格式"/>
      <w:bookmarkEnd w:id="13"/>
      <w:bookmarkStart w:id="14" w:name="合同格式"/>
      <w:bookmarkEnd w:id="14"/>
      <w:bookmarkStart w:id="15" w:name="bt技术标投标文件格式"/>
      <w:bookmarkEnd w:id="15"/>
      <w:bookmarkStart w:id="16" w:name="bt项目管理班子配备情况"/>
      <w:bookmarkEnd w:id="16"/>
      <w:bookmarkStart w:id="17" w:name="bt投标人须知"/>
      <w:bookmarkEnd w:id="17"/>
      <w:bookmarkStart w:id="18" w:name="bt本工程承诺书"/>
      <w:bookmarkEnd w:id="18"/>
      <w:bookmarkStart w:id="19" w:name="bt投标文件签署授权委托书"/>
      <w:bookmarkEnd w:id="19"/>
      <w:bookmarkStart w:id="20" w:name="bt其他资料由投标人自定"/>
      <w:bookmarkEnd w:id="20"/>
      <w:bookmarkStart w:id="21" w:name="bt合同条款"/>
      <w:bookmarkEnd w:id="21"/>
      <w:bookmarkStart w:id="22" w:name="bt开标一览表"/>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p>
    <w:p>
      <w:pPr>
        <w:pStyle w:val="25"/>
        <w:rPr>
          <w:rFonts w:hint="default"/>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60631620"/>
      <w:bookmarkStart w:id="25" w:name="_Toc60560625"/>
      <w:bookmarkStart w:id="26" w:name="_Toc73521635"/>
      <w:bookmarkStart w:id="27" w:name="_Toc73521547"/>
      <w:bookmarkStart w:id="28" w:name="_Toc73517639"/>
      <w:bookmarkStart w:id="29" w:name="_Toc101074876"/>
      <w:bookmarkStart w:id="30" w:name="_Toc100052364"/>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深圳市宝安区沙井街道中心幼儿园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JYCG-DECL-2025-27173</w:t>
            </w:r>
          </w:p>
        </w:tc>
        <w:tc>
          <w:tcPr>
            <w:tcW w:w="3158" w:type="dxa"/>
            <w:vAlign w:val="center"/>
          </w:tcPr>
          <w:p>
            <w:pPr>
              <w:jc w:val="center"/>
              <w:rPr>
                <w:b/>
                <w:bCs/>
                <w:color w:val="FF0000"/>
                <w:szCs w:val="21"/>
              </w:rPr>
            </w:pPr>
            <w:r>
              <w:rPr>
                <w:rFonts w:hint="eastAsia"/>
                <w:b/>
                <w:bCs/>
                <w:color w:val="FF0000"/>
                <w:szCs w:val="21"/>
              </w:rPr>
              <w:t>深圳市宝安区沙井街道中心幼儿园（云海幼儿园）厨房设备采购项目</w:t>
            </w:r>
          </w:p>
        </w:tc>
        <w:tc>
          <w:tcPr>
            <w:tcW w:w="2355" w:type="dxa"/>
            <w:vAlign w:val="center"/>
          </w:tcPr>
          <w:p>
            <w:pPr>
              <w:jc w:val="center"/>
              <w:rPr>
                <w:bCs/>
                <w:color w:val="FF0000"/>
                <w:szCs w:val="21"/>
              </w:rPr>
            </w:pPr>
            <w:r>
              <w:rPr>
                <w:rFonts w:hint="eastAsia"/>
                <w:bCs/>
                <w:color w:val="FF0000"/>
                <w:szCs w:val="21"/>
              </w:rPr>
              <w:t>967815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967815</w:t>
            </w: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900"/>
        <w:gridCol w:w="546"/>
        <w:gridCol w:w="456"/>
        <w:gridCol w:w="1129"/>
        <w:gridCol w:w="1164"/>
        <w:gridCol w:w="1521"/>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jc w:val="center"/>
              <w:rPr>
                <w:bCs/>
                <w:szCs w:val="21"/>
              </w:rPr>
            </w:pPr>
            <w:r>
              <w:rPr>
                <w:rFonts w:hint="eastAsia"/>
                <w:bCs/>
                <w:szCs w:val="21"/>
              </w:rPr>
              <w:t>序号</w:t>
            </w:r>
          </w:p>
        </w:tc>
        <w:tc>
          <w:tcPr>
            <w:tcW w:w="1138" w:type="pct"/>
            <w:vAlign w:val="center"/>
          </w:tcPr>
          <w:p>
            <w:pPr>
              <w:jc w:val="center"/>
              <w:rPr>
                <w:bCs/>
                <w:szCs w:val="21"/>
              </w:rPr>
            </w:pPr>
            <w:r>
              <w:rPr>
                <w:rFonts w:hint="eastAsia"/>
                <w:bCs/>
                <w:szCs w:val="21"/>
              </w:rPr>
              <w:t>货物名称（标的名称）</w:t>
            </w:r>
          </w:p>
        </w:tc>
        <w:tc>
          <w:tcPr>
            <w:tcW w:w="327" w:type="pct"/>
            <w:vAlign w:val="center"/>
          </w:tcPr>
          <w:p>
            <w:pPr>
              <w:jc w:val="center"/>
              <w:rPr>
                <w:bCs/>
                <w:szCs w:val="21"/>
              </w:rPr>
            </w:pPr>
            <w:r>
              <w:rPr>
                <w:rFonts w:hint="eastAsia"/>
                <w:bCs/>
                <w:szCs w:val="21"/>
              </w:rPr>
              <w:t>数量</w:t>
            </w:r>
          </w:p>
        </w:tc>
        <w:tc>
          <w:tcPr>
            <w:tcW w:w="273" w:type="pct"/>
            <w:vAlign w:val="center"/>
          </w:tcPr>
          <w:p>
            <w:pPr>
              <w:jc w:val="center"/>
              <w:rPr>
                <w:bCs/>
                <w:szCs w:val="21"/>
              </w:rPr>
            </w:pPr>
            <w:r>
              <w:rPr>
                <w:rFonts w:hint="eastAsia"/>
                <w:bCs/>
                <w:szCs w:val="21"/>
              </w:rPr>
              <w:t>单位</w:t>
            </w:r>
          </w:p>
        </w:tc>
        <w:tc>
          <w:tcPr>
            <w:tcW w:w="676" w:type="pct"/>
            <w:vAlign w:val="center"/>
          </w:tcPr>
          <w:p>
            <w:pPr>
              <w:jc w:val="center"/>
              <w:rPr>
                <w:rFonts w:hint="eastAsia" w:eastAsia="宋体"/>
                <w:bCs/>
                <w:szCs w:val="21"/>
                <w:lang w:eastAsia="zh-CN"/>
              </w:rPr>
            </w:pPr>
            <w:r>
              <w:rPr>
                <w:rFonts w:hint="eastAsia" w:ascii="宋体" w:hAnsi="宋体" w:eastAsia="宋体" w:cs="Times New Roman"/>
                <w:b/>
                <w:color w:val="FF0000"/>
                <w:szCs w:val="21"/>
              </w:rPr>
              <w:t>单价控制金额</w:t>
            </w:r>
            <w:r>
              <w:rPr>
                <w:rFonts w:hint="eastAsia" w:ascii="宋体" w:hAnsi="宋体" w:eastAsia="宋体" w:cs="Times New Roman"/>
                <w:b/>
                <w:color w:val="FF0000"/>
                <w:szCs w:val="21"/>
                <w:lang w:eastAsia="zh-CN"/>
              </w:rPr>
              <w:t>（</w:t>
            </w:r>
            <w:r>
              <w:rPr>
                <w:rFonts w:hint="eastAsia" w:ascii="宋体" w:hAnsi="宋体" w:eastAsia="宋体" w:cs="Times New Roman"/>
                <w:b/>
                <w:color w:val="FF0000"/>
                <w:szCs w:val="21"/>
                <w:lang w:val="en-US" w:eastAsia="zh-CN"/>
              </w:rPr>
              <w:t>元</w:t>
            </w:r>
            <w:r>
              <w:rPr>
                <w:rFonts w:hint="eastAsia" w:ascii="宋体" w:hAnsi="宋体" w:eastAsia="宋体" w:cs="Times New Roman"/>
                <w:b/>
                <w:color w:val="FF0000"/>
                <w:szCs w:val="21"/>
                <w:lang w:eastAsia="zh-CN"/>
              </w:rPr>
              <w:t>）</w:t>
            </w:r>
          </w:p>
        </w:tc>
        <w:tc>
          <w:tcPr>
            <w:tcW w:w="697"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911"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4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双头汤炉（电磁汤炉）</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25824.00 </w:t>
            </w:r>
          </w:p>
        </w:tc>
        <w:tc>
          <w:tcPr>
            <w:tcW w:w="697" w:type="pct"/>
            <w:vAlign w:val="center"/>
          </w:tcPr>
          <w:p>
            <w:pPr>
              <w:jc w:val="center"/>
              <w:rPr>
                <w:b/>
                <w:bCs/>
                <w:color w:val="FF0000"/>
                <w:szCs w:val="21"/>
              </w:rPr>
            </w:pPr>
            <w:r>
              <w:rPr>
                <w:rFonts w:hint="eastAsia"/>
                <w:b/>
                <w:bCs/>
                <w:szCs w:val="21"/>
              </w:rPr>
              <w:t>拒绝进口</w:t>
            </w:r>
          </w:p>
        </w:tc>
        <w:tc>
          <w:tcPr>
            <w:tcW w:w="91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是</w:t>
            </w:r>
          </w:p>
        </w:tc>
        <w:tc>
          <w:tcPr>
            <w:tcW w:w="648"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48盘电力双门蒸饭柜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23712.00 </w:t>
            </w:r>
          </w:p>
        </w:tc>
        <w:tc>
          <w:tcPr>
            <w:tcW w:w="697" w:type="pct"/>
            <w:vAlign w:val="center"/>
          </w:tcPr>
          <w:p>
            <w:pPr>
              <w:jc w:val="center"/>
              <w:rPr>
                <w:b/>
                <w:bCs/>
                <w:color w:val="FF0000"/>
                <w:szCs w:val="21"/>
              </w:rPr>
            </w:pPr>
            <w:r>
              <w:rPr>
                <w:rFonts w:hint="eastAsia"/>
                <w:b/>
                <w:bCs/>
                <w:szCs w:val="21"/>
              </w:rPr>
              <w:t>拒绝进口</w:t>
            </w:r>
          </w:p>
        </w:tc>
        <w:tc>
          <w:tcPr>
            <w:tcW w:w="911" w:type="pct"/>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是</w:t>
            </w:r>
          </w:p>
        </w:tc>
        <w:tc>
          <w:tcPr>
            <w:tcW w:w="648" w:type="pct"/>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饼盆车柜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rFonts w:hint="eastAsia"/>
                <w:bCs/>
                <w:szCs w:val="21"/>
              </w:rPr>
            </w:pPr>
            <w:r>
              <w:rPr>
                <w:rFonts w:hint="eastAsia" w:ascii="宋体" w:hAnsi="宋体" w:eastAsia="宋体" w:cs="宋体"/>
                <w:i w:val="0"/>
                <w:iCs w:val="0"/>
                <w:color w:val="000000"/>
                <w:kern w:val="0"/>
                <w:sz w:val="22"/>
                <w:szCs w:val="22"/>
                <w:u w:val="none"/>
                <w:lang w:val="en-US" w:eastAsia="zh-CN" w:bidi="ar"/>
              </w:rPr>
              <w:t xml:space="preserve">4080.00 </w:t>
            </w:r>
          </w:p>
        </w:tc>
        <w:tc>
          <w:tcPr>
            <w:tcW w:w="697" w:type="pct"/>
            <w:vAlign w:val="center"/>
          </w:tcPr>
          <w:p>
            <w:pPr>
              <w:jc w:val="center"/>
              <w:rPr>
                <w:b/>
                <w:bCs/>
                <w:szCs w:val="21"/>
              </w:rPr>
            </w:pPr>
            <w:r>
              <w:rPr>
                <w:rFonts w:hint="eastAsia"/>
                <w:b/>
                <w:bCs/>
                <w:szCs w:val="21"/>
              </w:rPr>
              <w:t>拒绝进口</w:t>
            </w:r>
          </w:p>
        </w:tc>
        <w:tc>
          <w:tcPr>
            <w:tcW w:w="911" w:type="pct"/>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是</w:t>
            </w:r>
          </w:p>
        </w:tc>
        <w:tc>
          <w:tcPr>
            <w:tcW w:w="648" w:type="pct"/>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玻璃门展示雪柜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4779.00 </w:t>
            </w:r>
          </w:p>
        </w:tc>
        <w:tc>
          <w:tcPr>
            <w:tcW w:w="1164" w:type="dxa"/>
            <w:vAlign w:val="center"/>
          </w:tcPr>
          <w:p>
            <w:pPr>
              <w:jc w:val="center"/>
              <w:rPr>
                <w:b/>
                <w:bCs/>
                <w:color w:val="FF0000"/>
                <w:szCs w:val="21"/>
              </w:rPr>
            </w:pPr>
            <w:r>
              <w:rPr>
                <w:rFonts w:hint="eastAsia"/>
                <w:b/>
                <w:bCs/>
                <w:szCs w:val="21"/>
              </w:rPr>
              <w:t>拒绝进口</w:t>
            </w:r>
          </w:p>
        </w:tc>
        <w:tc>
          <w:tcPr>
            <w:tcW w:w="1521" w:type="dxa"/>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是</w:t>
            </w:r>
          </w:p>
        </w:tc>
        <w:tc>
          <w:tcPr>
            <w:tcW w:w="1083" w:type="dxa"/>
            <w:shd w:val="clear" w:color="auto" w:fill="auto"/>
            <w:vAlign w:val="center"/>
          </w:tcPr>
          <w:p>
            <w:pPr>
              <w:jc w:val="center"/>
              <w:rPr>
                <w:rFonts w:hint="eastAsia"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案板台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2976.00 </w:t>
            </w:r>
          </w:p>
        </w:tc>
        <w:tc>
          <w:tcPr>
            <w:tcW w:w="1164" w:type="dxa"/>
            <w:vAlign w:val="center"/>
          </w:tcPr>
          <w:p>
            <w:pPr>
              <w:jc w:val="center"/>
              <w:rPr>
                <w:b/>
                <w:bCs/>
                <w:color w:val="FF0000"/>
                <w:szCs w:val="21"/>
                <w:highlight w:val="yellow"/>
              </w:rPr>
            </w:pPr>
            <w:r>
              <w:rPr>
                <w:rFonts w:hint="eastAsia"/>
                <w:b/>
                <w:bCs/>
                <w:szCs w:val="21"/>
              </w:rPr>
              <w:t>拒绝进口</w:t>
            </w:r>
          </w:p>
        </w:tc>
        <w:tc>
          <w:tcPr>
            <w:tcW w:w="1521" w:type="dxa"/>
            <w:vAlign w:val="center"/>
          </w:tcPr>
          <w:p>
            <w:pPr>
              <w:jc w:val="center"/>
              <w:rPr>
                <w:b/>
                <w:bCs/>
                <w:color w:val="FF0000"/>
                <w:szCs w:val="21"/>
                <w:highlight w:val="yellow"/>
              </w:rPr>
            </w:pPr>
            <w:r>
              <w:rPr>
                <w:rFonts w:hint="eastAsia"/>
                <w:b/>
                <w:bCs/>
                <w:color w:val="FF0000"/>
                <w:szCs w:val="21"/>
                <w:lang w:val="en-US" w:eastAsia="zh-CN"/>
              </w:rPr>
              <w:t>是</w:t>
            </w:r>
          </w:p>
        </w:tc>
        <w:tc>
          <w:tcPr>
            <w:tcW w:w="1083" w:type="dxa"/>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防鼠板(1)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912.00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防鼠板(2)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624.00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封墙钢</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850.00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超滤净水器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34368.00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w:t>
            </w:r>
          </w:p>
        </w:tc>
        <w:tc>
          <w:tcPr>
            <w:tcW w:w="1138" w:type="pct"/>
            <w:vAlign w:val="center"/>
          </w:tcPr>
          <w:p>
            <w:pPr>
              <w:keepNext w:val="0"/>
              <w:keepLines w:val="0"/>
              <w:widowControl/>
              <w:suppressLineNumbers w:val="0"/>
              <w:jc w:val="left"/>
              <w:textAlignment w:val="center"/>
              <w:rPr>
                <w:bCs/>
                <w:szCs w:val="21"/>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20698.00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单大星盆台(1)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3072.00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单大星盆台(2)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4224.00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单层地架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624.00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单通工作台柜(1)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4320.00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单通工作台柜(2)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5184.00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单通工作台柜(3)</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5760.00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单通工作台柜(4)</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4608.00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单通上掀门碗柜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5280.00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单星工作台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2208.00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单星盆台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1728.00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单星斩台工作台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2208.00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刀具砧板保洁柜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6240.00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风幕机(1)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1632.00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风幕机(2)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1114.00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5.8</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11300.00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12500.00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各班餐车</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 xml:space="preserve">18 </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2856.00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工作台连一抽屉</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3504.00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储水式电热水器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3168.00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挂墙单层板架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864.00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挂墙刀具保洁箱</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2784.00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3176.00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挂墙感应洗手星</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1264.00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挂墙烘手机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922.00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557.00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挂墙洗地喷枪</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2913.00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活动倒残渣栏</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912.00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活动双层工作台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3360.00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活动双层沥水通架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1728.00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烙饼机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4224.00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六门更衣柜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4704.00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炉拼台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1152.00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落地式和面机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9667.00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落地式绞切肉机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6269.00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落地式搅拌机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11071.00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落地式切丝片机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4723.00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落地式压面机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6461.00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米面架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1267.00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面粉车</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1536.00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灭蝇灯</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557.00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4320.00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平板车</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1416.00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清洁用品柜带锁</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5280.00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燃气单头大锅灶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11098.00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燃气双头煲仔炉</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4704.00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三层六盘电烤箱</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8934.00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三层平板货架(1)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1584.00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三层平板货架(2)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2112.00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商用电蒸饭柜（12盘）</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6739.00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双玻璃门留样雪柜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7659.00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双层工作台(1)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3072.00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双层工作台(2)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2400.00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双层送餐车</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 xml:space="preserve">2 </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4"/>
                <w:szCs w:val="24"/>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2856.00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双层斩台工作台</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3168.00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双门发酵箱</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6432.00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双门高身低温雪柜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6964.00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双门高温消毒柜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8963.00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双门高温消毒柜（活动车型）</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13786.00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双通工作台柜(1)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5184.00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双通工作台柜(2)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4608.00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双通工作台柜(3)</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5952.00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双星盆台(1)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3072.00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双星盆台(2)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3072.00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双星盆台(3)</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3648.00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四层板架(1)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2400.00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四层板架(2)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2592.00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四层栅格货架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2496.00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四门高身高温雪柜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12192.00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挂墙添加剂柜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1901.00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拖把池连拖布架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2333.00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置物架（放防火毯）</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1306.00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18"/>
                <w:szCs w:val="18"/>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9097.00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百叶窗</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779.00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抽气风管</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138</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m²</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254.00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18857.00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油烟净化设备（低空）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46560.00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调节阀</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720.00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防火阀</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816.00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风柜出入口软接</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480.00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风柜座架连避振器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941.00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风机变频控制箱</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6528.00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风机变频控制箱</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5664.00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新风风管</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116</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m²</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254.00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新风风柜</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14264.00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新风咀</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米</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99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油烟净化器支架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941.00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提桶（各班学生用）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277.00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白金碗（幼儿用）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600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碟（幼儿用）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600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汤勺（幼儿用）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600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筷条（幼儿用）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300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双</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中盆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小盆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各班水果盆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各班菜盘</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电子台秤</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593.00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复合底汤桶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893.00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味盅</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油盆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饭勺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汤勺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点心夹</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菜刀</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8</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把</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144.00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斩骨刀</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把</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173.00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119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砧板（长方形、分颜色）</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250.00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砧板（圆形、分颜色）</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346.00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电子磅秤</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台</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727.00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大汤勺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水勺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大漏勺</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大锅铲</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大锅盖</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92.00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大白桶</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留样盒</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100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129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瓜刨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把</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炒壳</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把</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40.00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锅刷</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把</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码斗</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份数盆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211.00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保温台份数盆</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S勾</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5.00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漏孔盆(1)</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446.00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漏孔盆(2)</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386.00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138</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三格餐盘（教职工用）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139</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筷子（教职工用）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双</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4.00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140</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勺子（教职工用）</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141</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烤盘</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156.00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142</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猪扒锤</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143</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磨刀石</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144</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大炒锅</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3</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875.00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145</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手打炒锅</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119.00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146</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高压锅</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802.00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147</w:t>
            </w:r>
          </w:p>
        </w:tc>
        <w:tc>
          <w:tcPr>
            <w:tcW w:w="1138" w:type="pct"/>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口杯</w:t>
            </w:r>
          </w:p>
        </w:tc>
        <w:tc>
          <w:tcPr>
            <w:tcW w:w="32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650</w:t>
            </w:r>
          </w:p>
        </w:tc>
        <w:tc>
          <w:tcPr>
            <w:tcW w:w="27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个</w:t>
            </w:r>
          </w:p>
        </w:tc>
        <w:tc>
          <w:tcPr>
            <w:tcW w:w="676" w:type="pct"/>
            <w:vAlign w:val="center"/>
          </w:tcPr>
          <w:p>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18.00 </w:t>
            </w:r>
          </w:p>
        </w:tc>
        <w:tc>
          <w:tcPr>
            <w:tcW w:w="1164" w:type="dxa"/>
            <w:vAlign w:val="center"/>
          </w:tcPr>
          <w:p>
            <w:pPr>
              <w:jc w:val="center"/>
              <w:rPr>
                <w:b/>
                <w:bCs/>
                <w:szCs w:val="21"/>
                <w:highlight w:val="yellow"/>
              </w:rPr>
            </w:pPr>
            <w:r>
              <w:rPr>
                <w:rFonts w:hint="eastAsia"/>
                <w:b/>
                <w:bCs/>
                <w:szCs w:val="21"/>
              </w:rPr>
              <w:t>拒绝进口</w:t>
            </w:r>
          </w:p>
        </w:tc>
        <w:tc>
          <w:tcPr>
            <w:tcW w:w="1521" w:type="dxa"/>
            <w:vAlign w:val="center"/>
          </w:tcPr>
          <w:p>
            <w:pPr>
              <w:jc w:val="center"/>
              <w:rPr>
                <w:b/>
                <w:bCs/>
                <w:szCs w:val="21"/>
                <w:highlight w:val="yellow"/>
              </w:rPr>
            </w:pPr>
            <w:r>
              <w:rPr>
                <w:rFonts w:hint="eastAsia"/>
                <w:b/>
                <w:bCs/>
                <w:color w:val="FF0000"/>
                <w:szCs w:val="21"/>
                <w:lang w:val="en-US" w:eastAsia="zh-CN"/>
              </w:rPr>
              <w:t>是</w:t>
            </w:r>
          </w:p>
        </w:tc>
        <w:tc>
          <w:tcPr>
            <w:tcW w:w="1083" w:type="dxa"/>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48盘电力双门蒸饭柜   </w:t>
      </w:r>
      <w:r>
        <w:rPr>
          <w:rFonts w:hint="eastAsia" w:ascii="宋体" w:hAnsi="宋体"/>
          <w:b/>
          <w:color w:val="FF0000"/>
          <w:szCs w:val="21"/>
        </w:rPr>
        <w:t>。</w:t>
      </w:r>
    </w:p>
    <w:bookmarkEnd w:id="37"/>
    <w:p>
      <w:pPr>
        <w:rPr>
          <w:rFonts w:ascii="宋体" w:hAnsi="宋体"/>
          <w:b/>
          <w:color w:val="FF0000"/>
          <w:szCs w:val="21"/>
        </w:rPr>
      </w:pPr>
    </w:p>
    <w:p>
      <w:pPr>
        <w:pStyle w:val="2"/>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w:t>
            </w:r>
          </w:p>
        </w:tc>
        <w:tc>
          <w:tcPr>
            <w:tcW w:w="1134" w:type="dxa"/>
            <w:vMerge w:val="restart"/>
            <w:vAlign w:val="center"/>
          </w:tcPr>
          <w:p>
            <w:pPr>
              <w:keepNext w:val="0"/>
              <w:keepLines w:val="0"/>
              <w:widowControl/>
              <w:suppressLineNumbers w:val="0"/>
              <w:jc w:val="center"/>
              <w:textAlignment w:val="center"/>
              <w:rPr>
                <w:color w:val="000000" w:themeColor="text1"/>
                <w:szCs w:val="21"/>
              </w:rPr>
            </w:pPr>
            <w:r>
              <w:rPr>
                <w:rStyle w:val="38"/>
                <w:lang w:val="en-US" w:eastAsia="zh-CN" w:bidi="ar"/>
              </w:rPr>
              <w:t>双头汤炉（电磁汤炉）</w:t>
            </w:r>
          </w:p>
        </w:tc>
        <w:tc>
          <w:tcPr>
            <w:tcW w:w="6485"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1.材质：炉面板采用 304#不锈钢板 1.2±0.1mm 厚，侧板 304#不锈钢板 1.0±0.1mm 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2.功率：≥16kW*2/380V；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Style w:val="39"/>
                <w:lang w:val="en-US" w:eastAsia="zh-CN" w:bidi="ar"/>
              </w:rPr>
              <w:t>3.5档磁控滑档火力调节器；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4.外形尺寸：长 1300(mm)±10%*宽 750(mm)±10%*高 1270(mm)±10%。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Style w:val="40"/>
                <w:rFonts w:hint="eastAsia"/>
                <w:lang w:val="en-US" w:eastAsia="zh-CN" w:bidi="ar"/>
              </w:rPr>
              <w:t>5</w:t>
            </w:r>
            <w:r>
              <w:rPr>
                <w:rStyle w:val="40"/>
                <w:lang w:val="en-US" w:eastAsia="zh-CN" w:bidi="ar"/>
              </w:rPr>
              <w:t>.▲所投对应型号产品依据GB/T 4214.1-2017标准,在温度≤25℃，湿度≤63%RH环境中，背景噪音声压级：16.6dB（A)下，最高档（沸腾前），声功率级≤68dB(A)，最高档(沸腾)，声功率级≤71dB(A)的检测报告。</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b/>
                <w:bCs/>
                <w:color w:val="000000" w:themeColor="text1"/>
                <w:szCs w:val="21"/>
              </w:rPr>
            </w:pPr>
            <w:r>
              <w:rPr>
                <w:rStyle w:val="40"/>
                <w:rFonts w:hint="eastAsia"/>
                <w:lang w:val="en-US" w:eastAsia="zh-CN" w:bidi="ar"/>
              </w:rPr>
              <w:t>6</w:t>
            </w:r>
            <w:r>
              <w:rPr>
                <w:rStyle w:val="40"/>
                <w:lang w:val="en-US" w:eastAsia="zh-CN" w:bidi="ar"/>
              </w:rPr>
              <w:t>.▲所投对应型号产品整机（包含但不限于：外壳部件、档位控制器、黑色接口、黑色固定塑料、显示屏部件、机芯箱体、显示接口、档位线接口、温控接口、大风扇部件、发热盘、小风扇部件、IGBT模块部件、蓝色电路板、电路板、软管部件、变压器、线圈接口、电源线、IGBT部件、整流器部件、直流滤波电容、谐振电容部件、水龙头部件、汤桶、小电路板），依据 GB/T 26572-2011、GB/T 26125-2011，测试项目：铅、镉、汞、六价铬、多溴联苯、多溴二苯醚，试验结论：合格。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0"/>
                <w:rFonts w:hint="eastAsia"/>
                <w:lang w:val="en-US" w:eastAsia="zh-CN" w:bidi="ar"/>
              </w:rPr>
              <w:t>7</w:t>
            </w:r>
            <w:r>
              <w:rPr>
                <w:rStyle w:val="40"/>
                <w:lang w:val="en-US" w:eastAsia="zh-CN" w:bidi="ar"/>
              </w:rPr>
              <w:t>.▲所投产品依据GB/T 4343.2-2020《家用电器、电动工具和类似器具的电磁兼容要求 第2部分:抗扰度》、GB/T 17625.2-2007《电磁兼容限值 对每相额定电流≤16A且无条件接入的设备在公用低压供电系统中产生的电压变化、电压波动和闪烁的制定》标准，检测项目：端子骚扰电压、电磁辐射骚扰(9kHz~3OMHz)、电磁辐射骚扰(30MHZ~1000MHz)、断续骚扰(喀呖声)、静电放电抗扰度、射频电磁场辐射抗扰度、电快速瞬变脉冲群抗扰度、浪涌抗扰度、射频场感应传导骚扰抗扰度；检验结论：所检项目符合标准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w:t>
            </w:r>
          </w:p>
        </w:tc>
        <w:tc>
          <w:tcPr>
            <w:tcW w:w="1134" w:type="dxa"/>
            <w:vMerge w:val="restart"/>
            <w:vAlign w:val="center"/>
          </w:tcPr>
          <w:p>
            <w:pPr>
              <w:keepNext w:val="0"/>
              <w:keepLines w:val="0"/>
              <w:widowControl/>
              <w:suppressLineNumbers w:val="0"/>
              <w:jc w:val="center"/>
              <w:textAlignment w:val="center"/>
              <w:rPr>
                <w:color w:val="000000" w:themeColor="text1"/>
                <w:szCs w:val="21"/>
              </w:rPr>
            </w:pPr>
            <w:r>
              <w:rPr>
                <w:rStyle w:val="38"/>
                <w:lang w:val="en-US" w:eastAsia="zh-CN" w:bidi="ar"/>
              </w:rPr>
              <w:t>48盘电力双门蒸饭柜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w:t>
            </w:r>
            <w:r>
              <w:rPr>
                <w:rStyle w:val="38"/>
                <w:lang w:val="en-US" w:eastAsia="zh-CN" w:bidi="ar"/>
              </w:rPr>
              <w:t>.柜身整体聚氨酯发泡、带门锁、自动进水、防干烧保护；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w:t>
            </w:r>
            <w:r>
              <w:rPr>
                <w:rStyle w:val="38"/>
                <w:lang w:val="en-US" w:eastAsia="zh-CN" w:bidi="ar"/>
              </w:rPr>
              <w:t>.定时功能，自动控制时间；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w:t>
            </w:r>
            <w:r>
              <w:rPr>
                <w:rStyle w:val="38"/>
                <w:lang w:val="en-US" w:eastAsia="zh-CN" w:bidi="ar"/>
              </w:rPr>
              <w:t>.功率：≥48kW/380V；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w:t>
            </w:r>
            <w:r>
              <w:rPr>
                <w:rStyle w:val="38"/>
                <w:lang w:val="en-US" w:eastAsia="zh-CN" w:bidi="ar"/>
              </w:rPr>
              <w:t>.外形尺寸：长1435（mm）±10%*宽1050（mm）±10%*高1800（mm）±10%；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饼盆车柜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w:t>
            </w:r>
            <w:r>
              <w:rPr>
                <w:rStyle w:val="38"/>
                <w:lang w:val="en-US" w:eastAsia="zh-CN" w:bidi="ar"/>
              </w:rPr>
              <w:t>.柜身采用304#1.0mm±0.1mm不锈钢板制作；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w:t>
            </w:r>
            <w:r>
              <w:rPr>
                <w:rStyle w:val="38"/>
                <w:lang w:val="en-US" w:eastAsia="zh-CN" w:bidi="ar"/>
              </w:rPr>
              <w:t>.孔板掩门采用304#1.0mm±0.1mm不锈钢板制作；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w:t>
            </w:r>
            <w:r>
              <w:rPr>
                <w:rStyle w:val="38"/>
                <w:lang w:val="en-US" w:eastAsia="zh-CN" w:bidi="ar"/>
              </w:rPr>
              <w:t>.适合放置长400(mm)±10%*宽600(mm)±10%烤盘；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w:t>
            </w:r>
            <w:r>
              <w:rPr>
                <w:rStyle w:val="38"/>
                <w:lang w:val="en-US" w:eastAsia="zh-CN" w:bidi="ar"/>
              </w:rPr>
              <w:t>.外形尺寸：长470(mm)±10%*宽630(mm)±10%*高1750(mm)±10%。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玻璃门展示雪柜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w:t>
            </w:r>
            <w:r>
              <w:rPr>
                <w:rStyle w:val="38"/>
                <w:lang w:val="en-US" w:eastAsia="zh-CN" w:bidi="ar"/>
              </w:rPr>
              <w:t>.采用全封闭式压缩机，可调式层架，带锁；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w:t>
            </w:r>
            <w:r>
              <w:rPr>
                <w:rStyle w:val="38"/>
                <w:lang w:val="en-US" w:eastAsia="zh-CN" w:bidi="ar"/>
              </w:rPr>
              <w:t>.温度范围：0℃～10℃；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w:t>
            </w:r>
            <w:r>
              <w:rPr>
                <w:rStyle w:val="38"/>
                <w:lang w:val="en-US" w:eastAsia="zh-CN" w:bidi="ar"/>
              </w:rPr>
              <w:t>.制冷方式：风冷；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0</w:t>
            </w:r>
            <w:r>
              <w:rPr>
                <w:rStyle w:val="38"/>
                <w:lang w:val="en-US" w:eastAsia="zh-CN" w:bidi="ar"/>
              </w:rPr>
              <w:t>.功率：270W/220V/50Hz；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w:t>
            </w:r>
            <w:r>
              <w:rPr>
                <w:rStyle w:val="38"/>
                <w:lang w:val="en-US" w:eastAsia="zh-CN" w:bidi="ar"/>
              </w:rPr>
              <w:t>.外形尺寸：长630(mm)±10%*宽630(mm)±10%*高1940(mm)±10%。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案板台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w:t>
            </w:r>
            <w:r>
              <w:rPr>
                <w:rStyle w:val="38"/>
                <w:lang w:val="en-US" w:eastAsia="zh-CN" w:bidi="ar"/>
              </w:rPr>
              <w:t>.台面304# 1.2mm±0.1mm不锈钢板，下衬木板加固，不锈钢板封底；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w:t>
            </w:r>
            <w:r>
              <w:rPr>
                <w:rStyle w:val="38"/>
                <w:lang w:val="en-US" w:eastAsia="zh-CN" w:bidi="ar"/>
              </w:rPr>
              <w:t>.下可推入面粉车；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w:t>
            </w:r>
            <w:r>
              <w:rPr>
                <w:rStyle w:val="38"/>
                <w:lang w:val="en-US" w:eastAsia="zh-CN" w:bidi="ar"/>
              </w:rPr>
              <w:t>.台脚采用不锈钢圆管，带防震脚；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w:t>
            </w:r>
            <w:r>
              <w:rPr>
                <w:rStyle w:val="38"/>
                <w:lang w:val="en-US" w:eastAsia="zh-CN" w:bidi="ar"/>
              </w:rPr>
              <w:t>.外形尺寸：长1800(mm)±10%*宽700(mm)±10%*高800(mm)±10%(mm)。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防鼠板(1)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w:t>
            </w:r>
            <w:r>
              <w:rPr>
                <w:rStyle w:val="38"/>
                <w:lang w:val="en-US" w:eastAsia="zh-CN" w:bidi="ar"/>
              </w:rPr>
              <w:t>.采用304# 1.0mm±0.1mm 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w:t>
            </w:r>
            <w:r>
              <w:rPr>
                <w:rStyle w:val="38"/>
                <w:lang w:val="en-US" w:eastAsia="zh-CN" w:bidi="ar"/>
              </w:rPr>
              <w:t>.外形尺寸：长1300(mm)±10%*宽 25(mm)±10%*高600(mm)±10%（长度根据现场环境定制）。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防鼠板(2)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w:t>
            </w:r>
            <w:r>
              <w:rPr>
                <w:rStyle w:val="38"/>
                <w:lang w:val="en-US" w:eastAsia="zh-CN" w:bidi="ar"/>
              </w:rPr>
              <w:t>.采用304# 1.0mm±0.1mm 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w:t>
            </w:r>
            <w:r>
              <w:rPr>
                <w:rStyle w:val="38"/>
                <w:lang w:val="en-US" w:eastAsia="zh-CN" w:bidi="ar"/>
              </w:rPr>
              <w:t>.外形尺寸：长900(mm)±10%*宽 25(mm)±10%*高600(mm)±10%（长度根据现场环境定制）。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封墙钢</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w:t>
            </w:r>
            <w:r>
              <w:rPr>
                <w:rStyle w:val="38"/>
                <w:lang w:val="en-US" w:eastAsia="zh-CN" w:bidi="ar"/>
              </w:rPr>
              <w:t>.采用 1.0mm±0.1mm 厚不锈钢板制作；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w:t>
            </w:r>
            <w:r>
              <w:rPr>
                <w:rStyle w:val="38"/>
                <w:lang w:val="en-US" w:eastAsia="zh-CN" w:bidi="ar"/>
              </w:rPr>
              <w:t>.外形尺寸：长5500（mm）±10%（长度根据现场环境定制）。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超滤净水器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w:t>
            </w:r>
            <w:r>
              <w:rPr>
                <w:rStyle w:val="38"/>
                <w:lang w:val="en-US" w:eastAsia="zh-CN" w:bidi="ar"/>
              </w:rPr>
              <w:t>.超滤净水器不低于4组并联组成，每组产水量：≥1.75m³/h，过滤精度：≥0.01μm，并联机组总净水量：≥7m³/h；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w:t>
            </w:r>
            <w:r>
              <w:rPr>
                <w:rStyle w:val="38"/>
                <w:lang w:val="en-US" w:eastAsia="zh-CN" w:bidi="ar"/>
              </w:rPr>
              <w:t>.外壳材质：SUS304食品级不锈钢（端盖、滤壳、滤材除外）；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w:t>
            </w:r>
            <w:r>
              <w:rPr>
                <w:rStyle w:val="38"/>
                <w:lang w:val="en-US" w:eastAsia="zh-CN" w:bidi="ar"/>
              </w:rPr>
              <w:t>.滤芯为一进两出，具有滤芯冲洗排污、反冲洗功能，出水口配有紫外线杀菌器、工作指示灯，并联机组需配有SUS304食品级不锈钢柜体；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w:t>
            </w:r>
            <w:r>
              <w:rPr>
                <w:rStyle w:val="38"/>
                <w:lang w:val="en-US" w:eastAsia="zh-CN" w:bidi="ar"/>
              </w:rPr>
              <w:t>.单组外形尺寸：直径155（mm）±10%*高950(mm)±10%；并联机组不锈钢柜体外形尺寸：长1200（mm）±10%*宽400（mm）±10%*高1800（mm）±10%。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w:t>
            </w:r>
            <w:r>
              <w:rPr>
                <w:rStyle w:val="41"/>
                <w:rFonts w:hint="eastAsia"/>
                <w:lang w:val="en-US" w:eastAsia="zh-CN" w:bidi="ar"/>
              </w:rPr>
              <w:t>6</w:t>
            </w:r>
            <w:r>
              <w:rPr>
                <w:rStyle w:val="41"/>
                <w:lang w:val="en-US" w:eastAsia="zh-CN" w:bidi="ar"/>
              </w:rPr>
              <w:t>.▲所投产品具有以下检测:①所投对应型号超滤净水器依据GB/T 5750.4-2023、GB/T 5750.12-2023标准，检验项目:水质浊度和总大肠菌群(微生物加标)，过滤水量:0.0、7.5、15.0、22.5、30.0m³ ，检验结果分别为:水质浊度去除率≥93%和总大肠菌群(微生物加标)去除率100%；②所投对应型号超滤净水器核心部件“端盖”依据GB/T26572-2011标准，测试项目:铅、镉、汞，六价铬，多溴联苯、多溴联苯醚，测试结论:检测结果未超过要求的限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炊用燃气双头大锅灶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w:t>
            </w:r>
            <w:r>
              <w:rPr>
                <w:rStyle w:val="38"/>
                <w:lang w:val="en-US" w:eastAsia="zh-CN" w:bidi="ar"/>
              </w:rPr>
              <w:t>.炉面采用304# 1.35mm±0.1mm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8</w:t>
            </w:r>
            <w:r>
              <w:rPr>
                <w:rStyle w:val="38"/>
                <w:lang w:val="en-US" w:eastAsia="zh-CN" w:bidi="ar"/>
              </w:rPr>
              <w:t>.侧板及背板采用304# 1.0mm±0.1mm不锈钢板；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39</w:t>
            </w:r>
            <w:r>
              <w:rPr>
                <w:rStyle w:val="38"/>
                <w:lang w:val="en-US" w:eastAsia="zh-CN" w:bidi="ar"/>
              </w:rPr>
              <w:t>.配节能环保炉头、电子点火及熄火保护器；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0</w:t>
            </w:r>
            <w:r>
              <w:rPr>
                <w:rStyle w:val="38"/>
                <w:lang w:val="en-US" w:eastAsia="zh-CN" w:bidi="ar"/>
              </w:rPr>
              <w:t>.外形尺寸：长2200(mm)±10%*宽 1250(mm)±10%*高800(mm)±10%。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1</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2</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3</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4</w:t>
            </w:r>
            <w:r>
              <w:rPr>
                <w:rStyle w:val="38"/>
                <w:lang w:val="en-US" w:eastAsia="zh-CN" w:bidi="ar"/>
              </w:rPr>
              <w:t>.外形尺寸：长1200(mm)±10%*宽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5</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6</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7</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48</w:t>
            </w:r>
            <w:r>
              <w:rPr>
                <w:rStyle w:val="38"/>
                <w:lang w:val="en-US" w:eastAsia="zh-CN" w:bidi="ar"/>
              </w:rPr>
              <w:t>.外形尺寸：长2000(mm)±10%*宽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单层地架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49</w:t>
            </w:r>
            <w:r>
              <w:rPr>
                <w:rStyle w:val="38"/>
                <w:lang w:val="en-US" w:eastAsia="zh-CN" w:bidi="ar"/>
              </w:rPr>
              <w:t>.立柱及框架采用304#*1.0±0.1mm 厚不锈钢管制作；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0</w:t>
            </w:r>
            <w:r>
              <w:rPr>
                <w:rStyle w:val="38"/>
                <w:lang w:val="en-US" w:eastAsia="zh-CN" w:bidi="ar"/>
              </w:rPr>
              <w:t>.外形尺寸：长550(mm)±10%*宽450(mm)±10%*高250（mm）±10%。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1</w:t>
            </w:r>
            <w:r>
              <w:rPr>
                <w:rStyle w:val="38"/>
                <w:lang w:val="en-US" w:eastAsia="zh-CN" w:bidi="ar"/>
              </w:rPr>
              <w:t>.台面板采用 304#1.2mm±0.1mm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2</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3</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4</w:t>
            </w:r>
            <w:r>
              <w:rPr>
                <w:rStyle w:val="38"/>
                <w:lang w:val="en-US" w:eastAsia="zh-CN" w:bidi="ar"/>
              </w:rPr>
              <w:t>.外形尺寸：长1000(mm)±10%*宽350(mm)±10%*高800(mm)±10%。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5</w:t>
            </w:r>
            <w:r>
              <w:rPr>
                <w:rStyle w:val="38"/>
                <w:lang w:val="en-US" w:eastAsia="zh-CN" w:bidi="ar"/>
              </w:rPr>
              <w:t>.台面板采用 304#1.2mm±0.1mm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6</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7</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58</w:t>
            </w:r>
            <w:r>
              <w:rPr>
                <w:rStyle w:val="38"/>
                <w:lang w:val="en-US" w:eastAsia="zh-CN" w:bidi="ar"/>
              </w:rPr>
              <w:t>.外形尺寸：长1500(mm)±10%*宽 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单通工作台柜(3)</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59</w:t>
            </w:r>
            <w:r>
              <w:rPr>
                <w:rStyle w:val="38"/>
                <w:lang w:val="en-US" w:eastAsia="zh-CN" w:bidi="ar"/>
              </w:rPr>
              <w:t>.台面板采用 304#1.2mm±0.1mm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0</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1</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2</w:t>
            </w:r>
            <w:r>
              <w:rPr>
                <w:rStyle w:val="38"/>
                <w:lang w:val="en-US" w:eastAsia="zh-CN" w:bidi="ar"/>
              </w:rPr>
              <w:t>.外形尺寸：长1800(mm)±10%*宽 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单通工作台柜(4)</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3</w:t>
            </w:r>
            <w:r>
              <w:rPr>
                <w:rStyle w:val="38"/>
                <w:lang w:val="en-US" w:eastAsia="zh-CN" w:bidi="ar"/>
              </w:rPr>
              <w:t>.台面板采用 304#1.2mm±0.1mm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4</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5</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6</w:t>
            </w:r>
            <w:r>
              <w:rPr>
                <w:rStyle w:val="38"/>
                <w:lang w:val="en-US" w:eastAsia="zh-CN" w:bidi="ar"/>
              </w:rPr>
              <w:t>.外形尺寸：长1200(mm)±10%*宽 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单通上掀门碗柜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7</w:t>
            </w:r>
            <w:r>
              <w:rPr>
                <w:rStyle w:val="38"/>
                <w:lang w:val="en-US" w:eastAsia="zh-CN" w:bidi="ar"/>
              </w:rPr>
              <w:t>.柜身采用 304# 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68</w:t>
            </w:r>
            <w:r>
              <w:rPr>
                <w:rStyle w:val="38"/>
                <w:lang w:val="en-US" w:eastAsia="zh-CN" w:bidi="ar"/>
              </w:rPr>
              <w:t>.柜门采用 304# 0.8mm±0.1mm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69</w:t>
            </w:r>
            <w:r>
              <w:rPr>
                <w:rStyle w:val="38"/>
                <w:lang w:val="en-US" w:eastAsia="zh-CN" w:bidi="ar"/>
              </w:rPr>
              <w:t>.外形尺寸：长1100(mm)±10%*宽550(mm)±10%*高1800(mm)±10%。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单星工作台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70</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1</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2</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3</w:t>
            </w:r>
            <w:r>
              <w:rPr>
                <w:rStyle w:val="38"/>
                <w:lang w:val="en-US" w:eastAsia="zh-CN" w:bidi="ar"/>
              </w:rPr>
              <w:t>.外形尺寸：长1200(mm)±10%*宽 600(mm)±10%*高850（mm）±10%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单星盆台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4</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5</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6</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7</w:t>
            </w:r>
            <w:r>
              <w:rPr>
                <w:rStyle w:val="38"/>
                <w:lang w:val="en-US" w:eastAsia="zh-CN" w:bidi="ar"/>
              </w:rPr>
              <w:t>.外形尺寸：长650(mm)±10%*宽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单星斩台工作台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78</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79</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0</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1</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2</w:t>
            </w:r>
            <w:r>
              <w:rPr>
                <w:rStyle w:val="38"/>
                <w:lang w:val="en-US" w:eastAsia="zh-CN" w:bidi="ar"/>
              </w:rPr>
              <w:t>.外形尺寸：长1200（mm）±10%*宽700（mm）±10%*高800（mm）±10%。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刀具砧板保洁柜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3</w:t>
            </w:r>
            <w:r>
              <w:rPr>
                <w:rStyle w:val="38"/>
                <w:lang w:val="en-US" w:eastAsia="zh-CN" w:bidi="ar"/>
              </w:rPr>
              <w:t>.采用304#不锈钢制作，配可视门，带可调子弹脚；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4</w:t>
            </w:r>
            <w:r>
              <w:rPr>
                <w:rStyle w:val="38"/>
                <w:lang w:val="en-US" w:eastAsia="zh-CN" w:bidi="ar"/>
              </w:rPr>
              <w:t>.具有砧板、刀具及毛巾保洁功能；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5</w:t>
            </w:r>
            <w:r>
              <w:rPr>
                <w:rStyle w:val="38"/>
                <w:lang w:val="en-US" w:eastAsia="zh-CN" w:bidi="ar"/>
              </w:rPr>
              <w:t>.外形尺寸：长1200(mm)±10%*宽600(mm)±10%*高1650（mm）±10%。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风幕机(1)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6</w:t>
            </w:r>
            <w:r>
              <w:rPr>
                <w:rStyle w:val="38"/>
                <w:lang w:val="en-US" w:eastAsia="zh-CN" w:bidi="ar"/>
              </w:rPr>
              <w:t>.风量:不低于2000m³/h；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7</w:t>
            </w:r>
            <w:r>
              <w:rPr>
                <w:rStyle w:val="38"/>
                <w:lang w:val="en-US" w:eastAsia="zh-CN" w:bidi="ar"/>
              </w:rPr>
              <w:t>.有效安装高度：3.5米以内；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88</w:t>
            </w:r>
            <w:r>
              <w:rPr>
                <w:rStyle w:val="38"/>
                <w:lang w:val="en-US" w:eastAsia="zh-CN" w:bidi="ar"/>
              </w:rPr>
              <w:t>.功率：不低于215W/220V；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89</w:t>
            </w:r>
            <w:r>
              <w:rPr>
                <w:rStyle w:val="38"/>
                <w:lang w:val="en-US" w:eastAsia="zh-CN" w:bidi="ar"/>
              </w:rPr>
              <w:t>.外形尺寸:长1500（mm）±10%*宽210（mm）±10%*高220（mm）±10%。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风幕机(2)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0</w:t>
            </w:r>
            <w:r>
              <w:rPr>
                <w:rStyle w:val="38"/>
                <w:lang w:val="en-US" w:eastAsia="zh-CN" w:bidi="ar"/>
              </w:rPr>
              <w:t>.风量:不低于1400m³/h；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1</w:t>
            </w:r>
            <w:r>
              <w:rPr>
                <w:rStyle w:val="38"/>
                <w:lang w:val="en-US" w:eastAsia="zh-CN" w:bidi="ar"/>
              </w:rPr>
              <w:t>.有效安装高度：3.5米以内；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2</w:t>
            </w:r>
            <w:r>
              <w:rPr>
                <w:rStyle w:val="38"/>
                <w:lang w:val="en-US" w:eastAsia="zh-CN" w:bidi="ar"/>
              </w:rPr>
              <w:t>.功率：不低于135W/220V；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3</w:t>
            </w:r>
            <w:r>
              <w:rPr>
                <w:rStyle w:val="38"/>
                <w:lang w:val="en-US" w:eastAsia="zh-CN" w:bidi="ar"/>
              </w:rPr>
              <w:t>.外形尺寸:长900（mm）±10%*宽210（mm）±10%*高220（mm）±10%。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复合型环保烟罩连新风箱(1)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4</w:t>
            </w:r>
            <w:r>
              <w:rPr>
                <w:rStyle w:val="38"/>
                <w:lang w:val="en-US" w:eastAsia="zh-CN" w:bidi="ar"/>
              </w:rPr>
              <w:t>.采用304#1.0±0.1mm厚不锈钢板制作；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5</w:t>
            </w:r>
            <w:r>
              <w:rPr>
                <w:rStyle w:val="38"/>
                <w:lang w:val="en-US" w:eastAsia="zh-CN" w:bidi="ar"/>
              </w:rPr>
              <w:t>.采用复合式防火防油净化装置，新风风量大小可调节，配LED烟罩灯，油烟在烟罩前端处理，处理效果：排油烟管道内目测无油渍，减少清洗排油烟管道频次，排油烟管道无火灾隐患，运行无需耗材；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6</w:t>
            </w:r>
            <w:r>
              <w:rPr>
                <w:rStyle w:val="38"/>
                <w:lang w:val="en-US" w:eastAsia="zh-CN" w:bidi="ar"/>
              </w:rPr>
              <w:t>.外形尺寸：长5800（mm）±10%*宽1200（mm）±10%*高500（mm）±10%。（长度可根据现场环境定制）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复合型环保烟罩连新风箱(2)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7</w:t>
            </w:r>
            <w:r>
              <w:rPr>
                <w:rStyle w:val="38"/>
                <w:lang w:val="en-US" w:eastAsia="zh-CN" w:bidi="ar"/>
              </w:rPr>
              <w:t>.采用304#1.0±0.1mm厚不锈钢板制作；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98</w:t>
            </w:r>
            <w:r>
              <w:rPr>
                <w:rStyle w:val="38"/>
                <w:lang w:val="en-US" w:eastAsia="zh-CN" w:bidi="ar"/>
              </w:rPr>
              <w:t>.采用复合式防火防油净化装置，新风风量大小可调节，配LED烟罩灯，油烟在烟罩前端处理，处理效果：排油烟管道内目测无油渍，减少清洗排油烟管道频次，排油烟管道无火灾隐患，运行无需耗材；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99</w:t>
            </w:r>
            <w:r>
              <w:rPr>
                <w:rStyle w:val="38"/>
                <w:lang w:val="en-US" w:eastAsia="zh-CN" w:bidi="ar"/>
              </w:rPr>
              <w:t>.外形尺寸：长5500（mm）±10%*宽1550（mm）±10%*高500（mm）±10%。（长度可根据现场环境定制）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各班餐车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0</w:t>
            </w:r>
            <w:r>
              <w:rPr>
                <w:rStyle w:val="38"/>
                <w:lang w:val="en-US" w:eastAsia="zh-CN" w:bidi="ar"/>
              </w:rPr>
              <w:t>.采用304#1.0±0.1mm不锈钢板及管制作；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1</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2</w:t>
            </w:r>
            <w:r>
              <w:rPr>
                <w:rStyle w:val="38"/>
                <w:lang w:val="en-US" w:eastAsia="zh-CN" w:bidi="ar"/>
              </w:rPr>
              <w:t>.具体尺寸可根据餐具尺寸和现场环境尺寸定制.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工作台连一抽屉</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3</w:t>
            </w:r>
            <w:r>
              <w:rPr>
                <w:rStyle w:val="38"/>
                <w:lang w:val="en-US" w:eastAsia="zh-CN" w:bidi="ar"/>
              </w:rPr>
              <w:t>.台面板采用 304#1.2mm±0.1mm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4</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5</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6</w:t>
            </w:r>
            <w:r>
              <w:rPr>
                <w:rStyle w:val="38"/>
                <w:lang w:val="en-US" w:eastAsia="zh-CN" w:bidi="ar"/>
              </w:rPr>
              <w:t>.外形尺寸：长1200(mm)±10%*宽600(mm)±10%*高800(mm)±10%。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储水式电热水器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7</w:t>
            </w:r>
            <w:r>
              <w:rPr>
                <w:rStyle w:val="38"/>
                <w:lang w:val="en-US" w:eastAsia="zh-CN" w:bidi="ar"/>
              </w:rPr>
              <w:t>.容量：≥100L；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08</w:t>
            </w:r>
            <w:r>
              <w:rPr>
                <w:rStyle w:val="38"/>
                <w:lang w:val="en-US" w:eastAsia="zh-CN" w:bidi="ar"/>
              </w:rPr>
              <w:t>.功率：≥2kW/220V。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★投标时提供所投产品获得国家认可的认证机构出具的处于有效期内的节能产品认证证书。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挂墙单层板架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09</w:t>
            </w:r>
            <w:r>
              <w:rPr>
                <w:rStyle w:val="38"/>
                <w:lang w:val="en-US" w:eastAsia="zh-CN" w:bidi="ar"/>
              </w:rPr>
              <w:t>.采用304#1.0±0.1mm不锈钢板制作；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0</w:t>
            </w:r>
            <w:r>
              <w:rPr>
                <w:rStyle w:val="38"/>
                <w:lang w:val="en-US" w:eastAsia="zh-CN" w:bidi="ar"/>
              </w:rPr>
              <w:t>.外形尺寸:长2200（mm）±10%*宽350（mm）±10%*高250（mm）±10%。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挂墙刀具保洁箱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1</w:t>
            </w:r>
            <w:r>
              <w:rPr>
                <w:rStyle w:val="38"/>
                <w:lang w:val="en-US" w:eastAsia="zh-CN" w:bidi="ar"/>
              </w:rPr>
              <w:t>.电功率：≤220V/15W；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2</w:t>
            </w:r>
            <w:r>
              <w:rPr>
                <w:rStyle w:val="38"/>
                <w:lang w:val="en-US" w:eastAsia="zh-CN" w:bidi="ar"/>
              </w:rPr>
              <w:t>.容量：可容纳14把刀，适用于中式刀、厨师刀；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3</w:t>
            </w:r>
            <w:r>
              <w:rPr>
                <w:rStyle w:val="38"/>
                <w:lang w:val="en-US" w:eastAsia="zh-CN" w:bidi="ar"/>
              </w:rPr>
              <w:t>.外形尺寸：长545(mm)±10%*宽138(mm)±10%*高660(mm)±10%。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挂墙电热开水器连支架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4</w:t>
            </w:r>
            <w:r>
              <w:rPr>
                <w:rStyle w:val="38"/>
                <w:lang w:val="en-US" w:eastAsia="zh-CN" w:bidi="ar"/>
              </w:rPr>
              <w:t>.全304#不锈钢材料制造；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5</w:t>
            </w:r>
            <w:r>
              <w:rPr>
                <w:rStyle w:val="38"/>
                <w:lang w:val="en-US" w:eastAsia="zh-CN" w:bidi="ar"/>
              </w:rPr>
              <w:t>.自动机械延时进水控制，保障使用100%开水，整体灌注聚氨酯发泡保温；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6</w:t>
            </w:r>
            <w:r>
              <w:rPr>
                <w:rStyle w:val="38"/>
                <w:lang w:val="en-US" w:eastAsia="zh-CN" w:bidi="ar"/>
              </w:rPr>
              <w:t>.功率：≥9kW/380V；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7</w:t>
            </w:r>
            <w:r>
              <w:rPr>
                <w:rStyle w:val="38"/>
                <w:lang w:val="en-US" w:eastAsia="zh-CN" w:bidi="ar"/>
              </w:rPr>
              <w:t>.外形尺寸：长450(mm)±10%*宽400(mm)±10%*高920(mm)±10%。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挂墙感应洗手星</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18</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19</w:t>
            </w:r>
            <w:r>
              <w:rPr>
                <w:rStyle w:val="38"/>
                <w:lang w:val="en-US" w:eastAsia="zh-CN" w:bidi="ar"/>
              </w:rPr>
              <w:t>.星盆斗采用 304#1.0mm±0.1mm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0</w:t>
            </w:r>
            <w:r>
              <w:rPr>
                <w:rStyle w:val="38"/>
                <w:lang w:val="en-US" w:eastAsia="zh-CN" w:bidi="ar"/>
              </w:rPr>
              <w:t>.外形尺寸：长400（mm）±10%*宽380（mm）±10%*高280（mm）±10%（长度和宽度可根据现场环境定制）。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挂墙烘手机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1</w:t>
            </w:r>
            <w:r>
              <w:rPr>
                <w:rStyle w:val="38"/>
                <w:lang w:val="en-US" w:eastAsia="zh-CN" w:bidi="ar"/>
              </w:rPr>
              <w:t>.出风方式：单面出风；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2</w:t>
            </w:r>
            <w:r>
              <w:rPr>
                <w:rStyle w:val="38"/>
                <w:lang w:val="en-US" w:eastAsia="zh-CN" w:bidi="ar"/>
              </w:rPr>
              <w:t>.安装方式：壁挂式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3</w:t>
            </w:r>
            <w:r>
              <w:rPr>
                <w:rStyle w:val="38"/>
                <w:lang w:val="en-US" w:eastAsia="zh-CN" w:bidi="ar"/>
              </w:rPr>
              <w:t>.采用304#1.0±0.1mm不锈钢制作；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4</w:t>
            </w:r>
            <w:r>
              <w:rPr>
                <w:rStyle w:val="38"/>
                <w:lang w:val="en-US" w:eastAsia="zh-CN" w:bidi="ar"/>
              </w:rPr>
              <w:t>.外形尺寸：长600（mm）±10%。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挂墙洗地喷枪</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5</w:t>
            </w:r>
            <w:r>
              <w:rPr>
                <w:rStyle w:val="38"/>
                <w:lang w:val="en-US" w:eastAsia="zh-CN" w:bidi="ar"/>
              </w:rPr>
              <w:t>.敞开式卷盘、软管长约10（m）±10%；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6</w:t>
            </w:r>
            <w:r>
              <w:rPr>
                <w:rStyle w:val="38"/>
                <w:lang w:val="en-US" w:eastAsia="zh-CN" w:bidi="ar"/>
              </w:rPr>
              <w:t>.挂墙式安装。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活动倒残渣栏</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7</w:t>
            </w:r>
            <w:r>
              <w:rPr>
                <w:rStyle w:val="38"/>
                <w:lang w:val="en-US" w:eastAsia="zh-CN" w:bidi="ar"/>
              </w:rPr>
              <w:t>.采用304#1.0±0.1mm不锈钢制作；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28</w:t>
            </w:r>
            <w:r>
              <w:rPr>
                <w:rStyle w:val="38"/>
                <w:lang w:val="en-US" w:eastAsia="zh-CN" w:bidi="ar"/>
              </w:rPr>
              <w:t>.配活动轮；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29</w:t>
            </w:r>
            <w:r>
              <w:rPr>
                <w:rStyle w:val="38"/>
                <w:lang w:val="en-US" w:eastAsia="zh-CN" w:bidi="ar"/>
              </w:rPr>
              <w:t>.外形尺寸：长550（mm）±10%*宽400（mm）±10%*高250（mm）±10%。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活动双层工作台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0</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1</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2</w:t>
            </w:r>
            <w:r>
              <w:rPr>
                <w:rStyle w:val="38"/>
                <w:lang w:val="en-US" w:eastAsia="zh-CN" w:bidi="ar"/>
              </w:rPr>
              <w:t>.配活动轮；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3</w:t>
            </w:r>
            <w:r>
              <w:rPr>
                <w:rStyle w:val="38"/>
                <w:lang w:val="en-US" w:eastAsia="zh-CN" w:bidi="ar"/>
              </w:rPr>
              <w:t>.外形尺寸：长1500（mm）±10%*宽600（mm）±10%*高800（mm）±10%。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活动双层沥水通架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4</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5</w:t>
            </w:r>
            <w:r>
              <w:rPr>
                <w:rStyle w:val="38"/>
                <w:lang w:val="en-US" w:eastAsia="zh-CN" w:bidi="ar"/>
              </w:rPr>
              <w:t>.层板用304#1.0±0.1mm厚不锈钢；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6</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7</w:t>
            </w:r>
            <w:r>
              <w:rPr>
                <w:rStyle w:val="38"/>
                <w:lang w:val="en-US" w:eastAsia="zh-CN" w:bidi="ar"/>
              </w:rPr>
              <w:t>.外形尺寸：长900(mm)±10%*宽500(mm)±10%*高850（mm）±10%。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烙饼机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38</w:t>
            </w:r>
            <w:r>
              <w:rPr>
                <w:rStyle w:val="38"/>
                <w:lang w:val="en-US" w:eastAsia="zh-CN" w:bidi="ar"/>
              </w:rPr>
              <w:t>.功率：≥4.5kW/380V；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39</w:t>
            </w:r>
            <w:r>
              <w:rPr>
                <w:rStyle w:val="38"/>
                <w:lang w:val="en-US" w:eastAsia="zh-CN" w:bidi="ar"/>
              </w:rPr>
              <w:t>.锅底直径：≥545（mm）±10%；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0</w:t>
            </w:r>
            <w:r>
              <w:rPr>
                <w:rStyle w:val="38"/>
                <w:lang w:val="en-US" w:eastAsia="zh-CN" w:bidi="ar"/>
              </w:rPr>
              <w:t>.外形尺寸：长640（mm）±10%*宽790（mm）±10%*高780（mm）±10%。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六门更衣柜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1</w:t>
            </w:r>
            <w:r>
              <w:rPr>
                <w:rStyle w:val="38"/>
                <w:lang w:val="en-US" w:eastAsia="zh-CN" w:bidi="ar"/>
              </w:rPr>
              <w:t>.柜身采用 304# 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2</w:t>
            </w:r>
            <w:r>
              <w:rPr>
                <w:rStyle w:val="38"/>
                <w:lang w:val="en-US" w:eastAsia="zh-CN" w:bidi="ar"/>
              </w:rPr>
              <w:t>.柜门采用 304# 0.8mm±0.1mm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3</w:t>
            </w:r>
            <w:r>
              <w:rPr>
                <w:rStyle w:val="38"/>
                <w:lang w:val="en-US" w:eastAsia="zh-CN" w:bidi="ar"/>
              </w:rPr>
              <w:t>.外形尺寸：长900(mm)±10%*宽420(mm)±10%*高1800(mm)±10%。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炉拼台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4</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5</w:t>
            </w:r>
            <w:r>
              <w:rPr>
                <w:rStyle w:val="38"/>
                <w:lang w:val="en-US" w:eastAsia="zh-CN" w:bidi="ar"/>
              </w:rPr>
              <w:t>.外形尺寸：长300（mm）±10%*宽1250（mm）±10%*高800（mm）±10%（长度和宽度可根据现场环境定制）。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落地式和面机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6</w:t>
            </w:r>
            <w:r>
              <w:rPr>
                <w:rStyle w:val="38"/>
                <w:lang w:val="en-US" w:eastAsia="zh-CN" w:bidi="ar"/>
              </w:rPr>
              <w:t>.功率：≥1.1/2.2kW/380V；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7</w:t>
            </w:r>
            <w:r>
              <w:rPr>
                <w:rStyle w:val="38"/>
                <w:lang w:val="en-US" w:eastAsia="zh-CN" w:bidi="ar"/>
              </w:rPr>
              <w:t>.料桶容积：≥40L；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48</w:t>
            </w:r>
            <w:r>
              <w:rPr>
                <w:rStyle w:val="38"/>
                <w:lang w:val="en-US" w:eastAsia="zh-CN" w:bidi="ar"/>
              </w:rPr>
              <w:t>.料桶转速：8/16r/min；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49</w:t>
            </w:r>
            <w:r>
              <w:rPr>
                <w:rStyle w:val="38"/>
                <w:lang w:val="en-US" w:eastAsia="zh-CN" w:bidi="ar"/>
              </w:rPr>
              <w:t>.外形尺寸：长880（mm）±10%*宽 480（mm）±10%*高 930（mm）±10%。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落地式绞切肉机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0</w:t>
            </w:r>
            <w:r>
              <w:rPr>
                <w:rStyle w:val="38"/>
                <w:lang w:val="en-US" w:eastAsia="zh-CN" w:bidi="ar"/>
              </w:rPr>
              <w:t>.功率：≥1.1kW/220V；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1</w:t>
            </w:r>
            <w:r>
              <w:rPr>
                <w:rStyle w:val="38"/>
                <w:lang w:val="en-US" w:eastAsia="zh-CN" w:bidi="ar"/>
              </w:rPr>
              <w:t>.生产能力：≥300kg/h；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2</w:t>
            </w:r>
            <w:r>
              <w:rPr>
                <w:rStyle w:val="38"/>
                <w:lang w:val="en-US" w:eastAsia="zh-CN" w:bidi="ar"/>
              </w:rPr>
              <w:t>.切片厚度：3.5mm±10%；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3</w:t>
            </w:r>
            <w:r>
              <w:rPr>
                <w:rStyle w:val="38"/>
                <w:lang w:val="en-US" w:eastAsia="zh-CN" w:bidi="ar"/>
              </w:rPr>
              <w:t>.外形尺寸：长590(mm)±10%*宽 420(mm)±10%*高710(mm)±10%。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落地式搅拌机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4</w:t>
            </w:r>
            <w:r>
              <w:rPr>
                <w:rStyle w:val="38"/>
                <w:lang w:val="en-US" w:eastAsia="zh-CN" w:bidi="ar"/>
              </w:rPr>
              <w:t>.功率：≥1.5kW/380V；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5</w:t>
            </w:r>
            <w:r>
              <w:rPr>
                <w:rStyle w:val="38"/>
                <w:lang w:val="en-US" w:eastAsia="zh-CN" w:bidi="ar"/>
              </w:rPr>
              <w:t>.料桶容量：≥38L，最大和面量：≥10kg；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6</w:t>
            </w:r>
            <w:r>
              <w:rPr>
                <w:rStyle w:val="38"/>
                <w:lang w:val="en-US" w:eastAsia="zh-CN" w:bidi="ar"/>
              </w:rPr>
              <w:t>.外形尺寸：长680(mm)±10%*宽550(mm)±10%*高1025(mm)±10%。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落地式切丝片机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7</w:t>
            </w:r>
            <w:r>
              <w:rPr>
                <w:rStyle w:val="38"/>
                <w:lang w:val="en-US" w:eastAsia="zh-CN" w:bidi="ar"/>
              </w:rPr>
              <w:t>.功率：0.75kW/220V；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58</w:t>
            </w:r>
            <w:r>
              <w:rPr>
                <w:rStyle w:val="38"/>
                <w:lang w:val="en-US" w:eastAsia="zh-CN" w:bidi="ar"/>
              </w:rPr>
              <w:t>.生产能力：≥200kg/h；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59</w:t>
            </w:r>
            <w:r>
              <w:rPr>
                <w:rStyle w:val="38"/>
                <w:lang w:val="en-US" w:eastAsia="zh-CN" w:bidi="ar"/>
              </w:rPr>
              <w:t>.外形尺寸：长400(mm)±10%*宽300(mm)±10%*高 610(mm)±10%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落地式压面机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60</w:t>
            </w:r>
            <w:r>
              <w:rPr>
                <w:rStyle w:val="38"/>
                <w:lang w:val="en-US" w:eastAsia="zh-CN" w:bidi="ar"/>
              </w:rPr>
              <w:t>.压面滚筒长度：≥230mm；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1</w:t>
            </w:r>
            <w:r>
              <w:rPr>
                <w:rStyle w:val="38"/>
                <w:lang w:val="en-US" w:eastAsia="zh-CN" w:bidi="ar"/>
              </w:rPr>
              <w:t>.压面滚筒转速：≥50 转/分；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2</w:t>
            </w:r>
            <w:r>
              <w:rPr>
                <w:rStyle w:val="38"/>
                <w:lang w:val="en-US" w:eastAsia="zh-CN" w:bidi="ar"/>
              </w:rPr>
              <w:t>.面皮厚度可调：1-8mm；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3</w:t>
            </w:r>
            <w:r>
              <w:rPr>
                <w:rStyle w:val="38"/>
                <w:lang w:val="en-US" w:eastAsia="zh-CN" w:bidi="ar"/>
              </w:rPr>
              <w:t>.不锈钢机架和不锈钢滚筒；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4</w:t>
            </w:r>
            <w:r>
              <w:rPr>
                <w:rStyle w:val="38"/>
                <w:lang w:val="en-US" w:eastAsia="zh-CN" w:bidi="ar"/>
              </w:rPr>
              <w:t>.外形尺寸：长450(mm)±10%*宽 360(mm)±10%*高860(mm)±10%。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米面架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5</w:t>
            </w:r>
            <w:r>
              <w:rPr>
                <w:rStyle w:val="38"/>
                <w:lang w:val="en-US" w:eastAsia="zh-CN" w:bidi="ar"/>
              </w:rPr>
              <w:t>.立柱及框架采用304#1.0mm±0.1mm 厚不锈钢管制作；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6</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7</w:t>
            </w:r>
            <w:r>
              <w:rPr>
                <w:rStyle w:val="38"/>
                <w:lang w:val="en-US" w:eastAsia="zh-CN" w:bidi="ar"/>
              </w:rPr>
              <w:t>.外形尺寸：长1200(mm)±10%*宽 500(mm)±10%*高250（mm）±10%。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面粉车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68</w:t>
            </w:r>
            <w:r>
              <w:rPr>
                <w:rStyle w:val="38"/>
                <w:lang w:val="en-US" w:eastAsia="zh-CN" w:bidi="ar"/>
              </w:rPr>
              <w:t>.台面304# 1.2mm±0.1mm不锈钢板，下衬木板加固，不锈钢板封底；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69</w:t>
            </w:r>
            <w:r>
              <w:rPr>
                <w:rStyle w:val="38"/>
                <w:lang w:val="en-US" w:eastAsia="zh-CN" w:bidi="ar"/>
              </w:rPr>
              <w:t>.下可推入面粉车；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70</w:t>
            </w:r>
            <w:r>
              <w:rPr>
                <w:rStyle w:val="38"/>
                <w:lang w:val="en-US" w:eastAsia="zh-CN" w:bidi="ar"/>
              </w:rPr>
              <w:t>.台脚采用不锈钢圆管，带防震脚；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1</w:t>
            </w:r>
            <w:r>
              <w:rPr>
                <w:rStyle w:val="38"/>
                <w:lang w:val="en-US" w:eastAsia="zh-CN" w:bidi="ar"/>
              </w:rPr>
              <w:t>.外形尺寸：长450(mm)±10%*宽620(mm)±10%*高550(mm)±10%。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灭蝇灯</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2</w:t>
            </w:r>
            <w:r>
              <w:rPr>
                <w:rStyle w:val="38"/>
                <w:color w:val="auto"/>
                <w:lang w:val="en-US" w:eastAsia="zh-CN" w:bidi="ar"/>
              </w:rPr>
              <w:t>.电功率：</w:t>
            </w:r>
            <w:r>
              <w:rPr>
                <w:rStyle w:val="41"/>
                <w:color w:val="auto"/>
                <w:lang w:val="en-US" w:eastAsia="zh-CN" w:bidi="ar"/>
              </w:rPr>
              <w:t>≥16W/220V</w:t>
            </w:r>
            <w:r>
              <w:rPr>
                <w:rStyle w:val="42"/>
                <w:color w:val="auto"/>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3</w:t>
            </w:r>
            <w:r>
              <w:rPr>
                <w:rStyle w:val="38"/>
                <w:lang w:val="en-US" w:eastAsia="zh-CN" w:bidi="ar"/>
              </w:rPr>
              <w:t>.覆盖面积：≥40㎡；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4</w:t>
            </w:r>
            <w:r>
              <w:rPr>
                <w:rStyle w:val="38"/>
                <w:lang w:val="en-US" w:eastAsia="zh-CN" w:bidi="ar"/>
              </w:rPr>
              <w:t>.外形尺寸：长490（mm）±10%*宽210（mm）±10%*高195（mm）±10%。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17</w:t>
            </w:r>
            <w:r>
              <w:rPr>
                <w:rStyle w:val="41"/>
                <w:rFonts w:hint="eastAsia"/>
                <w:lang w:val="en-US" w:eastAsia="zh-CN" w:bidi="ar"/>
              </w:rPr>
              <w:t>5</w:t>
            </w:r>
            <w:r>
              <w:rPr>
                <w:rStyle w:val="41"/>
                <w:lang w:val="en-US" w:eastAsia="zh-CN" w:bidi="ar"/>
              </w:rPr>
              <w:t>.▲所投对应型号产品，依据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17</w:t>
            </w:r>
            <w:r>
              <w:rPr>
                <w:rStyle w:val="41"/>
                <w:rFonts w:hint="eastAsia"/>
                <w:lang w:val="en-US" w:eastAsia="zh-CN" w:bidi="ar"/>
              </w:rPr>
              <w:t>6</w:t>
            </w:r>
            <w:r>
              <w:rPr>
                <w:rStyle w:val="41"/>
                <w:lang w:val="en-US" w:eastAsia="zh-CN" w:bidi="ar"/>
              </w:rPr>
              <w:t>.▲所投对应型号产品部件(灭蝇灯镇流器)依据 GB/T2423.1-2008 电工电子产品环境试验第 2 部分:试验方法 试验 A:低温、GB/T2423.2-2008 电工电子产品环境试验 第2部分:试验方法试验 B高温)标准，所检项目:低温工作试验、高温工作试验、芯片、测试电压，检测结果:符合要求。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农药残留快速测试仪</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7</w:t>
            </w:r>
            <w:r>
              <w:rPr>
                <w:rStyle w:val="38"/>
                <w:lang w:val="en-US" w:eastAsia="zh-CN" w:bidi="ar"/>
              </w:rPr>
              <w:t>.标准反应时间：≤10分钟，标准显示时间：≤3分钟。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平板车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78</w:t>
            </w:r>
            <w:r>
              <w:rPr>
                <w:rStyle w:val="38"/>
                <w:lang w:val="en-US" w:eastAsia="zh-CN" w:bidi="ar"/>
              </w:rPr>
              <w:t>.采用304#1.2±0.1mm不锈钢板及管制作；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79</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0</w:t>
            </w:r>
            <w:r>
              <w:rPr>
                <w:rStyle w:val="38"/>
                <w:lang w:val="en-US" w:eastAsia="zh-CN" w:bidi="ar"/>
              </w:rPr>
              <w:t>.外形尺寸：长800（mm）±10%*宽600（mm）±10%*高950（mm）±10%。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清洁用品柜带锁</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1</w:t>
            </w:r>
            <w:r>
              <w:rPr>
                <w:rStyle w:val="38"/>
                <w:lang w:val="en-US" w:eastAsia="zh-CN" w:bidi="ar"/>
              </w:rPr>
              <w:t>.柜身采用 304# 1.0mm±0.1mm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2</w:t>
            </w:r>
            <w:r>
              <w:rPr>
                <w:rStyle w:val="38"/>
                <w:lang w:val="en-US" w:eastAsia="zh-CN" w:bidi="ar"/>
              </w:rPr>
              <w:t>.柜门采用 304# 0.8mm±0.1mm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3</w:t>
            </w:r>
            <w:r>
              <w:rPr>
                <w:rStyle w:val="38"/>
                <w:lang w:val="en-US" w:eastAsia="zh-CN" w:bidi="ar"/>
              </w:rPr>
              <w:t>.外形尺寸：长1000(mm)±10%*宽550(mm)±10%*高1800(mm)±10%。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燃气单头大锅灶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4</w:t>
            </w:r>
            <w:r>
              <w:rPr>
                <w:rStyle w:val="38"/>
                <w:lang w:val="en-US" w:eastAsia="zh-CN" w:bidi="ar"/>
              </w:rPr>
              <w:t>.炉身结构采用全不锈钢材质，炉面采用304#1.35mm±0.1mm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5</w:t>
            </w:r>
            <w:r>
              <w:rPr>
                <w:rStyle w:val="38"/>
                <w:lang w:val="en-US" w:eastAsia="zh-CN" w:bidi="ar"/>
              </w:rPr>
              <w:t>.侧板及背板采用304# 1.0mm±0.1mm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6</w:t>
            </w:r>
            <w:r>
              <w:rPr>
                <w:rStyle w:val="38"/>
                <w:lang w:val="en-US" w:eastAsia="zh-CN" w:bidi="ar"/>
              </w:rPr>
              <w:t>.配节能环保炉头、电子点火及熄火保护器；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7</w:t>
            </w:r>
            <w:r>
              <w:rPr>
                <w:rStyle w:val="38"/>
                <w:lang w:val="en-US" w:eastAsia="zh-CN" w:bidi="ar"/>
              </w:rPr>
              <w:t>.外形尺寸：长1100(mm)±10%*宽 1250(mm)±10%*高800(mm)±10%。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燃气双头煲仔炉</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88</w:t>
            </w:r>
            <w:r>
              <w:rPr>
                <w:rStyle w:val="38"/>
                <w:lang w:val="en-US" w:eastAsia="zh-CN" w:bidi="ar"/>
              </w:rPr>
              <w:t>.炉身结构采用全不锈钢材质，炉面采用304#1.35mm±0.1mm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89</w:t>
            </w:r>
            <w:r>
              <w:rPr>
                <w:rStyle w:val="38"/>
                <w:lang w:val="en-US" w:eastAsia="zh-CN" w:bidi="ar"/>
              </w:rPr>
              <w:t>.侧板及背板采用 304# 1.0mm±0.1mm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0</w:t>
            </w:r>
            <w:r>
              <w:rPr>
                <w:rStyle w:val="38"/>
                <w:lang w:val="en-US" w:eastAsia="zh-CN" w:bidi="ar"/>
              </w:rPr>
              <w:t>.配节能环保炉头、电子点火及熄火保护器；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1</w:t>
            </w:r>
            <w:r>
              <w:rPr>
                <w:rStyle w:val="38"/>
                <w:lang w:val="en-US" w:eastAsia="zh-CN" w:bidi="ar"/>
              </w:rPr>
              <w:t>.外形尺寸：长500 (mm)±10%*宽1250 (mm)±10%*高800 (mm)±10%。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三层六盘电烤箱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2</w:t>
            </w:r>
            <w:r>
              <w:rPr>
                <w:rStyle w:val="38"/>
                <w:lang w:val="en-US" w:eastAsia="zh-CN" w:bidi="ar"/>
              </w:rPr>
              <w:t>.三层六盘，烤盘竖放；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3</w:t>
            </w:r>
            <w:r>
              <w:rPr>
                <w:rStyle w:val="38"/>
                <w:lang w:val="en-US" w:eastAsia="zh-CN" w:bidi="ar"/>
              </w:rPr>
              <w:t>.功率：≥19.5kW/380V；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4</w:t>
            </w:r>
            <w:r>
              <w:rPr>
                <w:rStyle w:val="38"/>
                <w:lang w:val="en-US" w:eastAsia="zh-CN" w:bidi="ar"/>
              </w:rPr>
              <w:t>.外形尺寸：长1220(mm)±10%*宽 860(mm)±10%*高1530(mm)±10%。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三层平板货架(1)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5</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6</w:t>
            </w:r>
            <w:r>
              <w:rPr>
                <w:rStyle w:val="38"/>
                <w:lang w:val="en-US" w:eastAsia="zh-CN" w:bidi="ar"/>
              </w:rPr>
              <w:t>.层板用304#1.0±0.1mm厚不锈钢；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7</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198</w:t>
            </w:r>
            <w:r>
              <w:rPr>
                <w:rStyle w:val="38"/>
                <w:lang w:val="en-US" w:eastAsia="zh-CN" w:bidi="ar"/>
              </w:rPr>
              <w:t>.外形尺寸：长800(mm)±10%*宽530(mm)±10%*高1200（mm）±10%。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三层平板货架(2)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199</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200</w:t>
            </w:r>
            <w:r>
              <w:rPr>
                <w:rStyle w:val="38"/>
                <w:lang w:val="en-US" w:eastAsia="zh-CN" w:bidi="ar"/>
              </w:rPr>
              <w:t>.层板用304#1.0±0.1mm厚不锈钢；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1</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2</w:t>
            </w:r>
            <w:r>
              <w:rPr>
                <w:rStyle w:val="38"/>
                <w:lang w:val="en-US" w:eastAsia="zh-CN" w:bidi="ar"/>
              </w:rPr>
              <w:t>.外形尺寸：长1100(mm)±10%*宽530(mm)±10%*高1200（mm）±10%。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商用电蒸饭柜（12盘）</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3</w:t>
            </w:r>
            <w:r>
              <w:rPr>
                <w:rStyle w:val="38"/>
                <w:lang w:val="en-US" w:eastAsia="zh-CN" w:bidi="ar"/>
              </w:rPr>
              <w:t>.柜身整体聚氨酯发泡；带门锁、自动进水、防干烧保护；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4</w:t>
            </w:r>
            <w:r>
              <w:rPr>
                <w:rStyle w:val="38"/>
                <w:lang w:val="en-US" w:eastAsia="zh-CN" w:bidi="ar"/>
              </w:rPr>
              <w:t>.定时功能，自动控制时间；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5</w:t>
            </w:r>
            <w:r>
              <w:rPr>
                <w:rStyle w:val="38"/>
                <w:lang w:val="en-US" w:eastAsia="zh-CN" w:bidi="ar"/>
              </w:rPr>
              <w:t>.功率：≥12kW/380V；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6</w:t>
            </w:r>
            <w:r>
              <w:rPr>
                <w:rStyle w:val="38"/>
                <w:lang w:val="en-US" w:eastAsia="zh-CN" w:bidi="ar"/>
              </w:rPr>
              <w:t>.外形尺寸：长710（mm）±10%*宽650（mm）±10%*高1800（mm）±10%；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20</w:t>
            </w:r>
            <w:r>
              <w:rPr>
                <w:rStyle w:val="41"/>
                <w:rFonts w:hint="eastAsia"/>
                <w:lang w:val="en-US" w:eastAsia="zh-CN" w:bidi="ar"/>
              </w:rPr>
              <w:t>7</w:t>
            </w:r>
            <w:r>
              <w:rPr>
                <w:rStyle w:val="41"/>
                <w:lang w:val="en-US" w:eastAsia="zh-CN" w:bidi="ar"/>
              </w:rPr>
              <w:t>.▲所投对应型号产品依据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w:t>
            </w:r>
            <w:r>
              <w:rPr>
                <w:rStyle w:val="41"/>
                <w:rFonts w:hint="eastAsia"/>
                <w:lang w:val="en-US" w:eastAsia="zh-CN" w:bidi="ar"/>
              </w:rPr>
              <w:t>08</w:t>
            </w:r>
            <w:r>
              <w:rPr>
                <w:rStyle w:val="41"/>
                <w:lang w:val="en-US" w:eastAsia="zh-CN" w:bidi="ar"/>
              </w:rPr>
              <w:t>.▲所投产品部件密封胶条依据 GB/T2423.16-2022标准，检测项目:长霉试验，检测结果：高于或等于1级。</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双玻璃门留样雪柜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09</w:t>
            </w:r>
            <w:r>
              <w:rPr>
                <w:rStyle w:val="38"/>
                <w:lang w:val="en-US" w:eastAsia="zh-CN" w:bidi="ar"/>
              </w:rPr>
              <w:t>.采用全封闭式压缩机，可调式层架；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0</w:t>
            </w:r>
            <w:r>
              <w:rPr>
                <w:rStyle w:val="38"/>
                <w:lang w:val="en-US" w:eastAsia="zh-CN" w:bidi="ar"/>
              </w:rPr>
              <w:t>.温度范围：0℃～10℃；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1</w:t>
            </w:r>
            <w:r>
              <w:rPr>
                <w:rStyle w:val="38"/>
                <w:lang w:val="en-US" w:eastAsia="zh-CN" w:bidi="ar"/>
              </w:rPr>
              <w:t>.制冷方式：风冷；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2</w:t>
            </w:r>
            <w:r>
              <w:rPr>
                <w:rStyle w:val="38"/>
                <w:lang w:val="en-US" w:eastAsia="zh-CN" w:bidi="ar"/>
              </w:rPr>
              <w:t>.功率：450W/220V/50Hz；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3</w:t>
            </w:r>
            <w:r>
              <w:rPr>
                <w:rStyle w:val="38"/>
                <w:lang w:val="en-US" w:eastAsia="zh-CN" w:bidi="ar"/>
              </w:rPr>
              <w:t>.外形尺寸：长1253(mm)±10%*宽745(mm)±10%*高2120(mm)±10%。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双层工作台(1)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4</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5</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6</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7</w:t>
            </w:r>
            <w:r>
              <w:rPr>
                <w:rStyle w:val="38"/>
                <w:lang w:val="en-US" w:eastAsia="zh-CN" w:bidi="ar"/>
              </w:rPr>
              <w:t>.外形尺寸：长1600（mm）±10%*宽600（mm）±10%*高800（mm）±10%。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双层工作台(2)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18</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19</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0</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1</w:t>
            </w:r>
            <w:r>
              <w:rPr>
                <w:rStyle w:val="38"/>
                <w:lang w:val="en-US" w:eastAsia="zh-CN" w:bidi="ar"/>
              </w:rPr>
              <w:t>.外形尺寸：长950（mm）±10%*宽600（mm）±10%*高800（mm）±10%。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双层送餐车</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2</w:t>
            </w:r>
            <w:r>
              <w:rPr>
                <w:rStyle w:val="38"/>
                <w:lang w:val="en-US" w:eastAsia="zh-CN" w:bidi="ar"/>
              </w:rPr>
              <w:t>.采用304#1.0mm（±0.1mm）不锈钢板及管制作；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3</w:t>
            </w:r>
            <w:r>
              <w:rPr>
                <w:rStyle w:val="38"/>
                <w:lang w:val="en-US" w:eastAsia="zh-CN" w:bidi="ar"/>
              </w:rPr>
              <w:t>.配活动脚轮；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4</w:t>
            </w:r>
            <w:r>
              <w:rPr>
                <w:rStyle w:val="38"/>
                <w:lang w:val="en-US" w:eastAsia="zh-CN" w:bidi="ar"/>
              </w:rPr>
              <w:t>.外形尺寸：长900（mm）±10%*宽500（mm）±10%*高950（mm）±10%。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双层斩台工作台</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5</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6</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7</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28</w:t>
            </w:r>
            <w:r>
              <w:rPr>
                <w:rStyle w:val="38"/>
                <w:lang w:val="en-US" w:eastAsia="zh-CN" w:bidi="ar"/>
              </w:rPr>
              <w:t>.外形尺寸：长1500（mm）±10%*宽700（mm）±10%*高800（mm）±10%。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双门发酵箱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29</w:t>
            </w:r>
            <w:r>
              <w:rPr>
                <w:rStyle w:val="38"/>
                <w:lang w:val="en-US" w:eastAsia="zh-CN" w:bidi="ar"/>
              </w:rPr>
              <w:t>.标准盘数：≥28盘；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0</w:t>
            </w:r>
            <w:r>
              <w:rPr>
                <w:rStyle w:val="38"/>
                <w:lang w:val="en-US" w:eastAsia="zh-CN" w:bidi="ar"/>
              </w:rPr>
              <w:t>.功率：≥2.7kW/220V；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1</w:t>
            </w:r>
            <w:r>
              <w:rPr>
                <w:rStyle w:val="38"/>
                <w:lang w:val="en-US" w:eastAsia="zh-CN" w:bidi="ar"/>
              </w:rPr>
              <w:t>.外形尺寸：长1020（mm）±10%*宽770（mm）±10%*高1900（mm）±10%。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双门高身低温雪柜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2</w:t>
            </w:r>
            <w:r>
              <w:rPr>
                <w:rStyle w:val="38"/>
                <w:lang w:val="en-US" w:eastAsia="zh-CN" w:bidi="ar"/>
              </w:rPr>
              <w:t>.全封闭式压缩机，柜体整体发泡，配可调式层架；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3</w:t>
            </w:r>
            <w:r>
              <w:rPr>
                <w:rStyle w:val="38"/>
                <w:lang w:val="en-US" w:eastAsia="zh-CN" w:bidi="ar"/>
              </w:rPr>
              <w:t>.温度范围：-10℃～-22℃；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4</w:t>
            </w:r>
            <w:r>
              <w:rPr>
                <w:rStyle w:val="38"/>
                <w:lang w:val="en-US" w:eastAsia="zh-CN" w:bidi="ar"/>
              </w:rPr>
              <w:t>.制冷方式：风冷；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5</w:t>
            </w:r>
            <w:r>
              <w:rPr>
                <w:rStyle w:val="38"/>
                <w:lang w:val="en-US" w:eastAsia="zh-CN" w:bidi="ar"/>
              </w:rPr>
              <w:t>.电压：220V/50Hz；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6</w:t>
            </w:r>
            <w:r>
              <w:rPr>
                <w:rStyle w:val="38"/>
                <w:lang w:val="en-US" w:eastAsia="zh-CN" w:bidi="ar"/>
              </w:rPr>
              <w:t>.外形尺寸：长630(mm)±10%*宽760(mm)±10%*高1980（mm）±10%。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双门高温消毒柜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7</w:t>
            </w:r>
            <w:r>
              <w:rPr>
                <w:rStyle w:val="38"/>
                <w:lang w:val="en-US" w:eastAsia="zh-CN" w:bidi="ar"/>
              </w:rPr>
              <w:t>.容积：≥810L；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38</w:t>
            </w:r>
            <w:r>
              <w:rPr>
                <w:rStyle w:val="38"/>
                <w:lang w:val="en-US" w:eastAsia="zh-CN" w:bidi="ar"/>
              </w:rPr>
              <w:t>.额定输入功率：≤4.6kW/220V；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39</w:t>
            </w:r>
            <w:r>
              <w:rPr>
                <w:rStyle w:val="38"/>
                <w:lang w:val="en-US" w:eastAsia="zh-CN" w:bidi="ar"/>
              </w:rPr>
              <w:t>.外形尺寸：长1320(mm)±10%*宽700(mm)±10%*高1950(mm)±10%。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24</w:t>
            </w:r>
            <w:r>
              <w:rPr>
                <w:rStyle w:val="41"/>
                <w:rFonts w:hint="eastAsia"/>
                <w:lang w:val="en-US" w:eastAsia="zh-CN" w:bidi="ar"/>
              </w:rPr>
              <w:t>0</w:t>
            </w:r>
            <w:r>
              <w:rPr>
                <w:rStyle w:val="41"/>
                <w:lang w:val="en-US" w:eastAsia="zh-CN" w:bidi="ar"/>
              </w:rPr>
              <w:t>.▲所投产品双门消毒柜核心部件“不锈钢重力脚、发热管”依据GB/T 2423.3-2016《环境试验 第2部分：试验方法 试验Cab：恒定温热试验》标准进行试验，试验条件“温度：45℃±2℃，相对湿度：90%±3%，持续时间≥</w:t>
            </w:r>
            <w:r>
              <w:rPr>
                <w:rStyle w:val="41"/>
                <w:rFonts w:hint="eastAsia"/>
                <w:lang w:val="en-US" w:eastAsia="zh-CN" w:bidi="ar"/>
              </w:rPr>
              <w:t>18</w:t>
            </w:r>
            <w:r>
              <w:rPr>
                <w:rStyle w:val="41"/>
                <w:lang w:val="en-US" w:eastAsia="zh-CN" w:bidi="ar"/>
              </w:rPr>
              <w:t>0h”；试验后样品外观正常无生锈无变形，其中发热管通电能正常运行。</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双门高温消毒柜（活动车型）</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1</w:t>
            </w:r>
            <w:r>
              <w:rPr>
                <w:rStyle w:val="38"/>
                <w:lang w:val="en-US" w:eastAsia="zh-CN" w:bidi="ar"/>
              </w:rPr>
              <w:t>.容积：≥1200L；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2</w:t>
            </w:r>
            <w:r>
              <w:rPr>
                <w:rStyle w:val="38"/>
                <w:lang w:val="en-US" w:eastAsia="zh-CN" w:bidi="ar"/>
              </w:rPr>
              <w:t>.额定输入功率：≤5.2kW/220V；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3</w:t>
            </w:r>
            <w:r>
              <w:rPr>
                <w:rStyle w:val="38"/>
                <w:lang w:val="en-US" w:eastAsia="zh-CN" w:bidi="ar"/>
              </w:rPr>
              <w:t>.外形尺寸：长1440(mm)±10%*宽750(mm)±10%*高2000(mm)±10%。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4</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5</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6</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7</w:t>
            </w:r>
            <w:r>
              <w:rPr>
                <w:rStyle w:val="38"/>
                <w:lang w:val="en-US" w:eastAsia="zh-CN" w:bidi="ar"/>
              </w:rPr>
              <w:t>.外形尺寸：长1500(mm)±10%*宽600(mm)±10%*高800(mm)±10%。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48</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49</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0</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1</w:t>
            </w:r>
            <w:r>
              <w:rPr>
                <w:rStyle w:val="38"/>
                <w:lang w:val="en-US" w:eastAsia="zh-CN" w:bidi="ar"/>
              </w:rPr>
              <w:t>.外形尺寸：长1100(mm)±10%*宽650(mm)±10%*高800(mm)±10%。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双通工作台柜(3)</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2</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3</w:t>
            </w:r>
            <w:r>
              <w:rPr>
                <w:rStyle w:val="38"/>
                <w:lang w:val="en-US" w:eastAsia="zh-CN" w:bidi="ar"/>
              </w:rPr>
              <w:t>.活动中层板，层板用全不锈钢码槽加硬；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4</w:t>
            </w:r>
            <w:r>
              <w:rPr>
                <w:rStyle w:val="38"/>
                <w:lang w:val="en-US" w:eastAsia="zh-CN" w:bidi="ar"/>
              </w:rPr>
              <w:t>.带不锈钢可调子弹脚；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5</w:t>
            </w:r>
            <w:r>
              <w:rPr>
                <w:rStyle w:val="38"/>
                <w:lang w:val="en-US" w:eastAsia="zh-CN" w:bidi="ar"/>
              </w:rPr>
              <w:t>.外形尺寸：长1800(mm)±10%*宽700(mm)±10%*高800(mm)±10%。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6</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7</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58</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59</w:t>
            </w:r>
            <w:r>
              <w:rPr>
                <w:rStyle w:val="38"/>
                <w:lang w:val="en-US" w:eastAsia="zh-CN" w:bidi="ar"/>
              </w:rPr>
              <w:t>.外形尺寸：长1200(mm)±10%*宽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0</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1</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2</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3</w:t>
            </w:r>
            <w:r>
              <w:rPr>
                <w:rStyle w:val="38"/>
                <w:lang w:val="en-US" w:eastAsia="zh-CN" w:bidi="ar"/>
              </w:rPr>
              <w:t>.外形尺寸：长1100(mm)±10%*宽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74</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双星盆台(3)</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4</w:t>
            </w:r>
            <w:r>
              <w:rPr>
                <w:rStyle w:val="38"/>
                <w:lang w:val="en-US" w:eastAsia="zh-CN" w:bidi="ar"/>
              </w:rPr>
              <w:t>.台面板采用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5</w:t>
            </w:r>
            <w:r>
              <w:rPr>
                <w:rStyle w:val="38"/>
                <w:lang w:val="en-US" w:eastAsia="zh-CN" w:bidi="ar"/>
              </w:rPr>
              <w:t>.星盆斗采用 304#1.2mm±0.1mm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6</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7</w:t>
            </w:r>
            <w:r>
              <w:rPr>
                <w:rStyle w:val="38"/>
                <w:lang w:val="en-US" w:eastAsia="zh-CN" w:bidi="ar"/>
              </w:rPr>
              <w:t>.外形尺寸：长1600(mm)±10%*宽 700(mm)±10%*高800（mm）±10%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68</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69</w:t>
            </w:r>
            <w:r>
              <w:rPr>
                <w:rStyle w:val="38"/>
                <w:lang w:val="en-US" w:eastAsia="zh-CN" w:bidi="ar"/>
              </w:rPr>
              <w:t>.层板用304#1.0±0.1mm厚不锈钢；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0</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1</w:t>
            </w:r>
            <w:r>
              <w:rPr>
                <w:rStyle w:val="38"/>
                <w:lang w:val="en-US" w:eastAsia="zh-CN" w:bidi="ar"/>
              </w:rPr>
              <w:t>.外形尺寸：长1100(mm)±10%*宽530(mm)±10%*高1800（mm）±10%。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2</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3</w:t>
            </w:r>
            <w:r>
              <w:rPr>
                <w:rStyle w:val="38"/>
                <w:lang w:val="en-US" w:eastAsia="zh-CN" w:bidi="ar"/>
              </w:rPr>
              <w:t>.层板用304#1.0±0.1mm厚不锈钢；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4</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5</w:t>
            </w:r>
            <w:r>
              <w:rPr>
                <w:rStyle w:val="38"/>
                <w:lang w:val="en-US" w:eastAsia="zh-CN" w:bidi="ar"/>
              </w:rPr>
              <w:t>.外形尺寸：长1200(mm)±10%*宽530(mm)±10%*高1800（mm）±10%。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四层栅格货架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6</w:t>
            </w:r>
            <w:r>
              <w:rPr>
                <w:rStyle w:val="38"/>
                <w:lang w:val="en-US" w:eastAsia="zh-CN" w:bidi="ar"/>
              </w:rPr>
              <w:t>.立柱采用304#1.2±0.1mm厚不锈钢；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7</w:t>
            </w:r>
            <w:r>
              <w:rPr>
                <w:rStyle w:val="38"/>
                <w:lang w:val="en-US" w:eastAsia="zh-CN" w:bidi="ar"/>
              </w:rPr>
              <w:t>.层板用30*15*1.0±0.1mm厚不锈钢扁管制作；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78</w:t>
            </w:r>
            <w:r>
              <w:rPr>
                <w:rStyle w:val="38"/>
                <w:lang w:val="en-US" w:eastAsia="zh-CN" w:bidi="ar"/>
              </w:rPr>
              <w:t>.配可调不锈钢子弹脚；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79</w:t>
            </w:r>
            <w:r>
              <w:rPr>
                <w:rStyle w:val="38"/>
                <w:lang w:val="en-US" w:eastAsia="zh-CN" w:bidi="ar"/>
              </w:rPr>
              <w:t>.外形尺寸：长1500(mm)±10%*宽530(mm)±10%*高1800（mm）±10%。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78</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四门高身高温雪柜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0</w:t>
            </w:r>
            <w:r>
              <w:rPr>
                <w:rStyle w:val="38"/>
                <w:lang w:val="en-US" w:eastAsia="zh-CN" w:bidi="ar"/>
              </w:rPr>
              <w:t>.全封闭式压缩机，柜体整体发泡，配可调式层架；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1</w:t>
            </w:r>
            <w:r>
              <w:rPr>
                <w:rStyle w:val="38"/>
                <w:lang w:val="en-US" w:eastAsia="zh-CN" w:bidi="ar"/>
              </w:rPr>
              <w:t>.温度范围：5℃～-5℃；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2</w:t>
            </w:r>
            <w:r>
              <w:rPr>
                <w:rStyle w:val="38"/>
                <w:lang w:val="en-US" w:eastAsia="zh-CN" w:bidi="ar"/>
              </w:rPr>
              <w:t>.制冷方式：风冷；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3</w:t>
            </w:r>
            <w:r>
              <w:rPr>
                <w:rStyle w:val="38"/>
                <w:lang w:val="en-US" w:eastAsia="zh-CN" w:bidi="ar"/>
              </w:rPr>
              <w:t>.电压：220V/50Hz；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4</w:t>
            </w:r>
            <w:r>
              <w:rPr>
                <w:rStyle w:val="38"/>
                <w:lang w:val="en-US" w:eastAsia="zh-CN" w:bidi="ar"/>
              </w:rPr>
              <w:t>.外形尺寸：长1210(mm)±10%*宽760(mm)±10%*高1980（mm）±10%。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79</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rFonts w:hint="eastAsia"/>
                <w:lang w:val="en-US" w:eastAsia="zh-CN" w:bidi="ar"/>
              </w:rPr>
              <w:t>挂墙</w:t>
            </w:r>
            <w:r>
              <w:rPr>
                <w:rStyle w:val="38"/>
                <w:lang w:val="en-US" w:eastAsia="zh-CN" w:bidi="ar"/>
              </w:rPr>
              <w:t>添加剂柜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5</w:t>
            </w:r>
            <w:r>
              <w:rPr>
                <w:rStyle w:val="38"/>
                <w:lang w:val="en-US" w:eastAsia="zh-CN" w:bidi="ar"/>
              </w:rPr>
              <w:t>.柜身采用304#1.0±0.1mm不锈钢板；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6</w:t>
            </w:r>
            <w:r>
              <w:rPr>
                <w:rStyle w:val="38"/>
                <w:lang w:val="en-US" w:eastAsia="zh-CN" w:bidi="ar"/>
              </w:rPr>
              <w:t>.配掩门、带锁；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7</w:t>
            </w:r>
            <w:r>
              <w:rPr>
                <w:rStyle w:val="38"/>
                <w:lang w:val="en-US" w:eastAsia="zh-CN" w:bidi="ar"/>
              </w:rPr>
              <w:t>.外形尺寸:长600(mm)±10%*宽300(mm)±10%*高600（mm）±10%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80</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拖把池连拖布架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88</w:t>
            </w:r>
            <w:r>
              <w:rPr>
                <w:rStyle w:val="38"/>
                <w:lang w:val="en-US" w:eastAsia="zh-CN" w:bidi="ar"/>
              </w:rPr>
              <w:t>.采用304#1.2±0.1mm厚不锈钢板制作；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89</w:t>
            </w:r>
            <w:r>
              <w:rPr>
                <w:rStyle w:val="38"/>
                <w:lang w:val="en-US" w:eastAsia="zh-CN" w:bidi="ar"/>
              </w:rPr>
              <w:t>.不低于150mm高挡水背板；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0</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1</w:t>
            </w:r>
            <w:r>
              <w:rPr>
                <w:rStyle w:val="38"/>
                <w:lang w:val="en-US" w:eastAsia="zh-CN" w:bidi="ar"/>
              </w:rPr>
              <w:t>.外形尺寸：长900(mm)±10%*宽550(mm)±10%*高1800(mm)±10%。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置物架（放防火毯）</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2</w:t>
            </w:r>
            <w:r>
              <w:rPr>
                <w:rStyle w:val="38"/>
                <w:lang w:val="en-US" w:eastAsia="zh-CN" w:bidi="ar"/>
              </w:rPr>
              <w:t>.台面板采用304#1.2±0.1mm不锈钢板；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3</w:t>
            </w:r>
            <w:r>
              <w:rPr>
                <w:rStyle w:val="38"/>
                <w:lang w:val="en-US" w:eastAsia="zh-CN" w:bidi="ar"/>
              </w:rPr>
              <w:t>.层板用全不锈钢码槽加硬；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4</w:t>
            </w:r>
            <w:r>
              <w:rPr>
                <w:rStyle w:val="38"/>
                <w:lang w:val="en-US" w:eastAsia="zh-CN" w:bidi="ar"/>
              </w:rPr>
              <w:t>.配可调子弹脚；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5</w:t>
            </w:r>
            <w:r>
              <w:rPr>
                <w:rStyle w:val="38"/>
                <w:lang w:val="en-US" w:eastAsia="zh-CN" w:bidi="ar"/>
              </w:rPr>
              <w:t>.外形尺寸：长600（mm）±10%*宽400（mm）±10%*高800（mm）±10%。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中餐燃气单头炒菜灶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6</w:t>
            </w:r>
            <w:r>
              <w:rPr>
                <w:rStyle w:val="38"/>
                <w:lang w:val="en-US" w:eastAsia="zh-CN" w:bidi="ar"/>
              </w:rPr>
              <w:t>.炉面采用304#1.35mm±0.1mm 厚不锈钢板；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7</w:t>
            </w:r>
            <w:r>
              <w:rPr>
                <w:rStyle w:val="38"/>
                <w:lang w:val="en-US" w:eastAsia="zh-CN" w:bidi="ar"/>
              </w:rPr>
              <w:t>.侧板及背板采用304# 1.0mm±0.1mm 不锈钢板；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298</w:t>
            </w:r>
            <w:r>
              <w:rPr>
                <w:rStyle w:val="38"/>
                <w:lang w:val="en-US" w:eastAsia="zh-CN" w:bidi="ar"/>
              </w:rPr>
              <w:t>.配节能环保炉头、电子点火及熄火保护器；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299</w:t>
            </w:r>
            <w:r>
              <w:rPr>
                <w:rStyle w:val="38"/>
                <w:lang w:val="en-US" w:eastAsia="zh-CN" w:bidi="ar"/>
              </w:rPr>
              <w:t>.外形尺寸：长1100(mm)±10%*宽 1250(mm)±10%*高800(mm)±10%。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83</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百叶窗</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0</w:t>
            </w:r>
            <w:r>
              <w:rPr>
                <w:rStyle w:val="38"/>
                <w:lang w:val="en-US" w:eastAsia="zh-CN" w:bidi="ar"/>
              </w:rPr>
              <w:t>.采用1.0±0.1mm不锈钢板制作。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抽气风管</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1</w:t>
            </w:r>
            <w:r>
              <w:rPr>
                <w:rStyle w:val="38"/>
                <w:lang w:val="en-US" w:eastAsia="zh-CN" w:bidi="ar"/>
              </w:rPr>
              <w:t>.采用1.0±0.1mm镀锌板制作。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双进风柜式离心通风机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2</w:t>
            </w:r>
            <w:r>
              <w:rPr>
                <w:rStyle w:val="38"/>
                <w:lang w:val="en-US" w:eastAsia="zh-CN" w:bidi="ar"/>
              </w:rPr>
              <w:t>.抽气风量为 ≥30000M</w:t>
            </w:r>
            <w:r>
              <w:rPr>
                <w:rStyle w:val="43"/>
                <w:lang w:val="en-US" w:eastAsia="zh-CN" w:bidi="ar"/>
              </w:rPr>
              <w:t>3</w:t>
            </w:r>
            <w:r>
              <w:rPr>
                <w:rStyle w:val="38"/>
                <w:lang w:val="en-US" w:eastAsia="zh-CN" w:bidi="ar"/>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3</w:t>
            </w:r>
            <w:r>
              <w:rPr>
                <w:rStyle w:val="38"/>
                <w:lang w:val="en-US" w:eastAsia="zh-CN" w:bidi="ar"/>
              </w:rPr>
              <w:t>.电机功率：≥15kW/380V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4</w:t>
            </w:r>
            <w:r>
              <w:rPr>
                <w:rStyle w:val="38"/>
                <w:lang w:val="en-US" w:eastAsia="zh-CN" w:bidi="ar"/>
              </w:rPr>
              <w:t>.叶轮：选用前倾机翼离心叶轮，叶片采用螺丝固定；经动静平衡校正，噪音低，流量大，运转平稳，效率高；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5</w:t>
            </w:r>
            <w:r>
              <w:rPr>
                <w:rStyle w:val="38"/>
                <w:lang w:val="en-US" w:eastAsia="zh-CN" w:bidi="ar"/>
              </w:rPr>
              <w:t>.传动组：主轴为 45#钢，经过调质处理，轴承采用带座外球面调心滚动轴承.锁紧皮带轮组成。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30</w:t>
            </w:r>
            <w:r>
              <w:rPr>
                <w:rStyle w:val="41"/>
                <w:rFonts w:hint="eastAsia"/>
                <w:lang w:val="en-US" w:eastAsia="zh-CN" w:bidi="ar"/>
              </w:rPr>
              <w:t>6</w:t>
            </w:r>
            <w:r>
              <w:rPr>
                <w:rStyle w:val="41"/>
                <w:lang w:val="en-US" w:eastAsia="zh-CN" w:bidi="ar"/>
              </w:rPr>
              <w:t>.▲所投双进风柜式离心通风机核心部件（轴承、皮带、风轮）依据 GB/T 2423.3-2016《环境试验 第 2 部分：试验方法 试验 Cab:恒定湿热试验》标准，在温度：45℃±2℃，相对湿度：90%±3%，持续时间：≥</w:t>
            </w:r>
            <w:r>
              <w:rPr>
                <w:rStyle w:val="41"/>
                <w:rFonts w:hint="eastAsia"/>
                <w:lang w:val="en-US" w:eastAsia="zh-CN" w:bidi="ar"/>
              </w:rPr>
              <w:t>18</w:t>
            </w:r>
            <w:r>
              <w:rPr>
                <w:rStyle w:val="41"/>
                <w:lang w:val="en-US" w:eastAsia="zh-CN" w:bidi="ar"/>
              </w:rPr>
              <w:t>0h 试验结束，产品外观正常无生锈无变形。</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r>
              <w:rPr>
                <w:rStyle w:val="41"/>
                <w:lang w:val="en-US" w:eastAsia="zh-CN" w:bidi="ar"/>
              </w:rPr>
              <w:t xml:space="preserve">  </w:t>
            </w:r>
            <w:r>
              <w:rPr>
                <w:rStyle w:val="3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抽气风柜电源线及线管</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2"/>
                <w:lang w:val="en-US" w:eastAsia="zh-CN" w:bidi="ar"/>
              </w:rPr>
              <w:t>3</w:t>
            </w:r>
            <w:r>
              <w:rPr>
                <w:rStyle w:val="42"/>
                <w:rFonts w:hint="eastAsia"/>
                <w:lang w:val="en-US" w:eastAsia="zh-CN" w:bidi="ar"/>
              </w:rPr>
              <w:t>07</w:t>
            </w:r>
            <w:r>
              <w:rPr>
                <w:rStyle w:val="42"/>
                <w:lang w:val="en-US" w:eastAsia="zh-CN" w:bidi="ar"/>
              </w:rPr>
              <w:t>.10平方电缆及配套线管。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87</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油烟净化设备（低空）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08</w:t>
            </w:r>
            <w:r>
              <w:rPr>
                <w:rStyle w:val="38"/>
                <w:lang w:val="en-US" w:eastAsia="zh-CN" w:bidi="ar"/>
              </w:rPr>
              <w:t>.不锈钢机芯，微电脑控制数字电源，绝缘子采用 PTFE 制作，表面张力小，有极佳疏水性，与陶瓷比较在潮湿工况中有更好的绝缘性能及抗摔性；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09</w:t>
            </w:r>
            <w:r>
              <w:rPr>
                <w:rStyle w:val="38"/>
                <w:lang w:val="en-US" w:eastAsia="zh-CN" w:bidi="ar"/>
              </w:rPr>
              <w:t>.油烟处理效率 ≥95%；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313.规格：处理风量为≥40000M</w:t>
            </w:r>
            <w:r>
              <w:rPr>
                <w:rStyle w:val="43"/>
                <w:lang w:val="en-US" w:eastAsia="zh-CN" w:bidi="ar"/>
              </w:rPr>
              <w:t>3</w:t>
            </w:r>
            <w:r>
              <w:rPr>
                <w:rStyle w:val="38"/>
                <w:lang w:val="en-US" w:eastAsia="zh-CN" w:bidi="ar"/>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31</w:t>
            </w:r>
            <w:r>
              <w:rPr>
                <w:rStyle w:val="41"/>
                <w:rFonts w:hint="eastAsia"/>
                <w:lang w:val="en-US" w:eastAsia="zh-CN" w:bidi="ar"/>
              </w:rPr>
              <w:t>0</w:t>
            </w:r>
            <w:r>
              <w:rPr>
                <w:rStyle w:val="41"/>
                <w:lang w:val="en-US" w:eastAsia="zh-CN" w:bidi="ar"/>
              </w:rPr>
              <w:t>.▲所投油烟净化设备依据 HJ1077-2019 固定污染源废气 油烟和油雾的测定 红外分光光度法、HJ/T 62-2001 饮食业油烟净化设备技术要求及检测技术规范(试行)、《餐饮业油烟净化设备》环保产品认证实施规则标准，检测项目：控制箱接地电阻、静电式净化设备两极板之间的绝缘电阻、设备本体阻力、设备本体漏风率、额定风量下净化效率、80%风量下净化效率、120%风量下净化效率均判定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31</w:t>
            </w:r>
            <w:r>
              <w:rPr>
                <w:rStyle w:val="41"/>
                <w:rFonts w:hint="eastAsia"/>
                <w:lang w:val="en-US" w:eastAsia="zh-CN" w:bidi="ar"/>
              </w:rPr>
              <w:t>1</w:t>
            </w:r>
            <w:r>
              <w:rPr>
                <w:rStyle w:val="41"/>
                <w:lang w:val="en-US" w:eastAsia="zh-CN" w:bidi="ar"/>
              </w:rPr>
              <w:t>.▲油烟净化设备两种核心部件聚四氟乙烯绝缘子、陶瓷绝缘子需具有：①核心部件聚四氟乙烯绝缘子依据 GB/T 1033.1-2008、GB/T 2411-2008 标准，检测项目：密度、邵氏硬度，检测结果：密度平均值≥2.179g/cm3、邵氏硬度≥58的检测报告；②核心部件陶瓷绝缘子依据 GB/T 2423.2-2008《电工电子产品环境试验第 2 部分:试验方法 试验 B:高温》标准，检验项目：高温试验，在环境条件:室温(20-30)℃，湿度:(45-65)%RH，大气压:(99-102)kPa，将受试样品放入试验箱中，≥100℃，受试样品在不工作条件下保持≥24h，恢复后，样品外观无变化，试验条件符合标准要求的检测报告。</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r>
              <w:rPr>
                <w:rStyle w:val="41"/>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调节阀</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2</w:t>
            </w:r>
            <w:r>
              <w:rPr>
                <w:rStyle w:val="38"/>
                <w:lang w:val="en-US" w:eastAsia="zh-CN" w:bidi="ar"/>
              </w:rPr>
              <w:t>.采用1.5±0.1mm镀锌板制作。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防火阀</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3</w:t>
            </w:r>
            <w:r>
              <w:rPr>
                <w:rStyle w:val="38"/>
                <w:lang w:val="en-US" w:eastAsia="zh-CN" w:bidi="ar"/>
              </w:rPr>
              <w:t>.采用1.5±0.1mm镀锌板制作。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风柜出入口软接</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4</w:t>
            </w:r>
            <w:r>
              <w:rPr>
                <w:rStyle w:val="38"/>
                <w:lang w:val="en-US" w:eastAsia="zh-CN" w:bidi="ar"/>
              </w:rPr>
              <w:t>.帆布制作。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风柜座架连避振器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5</w:t>
            </w:r>
            <w:r>
              <w:rPr>
                <w:rStyle w:val="38"/>
                <w:lang w:val="en-US" w:eastAsia="zh-CN" w:bidi="ar"/>
              </w:rPr>
              <w:t>.镀锌槽钢及镀锌角钢制作、配弹簧减震器。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92</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风机变频控制箱</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16</w:t>
            </w:r>
            <w:r>
              <w:rPr>
                <w:rStyle w:val="38"/>
                <w:lang w:val="en-US" w:eastAsia="zh-CN" w:bidi="ar"/>
              </w:rPr>
              <w:t>.具有变频功能，智能静音；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17</w:t>
            </w:r>
            <w:r>
              <w:rPr>
                <w:rStyle w:val="38"/>
                <w:lang w:val="en-US" w:eastAsia="zh-CN" w:bidi="ar"/>
              </w:rPr>
              <w:t>.有节能、静音、强排模式；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18</w:t>
            </w:r>
            <w:r>
              <w:rPr>
                <w:rStyle w:val="38"/>
                <w:lang w:val="en-US" w:eastAsia="zh-CN" w:bidi="ar"/>
              </w:rPr>
              <w:t>.厨房风机专用，外箱采用不锈钢材质；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19</w:t>
            </w:r>
            <w:r>
              <w:rPr>
                <w:rStyle w:val="38"/>
                <w:lang w:val="en-US" w:eastAsia="zh-CN" w:bidi="ar"/>
              </w:rPr>
              <w:t>.功率：≥15kW/380V。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0</w:t>
            </w:r>
            <w:r>
              <w:rPr>
                <w:rStyle w:val="38"/>
                <w:lang w:val="en-US" w:eastAsia="zh-CN" w:bidi="ar"/>
              </w:rPr>
              <w:t>.具有变频功能，智能静音；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1</w:t>
            </w:r>
            <w:r>
              <w:rPr>
                <w:rStyle w:val="38"/>
                <w:lang w:val="en-US" w:eastAsia="zh-CN" w:bidi="ar"/>
              </w:rPr>
              <w:t>.有节能、静音、强排模式；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2</w:t>
            </w:r>
            <w:r>
              <w:rPr>
                <w:rStyle w:val="38"/>
                <w:lang w:val="en-US" w:eastAsia="zh-CN" w:bidi="ar"/>
              </w:rPr>
              <w:t>.厨房风机专用，外箱采用不锈钢材质；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3</w:t>
            </w:r>
            <w:r>
              <w:rPr>
                <w:rStyle w:val="38"/>
                <w:lang w:val="en-US" w:eastAsia="zh-CN" w:bidi="ar"/>
              </w:rPr>
              <w:t>.功率：≥7.5kW/380V。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新风风管</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4</w:t>
            </w:r>
            <w:r>
              <w:rPr>
                <w:rStyle w:val="38"/>
                <w:lang w:val="en-US" w:eastAsia="zh-CN" w:bidi="ar"/>
              </w:rPr>
              <w:t>.采用1.0±0.1mm镀锌板制作。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95</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新风风柜</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5</w:t>
            </w:r>
            <w:r>
              <w:rPr>
                <w:rStyle w:val="38"/>
                <w:lang w:val="en-US" w:eastAsia="zh-CN" w:bidi="ar"/>
              </w:rPr>
              <w:t>.抽气风量为 ≥24500M</w:t>
            </w:r>
            <w:r>
              <w:rPr>
                <w:rStyle w:val="43"/>
                <w:lang w:val="en-US" w:eastAsia="zh-CN" w:bidi="ar"/>
              </w:rPr>
              <w:t>3</w:t>
            </w:r>
            <w:r>
              <w:rPr>
                <w:rStyle w:val="38"/>
                <w:lang w:val="en-US" w:eastAsia="zh-CN" w:bidi="ar"/>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26</w:t>
            </w:r>
            <w:r>
              <w:rPr>
                <w:rStyle w:val="38"/>
                <w:lang w:val="en-US" w:eastAsia="zh-CN" w:bidi="ar"/>
              </w:rPr>
              <w:t>.电机功率：≥7.5kW/380V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27</w:t>
            </w:r>
            <w:r>
              <w:rPr>
                <w:rStyle w:val="38"/>
                <w:lang w:val="en-US" w:eastAsia="zh-CN" w:bidi="ar"/>
              </w:rPr>
              <w:t>.叶轮：选用前倾机翼离心叶轮，叶片采用螺丝固定；经动静平衡校正，噪音低，流量大，运转平稳，效率高；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28</w:t>
            </w:r>
            <w:r>
              <w:rPr>
                <w:rStyle w:val="38"/>
                <w:lang w:val="en-US" w:eastAsia="zh-CN" w:bidi="ar"/>
              </w:rPr>
              <w:t>.传动组：主轴为45#钢，经过调质处理，轴承采用带座外球面调心滚动轴承.锁紧皮带轮组成。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新风风柜电源线及线管</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29</w:t>
            </w:r>
            <w:r>
              <w:rPr>
                <w:rStyle w:val="38"/>
                <w:lang w:val="en-US" w:eastAsia="zh-CN" w:bidi="ar"/>
              </w:rPr>
              <w:t>.6平方电缆及线管。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97</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新风咀</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0</w:t>
            </w:r>
            <w:r>
              <w:rPr>
                <w:rStyle w:val="38"/>
                <w:lang w:val="en-US" w:eastAsia="zh-CN" w:bidi="ar"/>
              </w:rPr>
              <w:t>.铝合金制作。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油烟净化器电源线及线管</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1</w:t>
            </w:r>
            <w:r>
              <w:rPr>
                <w:rStyle w:val="38"/>
                <w:lang w:val="en-US" w:eastAsia="zh-CN" w:bidi="ar"/>
              </w:rPr>
              <w:t>.4平方电缆。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油烟净化器支架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2</w:t>
            </w:r>
            <w:r>
              <w:rPr>
                <w:rStyle w:val="38"/>
                <w:lang w:val="en-US" w:eastAsia="zh-CN" w:bidi="ar"/>
              </w:rPr>
              <w:t>.镀锌角钢制作。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提桶（各班学生用）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3</w:t>
            </w:r>
            <w:r>
              <w:rPr>
                <w:rStyle w:val="38"/>
                <w:lang w:val="en-US" w:eastAsia="zh-CN" w:bidi="ar"/>
              </w:rPr>
              <w:t>.采用304#不锈钢制作，外形尺寸：直径300（mm）±10%*高250（mm）±10%。（采购时按采购方要求购买）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101</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白金碗（幼儿用）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4</w:t>
            </w:r>
            <w:r>
              <w:rPr>
                <w:rStyle w:val="38"/>
                <w:lang w:val="en-US" w:eastAsia="zh-CN" w:bidi="ar"/>
              </w:rPr>
              <w:t>.采用304#不锈钢制作，外形尺寸：直径140（mm）±10%。（采购时按采购方要求购买）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33</w:t>
            </w:r>
            <w:r>
              <w:rPr>
                <w:rStyle w:val="41"/>
                <w:rFonts w:hint="eastAsia"/>
                <w:lang w:val="en-US" w:eastAsia="zh-CN" w:bidi="ar"/>
              </w:rPr>
              <w:t>5</w:t>
            </w:r>
            <w:r>
              <w:rPr>
                <w:rStyle w:val="41"/>
                <w:lang w:val="en-US" w:eastAsia="zh-CN" w:bidi="ar"/>
              </w:rPr>
              <w:t>.▲所投产品304白金碗（不锈钢汤碗）依据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102</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碟（幼儿用）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36</w:t>
            </w:r>
            <w:r>
              <w:rPr>
                <w:rStyle w:val="38"/>
                <w:lang w:val="en-US" w:eastAsia="zh-CN" w:bidi="ar"/>
              </w:rPr>
              <w:t>.采用304#不锈钢制作，外形尺寸：直径140（mm）±10%。（采购时按采购方要求购买）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汤勺（幼儿用）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37</w:t>
            </w:r>
            <w:r>
              <w:rPr>
                <w:rStyle w:val="38"/>
                <w:lang w:val="en-US" w:eastAsia="zh-CN" w:bidi="ar"/>
              </w:rPr>
              <w:t>.304#不锈钢材质，参考规格：长约150(mm)。（采购时按采购方要求购买）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w:t>
            </w:r>
            <w:r>
              <w:rPr>
                <w:rStyle w:val="41"/>
                <w:rFonts w:hint="eastAsia"/>
                <w:lang w:val="en-US" w:eastAsia="zh-CN" w:bidi="ar"/>
              </w:rPr>
              <w:t>38</w:t>
            </w:r>
            <w:r>
              <w:rPr>
                <w:rStyle w:val="41"/>
                <w:lang w:val="en-US" w:eastAsia="zh-CN" w:bidi="ar"/>
              </w:rPr>
              <w:t>.▲所投产品汤勺依据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筷条（幼儿用）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39</w:t>
            </w:r>
            <w:r>
              <w:rPr>
                <w:rStyle w:val="38"/>
                <w:lang w:val="en-US" w:eastAsia="zh-CN" w:bidi="ar"/>
              </w:rPr>
              <w:t>.304#不锈钢材质，参考规格：长约200mm（采购时按采购方要求购买）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105</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0</w:t>
            </w:r>
            <w:r>
              <w:rPr>
                <w:rStyle w:val="38"/>
                <w:lang w:val="en-US" w:eastAsia="zh-CN" w:bidi="ar"/>
              </w:rPr>
              <w:t>.304#不锈钢材质，参考规格：直径约 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中盆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1</w:t>
            </w:r>
            <w:r>
              <w:rPr>
                <w:rStyle w:val="38"/>
                <w:lang w:val="en-US" w:eastAsia="zh-CN" w:bidi="ar"/>
              </w:rPr>
              <w:t>.304#不锈钢材质，参考规格：直径约 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107</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小盆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2</w:t>
            </w:r>
            <w:r>
              <w:rPr>
                <w:rStyle w:val="38"/>
                <w:lang w:val="en-US" w:eastAsia="zh-CN" w:bidi="ar"/>
              </w:rPr>
              <w:t>.304#不锈钢材质，参考规格：直径约 280（mm）。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各班水果盆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3</w:t>
            </w:r>
            <w:r>
              <w:rPr>
                <w:rStyle w:val="38"/>
                <w:lang w:val="en-US" w:eastAsia="zh-CN" w:bidi="ar"/>
              </w:rPr>
              <w:t>.304#不锈钢材质，带盖；外形尺寸：长325(mm)±10%*宽2</w:t>
            </w:r>
            <w:r>
              <w:rPr>
                <w:rStyle w:val="38"/>
                <w:rFonts w:hint="eastAsia"/>
                <w:lang w:val="en-US" w:eastAsia="zh-CN" w:bidi="ar"/>
              </w:rPr>
              <w:t>44</w:t>
            </w:r>
            <w:r>
              <w:rPr>
                <w:rStyle w:val="38"/>
                <w:lang w:val="en-US" w:eastAsia="zh-CN" w:bidi="ar"/>
              </w:rPr>
              <w:t>(mm)±10%*高100（mm）±10%。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各班菜盘</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5</w:t>
            </w:r>
            <w:r>
              <w:rPr>
                <w:rStyle w:val="38"/>
                <w:lang w:val="en-US" w:eastAsia="zh-CN" w:bidi="ar"/>
              </w:rPr>
              <w:t>.304#不锈钢材质，带盖；外形尺寸：长325(mm)±10%*宽265(mm)±10%*高100（mm）±10%。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电子台秤</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46</w:t>
            </w:r>
            <w:r>
              <w:rPr>
                <w:rStyle w:val="38"/>
                <w:lang w:val="en-US" w:eastAsia="zh-CN" w:bidi="ar"/>
              </w:rPr>
              <w:t>.参考规格：称重约10kg。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复合底汤桶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47</w:t>
            </w:r>
            <w:r>
              <w:rPr>
                <w:rStyle w:val="38"/>
                <w:lang w:val="en-US" w:eastAsia="zh-CN" w:bidi="ar"/>
              </w:rPr>
              <w:t>.不锈钢材质，参考规格：直径500(mm)*高500（mm)。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112</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味盅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48</w:t>
            </w:r>
            <w:r>
              <w:rPr>
                <w:rStyle w:val="38"/>
                <w:lang w:val="en-US" w:eastAsia="zh-CN" w:bidi="ar"/>
              </w:rPr>
              <w:t>.不锈钢材质，参考规格：直径160(mm)±10。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113</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49</w:t>
            </w:r>
            <w:r>
              <w:rPr>
                <w:rStyle w:val="38"/>
                <w:lang w:val="en-US" w:eastAsia="zh-CN" w:bidi="ar"/>
              </w:rPr>
              <w:t>.不锈钢材质，参考规格：直径300(mm)±10。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饭勺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0</w:t>
            </w:r>
            <w:r>
              <w:rPr>
                <w:rStyle w:val="38"/>
                <w:lang w:val="en-US" w:eastAsia="zh-CN" w:bidi="ar"/>
              </w:rPr>
              <w:t>.304#不锈钢材质，参考规格：</w:t>
            </w:r>
            <w:r>
              <w:rPr>
                <w:rFonts w:hint="eastAsia" w:ascii="宋体" w:hAnsi="宋体" w:eastAsia="宋体" w:cs="宋体"/>
                <w:i w:val="0"/>
                <w:iCs w:val="0"/>
                <w:color w:val="000000"/>
                <w:kern w:val="0"/>
                <w:sz w:val="22"/>
                <w:szCs w:val="22"/>
                <w:u w:val="none"/>
                <w:lang w:val="en-US" w:eastAsia="zh-CN" w:bidi="ar"/>
              </w:rPr>
              <w:t>长150mm±10%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115</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1</w:t>
            </w:r>
            <w:r>
              <w:rPr>
                <w:rStyle w:val="38"/>
                <w:lang w:val="en-US" w:eastAsia="zh-CN" w:bidi="ar"/>
              </w:rPr>
              <w:t>.304#不锈钢材质、长柄带挂钩。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点心夹</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2</w:t>
            </w:r>
            <w:r>
              <w:rPr>
                <w:rStyle w:val="38"/>
                <w:lang w:val="en-US" w:eastAsia="zh-CN" w:bidi="ar"/>
              </w:rPr>
              <w:t>.304#不锈钢材质，参考规格：长约250(mm)±10。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117</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菜刀</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3</w:t>
            </w:r>
            <w:r>
              <w:rPr>
                <w:rStyle w:val="38"/>
                <w:lang w:val="en-US" w:eastAsia="zh-CN" w:bidi="ar"/>
              </w:rPr>
              <w:t>.不锈钢材质，2号，刀柄分颜色。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斩骨刀</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4</w:t>
            </w:r>
            <w:r>
              <w:rPr>
                <w:rStyle w:val="38"/>
                <w:lang w:val="en-US" w:eastAsia="zh-CN" w:bidi="ar"/>
              </w:rPr>
              <w:t>.不锈钢材质，2号，刀柄分颜色。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砧板（长方形、分颜色）</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5</w:t>
            </w:r>
            <w:r>
              <w:rPr>
                <w:rStyle w:val="38"/>
                <w:lang w:val="en-US" w:eastAsia="zh-CN" w:bidi="ar"/>
              </w:rPr>
              <w:t>.PE塑料材质，外形尺寸：长500（mm）±10%*350（mm）±10%*30（mm）±10%。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砧板（圆形、分颜色）</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6</w:t>
            </w:r>
            <w:r>
              <w:rPr>
                <w:rStyle w:val="38"/>
                <w:lang w:val="en-US" w:eastAsia="zh-CN" w:bidi="ar"/>
              </w:rPr>
              <w:t>.PE塑料材质，外形尺寸：直径400（mm）±10%*高50（mm）±10%。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电子磅秤</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57</w:t>
            </w:r>
            <w:r>
              <w:rPr>
                <w:rStyle w:val="38"/>
                <w:lang w:val="en-US" w:eastAsia="zh-CN" w:bidi="ar"/>
              </w:rPr>
              <w:t>.参考规格：称重约300kg。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122</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大汤勺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58</w:t>
            </w:r>
            <w:r>
              <w:rPr>
                <w:rStyle w:val="38"/>
                <w:lang w:val="en-US" w:eastAsia="zh-CN" w:bidi="ar"/>
              </w:rPr>
              <w:t>.不锈钢材质，</w:t>
            </w:r>
            <w:r>
              <w:rPr>
                <w:rFonts w:hint="eastAsia" w:ascii="宋体" w:hAnsi="宋体" w:eastAsia="宋体" w:cs="宋体"/>
                <w:i w:val="0"/>
                <w:iCs w:val="0"/>
                <w:color w:val="000000"/>
                <w:kern w:val="0"/>
                <w:sz w:val="22"/>
                <w:szCs w:val="22"/>
                <w:u w:val="none"/>
                <w:lang w:val="en-US" w:eastAsia="zh-CN" w:bidi="ar"/>
              </w:rPr>
              <w:t>直径240mm±10%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123</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水勺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59</w:t>
            </w:r>
            <w:r>
              <w:rPr>
                <w:rStyle w:val="38"/>
                <w:lang w:val="en-US" w:eastAsia="zh-CN" w:bidi="ar"/>
              </w:rPr>
              <w:t>.不锈钢材质，参考规格：</w:t>
            </w:r>
            <w:r>
              <w:rPr>
                <w:rFonts w:hint="eastAsia" w:ascii="宋体" w:hAnsi="宋体" w:eastAsia="宋体" w:cs="宋体"/>
                <w:i w:val="0"/>
                <w:iCs w:val="0"/>
                <w:color w:val="000000"/>
                <w:kern w:val="0"/>
                <w:sz w:val="22"/>
                <w:szCs w:val="22"/>
                <w:u w:val="none"/>
                <w:lang w:val="en-US" w:eastAsia="zh-CN" w:bidi="ar"/>
              </w:rPr>
              <w:t>直径260mm±10%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大漏勺</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0</w:t>
            </w:r>
            <w:r>
              <w:rPr>
                <w:rStyle w:val="38"/>
                <w:lang w:val="en-US" w:eastAsia="zh-CN" w:bidi="ar"/>
              </w:rPr>
              <w:t>.不锈钢材质配竹制柄，参考规格：</w:t>
            </w:r>
            <w:r>
              <w:rPr>
                <w:rFonts w:hint="eastAsia" w:ascii="宋体" w:hAnsi="宋体" w:eastAsia="宋体" w:cs="宋体"/>
                <w:i w:val="0"/>
                <w:iCs w:val="0"/>
                <w:color w:val="000000"/>
                <w:kern w:val="0"/>
                <w:sz w:val="22"/>
                <w:szCs w:val="22"/>
                <w:u w:val="none"/>
                <w:lang w:val="en-US" w:eastAsia="zh-CN" w:bidi="ar"/>
              </w:rPr>
              <w:t>直径350mm±10%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125</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大锅铲</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1</w:t>
            </w:r>
            <w:r>
              <w:rPr>
                <w:rStyle w:val="38"/>
                <w:lang w:val="en-US" w:eastAsia="zh-CN" w:bidi="ar"/>
              </w:rPr>
              <w:t>.不锈钢材质配木柄，参考规格：</w:t>
            </w:r>
            <w:r>
              <w:rPr>
                <w:rFonts w:hint="eastAsia" w:ascii="宋体" w:hAnsi="宋体" w:eastAsia="宋体" w:cs="宋体"/>
                <w:i w:val="0"/>
                <w:iCs w:val="0"/>
                <w:color w:val="000000"/>
                <w:kern w:val="0"/>
                <w:sz w:val="22"/>
                <w:szCs w:val="22"/>
                <w:u w:val="none"/>
                <w:lang w:val="en-US" w:eastAsia="zh-CN" w:bidi="ar"/>
              </w:rPr>
              <w:t>长</w:t>
            </w:r>
            <w:r>
              <w:rPr>
                <w:rFonts w:hint="eastAsia" w:ascii="宋体" w:hAnsi="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80mm±10%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大锅盖</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2</w:t>
            </w:r>
            <w:r>
              <w:rPr>
                <w:rStyle w:val="38"/>
                <w:lang w:val="en-US" w:eastAsia="zh-CN" w:bidi="ar"/>
              </w:rPr>
              <w:t>.不锈钢材质，参考规格：Φ800(mm)±10%。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127</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大白桶</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3</w:t>
            </w:r>
            <w:r>
              <w:rPr>
                <w:rStyle w:val="38"/>
                <w:lang w:val="en-US" w:eastAsia="zh-CN" w:bidi="ar"/>
              </w:rPr>
              <w:t>.塑料制品，带盖，参考规格：直径550（mm）±10%。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留样盒</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4</w:t>
            </w:r>
            <w:r>
              <w:rPr>
                <w:rStyle w:val="38"/>
                <w:lang w:val="en-US" w:eastAsia="zh-CN" w:bidi="ar"/>
              </w:rPr>
              <w:t>.304#不锈钢材质；外形尺寸：直径70（mm）±10%*高110（mm）±10%。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瓜刨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5</w:t>
            </w:r>
            <w:r>
              <w:rPr>
                <w:rStyle w:val="38"/>
                <w:lang w:val="en-US" w:eastAsia="zh-CN" w:bidi="ar"/>
              </w:rPr>
              <w:t>.不锈钢材质，参考规格：</w:t>
            </w:r>
            <w:r>
              <w:rPr>
                <w:rFonts w:hint="eastAsia" w:ascii="宋体" w:hAnsi="宋体" w:eastAsia="宋体" w:cs="宋体"/>
                <w:i w:val="0"/>
                <w:iCs w:val="0"/>
                <w:color w:val="000000"/>
                <w:kern w:val="0"/>
                <w:sz w:val="22"/>
                <w:szCs w:val="22"/>
                <w:u w:val="none"/>
                <w:lang w:val="en-US" w:eastAsia="zh-CN" w:bidi="ar"/>
              </w:rPr>
              <w:t>长150mm±10%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炒壳</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6</w:t>
            </w:r>
            <w:r>
              <w:rPr>
                <w:rStyle w:val="38"/>
                <w:lang w:val="en-US" w:eastAsia="zh-CN" w:bidi="ar"/>
              </w:rPr>
              <w:t>.不锈钢材质配木柄，</w:t>
            </w:r>
            <w:r>
              <w:rPr>
                <w:rFonts w:hint="eastAsia" w:ascii="宋体" w:hAnsi="宋体" w:eastAsia="宋体" w:cs="宋体"/>
                <w:i w:val="0"/>
                <w:iCs w:val="0"/>
                <w:color w:val="000000"/>
                <w:kern w:val="0"/>
                <w:sz w:val="22"/>
                <w:szCs w:val="22"/>
                <w:u w:val="none"/>
                <w:lang w:val="en-US" w:eastAsia="zh-CN" w:bidi="ar"/>
              </w:rPr>
              <w:t>长450mm±10%</w:t>
            </w:r>
            <w:r>
              <w:rPr>
                <w:rStyle w:val="38"/>
                <w:rFonts w:hint="eastAsia" w:ascii="宋体" w:hAnsi="宋体" w:eastAsia="宋体" w:cs="宋体"/>
                <w:b w:val="0"/>
                <w:bCs w:val="0"/>
                <w:sz w:val="21"/>
                <w:szCs w:val="21"/>
                <w:lang w:val="en-US" w:eastAsia="zh-CN" w:bidi="ar"/>
              </w:rPr>
              <w:t>。</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锅刷</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67</w:t>
            </w:r>
            <w:r>
              <w:rPr>
                <w:rStyle w:val="38"/>
                <w:lang w:val="en-US" w:eastAsia="zh-CN" w:bidi="ar"/>
              </w:rPr>
              <w:t>.木制品，参考规格：</w:t>
            </w:r>
            <w:r>
              <w:rPr>
                <w:rFonts w:hint="eastAsia" w:ascii="宋体" w:hAnsi="宋体" w:eastAsia="宋体" w:cs="宋体"/>
                <w:i w:val="0"/>
                <w:iCs w:val="0"/>
                <w:color w:val="000000"/>
                <w:kern w:val="0"/>
                <w:sz w:val="22"/>
                <w:szCs w:val="22"/>
                <w:u w:val="none"/>
                <w:lang w:val="en-US" w:eastAsia="zh-CN" w:bidi="ar"/>
              </w:rPr>
              <w:t>长200mm±10%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132</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码斗</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68</w:t>
            </w:r>
            <w:r>
              <w:rPr>
                <w:rStyle w:val="38"/>
                <w:lang w:val="en-US" w:eastAsia="zh-CN" w:bidi="ar"/>
              </w:rPr>
              <w:t>.采用304#不锈钢制作，外形尺寸：直径140（mm）±10%。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133</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份数盆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69</w:t>
            </w:r>
            <w:r>
              <w:rPr>
                <w:rStyle w:val="38"/>
                <w:lang w:val="en-US" w:eastAsia="zh-CN" w:bidi="ar"/>
              </w:rPr>
              <w:t>.304#不锈钢材质，带盖；外形尺寸：长530(mm)±10%*宽325(mm)±10%*高100（mm）±10%。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37</w:t>
            </w:r>
            <w:r>
              <w:rPr>
                <w:rStyle w:val="41"/>
                <w:rFonts w:hint="eastAsia"/>
                <w:lang w:val="en-US" w:eastAsia="zh-CN" w:bidi="ar"/>
              </w:rPr>
              <w:t>0</w:t>
            </w:r>
            <w:r>
              <w:rPr>
                <w:rStyle w:val="41"/>
                <w:lang w:val="en-US" w:eastAsia="zh-CN" w:bidi="ar"/>
              </w:rPr>
              <w:t>.▲所投产品304份数盆依据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保温台份数盆</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1</w:t>
            </w:r>
            <w:r>
              <w:rPr>
                <w:rStyle w:val="38"/>
                <w:lang w:val="en-US" w:eastAsia="zh-CN" w:bidi="ar"/>
              </w:rPr>
              <w:t>.304#不锈钢材质，带盖；外形尺寸：长325(mm)±10%*宽265(mm)±10%*高100（mm）±10%。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135</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S勾</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2</w:t>
            </w:r>
            <w:r>
              <w:rPr>
                <w:rStyle w:val="38"/>
                <w:lang w:val="en-US" w:eastAsia="zh-CN" w:bidi="ar"/>
              </w:rPr>
              <w:t>.304#不锈钢材质，参考规格：长175(mm)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136</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漏孔盆(1)</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376</w:t>
            </w:r>
            <w:r>
              <w:rPr>
                <w:rStyle w:val="38"/>
                <w:rFonts w:hint="eastAsia"/>
                <w:lang w:val="en-US" w:eastAsia="zh-CN" w:bidi="ar"/>
              </w:rPr>
              <w:t>3</w:t>
            </w:r>
            <w:r>
              <w:rPr>
                <w:rStyle w:val="38"/>
                <w:lang w:val="en-US" w:eastAsia="zh-CN" w:bidi="ar"/>
              </w:rPr>
              <w:t>.304#不锈钢材质、蔬菜沥水盆,参考规格：</w:t>
            </w:r>
            <w:r>
              <w:rPr>
                <w:rFonts w:hint="eastAsia" w:ascii="宋体" w:hAnsi="宋体" w:eastAsia="宋体" w:cs="宋体"/>
                <w:i w:val="0"/>
                <w:iCs w:val="0"/>
                <w:color w:val="000000"/>
                <w:kern w:val="0"/>
                <w:sz w:val="22"/>
                <w:szCs w:val="22"/>
                <w:u w:val="none"/>
                <w:lang w:val="en-US" w:eastAsia="zh-CN" w:bidi="ar"/>
              </w:rPr>
              <w:t>直径500mm±10%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137</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漏孔盆(2)</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4</w:t>
            </w:r>
            <w:r>
              <w:rPr>
                <w:rStyle w:val="38"/>
                <w:lang w:val="en-US" w:eastAsia="zh-CN" w:bidi="ar"/>
              </w:rPr>
              <w:t>.304#不锈钢材质、蔬菜沥水盆,参考规格：</w:t>
            </w:r>
            <w:r>
              <w:rPr>
                <w:rFonts w:hint="eastAsia" w:ascii="宋体" w:hAnsi="宋体" w:eastAsia="宋体" w:cs="宋体"/>
                <w:i w:val="0"/>
                <w:iCs w:val="0"/>
                <w:color w:val="000000"/>
                <w:kern w:val="0"/>
                <w:sz w:val="22"/>
                <w:szCs w:val="22"/>
                <w:u w:val="none"/>
                <w:lang w:val="en-US" w:eastAsia="zh-CN" w:bidi="ar"/>
              </w:rPr>
              <w:t>直径400mm±10%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138</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三格餐盘（教职工用）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5</w:t>
            </w:r>
            <w:r>
              <w:rPr>
                <w:rStyle w:val="38"/>
                <w:lang w:val="en-US" w:eastAsia="zh-CN" w:bidi="ar"/>
              </w:rPr>
              <w:t>.304#不锈钢材质，参考规格：Φ260(mm)±10%。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139</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筷子（教职工用）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6</w:t>
            </w:r>
            <w:r>
              <w:rPr>
                <w:rStyle w:val="38"/>
                <w:lang w:val="en-US" w:eastAsia="zh-CN" w:bidi="ar"/>
              </w:rPr>
              <w:t>.304#不锈钢材质，参考规格：长235(mm)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140</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勺子（教职工用）</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77</w:t>
            </w:r>
            <w:r>
              <w:rPr>
                <w:rStyle w:val="38"/>
                <w:lang w:val="en-US" w:eastAsia="zh-CN" w:bidi="ar"/>
              </w:rPr>
              <w:t>.304#不锈钢材质，参考规格：长175(mm)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141</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烤盘</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78</w:t>
            </w:r>
            <w:r>
              <w:rPr>
                <w:rStyle w:val="38"/>
                <w:lang w:val="en-US" w:eastAsia="zh-CN" w:bidi="ar"/>
              </w:rPr>
              <w:t>.铝板材质带不粘涂层；外形尺寸：长600(mm)±10%*宽400(mm)±10%*高50(mm)±10%。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142</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猪扒锤</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79</w:t>
            </w:r>
            <w:r>
              <w:rPr>
                <w:rStyle w:val="38"/>
                <w:lang w:val="en-US" w:eastAsia="zh-CN" w:bidi="ar"/>
              </w:rPr>
              <w:t>.木制品，参考规格：</w:t>
            </w:r>
            <w:r>
              <w:rPr>
                <w:rFonts w:hint="eastAsia" w:ascii="宋体" w:hAnsi="宋体" w:eastAsia="宋体" w:cs="宋体"/>
                <w:i w:val="0"/>
                <w:iCs w:val="0"/>
                <w:color w:val="000000"/>
                <w:kern w:val="0"/>
                <w:sz w:val="22"/>
                <w:szCs w:val="22"/>
                <w:u w:val="none"/>
                <w:lang w:val="en-US" w:eastAsia="zh-CN" w:bidi="ar"/>
              </w:rPr>
              <w:t>长250mm±10%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143</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磨刀石</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0</w:t>
            </w:r>
            <w:r>
              <w:rPr>
                <w:rStyle w:val="38"/>
                <w:lang w:val="en-US" w:eastAsia="zh-CN" w:bidi="ar"/>
              </w:rPr>
              <w:t>.参考规格：</w:t>
            </w:r>
            <w:r>
              <w:rPr>
                <w:rFonts w:hint="eastAsia" w:ascii="宋体" w:hAnsi="宋体" w:eastAsia="宋体" w:cs="宋体"/>
                <w:i w:val="0"/>
                <w:iCs w:val="0"/>
                <w:color w:val="000000"/>
                <w:kern w:val="0"/>
                <w:sz w:val="22"/>
                <w:szCs w:val="22"/>
                <w:u w:val="none"/>
                <w:lang w:val="en-US" w:eastAsia="zh-CN" w:bidi="ar"/>
              </w:rPr>
              <w:t>长200mm±10%*宽50mm±10%高50mm±10%</w:t>
            </w:r>
            <w:r>
              <w:rPr>
                <w:rStyle w:val="3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144</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大炒锅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1</w:t>
            </w:r>
            <w:r>
              <w:rPr>
                <w:rStyle w:val="38"/>
                <w:lang w:val="en-US" w:eastAsia="zh-CN" w:bidi="ar"/>
              </w:rPr>
              <w:t>.不锈钢材质，参考规格：Φ900(mm)±10%。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145</w:t>
            </w:r>
          </w:p>
        </w:tc>
        <w:tc>
          <w:tcPr>
            <w:tcW w:w="1134"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手打炒锅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2</w:t>
            </w:r>
            <w:r>
              <w:rPr>
                <w:rStyle w:val="38"/>
                <w:lang w:val="en-US" w:eastAsia="zh-CN" w:bidi="ar"/>
              </w:rPr>
              <w:t>.熟铁材质，参考规格：Φ600(mm)±10%。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146</w:t>
            </w:r>
          </w:p>
        </w:tc>
        <w:tc>
          <w:tcPr>
            <w:tcW w:w="1134"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高压锅</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3</w:t>
            </w:r>
            <w:r>
              <w:rPr>
                <w:rStyle w:val="38"/>
                <w:lang w:val="en-US" w:eastAsia="zh-CN" w:bidi="ar"/>
              </w:rPr>
              <w:t>.容量：≥8L；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left"/>
              <w:rPr>
                <w:color w:val="000000" w:themeColor="text1"/>
                <w:szCs w:val="21"/>
              </w:rPr>
            </w:pP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4</w:t>
            </w:r>
            <w:r>
              <w:rPr>
                <w:rStyle w:val="38"/>
                <w:lang w:val="en-US" w:eastAsia="zh-CN" w:bidi="ar"/>
              </w:rPr>
              <w:t>.适用人数：8~10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147</w:t>
            </w:r>
          </w:p>
        </w:tc>
        <w:tc>
          <w:tcPr>
            <w:tcW w:w="1134" w:type="dxa"/>
            <w:vAlign w:val="center"/>
          </w:tcPr>
          <w:p>
            <w:pPr>
              <w:keepNext w:val="0"/>
              <w:keepLines w:val="0"/>
              <w:widowControl/>
              <w:suppressLineNumbers w:val="0"/>
              <w:jc w:val="both"/>
              <w:textAlignment w:val="center"/>
              <w:rPr>
                <w:color w:val="000000" w:themeColor="text1"/>
                <w:szCs w:val="21"/>
              </w:rPr>
            </w:pPr>
            <w:r>
              <w:rPr>
                <w:rStyle w:val="38"/>
                <w:lang w:val="en-US" w:eastAsia="zh-CN" w:bidi="ar"/>
              </w:rPr>
              <w:t>口杯</w:t>
            </w:r>
          </w:p>
        </w:tc>
        <w:tc>
          <w:tcPr>
            <w:tcW w:w="6485"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5</w:t>
            </w:r>
            <w:r>
              <w:rPr>
                <w:rStyle w:val="38"/>
                <w:lang w:val="en-US" w:eastAsia="zh-CN" w:bidi="ar"/>
              </w:rPr>
              <w:t>.不锈钢材质；</w:t>
            </w:r>
          </w:p>
        </w:tc>
      </w:tr>
      <w:bookmarkEnd w:id="41"/>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rPr>
                <w:rFonts w:hint="eastAsia"/>
                <w:lang w:val="en-US" w:eastAsia="zh-CN"/>
              </w:rPr>
              <w:t>15</w:t>
            </w:r>
            <w:r>
              <w:rPr>
                <w:rFonts w:hint="eastAsia"/>
              </w:rPr>
              <w:t>天内交货，交货地点为</w:t>
            </w:r>
            <w:r>
              <w:rPr>
                <w:rFonts w:hint="eastAsia"/>
                <w:sz w:val="21"/>
                <w:szCs w:val="22"/>
              </w:rPr>
              <w:t>深圳市宝安区沙井街道中心幼儿园（云海幼儿园）</w:t>
            </w:r>
            <w:r>
              <w:rPr>
                <w:rFonts w:hint="eastAsia"/>
                <w:lang w:val="en-US" w:eastAsia="zh-CN"/>
              </w:rPr>
              <w:t>食堂</w:t>
            </w:r>
            <w:r>
              <w:rPr>
                <w:rFonts w:hint="eastAsia"/>
              </w:rPr>
              <w:t>。</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r>
              <w:rPr>
                <w:rFonts w:hint="eastAsia" w:ascii="宋体" w:hAnsi="宋体" w:eastAsia="宋体" w:cs="宋体"/>
                <w:b w:val="0"/>
                <w:bCs/>
                <w:kern w:val="2"/>
                <w:sz w:val="21"/>
                <w:szCs w:val="21"/>
                <w:lang w:val="en-US" w:eastAsia="zh-CN" w:bidi="ar"/>
              </w:rPr>
              <w:t>本项目完成并经验收合格后，对于满足合同约定支付条件的，采购人应当自收到发票后</w:t>
            </w:r>
            <w:r>
              <w:rPr>
                <w:rFonts w:hint="eastAsia" w:ascii="Times New Roman" w:hAnsi="Times New Roman" w:eastAsia="宋体" w:cs="Times New Roman"/>
                <w:b w:val="0"/>
                <w:bCs/>
                <w:kern w:val="2"/>
                <w:sz w:val="21"/>
                <w:szCs w:val="21"/>
                <w:lang w:val="en-US" w:eastAsia="zh-CN" w:bidi="ar"/>
              </w:rPr>
              <w:t>15</w:t>
            </w:r>
            <w:r>
              <w:rPr>
                <w:rFonts w:hint="eastAsia" w:ascii="宋体" w:hAnsi="宋体" w:eastAsia="宋体" w:cs="宋体"/>
                <w:b w:val="0"/>
                <w:bCs/>
                <w:kern w:val="2"/>
                <w:sz w:val="21"/>
                <w:szCs w:val="21"/>
                <w:lang w:val="en-US" w:eastAsia="zh-CN" w:bidi="ar"/>
              </w:rPr>
              <w:t>日内将资金支付到合同约定的中标供应商账户。</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宋体" w:hAnsi="宋体" w:eastAsia="宋体" w:cs="Times New Roman"/>
                <w:bCs/>
                <w:color w:val="FF0000"/>
                <w:szCs w:val="21"/>
                <w:highlight w:val="none"/>
              </w:rPr>
              <w:t>完成项目设计和合同约定的各项内容，提交完整的验收文档和主要设备的质量合格证明资料，如产品合格证、供货证明、产品检测证明（含第三方有资质检测机构出具的有效检测报告）等附件</w:t>
            </w:r>
            <w:r>
              <w:rPr>
                <w:rFonts w:hint="eastAsia" w:ascii="宋体" w:hAnsi="宋体" w:eastAsia="宋体" w:cs="Times New Roman"/>
                <w:bCs/>
                <w:color w:val="FF0000"/>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ascii="宋体" w:hAnsi="宋体"/>
                <w:b/>
              </w:rPr>
            </w:pPr>
          </w:p>
        </w:tc>
        <w:tc>
          <w:tcPr>
            <w:tcW w:w="6523" w:type="dxa"/>
            <w:noWrap w:val="0"/>
            <w:vAlign w:val="center"/>
          </w:tcPr>
          <w:p>
            <w:pPr>
              <w:tabs>
                <w:tab w:val="left" w:pos="1260"/>
              </w:tabs>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.2</w:t>
            </w:r>
            <w:r>
              <w:rPr>
                <w:rFonts w:hint="eastAsia" w:ascii="宋体" w:hAnsi="宋体" w:eastAsia="宋体" w:cs="Times New Roman"/>
                <w:bCs/>
                <w:color w:val="FF0000"/>
                <w:szCs w:val="21"/>
                <w:highlight w:val="none"/>
              </w:rPr>
              <w:t>本次采购的设备和材料必须是全新的，包装方式按照原厂出厂原标准，中标人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Theme="minorEastAsia"/>
                <w:b/>
                <w:lang w:val="en-US" w:eastAsia="zh-CN"/>
              </w:rPr>
            </w:pPr>
            <w:r>
              <w:rPr>
                <w:rFonts w:hint="eastAsia" w:ascii="宋体" w:hAnsi="宋体"/>
                <w:b/>
                <w:lang w:val="en-US" w:eastAsia="zh-CN"/>
              </w:rPr>
              <w:t>8</w:t>
            </w:r>
          </w:p>
        </w:tc>
        <w:tc>
          <w:tcPr>
            <w:tcW w:w="1457" w:type="dxa"/>
            <w:noWrap w:val="0"/>
            <w:vAlign w:val="center"/>
          </w:tcPr>
          <w:p>
            <w:pPr>
              <w:spacing w:line="360" w:lineRule="exact"/>
              <w:rPr>
                <w:rFonts w:ascii="宋体" w:hAnsi="宋体"/>
                <w:b/>
              </w:rPr>
            </w:pPr>
            <w:r>
              <w:rPr>
                <w:rFonts w:hint="eastAsia" w:ascii="宋体" w:hAnsi="宋体"/>
                <w:b/>
                <w:color w:val="0000FF"/>
                <w:sz w:val="20"/>
                <w:szCs w:val="20"/>
                <w:lang w:val="en-US" w:eastAsia="zh-CN"/>
              </w:rPr>
              <w:t>报价要求</w:t>
            </w:r>
          </w:p>
        </w:tc>
        <w:tc>
          <w:tcPr>
            <w:tcW w:w="6523" w:type="dxa"/>
            <w:noWrap w:val="0"/>
            <w:vAlign w:val="top"/>
          </w:tcPr>
          <w:p>
            <w:pPr>
              <w:widowControl/>
              <w:jc w:val="left"/>
              <w:rPr>
                <w:rFonts w:hint="eastAsia" w:ascii="宋体" w:hAnsi="宋体" w:cs="宋体"/>
                <w:color w:val="000000"/>
                <w:sz w:val="20"/>
                <w:szCs w:val="20"/>
                <w:lang w:val="en-US" w:eastAsia="zh-CN"/>
              </w:rPr>
            </w:pPr>
            <w:r>
              <w:rPr>
                <w:rFonts w:hint="eastAsia" w:ascii="宋体" w:hAnsi="宋体" w:eastAsia="宋体" w:cs="Times New Roman"/>
                <w:bCs/>
                <w:color w:val="FF0000"/>
                <w:kern w:val="2"/>
                <w:sz w:val="21"/>
                <w:szCs w:val="21"/>
                <w:highlight w:val="none"/>
              </w:rPr>
              <w:t>投标总价必须是完成该项目的一切费用总和，包括投标费、设备费、运输费、装卸费、保险费、技术培训费、设备安装费、调试费、检测费、国家规定的各项税费等。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rPr>
          <w:b/>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ins w:id="0" w:author="青山绿水" w:date="2025-07-02T14:56:54Z">
        <w:r>
          <w:rPr>
            <w:rFonts w:hint="eastAsia"/>
            <w:sz w:val="28"/>
            <w:szCs w:val="28"/>
            <w:lang w:val="en-US" w:eastAsia="zh-CN"/>
          </w:rPr>
          <w:t>六</w:t>
        </w:r>
      </w:ins>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3"/>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rFonts w:hint="eastAsia"/>
          <w:szCs w:val="21"/>
          <w:lang w:eastAsia="zh-CN"/>
        </w:rPr>
        <w:t>4）</w:t>
      </w:r>
      <w:bookmarkEnd w:id="46"/>
      <w:r>
        <w:rPr>
          <w:rFonts w:hint="eastAsia"/>
          <w:szCs w:val="21"/>
          <w:lang w:eastAsia="zh-CN"/>
        </w:rPr>
        <w:t>项目详细报价；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）经验评价；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6</w:t>
      </w:r>
      <w:r>
        <w:rPr>
          <w:rFonts w:hint="eastAsia"/>
          <w:szCs w:val="21"/>
          <w:lang w:eastAsia="zh-CN"/>
        </w:rPr>
        <w:t>）产品认证情况评价；</w:t>
      </w:r>
    </w:p>
    <w:p>
      <w:pPr>
        <w:ind w:firstLine="1200" w:firstLineChars="500"/>
        <w:outlineLvl w:val="9"/>
        <w:rPr>
          <w:rFonts w:hint="eastAsia" w:ascii="宋体" w:hAnsi="宋体"/>
          <w:sz w:val="24"/>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w:t>
      </w:r>
      <w:r>
        <w:rPr>
          <w:rFonts w:hint="eastAsia"/>
          <w:szCs w:val="21"/>
          <w:lang w:val="en-US" w:eastAsia="zh-CN"/>
        </w:rPr>
        <w:t>情况</w:t>
      </w:r>
      <w:r>
        <w:rPr>
          <w:rFonts w:hint="eastAsia"/>
          <w:szCs w:val="21"/>
          <w:lang w:eastAsia="zh-CN"/>
        </w:rPr>
        <w:t>；</w:t>
      </w:r>
    </w:p>
    <w:p>
      <w:pPr>
        <w:ind w:left="718" w:leftChars="342" w:firstLine="1417" w:firstLineChars="675"/>
        <w:rPr>
          <w:rFonts w:hint="eastAsia"/>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绿色采购</w:t>
      </w:r>
      <w:r>
        <w:rPr>
          <w:rFonts w:hint="eastAsia"/>
          <w:szCs w:val="21"/>
          <w:lang w:val="en-US" w:eastAsia="zh-CN"/>
        </w:rPr>
        <w:t>情况；</w:t>
      </w:r>
    </w:p>
    <w:p>
      <w:pPr>
        <w:ind w:left="718" w:leftChars="342" w:firstLine="1417" w:firstLineChars="675"/>
        <w:rPr>
          <w:rFonts w:hint="eastAsia"/>
          <w:szCs w:val="21"/>
          <w:lang w:val="en-US" w:eastAsia="zh-CN"/>
        </w:rPr>
      </w:pPr>
      <w:r>
        <w:rPr>
          <w:rFonts w:hint="eastAsia"/>
          <w:szCs w:val="21"/>
          <w:lang w:val="en-US" w:eastAsia="zh-CN"/>
        </w:rPr>
        <w:t>（8）设计图评价；</w:t>
      </w:r>
    </w:p>
    <w:p>
      <w:pPr>
        <w:ind w:left="718" w:leftChars="342" w:firstLine="1417" w:firstLineChars="675"/>
        <w:rPr>
          <w:rFonts w:hint="eastAsia"/>
          <w:szCs w:val="21"/>
          <w:lang w:eastAsia="zh-CN"/>
        </w:rPr>
      </w:pPr>
      <w:r>
        <w:rPr>
          <w:rFonts w:hint="eastAsia"/>
          <w:szCs w:val="21"/>
          <w:lang w:val="en-US" w:eastAsia="zh-CN"/>
        </w:rPr>
        <w:t>（9）项目组织实施方案的评价；</w:t>
      </w:r>
    </w:p>
    <w:p>
      <w:pPr>
        <w:ind w:left="718" w:leftChars="342" w:firstLine="1417" w:firstLineChars="675"/>
        <w:rPr>
          <w:rFonts w:hint="eastAsia"/>
          <w:szCs w:val="21"/>
          <w:lang w:val="en-US" w:eastAsia="zh-CN"/>
        </w:rPr>
      </w:pPr>
      <w:r>
        <w:rPr>
          <w:rFonts w:hint="eastAsia"/>
          <w:szCs w:val="21"/>
          <w:lang w:val="en-US" w:eastAsia="zh-CN"/>
        </w:rPr>
        <w:t>（10）售后服务评价；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）产品责任险评价；</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12</w:t>
      </w:r>
      <w:r>
        <w:rPr>
          <w:rFonts w:hint="eastAsia"/>
          <w:szCs w:val="21"/>
          <w:lang w:eastAsia="zh-CN"/>
        </w:rPr>
        <w:t>）</w:t>
      </w:r>
      <w:bookmarkStart w:id="139" w:name="_GoBack"/>
      <w:r>
        <w:rPr>
          <w:rFonts w:hint="eastAsia"/>
          <w:szCs w:val="21"/>
        </w:rPr>
        <w:t>投标人认为需要加以说明的其他内容</w:t>
      </w:r>
      <w:bookmarkEnd w:id="139"/>
      <w:r>
        <w:rPr>
          <w:rFonts w:hint="eastAsia"/>
          <w:szCs w:val="21"/>
          <w:lang w:eastAsia="zh-CN"/>
        </w:rPr>
        <w:t>；</w:t>
      </w:r>
    </w:p>
    <w:p>
      <w:pPr>
        <w:pStyle w:val="2"/>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widowControl/>
        <w:jc w:val="left"/>
        <w:outlineLvl w:val="9"/>
        <w:rPr>
          <w:rFonts w:hint="eastAsia" w:ascii="宋体" w:hAnsi="宋体" w:eastAsia="宋体" w:cs="Times New Roman"/>
          <w:b/>
          <w:bCs/>
          <w:kern w:val="0"/>
          <w:sz w:val="24"/>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1485" w:type="dxa"/>
            <w:vMerge w:val="restart"/>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双头汤炉（电磁汤炉）</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967815</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48盘电力双门蒸饭柜</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饼盆车柜</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玻璃门展示雪柜</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案板台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防鼠板(1)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防鼠板(2)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封墙钢</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超滤净水器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炊用燃气双头大锅灶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单大星盆台(1)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单大星盆台(2)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单层地架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单通工作台柜(3)</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单通工作台柜(4)</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单通上掀门碗柜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单星工作台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单星盆台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单星斩台工作台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刀具砧板保洁柜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风幕机(1)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风幕机(2)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复合型环保烟罩连新风箱(1)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复合型环保烟罩连新风箱(2)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各班餐车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 xml:space="preserve">18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工作台连一抽屉</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储水式电热水器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挂墙单层板架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挂墙刀具保洁箱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挂墙电热开水器连支架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挂墙感应洗手星</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挂墙烘手机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挂墙洗地喷枪</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活动倒残渣栏</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活动双层工作台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活动双层沥水通架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烙饼机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六门更衣柜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炉拼台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落地式和面机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落地式绞切肉机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落地式搅拌机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落地式切丝片机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落地式压面机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米面架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面粉车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灭蝇灯</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农药残留快速测试仪</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平板车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清洁用品柜带锁</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燃气单头大锅灶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燃气双头煲仔炉</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三层六盘电烤箱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三层平板货架(1)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三层平板货架(2)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商用电蒸饭柜（12盘）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双玻璃门留样雪柜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双层工作台(1)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双层工作台(2)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双层送餐车</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4"/>
                <w:szCs w:val="24"/>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双层斩台工作台</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双门发酵箱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双门高身低温雪柜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双门高温消毒柜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双门高温消毒柜（活动车型）</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双通工作台柜(1)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双通工作台柜(2)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双通工作台柜(3)</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双星盆台(3)</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四层板架(1)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四层板架(2)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四层栅格货架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四门高身高温雪柜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挂墙添加剂柜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拖把池连拖布架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置物架（放防火毯）</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中餐燃气单头炒菜灶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18"/>
                <w:szCs w:val="18"/>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百叶窗</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抽气风管</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m²</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双进风柜式离心通风机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抽气风柜电源线及线管</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油烟净化设备（低空）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调节阀</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防火阀</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风柜出入口软接</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风柜座架连避振器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风机变频控制箱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风机变频控制箱</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新风风管</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m²</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新风风柜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新风风柜电源线及线管</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新风咀</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油烟净化器电源线及线管</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99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油烟净化器支架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提桶（各班学生用）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白金碗（幼儿用）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碟（幼儿用）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汤勺（幼儿用）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筷条（幼儿用）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双</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中盆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小盆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各班水果盆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各班菜盘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电子台秤</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复合底汤桶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味盅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油盆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饭勺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汤勺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点心夹</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菜刀</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斩骨刀</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119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砧板（长方形、分颜色）</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砧板（圆形、分颜色）</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电子磅秤</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大汤勺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水勺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大漏勺</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大锅铲</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大锅盖</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大白桶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留样盒</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129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瓜刨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炒壳</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锅刷</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码斗</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份数盆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保温台份数盆</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S勾</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漏孔盆(1)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漏孔盆(2)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138</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三格餐盘（教职工用）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139</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筷子（教职工用）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双</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140</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勺子（教职工用）</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141</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烤盘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142</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猪扒锤</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143</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磨刀石</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144</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大炒锅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145</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手打炒锅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146</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高压锅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147</w:t>
            </w:r>
          </w:p>
        </w:tc>
        <w:tc>
          <w:tcPr>
            <w:tcW w:w="1485" w:type="dxa"/>
            <w:vMerge w:val="continue"/>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2"/>
                <w:szCs w:val="22"/>
                <w:u w:val="none"/>
                <w:lang w:val="en-US" w:eastAsia="zh-CN" w:bidi="ar"/>
              </w:rPr>
              <w:t>口杯</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650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rFonts w:hint="eastAsia" w:ascii="黑体" w:hAnsi="宋体" w:eastAsia="黑体" w:cstheme="minorBidi"/>
          <w:b w:val="0"/>
          <w:bCs/>
          <w:kern w:val="2"/>
          <w:sz w:val="24"/>
          <w:szCs w:val="32"/>
          <w:lang w:val="en-US" w:eastAsia="zh-CN" w:bidi="ar-SA"/>
        </w:rPr>
      </w:pPr>
    </w:p>
    <w:p>
      <w:pPr>
        <w:jc w:val="center"/>
        <w:outlineLvl w:val="2"/>
        <w:rPr>
          <w:b/>
          <w:bCs/>
        </w:rPr>
      </w:pPr>
      <w:r>
        <w:rPr>
          <w:rFonts w:hint="eastAsia" w:ascii="黑体" w:hAnsi="宋体" w:eastAsia="黑体" w:cstheme="minorBidi"/>
          <w:b w:val="0"/>
          <w:bCs/>
          <w:kern w:val="2"/>
          <w:sz w:val="24"/>
          <w:szCs w:val="32"/>
          <w:lang w:val="en-US" w:eastAsia="zh-CN" w:bidi="ar-SA"/>
        </w:rPr>
        <w:t>五、产品认证情况评价</w:t>
      </w:r>
    </w:p>
    <w:p>
      <w:r>
        <w:rPr>
          <w:rFonts w:hint="eastAsia"/>
          <w:b w:val="0"/>
          <w:bCs w:val="0"/>
        </w:rPr>
        <w:t>（特别提示：投标人须按本招标文件评标信息中这一评审因素要求，提供证明资料）</w:t>
      </w:r>
    </w:p>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910" w:type="dxa"/>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992"/>
        <w:gridCol w:w="5967"/>
        <w:gridCol w:w="1205"/>
        <w:gridCol w:w="836"/>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08" w:type="dxa"/>
            <w:vAlign w:val="center"/>
          </w:tcPr>
          <w:p>
            <w:pPr>
              <w:jc w:val="center"/>
              <w:rPr>
                <w:color w:val="000000" w:themeColor="text1"/>
                <w:szCs w:val="21"/>
              </w:rPr>
            </w:pPr>
            <w:r>
              <w:rPr>
                <w:color w:val="000000" w:themeColor="text1"/>
                <w:szCs w:val="21"/>
              </w:rPr>
              <w:t>序号</w:t>
            </w:r>
          </w:p>
        </w:tc>
        <w:tc>
          <w:tcPr>
            <w:tcW w:w="992" w:type="dxa"/>
            <w:vAlign w:val="center"/>
          </w:tcPr>
          <w:p>
            <w:pPr>
              <w:widowControl/>
              <w:jc w:val="center"/>
              <w:rPr>
                <w:color w:val="000000" w:themeColor="text1"/>
                <w:szCs w:val="21"/>
              </w:rPr>
            </w:pPr>
            <w:r>
              <w:rPr>
                <w:color w:val="000000" w:themeColor="text1"/>
                <w:szCs w:val="21"/>
              </w:rPr>
              <w:t>货物名称</w:t>
            </w:r>
          </w:p>
        </w:tc>
        <w:tc>
          <w:tcPr>
            <w:tcW w:w="5967"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205" w:type="dxa"/>
            <w:vAlign w:val="center"/>
          </w:tcPr>
          <w:p>
            <w:pPr>
              <w:jc w:val="center"/>
              <w:rPr>
                <w:rFonts w:hint="eastAsia"/>
                <w:color w:val="000000" w:themeColor="text1"/>
                <w:szCs w:val="21"/>
              </w:rPr>
            </w:pPr>
            <w:r>
              <w:rPr>
                <w:rFonts w:hint="eastAsia"/>
                <w:sz w:val="24"/>
              </w:rPr>
              <w:t>投标技术响应</w:t>
            </w:r>
          </w:p>
        </w:tc>
        <w:tc>
          <w:tcPr>
            <w:tcW w:w="836" w:type="dxa"/>
            <w:vAlign w:val="center"/>
          </w:tcPr>
          <w:p>
            <w:pPr>
              <w:jc w:val="center"/>
              <w:rPr>
                <w:rFonts w:hint="eastAsia"/>
                <w:color w:val="000000" w:themeColor="text1"/>
                <w:szCs w:val="21"/>
              </w:rPr>
            </w:pPr>
            <w:r>
              <w:rPr>
                <w:rFonts w:hint="eastAsia"/>
                <w:sz w:val="24"/>
              </w:rPr>
              <w:t>偏离情况</w:t>
            </w:r>
          </w:p>
        </w:tc>
        <w:tc>
          <w:tcPr>
            <w:tcW w:w="402"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w:t>
            </w:r>
          </w:p>
        </w:tc>
        <w:tc>
          <w:tcPr>
            <w:tcW w:w="992" w:type="dxa"/>
            <w:vMerge w:val="restart"/>
            <w:vAlign w:val="center"/>
          </w:tcPr>
          <w:p>
            <w:pPr>
              <w:keepNext w:val="0"/>
              <w:keepLines w:val="0"/>
              <w:widowControl/>
              <w:suppressLineNumbers w:val="0"/>
              <w:jc w:val="center"/>
              <w:textAlignment w:val="center"/>
              <w:rPr>
                <w:color w:val="000000" w:themeColor="text1"/>
                <w:szCs w:val="21"/>
              </w:rPr>
            </w:pPr>
            <w:r>
              <w:rPr>
                <w:rStyle w:val="38"/>
                <w:lang w:val="en-US" w:eastAsia="zh-CN" w:bidi="ar"/>
              </w:rPr>
              <w:t>双头汤炉（电磁汤炉）</w:t>
            </w:r>
          </w:p>
        </w:tc>
        <w:tc>
          <w:tcPr>
            <w:tcW w:w="5967"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1.材质：炉面板采用 304#不锈钢板 1.2±0.1mm 厚，侧板 304#不锈钢板 1.0±0.1mm 厚；</w:t>
            </w:r>
          </w:p>
        </w:tc>
        <w:tc>
          <w:tcPr>
            <w:tcW w:w="1205" w:type="dxa"/>
            <w:vAlign w:val="center"/>
          </w:tcPr>
          <w:p>
            <w:pPr>
              <w:keepNext w:val="0"/>
              <w:keepLines w:val="0"/>
              <w:widowControl/>
              <w:suppressLineNumbers w:val="0"/>
              <w:jc w:val="left"/>
              <w:textAlignment w:val="center"/>
              <w:rPr>
                <w:rStyle w:val="39"/>
                <w:lang w:val="en-US" w:eastAsia="zh-CN" w:bidi="ar"/>
              </w:rPr>
            </w:pPr>
          </w:p>
        </w:tc>
        <w:tc>
          <w:tcPr>
            <w:tcW w:w="836" w:type="dxa"/>
            <w:vAlign w:val="center"/>
          </w:tcPr>
          <w:p>
            <w:pPr>
              <w:keepNext w:val="0"/>
              <w:keepLines w:val="0"/>
              <w:widowControl/>
              <w:suppressLineNumbers w:val="0"/>
              <w:jc w:val="left"/>
              <w:textAlignment w:val="center"/>
              <w:rPr>
                <w:rStyle w:val="39"/>
                <w:lang w:val="en-US" w:eastAsia="zh-CN" w:bidi="ar"/>
              </w:rPr>
            </w:pPr>
          </w:p>
        </w:tc>
        <w:tc>
          <w:tcPr>
            <w:tcW w:w="402"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2.功率：≥16kW*2/380V；</w:t>
            </w:r>
          </w:p>
        </w:tc>
        <w:tc>
          <w:tcPr>
            <w:tcW w:w="1205" w:type="dxa"/>
            <w:vAlign w:val="center"/>
          </w:tcPr>
          <w:p>
            <w:pPr>
              <w:keepNext w:val="0"/>
              <w:keepLines w:val="0"/>
              <w:widowControl/>
              <w:suppressLineNumbers w:val="0"/>
              <w:jc w:val="left"/>
              <w:textAlignment w:val="center"/>
              <w:rPr>
                <w:rStyle w:val="39"/>
                <w:lang w:val="en-US" w:eastAsia="zh-CN" w:bidi="ar"/>
              </w:rPr>
            </w:pPr>
          </w:p>
        </w:tc>
        <w:tc>
          <w:tcPr>
            <w:tcW w:w="836" w:type="dxa"/>
            <w:vAlign w:val="center"/>
          </w:tcPr>
          <w:p>
            <w:pPr>
              <w:keepNext w:val="0"/>
              <w:keepLines w:val="0"/>
              <w:widowControl/>
              <w:suppressLineNumbers w:val="0"/>
              <w:jc w:val="left"/>
              <w:textAlignment w:val="center"/>
              <w:rPr>
                <w:rStyle w:val="39"/>
                <w:lang w:val="en-US" w:eastAsia="zh-CN" w:bidi="ar"/>
              </w:rPr>
            </w:pPr>
          </w:p>
        </w:tc>
        <w:tc>
          <w:tcPr>
            <w:tcW w:w="402"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rFonts w:hint="eastAsia" w:eastAsia="宋体"/>
                <w:lang w:val="en-US" w:eastAsia="zh-CN"/>
              </w:rPr>
            </w:pPr>
            <w:r>
              <w:rPr>
                <w:rStyle w:val="39"/>
                <w:lang w:val="en-US" w:eastAsia="zh-CN" w:bidi="ar"/>
              </w:rPr>
              <w:t>3.5档磁控滑档火力调节器；</w:t>
            </w:r>
          </w:p>
        </w:tc>
        <w:tc>
          <w:tcPr>
            <w:tcW w:w="1205" w:type="dxa"/>
            <w:vAlign w:val="center"/>
          </w:tcPr>
          <w:p>
            <w:pPr>
              <w:keepNext w:val="0"/>
              <w:keepLines w:val="0"/>
              <w:widowControl/>
              <w:suppressLineNumbers w:val="0"/>
              <w:jc w:val="left"/>
              <w:textAlignment w:val="center"/>
              <w:rPr>
                <w:rStyle w:val="39"/>
                <w:lang w:val="en-US" w:eastAsia="zh-CN" w:bidi="ar"/>
              </w:rPr>
            </w:pPr>
          </w:p>
        </w:tc>
        <w:tc>
          <w:tcPr>
            <w:tcW w:w="836" w:type="dxa"/>
            <w:vAlign w:val="center"/>
          </w:tcPr>
          <w:p>
            <w:pPr>
              <w:keepNext w:val="0"/>
              <w:keepLines w:val="0"/>
              <w:widowControl/>
              <w:suppressLineNumbers w:val="0"/>
              <w:jc w:val="left"/>
              <w:textAlignment w:val="center"/>
              <w:rPr>
                <w:rStyle w:val="39"/>
                <w:lang w:val="en-US" w:eastAsia="zh-CN" w:bidi="ar"/>
              </w:rPr>
            </w:pPr>
          </w:p>
        </w:tc>
        <w:tc>
          <w:tcPr>
            <w:tcW w:w="402"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color w:val="000000" w:themeColor="text1"/>
                <w:szCs w:val="21"/>
              </w:rPr>
            </w:pPr>
            <w:r>
              <w:rPr>
                <w:rStyle w:val="39"/>
                <w:lang w:val="en-US" w:eastAsia="zh-CN" w:bidi="ar"/>
              </w:rPr>
              <w:t>4.外形尺寸：长 1300(mm)±10%*宽 750(mm)±10%*高 1270(mm)±10%。</w:t>
            </w:r>
          </w:p>
        </w:tc>
        <w:tc>
          <w:tcPr>
            <w:tcW w:w="1205" w:type="dxa"/>
            <w:vAlign w:val="center"/>
          </w:tcPr>
          <w:p>
            <w:pPr>
              <w:keepNext w:val="0"/>
              <w:keepLines w:val="0"/>
              <w:widowControl/>
              <w:suppressLineNumbers w:val="0"/>
              <w:jc w:val="left"/>
              <w:textAlignment w:val="center"/>
              <w:rPr>
                <w:rStyle w:val="39"/>
                <w:lang w:val="en-US" w:eastAsia="zh-CN" w:bidi="ar"/>
              </w:rPr>
            </w:pPr>
          </w:p>
        </w:tc>
        <w:tc>
          <w:tcPr>
            <w:tcW w:w="836" w:type="dxa"/>
            <w:vAlign w:val="center"/>
          </w:tcPr>
          <w:p>
            <w:pPr>
              <w:keepNext w:val="0"/>
              <w:keepLines w:val="0"/>
              <w:widowControl/>
              <w:suppressLineNumbers w:val="0"/>
              <w:jc w:val="left"/>
              <w:textAlignment w:val="center"/>
              <w:rPr>
                <w:rStyle w:val="39"/>
                <w:lang w:val="en-US" w:eastAsia="zh-CN" w:bidi="ar"/>
              </w:rPr>
            </w:pPr>
          </w:p>
        </w:tc>
        <w:tc>
          <w:tcPr>
            <w:tcW w:w="402" w:type="dxa"/>
            <w:vAlign w:val="center"/>
          </w:tcPr>
          <w:p>
            <w:pPr>
              <w:keepNext w:val="0"/>
              <w:keepLines w:val="0"/>
              <w:widowControl/>
              <w:suppressLineNumbers w:val="0"/>
              <w:jc w:val="left"/>
              <w:textAlignment w:val="center"/>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color w:val="000000" w:themeColor="text1"/>
                <w:szCs w:val="21"/>
              </w:rPr>
            </w:pPr>
            <w:r>
              <w:rPr>
                <w:rStyle w:val="40"/>
                <w:rFonts w:hint="eastAsia"/>
                <w:lang w:val="en-US" w:eastAsia="zh-CN" w:bidi="ar"/>
              </w:rPr>
              <w:t>5</w:t>
            </w:r>
            <w:r>
              <w:rPr>
                <w:rStyle w:val="40"/>
                <w:lang w:val="en-US" w:eastAsia="zh-CN" w:bidi="ar"/>
              </w:rPr>
              <w:t>.▲所投对应型号产品依据GB/T 4214.1-2017标准,在温度≤25℃，湿度≤63%RH环境中，背景噪音声压级：16.6dB（A)下，最高档（沸腾前），声功率级≤68dB(A)，最高档(沸腾)，声功率级≤71dB(A)的检测报告。</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0"/>
                <w:rFonts w:hint="eastAsia"/>
                <w:lang w:val="en-US" w:eastAsia="zh-CN" w:bidi="ar"/>
              </w:rPr>
            </w:pPr>
          </w:p>
        </w:tc>
        <w:tc>
          <w:tcPr>
            <w:tcW w:w="836" w:type="dxa"/>
            <w:vAlign w:val="center"/>
          </w:tcPr>
          <w:p>
            <w:pPr>
              <w:keepNext w:val="0"/>
              <w:keepLines w:val="0"/>
              <w:widowControl/>
              <w:suppressLineNumbers w:val="0"/>
              <w:jc w:val="left"/>
              <w:textAlignment w:val="center"/>
              <w:rPr>
                <w:rStyle w:val="40"/>
                <w:rFonts w:hint="eastAsia"/>
                <w:lang w:val="en-US" w:eastAsia="zh-CN" w:bidi="ar"/>
              </w:rPr>
            </w:pPr>
          </w:p>
        </w:tc>
        <w:tc>
          <w:tcPr>
            <w:tcW w:w="402" w:type="dxa"/>
            <w:vAlign w:val="center"/>
          </w:tcPr>
          <w:p>
            <w:pPr>
              <w:keepNext w:val="0"/>
              <w:keepLines w:val="0"/>
              <w:widowControl/>
              <w:suppressLineNumbers w:val="0"/>
              <w:jc w:val="left"/>
              <w:textAlignment w:val="center"/>
              <w:rPr>
                <w:rStyle w:val="40"/>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b/>
                <w:bCs/>
                <w:color w:val="000000" w:themeColor="text1"/>
                <w:szCs w:val="21"/>
              </w:rPr>
            </w:pPr>
            <w:r>
              <w:rPr>
                <w:rStyle w:val="40"/>
                <w:rFonts w:hint="eastAsia"/>
                <w:lang w:val="en-US" w:eastAsia="zh-CN" w:bidi="ar"/>
              </w:rPr>
              <w:t>6</w:t>
            </w:r>
            <w:r>
              <w:rPr>
                <w:rStyle w:val="40"/>
                <w:lang w:val="en-US" w:eastAsia="zh-CN" w:bidi="ar"/>
              </w:rPr>
              <w:t>.▲所投对应型号产品整机（包含但不限于：外壳部件、档位控制器、黑色接口、黑色固定塑料、显示屏部件、机芯箱体、显示接口、档位线接口、温控接口、大风扇部件、发热盘、小风扇部件、IGBT模块部件、蓝色电路板、电路板、软管部件、变压器、线圈接口、电源线、IGBT部件、整流器部件、直流滤波电容、谐振电容部件、水龙头部件、汤桶、小电路板），依据 GB/T 26572-2011、GB/T 26125-2011，测试项目：铅、镉、汞、六价铬、多溴联苯、多溴二苯醚，试验结论：合格。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0"/>
                <w:rFonts w:hint="eastAsia"/>
                <w:lang w:val="en-US" w:eastAsia="zh-CN" w:bidi="ar"/>
              </w:rPr>
            </w:pPr>
          </w:p>
        </w:tc>
        <w:tc>
          <w:tcPr>
            <w:tcW w:w="836" w:type="dxa"/>
            <w:vAlign w:val="center"/>
          </w:tcPr>
          <w:p>
            <w:pPr>
              <w:keepNext w:val="0"/>
              <w:keepLines w:val="0"/>
              <w:widowControl/>
              <w:suppressLineNumbers w:val="0"/>
              <w:jc w:val="left"/>
              <w:textAlignment w:val="center"/>
              <w:rPr>
                <w:rStyle w:val="40"/>
                <w:rFonts w:hint="eastAsia"/>
                <w:lang w:val="en-US" w:eastAsia="zh-CN" w:bidi="ar"/>
              </w:rPr>
            </w:pPr>
          </w:p>
        </w:tc>
        <w:tc>
          <w:tcPr>
            <w:tcW w:w="402" w:type="dxa"/>
            <w:vAlign w:val="center"/>
          </w:tcPr>
          <w:p>
            <w:pPr>
              <w:keepNext w:val="0"/>
              <w:keepLines w:val="0"/>
              <w:widowControl/>
              <w:suppressLineNumbers w:val="0"/>
              <w:jc w:val="left"/>
              <w:textAlignment w:val="center"/>
              <w:rPr>
                <w:rStyle w:val="40"/>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0"/>
                <w:rFonts w:hint="eastAsia"/>
                <w:lang w:val="en-US" w:eastAsia="zh-CN" w:bidi="ar"/>
              </w:rPr>
              <w:t>7</w:t>
            </w:r>
            <w:r>
              <w:rPr>
                <w:rStyle w:val="40"/>
                <w:lang w:val="en-US" w:eastAsia="zh-CN" w:bidi="ar"/>
              </w:rPr>
              <w:t>.▲所投产品依据GB/T 4343.2-2020《家用电器、电动工具和类似器具的电磁兼容要求 第2部分:抗扰度》、GB/T 17625.2-2007《电磁兼容限值 对每相额定电流≤16A且无条件接入的设备在公用低压供电系统中产生的电压变化、电压波动和闪烁的制定》标准，检测项目：端子骚扰电压、电磁辐射骚扰(9kHz~3OMHz)、电磁辐射骚扰(30MHZ~1000MHz)、断续骚扰(喀呖声)、静电放电抗扰度、射频电磁场辐射抗扰度、电快速瞬变脉冲群抗扰度、浪涌抗扰度、射频场感应传导骚扰抗扰度；检验结论：所检项目符合标准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0"/>
                <w:rFonts w:hint="eastAsia"/>
                <w:lang w:val="en-US" w:eastAsia="zh-CN" w:bidi="ar"/>
              </w:rPr>
            </w:pPr>
          </w:p>
        </w:tc>
        <w:tc>
          <w:tcPr>
            <w:tcW w:w="836" w:type="dxa"/>
            <w:vAlign w:val="center"/>
          </w:tcPr>
          <w:p>
            <w:pPr>
              <w:keepNext w:val="0"/>
              <w:keepLines w:val="0"/>
              <w:widowControl/>
              <w:suppressLineNumbers w:val="0"/>
              <w:jc w:val="left"/>
              <w:textAlignment w:val="center"/>
              <w:rPr>
                <w:rStyle w:val="40"/>
                <w:rFonts w:hint="eastAsia"/>
                <w:lang w:val="en-US" w:eastAsia="zh-CN" w:bidi="ar"/>
              </w:rPr>
            </w:pPr>
          </w:p>
        </w:tc>
        <w:tc>
          <w:tcPr>
            <w:tcW w:w="402" w:type="dxa"/>
            <w:vAlign w:val="center"/>
          </w:tcPr>
          <w:p>
            <w:pPr>
              <w:keepNext w:val="0"/>
              <w:keepLines w:val="0"/>
              <w:widowControl/>
              <w:suppressLineNumbers w:val="0"/>
              <w:jc w:val="left"/>
              <w:textAlignment w:val="center"/>
              <w:rPr>
                <w:rStyle w:val="40"/>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w:t>
            </w:r>
          </w:p>
        </w:tc>
        <w:tc>
          <w:tcPr>
            <w:tcW w:w="992" w:type="dxa"/>
            <w:vMerge w:val="restart"/>
            <w:vAlign w:val="center"/>
          </w:tcPr>
          <w:p>
            <w:pPr>
              <w:keepNext w:val="0"/>
              <w:keepLines w:val="0"/>
              <w:widowControl/>
              <w:suppressLineNumbers w:val="0"/>
              <w:jc w:val="center"/>
              <w:textAlignment w:val="center"/>
              <w:rPr>
                <w:color w:val="000000" w:themeColor="text1"/>
                <w:szCs w:val="21"/>
              </w:rPr>
            </w:pPr>
            <w:r>
              <w:rPr>
                <w:rStyle w:val="38"/>
                <w:lang w:val="en-US" w:eastAsia="zh-CN" w:bidi="ar"/>
              </w:rPr>
              <w:t>48盘电力双门蒸饭柜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w:t>
            </w:r>
            <w:r>
              <w:rPr>
                <w:rStyle w:val="38"/>
                <w:lang w:val="en-US" w:eastAsia="zh-CN" w:bidi="ar"/>
              </w:rPr>
              <w:t>.柜身整体聚氨酯发泡、带门锁、自动进水、防干烧保护；</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w:t>
            </w:r>
            <w:r>
              <w:rPr>
                <w:rStyle w:val="38"/>
                <w:lang w:val="en-US" w:eastAsia="zh-CN" w:bidi="ar"/>
              </w:rPr>
              <w:t>.定时功能，自动控制时间；</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w:t>
            </w:r>
            <w:r>
              <w:rPr>
                <w:rStyle w:val="38"/>
                <w:lang w:val="en-US" w:eastAsia="zh-CN" w:bidi="ar"/>
              </w:rPr>
              <w:t>.功率：≥48kW/380V；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center"/>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w:t>
            </w:r>
            <w:r>
              <w:rPr>
                <w:rStyle w:val="38"/>
                <w:lang w:val="en-US" w:eastAsia="zh-CN" w:bidi="ar"/>
              </w:rPr>
              <w:t>.外形尺寸：长1435（mm）±10%*宽1050（mm）±10%*高1800（mm）±10%；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饼盆车柜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w:t>
            </w:r>
            <w:r>
              <w:rPr>
                <w:rStyle w:val="38"/>
                <w:lang w:val="en-US" w:eastAsia="zh-CN" w:bidi="ar"/>
              </w:rPr>
              <w:t>.柜身采用304#1.0mm±0.1mm不锈钢板制作；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w:t>
            </w:r>
            <w:r>
              <w:rPr>
                <w:rStyle w:val="38"/>
                <w:lang w:val="en-US" w:eastAsia="zh-CN" w:bidi="ar"/>
              </w:rPr>
              <w:t>.孔板掩门采用304#1.0mm±0.1mm不锈钢板制作；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w:t>
            </w:r>
            <w:r>
              <w:rPr>
                <w:rStyle w:val="38"/>
                <w:lang w:val="en-US" w:eastAsia="zh-CN" w:bidi="ar"/>
              </w:rPr>
              <w:t>.配活动脚轮；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w:t>
            </w:r>
            <w:r>
              <w:rPr>
                <w:rStyle w:val="38"/>
                <w:lang w:val="en-US" w:eastAsia="zh-CN" w:bidi="ar"/>
              </w:rPr>
              <w:t>.适合放置长400(mm)±10%*宽600(mm)±10%烤盘；</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w:t>
            </w:r>
            <w:r>
              <w:rPr>
                <w:rStyle w:val="38"/>
                <w:lang w:val="en-US" w:eastAsia="zh-CN" w:bidi="ar"/>
              </w:rPr>
              <w:t>.外形尺寸：长470(mm)±10%*宽630(mm)±10%*高1750(mm)±10%。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玻璃门展示雪柜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w:t>
            </w:r>
            <w:r>
              <w:rPr>
                <w:rStyle w:val="38"/>
                <w:lang w:val="en-US" w:eastAsia="zh-CN" w:bidi="ar"/>
              </w:rPr>
              <w:t>.采用全封闭式压缩机，可调式层架，带锁；</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w:t>
            </w:r>
            <w:r>
              <w:rPr>
                <w:rStyle w:val="38"/>
                <w:lang w:val="en-US" w:eastAsia="zh-CN" w:bidi="ar"/>
              </w:rPr>
              <w:t>.温度范围：0℃～10℃；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w:t>
            </w:r>
            <w:r>
              <w:rPr>
                <w:rStyle w:val="38"/>
                <w:lang w:val="en-US" w:eastAsia="zh-CN" w:bidi="ar"/>
              </w:rPr>
              <w:t>.制冷方式：风冷；</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0</w:t>
            </w:r>
            <w:r>
              <w:rPr>
                <w:rStyle w:val="38"/>
                <w:lang w:val="en-US" w:eastAsia="zh-CN" w:bidi="ar"/>
              </w:rPr>
              <w:t>.功率：270W/220V/50Hz；</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w:t>
            </w:r>
            <w:r>
              <w:rPr>
                <w:rStyle w:val="38"/>
                <w:lang w:val="en-US" w:eastAsia="zh-CN" w:bidi="ar"/>
              </w:rPr>
              <w:t>.外形尺寸：长630(mm)±10%*宽630(mm)±10%*高1940(mm)±10%。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案板台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w:t>
            </w:r>
            <w:r>
              <w:rPr>
                <w:rStyle w:val="38"/>
                <w:lang w:val="en-US" w:eastAsia="zh-CN" w:bidi="ar"/>
              </w:rPr>
              <w:t>.台面304# 1.2mm±0.1mm不锈钢板，下衬木板加固，不锈钢板封底；</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w:t>
            </w:r>
            <w:r>
              <w:rPr>
                <w:rStyle w:val="38"/>
                <w:lang w:val="en-US" w:eastAsia="zh-CN" w:bidi="ar"/>
              </w:rPr>
              <w:t>.下可推入面粉车；</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w:t>
            </w:r>
            <w:r>
              <w:rPr>
                <w:rStyle w:val="38"/>
                <w:lang w:val="en-US" w:eastAsia="zh-CN" w:bidi="ar"/>
              </w:rPr>
              <w:t>.台脚采用不锈钢圆管，带防震脚；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w:t>
            </w:r>
            <w:r>
              <w:rPr>
                <w:rStyle w:val="38"/>
                <w:lang w:val="en-US" w:eastAsia="zh-CN" w:bidi="ar"/>
              </w:rPr>
              <w:t>.外形尺寸：长1800(mm)±10%*宽700(mm)±10%*高800(mm)±10%(mm)。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防鼠板(1)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w:t>
            </w:r>
            <w:r>
              <w:rPr>
                <w:rStyle w:val="38"/>
                <w:lang w:val="en-US" w:eastAsia="zh-CN" w:bidi="ar"/>
              </w:rPr>
              <w:t>.采用304# 1.0mm±0.1mm 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w:t>
            </w:r>
            <w:r>
              <w:rPr>
                <w:rStyle w:val="38"/>
                <w:lang w:val="en-US" w:eastAsia="zh-CN" w:bidi="ar"/>
              </w:rPr>
              <w:t>.外形尺寸：长1300(mm)±10%*宽 25(mm)±10%*高600(mm)±10%（长度根据现场环境定制）。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防鼠板(2)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w:t>
            </w:r>
            <w:r>
              <w:rPr>
                <w:rStyle w:val="38"/>
                <w:lang w:val="en-US" w:eastAsia="zh-CN" w:bidi="ar"/>
              </w:rPr>
              <w:t>.采用304# 1.0mm±0.1mm 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w:t>
            </w:r>
            <w:r>
              <w:rPr>
                <w:rStyle w:val="38"/>
                <w:lang w:val="en-US" w:eastAsia="zh-CN" w:bidi="ar"/>
              </w:rPr>
              <w:t>.外形尺寸：长900(mm)±10%*宽 25(mm)±10%*高600(mm)±10%（长度根据现场环境定制）。</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封墙钢</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w:t>
            </w:r>
            <w:r>
              <w:rPr>
                <w:rStyle w:val="38"/>
                <w:lang w:val="en-US" w:eastAsia="zh-CN" w:bidi="ar"/>
              </w:rPr>
              <w:t>.采用 1.0mm±0.1mm 厚不锈钢板制作；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w:t>
            </w:r>
            <w:r>
              <w:rPr>
                <w:rStyle w:val="38"/>
                <w:lang w:val="en-US" w:eastAsia="zh-CN" w:bidi="ar"/>
              </w:rPr>
              <w:t>.外形尺寸：长5500（mm）±10%（长度根据现场环境定制）。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超滤净水器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w:t>
            </w:r>
            <w:r>
              <w:rPr>
                <w:rStyle w:val="38"/>
                <w:lang w:val="en-US" w:eastAsia="zh-CN" w:bidi="ar"/>
              </w:rPr>
              <w:t>.超滤净水器不低于4组并联组成，每组产水量：≥1.75m³/h，过滤精度：≥0.01μm，并联机组总净水量：≥7m³/h；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w:t>
            </w:r>
            <w:r>
              <w:rPr>
                <w:rStyle w:val="38"/>
                <w:lang w:val="en-US" w:eastAsia="zh-CN" w:bidi="ar"/>
              </w:rPr>
              <w:t>.外壳材质：SUS304食品级不锈钢（端盖、滤壳、滤材除外）；</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w:t>
            </w:r>
            <w:r>
              <w:rPr>
                <w:rStyle w:val="38"/>
                <w:lang w:val="en-US" w:eastAsia="zh-CN" w:bidi="ar"/>
              </w:rPr>
              <w:t>.滤芯为一进两出，具有滤芯冲洗排污、反冲洗功能，出水口配有紫外线杀菌器、工作指示灯，并联机组需配有SUS304食品级不锈钢柜体；</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w:t>
            </w:r>
            <w:r>
              <w:rPr>
                <w:rStyle w:val="38"/>
                <w:lang w:val="en-US" w:eastAsia="zh-CN" w:bidi="ar"/>
              </w:rPr>
              <w:t>.单组外形尺寸：直径155（mm）±10%*高950(mm)±10%；并联机组不锈钢柜体外形尺寸：长1200（mm）±10%*宽400（mm）±10%*高1800（mm）±10%。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w:t>
            </w:r>
            <w:r>
              <w:rPr>
                <w:rStyle w:val="41"/>
                <w:rFonts w:hint="eastAsia"/>
                <w:lang w:val="en-US" w:eastAsia="zh-CN" w:bidi="ar"/>
              </w:rPr>
              <w:t>6</w:t>
            </w:r>
            <w:r>
              <w:rPr>
                <w:rStyle w:val="41"/>
                <w:lang w:val="en-US" w:eastAsia="zh-CN" w:bidi="ar"/>
              </w:rPr>
              <w:t>.▲所投产品具有以下检测:①所投对应型号超滤净水器依据GB/T 5750.4-2023、GB/T 5750.12-2023标准，检验项目:水质浊度和总大肠菌群(微生物加标)，过滤水量:0.0、7.5、15.0、22.5、30.0m³ ，检验结果分别为:水质浊度去除率≥93%和总大肠菌群(微生物加标)去除率100%；②所投对应型号超滤净水器核心部件“端盖”依据GB/T26572-2011标准，测试项目:铅、镉、汞，六价铬，多溴联苯、多溴联苯醚，测试结论:检测结果未超过要求的限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炊用燃气双头大锅灶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w:t>
            </w:r>
            <w:r>
              <w:rPr>
                <w:rStyle w:val="38"/>
                <w:lang w:val="en-US" w:eastAsia="zh-CN" w:bidi="ar"/>
              </w:rPr>
              <w:t>.炉面采用304# 1.35mm±0.1mm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8</w:t>
            </w:r>
            <w:r>
              <w:rPr>
                <w:rStyle w:val="38"/>
                <w:lang w:val="en-US" w:eastAsia="zh-CN" w:bidi="ar"/>
              </w:rPr>
              <w:t>.侧板及背板采用304# 1.0mm±0.1mm不锈钢板；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39</w:t>
            </w:r>
            <w:r>
              <w:rPr>
                <w:rStyle w:val="38"/>
                <w:lang w:val="en-US" w:eastAsia="zh-CN" w:bidi="ar"/>
              </w:rPr>
              <w:t>.配节能环保炉头、电子点火及熄火保护器；</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0</w:t>
            </w:r>
            <w:r>
              <w:rPr>
                <w:rStyle w:val="38"/>
                <w:lang w:val="en-US" w:eastAsia="zh-CN" w:bidi="ar"/>
              </w:rPr>
              <w:t>.外形尺寸：长2200(mm)±10%*宽 1250(mm)±10%*高800(mm)±10%。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1</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2</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3</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4</w:t>
            </w:r>
            <w:r>
              <w:rPr>
                <w:rStyle w:val="38"/>
                <w:lang w:val="en-US" w:eastAsia="zh-CN" w:bidi="ar"/>
              </w:rPr>
              <w:t>.外形尺寸：长1200(mm)±10%*宽 700(mm)±10%*高800（mm）±10%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单大星盆台(2)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5</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6</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4</w:t>
            </w:r>
            <w:r>
              <w:rPr>
                <w:rStyle w:val="38"/>
                <w:rFonts w:hint="eastAsia"/>
                <w:lang w:val="en-US" w:eastAsia="zh-CN" w:bidi="ar"/>
              </w:rPr>
              <w:t>7</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48</w:t>
            </w:r>
            <w:r>
              <w:rPr>
                <w:rStyle w:val="38"/>
                <w:lang w:val="en-US" w:eastAsia="zh-CN" w:bidi="ar"/>
              </w:rPr>
              <w:t>.外形尺寸：长2000(mm)±10%*宽 700(mm)±10%*高800（mm）±10% 。</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单层地架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49</w:t>
            </w:r>
            <w:r>
              <w:rPr>
                <w:rStyle w:val="38"/>
                <w:lang w:val="en-US" w:eastAsia="zh-CN" w:bidi="ar"/>
              </w:rPr>
              <w:t>.立柱及框架采用304#*1.0±0.1mm 厚不锈钢管制作；</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0</w:t>
            </w:r>
            <w:r>
              <w:rPr>
                <w:rStyle w:val="38"/>
                <w:lang w:val="en-US" w:eastAsia="zh-CN" w:bidi="ar"/>
              </w:rPr>
              <w:t>.外形尺寸：长550(mm)±10%*宽450(mm)±10%*高250（mm）±10%。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1</w:t>
            </w:r>
            <w:r>
              <w:rPr>
                <w:rStyle w:val="38"/>
                <w:lang w:val="en-US" w:eastAsia="zh-CN" w:bidi="ar"/>
              </w:rPr>
              <w:t>.台面板采用 304#1.2mm±0.1mm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2</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3</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4</w:t>
            </w:r>
            <w:r>
              <w:rPr>
                <w:rStyle w:val="38"/>
                <w:lang w:val="en-US" w:eastAsia="zh-CN" w:bidi="ar"/>
              </w:rPr>
              <w:t>.外形尺寸：长1000(mm)±10%*宽350(mm)±10%*高800(mm)±10%。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5</w:t>
            </w:r>
            <w:r>
              <w:rPr>
                <w:rStyle w:val="38"/>
                <w:lang w:val="en-US" w:eastAsia="zh-CN" w:bidi="ar"/>
              </w:rPr>
              <w:t>.台面板采用 304#1.2mm±0.1mm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6</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5</w:t>
            </w:r>
            <w:r>
              <w:rPr>
                <w:rStyle w:val="38"/>
                <w:rFonts w:hint="eastAsia"/>
                <w:lang w:val="en-US" w:eastAsia="zh-CN" w:bidi="ar"/>
              </w:rPr>
              <w:t>7</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58</w:t>
            </w:r>
            <w:r>
              <w:rPr>
                <w:rStyle w:val="38"/>
                <w:lang w:val="en-US" w:eastAsia="zh-CN" w:bidi="ar"/>
              </w:rPr>
              <w:t>.外形尺寸：长1500(mm)±10%*宽 600(mm)±10%*高800(mm)±10%。</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单通工作台柜(3)</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59</w:t>
            </w:r>
            <w:r>
              <w:rPr>
                <w:rStyle w:val="38"/>
                <w:lang w:val="en-US" w:eastAsia="zh-CN" w:bidi="ar"/>
              </w:rPr>
              <w:t>.台面板采用 304#1.2mm±0.1mm 不锈钢板；</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0</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1</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2</w:t>
            </w:r>
            <w:r>
              <w:rPr>
                <w:rStyle w:val="38"/>
                <w:lang w:val="en-US" w:eastAsia="zh-CN" w:bidi="ar"/>
              </w:rPr>
              <w:t>.外形尺寸：长1800(mm)±10%*宽 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单通工作台柜(4)</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3</w:t>
            </w:r>
            <w:r>
              <w:rPr>
                <w:rStyle w:val="38"/>
                <w:lang w:val="en-US" w:eastAsia="zh-CN" w:bidi="ar"/>
              </w:rPr>
              <w:t>.台面板采用 304#1.2mm±0.1mm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4</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5</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6</w:t>
            </w:r>
            <w:r>
              <w:rPr>
                <w:rStyle w:val="38"/>
                <w:lang w:val="en-US" w:eastAsia="zh-CN" w:bidi="ar"/>
              </w:rPr>
              <w:t>.外形尺寸：长1200(mm)±10%*宽 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单通上掀门碗柜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6</w:t>
            </w:r>
            <w:r>
              <w:rPr>
                <w:rStyle w:val="38"/>
                <w:rFonts w:hint="eastAsia"/>
                <w:lang w:val="en-US" w:eastAsia="zh-CN" w:bidi="ar"/>
              </w:rPr>
              <w:t>7</w:t>
            </w:r>
            <w:r>
              <w:rPr>
                <w:rStyle w:val="38"/>
                <w:lang w:val="en-US" w:eastAsia="zh-CN" w:bidi="ar"/>
              </w:rPr>
              <w:t>.柜身采用 304# 1.0mm±0.1mm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68</w:t>
            </w:r>
            <w:r>
              <w:rPr>
                <w:rStyle w:val="38"/>
                <w:lang w:val="en-US" w:eastAsia="zh-CN" w:bidi="ar"/>
              </w:rPr>
              <w:t>.柜门采用 304# 0.8mm±0.1mm 厚不锈钢板；</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69</w:t>
            </w:r>
            <w:r>
              <w:rPr>
                <w:rStyle w:val="38"/>
                <w:lang w:val="en-US" w:eastAsia="zh-CN" w:bidi="ar"/>
              </w:rPr>
              <w:t>.外形尺寸：长1100(mm)±10%*宽550(mm)±10%*高1800(mm)±10%。</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单星工作台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70</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1</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2</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3</w:t>
            </w:r>
            <w:r>
              <w:rPr>
                <w:rStyle w:val="38"/>
                <w:lang w:val="en-US" w:eastAsia="zh-CN" w:bidi="ar"/>
              </w:rPr>
              <w:t>.外形尺寸：长1200(mm)±10%*宽 600(mm)±10%*高850（mm）±10%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单星盆台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4</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5</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6</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7</w:t>
            </w:r>
            <w:r>
              <w:rPr>
                <w:rStyle w:val="38"/>
                <w:rFonts w:hint="eastAsia"/>
                <w:lang w:val="en-US" w:eastAsia="zh-CN" w:bidi="ar"/>
              </w:rPr>
              <w:t>7</w:t>
            </w:r>
            <w:r>
              <w:rPr>
                <w:rStyle w:val="38"/>
                <w:lang w:val="en-US" w:eastAsia="zh-CN" w:bidi="ar"/>
              </w:rPr>
              <w:t>.外形尺寸：长650(mm)±10%*宽 700(mm)±10%*高800（mm）±10%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单星斩台工作台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78</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79</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0</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1</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2</w:t>
            </w:r>
            <w:r>
              <w:rPr>
                <w:rStyle w:val="38"/>
                <w:lang w:val="en-US" w:eastAsia="zh-CN" w:bidi="ar"/>
              </w:rPr>
              <w:t>.外形尺寸：长1200（mm）±10%*宽700（mm）±10%*高800（mm）±10%。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刀具砧板保洁柜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3</w:t>
            </w:r>
            <w:r>
              <w:rPr>
                <w:rStyle w:val="38"/>
                <w:lang w:val="en-US" w:eastAsia="zh-CN" w:bidi="ar"/>
              </w:rPr>
              <w:t>.采用304#不锈钢制作，配可视门，带可调子弹脚；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4</w:t>
            </w:r>
            <w:r>
              <w:rPr>
                <w:rStyle w:val="38"/>
                <w:lang w:val="en-US" w:eastAsia="zh-CN" w:bidi="ar"/>
              </w:rPr>
              <w:t>.具有砧板、刀具及毛巾保洁功能；</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5</w:t>
            </w:r>
            <w:r>
              <w:rPr>
                <w:rStyle w:val="38"/>
                <w:lang w:val="en-US" w:eastAsia="zh-CN" w:bidi="ar"/>
              </w:rPr>
              <w:t>.外形尺寸：长1200(mm)±10%*宽600(mm)±10%*高1650（mm）±10%。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风幕机(1)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6</w:t>
            </w:r>
            <w:r>
              <w:rPr>
                <w:rStyle w:val="38"/>
                <w:lang w:val="en-US" w:eastAsia="zh-CN" w:bidi="ar"/>
              </w:rPr>
              <w:t>.风量:不低于2000m³/h；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8</w:t>
            </w:r>
            <w:r>
              <w:rPr>
                <w:rStyle w:val="38"/>
                <w:rFonts w:hint="eastAsia"/>
                <w:lang w:val="en-US" w:eastAsia="zh-CN" w:bidi="ar"/>
              </w:rPr>
              <w:t>7</w:t>
            </w:r>
            <w:r>
              <w:rPr>
                <w:rStyle w:val="38"/>
                <w:lang w:val="en-US" w:eastAsia="zh-CN" w:bidi="ar"/>
              </w:rPr>
              <w:t>.有效安装高度：3.5米以内；</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88</w:t>
            </w:r>
            <w:r>
              <w:rPr>
                <w:rStyle w:val="38"/>
                <w:lang w:val="en-US" w:eastAsia="zh-CN" w:bidi="ar"/>
              </w:rPr>
              <w:t>.功率：不低于215W/220V；</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89</w:t>
            </w:r>
            <w:r>
              <w:rPr>
                <w:rStyle w:val="38"/>
                <w:lang w:val="en-US" w:eastAsia="zh-CN" w:bidi="ar"/>
              </w:rPr>
              <w:t>.外形尺寸:长1500（mm）±10%*宽210（mm）±10%*高220（mm）±10%。</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风幕机(2)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0</w:t>
            </w:r>
            <w:r>
              <w:rPr>
                <w:rStyle w:val="38"/>
                <w:lang w:val="en-US" w:eastAsia="zh-CN" w:bidi="ar"/>
              </w:rPr>
              <w:t>.风量:不低于1400m³/h；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1</w:t>
            </w:r>
            <w:r>
              <w:rPr>
                <w:rStyle w:val="38"/>
                <w:lang w:val="en-US" w:eastAsia="zh-CN" w:bidi="ar"/>
              </w:rPr>
              <w:t>.有效安装高度：3.5米以内；</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2</w:t>
            </w:r>
            <w:r>
              <w:rPr>
                <w:rStyle w:val="38"/>
                <w:lang w:val="en-US" w:eastAsia="zh-CN" w:bidi="ar"/>
              </w:rPr>
              <w:t>.功率：不低于135W/220V；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3</w:t>
            </w:r>
            <w:r>
              <w:rPr>
                <w:rStyle w:val="38"/>
                <w:lang w:val="en-US" w:eastAsia="zh-CN" w:bidi="ar"/>
              </w:rPr>
              <w:t>.外形尺寸:长900（mm）±10%*宽210（mm）±10%*高220（mm）±10%。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复合型环保烟罩连新风箱(1)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4</w:t>
            </w:r>
            <w:r>
              <w:rPr>
                <w:rStyle w:val="38"/>
                <w:lang w:val="en-US" w:eastAsia="zh-CN" w:bidi="ar"/>
              </w:rPr>
              <w:t>.采用304#1.0±0.1mm厚不锈钢板制作；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5</w:t>
            </w:r>
            <w:r>
              <w:rPr>
                <w:rStyle w:val="38"/>
                <w:lang w:val="en-US" w:eastAsia="zh-CN" w:bidi="ar"/>
              </w:rPr>
              <w:t>.采用复合式防火防油净化装置，新风风量大小可调节，配LED烟罩灯，油烟在烟罩前端处理，处理效果：排油烟管道内目测无油渍，减少清洗排油烟管道频次，排油烟管道无火灾隐患，运行无需耗材；</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6</w:t>
            </w:r>
            <w:r>
              <w:rPr>
                <w:rStyle w:val="38"/>
                <w:lang w:val="en-US" w:eastAsia="zh-CN" w:bidi="ar"/>
              </w:rPr>
              <w:t>.外形尺寸：长5800（mm）±10%*宽1200（mm）±10%*高500（mm）±10%。（长度可根据现场环境定制）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复合型环保烟罩连新风箱(2)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9</w:t>
            </w:r>
            <w:r>
              <w:rPr>
                <w:rStyle w:val="38"/>
                <w:rFonts w:hint="eastAsia"/>
                <w:lang w:val="en-US" w:eastAsia="zh-CN" w:bidi="ar"/>
              </w:rPr>
              <w:t>7</w:t>
            </w:r>
            <w:r>
              <w:rPr>
                <w:rStyle w:val="38"/>
                <w:lang w:val="en-US" w:eastAsia="zh-CN" w:bidi="ar"/>
              </w:rPr>
              <w:t>.采用304#1.0±0.1mm厚不锈钢板制作；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98</w:t>
            </w:r>
            <w:r>
              <w:rPr>
                <w:rStyle w:val="38"/>
                <w:lang w:val="en-US" w:eastAsia="zh-CN" w:bidi="ar"/>
              </w:rPr>
              <w:t>.采用复合式防火防油净化装置，新风风量大小可调节，配LED烟罩灯，油烟在烟罩前端处理，处理效果：排油烟管道内目测无油渍，减少清洗排油烟管道频次，排油烟管道无火灾隐患，运行无需耗材；</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99</w:t>
            </w:r>
            <w:r>
              <w:rPr>
                <w:rStyle w:val="38"/>
                <w:lang w:val="en-US" w:eastAsia="zh-CN" w:bidi="ar"/>
              </w:rPr>
              <w:t>.外形尺寸：长5500（mm）±10%*宽1550（mm）±10%*高500（mm）±10%。（长度可根据现场环境定制）</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各班餐车</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0</w:t>
            </w:r>
            <w:r>
              <w:rPr>
                <w:rStyle w:val="38"/>
                <w:lang w:val="en-US" w:eastAsia="zh-CN" w:bidi="ar"/>
              </w:rPr>
              <w:t>.采用304#1.0±0.1mm不锈钢板及管制作；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1</w:t>
            </w:r>
            <w:r>
              <w:rPr>
                <w:rStyle w:val="38"/>
                <w:lang w:val="en-US" w:eastAsia="zh-CN" w:bidi="ar"/>
              </w:rPr>
              <w:t>.配活动脚轮；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2</w:t>
            </w:r>
            <w:r>
              <w:rPr>
                <w:rStyle w:val="38"/>
                <w:lang w:val="en-US" w:eastAsia="zh-CN" w:bidi="ar"/>
              </w:rPr>
              <w:t>.具体尺寸可根据餐具尺寸和现场环境尺寸定制.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工作台连一抽屉</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3</w:t>
            </w:r>
            <w:r>
              <w:rPr>
                <w:rStyle w:val="38"/>
                <w:lang w:val="en-US" w:eastAsia="zh-CN" w:bidi="ar"/>
              </w:rPr>
              <w:t>.台面板采用 304#1.2mm±0.1mm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4</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5</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6</w:t>
            </w:r>
            <w:r>
              <w:rPr>
                <w:rStyle w:val="38"/>
                <w:lang w:val="en-US" w:eastAsia="zh-CN" w:bidi="ar"/>
              </w:rPr>
              <w:t>.外形尺寸：长1200(mm)±10%*宽600(mm)±10%*高800(mm)±10%。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29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储水式电热水器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10</w:t>
            </w:r>
            <w:r>
              <w:rPr>
                <w:rStyle w:val="38"/>
                <w:rFonts w:hint="eastAsia"/>
                <w:lang w:val="en-US" w:eastAsia="zh-CN" w:bidi="ar"/>
              </w:rPr>
              <w:t>7</w:t>
            </w:r>
            <w:r>
              <w:rPr>
                <w:rStyle w:val="38"/>
                <w:lang w:val="en-US" w:eastAsia="zh-CN" w:bidi="ar"/>
              </w:rPr>
              <w:t>.容量：≥100L；</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08</w:t>
            </w:r>
            <w:r>
              <w:rPr>
                <w:rStyle w:val="38"/>
                <w:lang w:val="en-US" w:eastAsia="zh-CN" w:bidi="ar"/>
              </w:rPr>
              <w:t>.功率：≥2kW/220V。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★投标时提供所投产品获得国家认可的认证机构出具的处于有效期内的节能产品认证证书。</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挂墙单层板架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09</w:t>
            </w:r>
            <w:r>
              <w:rPr>
                <w:rStyle w:val="38"/>
                <w:lang w:val="en-US" w:eastAsia="zh-CN" w:bidi="ar"/>
              </w:rPr>
              <w:t>.采用304#1.0±0.1mm不锈钢板制作；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0</w:t>
            </w:r>
            <w:r>
              <w:rPr>
                <w:rStyle w:val="38"/>
                <w:lang w:val="en-US" w:eastAsia="zh-CN" w:bidi="ar"/>
              </w:rPr>
              <w:t>.外形尺寸:长2200（mm）±10%*宽350（mm）±10%*高250（mm）±10%。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挂墙刀具保洁箱</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1</w:t>
            </w:r>
            <w:r>
              <w:rPr>
                <w:rStyle w:val="38"/>
                <w:lang w:val="en-US" w:eastAsia="zh-CN" w:bidi="ar"/>
              </w:rPr>
              <w:t>.电功率：≤220V/15W；</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2</w:t>
            </w:r>
            <w:r>
              <w:rPr>
                <w:rStyle w:val="38"/>
                <w:lang w:val="en-US" w:eastAsia="zh-CN" w:bidi="ar"/>
              </w:rPr>
              <w:t>.容量：可容纳14把刀，适用于中式刀、厨师刀；</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3</w:t>
            </w:r>
            <w:r>
              <w:rPr>
                <w:rStyle w:val="38"/>
                <w:lang w:val="en-US" w:eastAsia="zh-CN" w:bidi="ar"/>
              </w:rPr>
              <w:t>.外形尺寸：长545(mm)±10%*宽138(mm)±10%*高660(mm)±10%。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挂墙电热开水器连支架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4</w:t>
            </w:r>
            <w:r>
              <w:rPr>
                <w:rStyle w:val="38"/>
                <w:lang w:val="en-US" w:eastAsia="zh-CN" w:bidi="ar"/>
              </w:rPr>
              <w:t>.全304#不锈钢材料制造；</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5</w:t>
            </w:r>
            <w:r>
              <w:rPr>
                <w:rStyle w:val="38"/>
                <w:lang w:val="en-US" w:eastAsia="zh-CN" w:bidi="ar"/>
              </w:rPr>
              <w:t>.自动机械延时进水控制，保障使用100%开水，整体灌注聚氨酯发泡保温；</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6</w:t>
            </w:r>
            <w:r>
              <w:rPr>
                <w:rStyle w:val="38"/>
                <w:lang w:val="en-US" w:eastAsia="zh-CN" w:bidi="ar"/>
              </w:rPr>
              <w:t>.功率：≥9kW/380V；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11</w:t>
            </w:r>
            <w:r>
              <w:rPr>
                <w:rStyle w:val="38"/>
                <w:rFonts w:hint="eastAsia"/>
                <w:lang w:val="en-US" w:eastAsia="zh-CN" w:bidi="ar"/>
              </w:rPr>
              <w:t>7</w:t>
            </w:r>
            <w:r>
              <w:rPr>
                <w:rStyle w:val="38"/>
                <w:lang w:val="en-US" w:eastAsia="zh-CN" w:bidi="ar"/>
              </w:rPr>
              <w:t>.外形尺寸：长450(mm)±10%*宽400(mm)±10%*高920(mm)±10%。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挂墙感应洗手星</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18</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19</w:t>
            </w:r>
            <w:r>
              <w:rPr>
                <w:rStyle w:val="38"/>
                <w:lang w:val="en-US" w:eastAsia="zh-CN" w:bidi="ar"/>
              </w:rPr>
              <w:t>.星盆斗采用 304#1.0mm±0.1mm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0</w:t>
            </w:r>
            <w:r>
              <w:rPr>
                <w:rStyle w:val="38"/>
                <w:lang w:val="en-US" w:eastAsia="zh-CN" w:bidi="ar"/>
              </w:rPr>
              <w:t>.外形尺寸：长400（mm）±10%*宽380（mm）±10%*高280（mm）±10%（长度和宽度可根据现场环境定制）。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挂墙烘手机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1</w:t>
            </w:r>
            <w:r>
              <w:rPr>
                <w:rStyle w:val="38"/>
                <w:lang w:val="en-US" w:eastAsia="zh-CN" w:bidi="ar"/>
              </w:rPr>
              <w:t>.出风方式：单面出风；</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2</w:t>
            </w:r>
            <w:r>
              <w:rPr>
                <w:rStyle w:val="38"/>
                <w:lang w:val="en-US" w:eastAsia="zh-CN" w:bidi="ar"/>
              </w:rPr>
              <w:t>.安装方式：壁挂式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3</w:t>
            </w:r>
            <w:r>
              <w:rPr>
                <w:rStyle w:val="38"/>
                <w:lang w:val="en-US" w:eastAsia="zh-CN" w:bidi="ar"/>
              </w:rPr>
              <w:t>.采用304#1.0±0.1mm不锈钢制作；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4</w:t>
            </w:r>
            <w:r>
              <w:rPr>
                <w:rStyle w:val="38"/>
                <w:lang w:val="en-US" w:eastAsia="zh-CN" w:bidi="ar"/>
              </w:rPr>
              <w:t>.外形尺寸：长600（mm）±10%。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挂墙洗地喷枪</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5</w:t>
            </w:r>
            <w:r>
              <w:rPr>
                <w:rStyle w:val="38"/>
                <w:lang w:val="en-US" w:eastAsia="zh-CN" w:bidi="ar"/>
              </w:rPr>
              <w:t>.敞开式卷盘、软管长约10（m）±10%；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6</w:t>
            </w:r>
            <w:r>
              <w:rPr>
                <w:rStyle w:val="38"/>
                <w:lang w:val="en-US" w:eastAsia="zh-CN" w:bidi="ar"/>
              </w:rPr>
              <w:t>.挂墙式安装。</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活动倒残渣栏</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12</w:t>
            </w:r>
            <w:r>
              <w:rPr>
                <w:rStyle w:val="38"/>
                <w:rFonts w:hint="eastAsia"/>
                <w:lang w:val="en-US" w:eastAsia="zh-CN" w:bidi="ar"/>
              </w:rPr>
              <w:t>7</w:t>
            </w:r>
            <w:r>
              <w:rPr>
                <w:rStyle w:val="38"/>
                <w:lang w:val="en-US" w:eastAsia="zh-CN" w:bidi="ar"/>
              </w:rPr>
              <w:t>.采用304#1.0±0.1mm不锈钢制作；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28</w:t>
            </w:r>
            <w:r>
              <w:rPr>
                <w:rStyle w:val="38"/>
                <w:lang w:val="en-US" w:eastAsia="zh-CN" w:bidi="ar"/>
              </w:rPr>
              <w:t>.配活动轮；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29</w:t>
            </w:r>
            <w:r>
              <w:rPr>
                <w:rStyle w:val="38"/>
                <w:lang w:val="en-US" w:eastAsia="zh-CN" w:bidi="ar"/>
              </w:rPr>
              <w:t>.外形尺寸：长550（mm）±10%*宽400（mm）±10%*高250（mm）±10%。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活动双层工作台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0</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1</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2</w:t>
            </w:r>
            <w:r>
              <w:rPr>
                <w:rStyle w:val="38"/>
                <w:lang w:val="en-US" w:eastAsia="zh-CN" w:bidi="ar"/>
              </w:rPr>
              <w:t>.配活动轮；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3</w:t>
            </w:r>
            <w:r>
              <w:rPr>
                <w:rStyle w:val="38"/>
                <w:lang w:val="en-US" w:eastAsia="zh-CN" w:bidi="ar"/>
              </w:rPr>
              <w:t>.外形尺寸：长1500（mm）±10%*宽600（mm）±10%*高800（mm）±10%。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39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活动双层沥水通架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4</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5</w:t>
            </w:r>
            <w:r>
              <w:rPr>
                <w:rStyle w:val="38"/>
                <w:lang w:val="en-US" w:eastAsia="zh-CN" w:bidi="ar"/>
              </w:rPr>
              <w:t>.层板用304#1.0±0.1mm厚不锈钢；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6</w:t>
            </w:r>
            <w:r>
              <w:rPr>
                <w:rStyle w:val="38"/>
                <w:lang w:val="en-US" w:eastAsia="zh-CN" w:bidi="ar"/>
              </w:rPr>
              <w:t>.配活动脚轮；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13</w:t>
            </w:r>
            <w:r>
              <w:rPr>
                <w:rStyle w:val="38"/>
                <w:rFonts w:hint="eastAsia"/>
                <w:lang w:val="en-US" w:eastAsia="zh-CN" w:bidi="ar"/>
              </w:rPr>
              <w:t>7</w:t>
            </w:r>
            <w:r>
              <w:rPr>
                <w:rStyle w:val="38"/>
                <w:lang w:val="en-US" w:eastAsia="zh-CN" w:bidi="ar"/>
              </w:rPr>
              <w:t>.外形尺寸：长900(mm)±10%*宽500(mm)±10%*高850（mm）±10%。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烙饼机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38</w:t>
            </w:r>
            <w:r>
              <w:rPr>
                <w:rStyle w:val="38"/>
                <w:lang w:val="en-US" w:eastAsia="zh-CN" w:bidi="ar"/>
              </w:rPr>
              <w:t>.功率：≥4.5kW/380V；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39</w:t>
            </w:r>
            <w:r>
              <w:rPr>
                <w:rStyle w:val="38"/>
                <w:lang w:val="en-US" w:eastAsia="zh-CN" w:bidi="ar"/>
              </w:rPr>
              <w:t>.锅底直径：≥545（mm）±10%；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0</w:t>
            </w:r>
            <w:r>
              <w:rPr>
                <w:rStyle w:val="38"/>
                <w:lang w:val="en-US" w:eastAsia="zh-CN" w:bidi="ar"/>
              </w:rPr>
              <w:t>.外形尺寸：长640（mm）±10%*宽790（mm）±10%*高780（mm）±10%。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六门更衣柜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1</w:t>
            </w:r>
            <w:r>
              <w:rPr>
                <w:rStyle w:val="38"/>
                <w:lang w:val="en-US" w:eastAsia="zh-CN" w:bidi="ar"/>
              </w:rPr>
              <w:t>.柜身采用 304# 1.0mm±0.1mm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2</w:t>
            </w:r>
            <w:r>
              <w:rPr>
                <w:rStyle w:val="38"/>
                <w:lang w:val="en-US" w:eastAsia="zh-CN" w:bidi="ar"/>
              </w:rPr>
              <w:t>.柜门采用 304# 0.8mm±0.1mm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3</w:t>
            </w:r>
            <w:r>
              <w:rPr>
                <w:rStyle w:val="38"/>
                <w:lang w:val="en-US" w:eastAsia="zh-CN" w:bidi="ar"/>
              </w:rPr>
              <w:t>.外形尺寸：长900(mm)±10%*宽420(mm)±10%*高1800(mm)±10%。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炉拼台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4</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5</w:t>
            </w:r>
            <w:r>
              <w:rPr>
                <w:rStyle w:val="38"/>
                <w:lang w:val="en-US" w:eastAsia="zh-CN" w:bidi="ar"/>
              </w:rPr>
              <w:t>.外形尺寸：长300（mm）±10%*宽1250（mm）±10%*高800（mm）±10%（长度和宽度可根据现场环境定制）。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落地式和面机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6</w:t>
            </w:r>
            <w:r>
              <w:rPr>
                <w:rStyle w:val="38"/>
                <w:lang w:val="en-US" w:eastAsia="zh-CN" w:bidi="ar"/>
              </w:rPr>
              <w:t>.功率：≥1.1/2.2kW/380V；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14</w:t>
            </w:r>
            <w:r>
              <w:rPr>
                <w:rStyle w:val="38"/>
                <w:rFonts w:hint="eastAsia"/>
                <w:lang w:val="en-US" w:eastAsia="zh-CN" w:bidi="ar"/>
              </w:rPr>
              <w:t>7</w:t>
            </w:r>
            <w:r>
              <w:rPr>
                <w:rStyle w:val="38"/>
                <w:lang w:val="en-US" w:eastAsia="zh-CN" w:bidi="ar"/>
              </w:rPr>
              <w:t>.料桶容积：≥40L；</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48</w:t>
            </w:r>
            <w:r>
              <w:rPr>
                <w:rStyle w:val="38"/>
                <w:lang w:val="en-US" w:eastAsia="zh-CN" w:bidi="ar"/>
              </w:rPr>
              <w:t>.料桶转速：8/16r/min；</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49</w:t>
            </w:r>
            <w:r>
              <w:rPr>
                <w:rStyle w:val="38"/>
                <w:lang w:val="en-US" w:eastAsia="zh-CN" w:bidi="ar"/>
              </w:rPr>
              <w:t>.外形尺寸：长880（mm）±10%*宽 480（mm）±10%*高 930（mm）±10%。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落地式绞切肉机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0</w:t>
            </w:r>
            <w:r>
              <w:rPr>
                <w:rStyle w:val="38"/>
                <w:lang w:val="en-US" w:eastAsia="zh-CN" w:bidi="ar"/>
              </w:rPr>
              <w:t>.功率：≥1.1kW/220V；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1</w:t>
            </w:r>
            <w:r>
              <w:rPr>
                <w:rStyle w:val="38"/>
                <w:lang w:val="en-US" w:eastAsia="zh-CN" w:bidi="ar"/>
              </w:rPr>
              <w:t>.生产能力：≥300kg/h；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2</w:t>
            </w:r>
            <w:r>
              <w:rPr>
                <w:rStyle w:val="38"/>
                <w:lang w:val="en-US" w:eastAsia="zh-CN" w:bidi="ar"/>
              </w:rPr>
              <w:t>.切片厚度：3.5mm±10%；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3</w:t>
            </w:r>
            <w:r>
              <w:rPr>
                <w:rStyle w:val="38"/>
                <w:lang w:val="en-US" w:eastAsia="zh-CN" w:bidi="ar"/>
              </w:rPr>
              <w:t>.外形尺寸：长590(mm)±10%*宽 420(mm)±10%*高710(mm)±10%。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落地式搅拌机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4</w:t>
            </w:r>
            <w:r>
              <w:rPr>
                <w:rStyle w:val="38"/>
                <w:lang w:val="en-US" w:eastAsia="zh-CN" w:bidi="ar"/>
              </w:rPr>
              <w:t>.功率：≥1.5kW/380V；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5</w:t>
            </w:r>
            <w:r>
              <w:rPr>
                <w:rStyle w:val="38"/>
                <w:lang w:val="en-US" w:eastAsia="zh-CN" w:bidi="ar"/>
              </w:rPr>
              <w:t>.料桶容量：≥38L，最大和面量：≥10kg；</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6</w:t>
            </w:r>
            <w:r>
              <w:rPr>
                <w:rStyle w:val="38"/>
                <w:lang w:val="en-US" w:eastAsia="zh-CN" w:bidi="ar"/>
              </w:rPr>
              <w:t>.外形尺寸：长680(mm)±10%*宽550(mm)±10%*高1025(mm)±10%。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落地式切丝片机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15</w:t>
            </w:r>
            <w:r>
              <w:rPr>
                <w:rStyle w:val="38"/>
                <w:rFonts w:hint="eastAsia"/>
                <w:lang w:val="en-US" w:eastAsia="zh-CN" w:bidi="ar"/>
              </w:rPr>
              <w:t>7</w:t>
            </w:r>
            <w:r>
              <w:rPr>
                <w:rStyle w:val="38"/>
                <w:lang w:val="en-US" w:eastAsia="zh-CN" w:bidi="ar"/>
              </w:rPr>
              <w:t>.功率：0.75kW/220V；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58</w:t>
            </w:r>
            <w:r>
              <w:rPr>
                <w:rStyle w:val="38"/>
                <w:lang w:val="en-US" w:eastAsia="zh-CN" w:bidi="ar"/>
              </w:rPr>
              <w:t>.生产能力：≥200kg/h；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59</w:t>
            </w:r>
            <w:r>
              <w:rPr>
                <w:rStyle w:val="38"/>
                <w:lang w:val="en-US" w:eastAsia="zh-CN" w:bidi="ar"/>
              </w:rPr>
              <w:t>.外形尺寸：长400(mm)±10%*宽300(mm)±10%*高 610(mm)±10%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落地式压面机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60</w:t>
            </w:r>
            <w:r>
              <w:rPr>
                <w:rStyle w:val="38"/>
                <w:lang w:val="en-US" w:eastAsia="zh-CN" w:bidi="ar"/>
              </w:rPr>
              <w:t>.压面滚筒长度：≥230mm；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1</w:t>
            </w:r>
            <w:r>
              <w:rPr>
                <w:rStyle w:val="38"/>
                <w:lang w:val="en-US" w:eastAsia="zh-CN" w:bidi="ar"/>
              </w:rPr>
              <w:t>.压面滚筒转速：≥50 转/分；</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2</w:t>
            </w:r>
            <w:r>
              <w:rPr>
                <w:rStyle w:val="38"/>
                <w:lang w:val="en-US" w:eastAsia="zh-CN" w:bidi="ar"/>
              </w:rPr>
              <w:t>.面皮厚度可调：1-8mm；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3</w:t>
            </w:r>
            <w:r>
              <w:rPr>
                <w:rStyle w:val="38"/>
                <w:lang w:val="en-US" w:eastAsia="zh-CN" w:bidi="ar"/>
              </w:rPr>
              <w:t>.不锈钢机架和不锈钢滚筒；</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4</w:t>
            </w:r>
            <w:r>
              <w:rPr>
                <w:rStyle w:val="38"/>
                <w:lang w:val="en-US" w:eastAsia="zh-CN" w:bidi="ar"/>
              </w:rPr>
              <w:t>.外形尺寸：长450(mm)±10%*宽 360(mm)±10%*高860(mm)±10%。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米面架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5</w:t>
            </w:r>
            <w:r>
              <w:rPr>
                <w:rStyle w:val="38"/>
                <w:lang w:val="en-US" w:eastAsia="zh-CN" w:bidi="ar"/>
              </w:rPr>
              <w:t>.立柱及框架采用304#1.0mm±0.1mm 厚不锈钢管制作；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6</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16</w:t>
            </w:r>
            <w:r>
              <w:rPr>
                <w:rStyle w:val="38"/>
                <w:rFonts w:hint="eastAsia"/>
                <w:lang w:val="en-US" w:eastAsia="zh-CN" w:bidi="ar"/>
              </w:rPr>
              <w:t>7</w:t>
            </w:r>
            <w:r>
              <w:rPr>
                <w:rStyle w:val="38"/>
                <w:lang w:val="en-US" w:eastAsia="zh-CN" w:bidi="ar"/>
              </w:rPr>
              <w:t>.外形尺寸：长1200(mm)±10%*宽 500(mm)±10%*高250（mm）±10%。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49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面粉车</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68</w:t>
            </w:r>
            <w:r>
              <w:rPr>
                <w:rStyle w:val="38"/>
                <w:lang w:val="en-US" w:eastAsia="zh-CN" w:bidi="ar"/>
              </w:rPr>
              <w:t>.台面304# 1.2mm±0.1mm不锈钢板，下衬木板加固，不锈钢板封底；</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69</w:t>
            </w:r>
            <w:r>
              <w:rPr>
                <w:rStyle w:val="38"/>
                <w:lang w:val="en-US" w:eastAsia="zh-CN" w:bidi="ar"/>
              </w:rPr>
              <w:t>.下可推入面粉车；</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70</w:t>
            </w:r>
            <w:r>
              <w:rPr>
                <w:rStyle w:val="38"/>
                <w:lang w:val="en-US" w:eastAsia="zh-CN" w:bidi="ar"/>
              </w:rPr>
              <w:t>.台脚采用不锈钢圆管，带防震脚；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1</w:t>
            </w:r>
            <w:r>
              <w:rPr>
                <w:rStyle w:val="38"/>
                <w:lang w:val="en-US" w:eastAsia="zh-CN" w:bidi="ar"/>
              </w:rPr>
              <w:t>.外形尺寸：长450(mm)±10%*宽620(mm)±10%*高550(mm)±10%。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灭蝇灯</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2</w:t>
            </w:r>
            <w:r>
              <w:rPr>
                <w:rStyle w:val="38"/>
                <w:color w:val="auto"/>
                <w:lang w:val="en-US" w:eastAsia="zh-CN" w:bidi="ar"/>
              </w:rPr>
              <w:t>.电功率：</w:t>
            </w:r>
            <w:r>
              <w:rPr>
                <w:rStyle w:val="41"/>
                <w:color w:val="auto"/>
                <w:lang w:val="en-US" w:eastAsia="zh-CN" w:bidi="ar"/>
              </w:rPr>
              <w:t>≥16W/220V</w:t>
            </w:r>
            <w:r>
              <w:rPr>
                <w:rStyle w:val="42"/>
                <w:color w:val="auto"/>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3</w:t>
            </w:r>
            <w:r>
              <w:rPr>
                <w:rStyle w:val="38"/>
                <w:lang w:val="en-US" w:eastAsia="zh-CN" w:bidi="ar"/>
              </w:rPr>
              <w:t>.覆盖面积：≥40㎡；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4</w:t>
            </w:r>
            <w:r>
              <w:rPr>
                <w:rStyle w:val="38"/>
                <w:lang w:val="en-US" w:eastAsia="zh-CN" w:bidi="ar"/>
              </w:rPr>
              <w:t>.外形尺寸：长490（mm）±10%*宽210（mm）±10%*高195（mm）±10%。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17</w:t>
            </w:r>
            <w:r>
              <w:rPr>
                <w:rStyle w:val="41"/>
                <w:rFonts w:hint="eastAsia"/>
                <w:lang w:val="en-US" w:eastAsia="zh-CN" w:bidi="ar"/>
              </w:rPr>
              <w:t>5</w:t>
            </w:r>
            <w:r>
              <w:rPr>
                <w:rStyle w:val="41"/>
                <w:lang w:val="en-US" w:eastAsia="zh-CN" w:bidi="ar"/>
              </w:rPr>
              <w:t>.▲所投对应型号产品，依据 GB/T2423.1-2008《电工电子产品环境试验 第2部分：试验方法试验 A：低温》、GB/T2423.2-2008《电工电子产品环境试验 第2 部分：试验方法 试验 B：高温》、GB/T2423.16-2022《环境试验 第 2部分：试验方法 试验 J 和导则：长霉 》标准，对长霉等级、高温工作试验、低温工作试验项目检测符合要求。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17</w:t>
            </w:r>
            <w:r>
              <w:rPr>
                <w:rStyle w:val="41"/>
                <w:rFonts w:hint="eastAsia"/>
                <w:lang w:val="en-US" w:eastAsia="zh-CN" w:bidi="ar"/>
              </w:rPr>
              <w:t>6</w:t>
            </w:r>
            <w:r>
              <w:rPr>
                <w:rStyle w:val="41"/>
                <w:lang w:val="en-US" w:eastAsia="zh-CN" w:bidi="ar"/>
              </w:rPr>
              <w:t>.▲所投对应型号产品部件(灭蝇灯镇流器)依据 GB/T2423.1-2008 电工电子产品环境试验第 2 部分:试验方法 试验 A:低温、GB/T2423.2-2008 电工电子产品环境试验 第2部分:试验方法试验 B高温)标准，所检项目:低温工作试验、高温工作试验、芯片、测试电压，检测结果:符合要求。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农药残留快速测试仪</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17</w:t>
            </w:r>
            <w:r>
              <w:rPr>
                <w:rStyle w:val="38"/>
                <w:rFonts w:hint="eastAsia"/>
                <w:lang w:val="en-US" w:eastAsia="zh-CN" w:bidi="ar"/>
              </w:rPr>
              <w:t>7</w:t>
            </w:r>
            <w:r>
              <w:rPr>
                <w:rStyle w:val="38"/>
                <w:lang w:val="en-US" w:eastAsia="zh-CN" w:bidi="ar"/>
              </w:rPr>
              <w:t>.标准反应时间：≤10分钟，标准显示时间：≤3分钟。</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平板车</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78</w:t>
            </w:r>
            <w:r>
              <w:rPr>
                <w:rStyle w:val="38"/>
                <w:lang w:val="en-US" w:eastAsia="zh-CN" w:bidi="ar"/>
              </w:rPr>
              <w:t>.采用304#1.2±0.1mm不锈钢板及管制作；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79</w:t>
            </w:r>
            <w:r>
              <w:rPr>
                <w:rStyle w:val="38"/>
                <w:lang w:val="en-US" w:eastAsia="zh-CN" w:bidi="ar"/>
              </w:rPr>
              <w:t>.配活动脚轮；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0</w:t>
            </w:r>
            <w:r>
              <w:rPr>
                <w:rStyle w:val="38"/>
                <w:lang w:val="en-US" w:eastAsia="zh-CN" w:bidi="ar"/>
              </w:rPr>
              <w:t>.外形尺寸：长800（mm）±10%*宽600（mm）±10%*高950（mm）±10%。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清洁用品柜带锁</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1</w:t>
            </w:r>
            <w:r>
              <w:rPr>
                <w:rStyle w:val="38"/>
                <w:lang w:val="en-US" w:eastAsia="zh-CN" w:bidi="ar"/>
              </w:rPr>
              <w:t>.柜身采用 304# 1.0mm±0.1mm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2</w:t>
            </w:r>
            <w:r>
              <w:rPr>
                <w:rStyle w:val="38"/>
                <w:lang w:val="en-US" w:eastAsia="zh-CN" w:bidi="ar"/>
              </w:rPr>
              <w:t>.柜门采用 304# 0.8mm±0.1mm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3</w:t>
            </w:r>
            <w:r>
              <w:rPr>
                <w:rStyle w:val="38"/>
                <w:lang w:val="en-US" w:eastAsia="zh-CN" w:bidi="ar"/>
              </w:rPr>
              <w:t>.外形尺寸：长1000(mm)±10%*宽550(mm)±10%*高1800(mm)±10%。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燃气单头大锅灶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4</w:t>
            </w:r>
            <w:r>
              <w:rPr>
                <w:rStyle w:val="38"/>
                <w:lang w:val="en-US" w:eastAsia="zh-CN" w:bidi="ar"/>
              </w:rPr>
              <w:t>.炉身结构采用全不锈钢材质，炉面采用304#1.35mm±0.1mm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5</w:t>
            </w:r>
            <w:r>
              <w:rPr>
                <w:rStyle w:val="38"/>
                <w:lang w:val="en-US" w:eastAsia="zh-CN" w:bidi="ar"/>
              </w:rPr>
              <w:t>.侧板及背板采用304# 1.0mm±0.1mm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6</w:t>
            </w:r>
            <w:r>
              <w:rPr>
                <w:rStyle w:val="38"/>
                <w:lang w:val="en-US" w:eastAsia="zh-CN" w:bidi="ar"/>
              </w:rPr>
              <w:t>.配节能环保炉头、电子点火及熄火保护器；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18</w:t>
            </w:r>
            <w:r>
              <w:rPr>
                <w:rStyle w:val="38"/>
                <w:rFonts w:hint="eastAsia"/>
                <w:lang w:val="en-US" w:eastAsia="zh-CN" w:bidi="ar"/>
              </w:rPr>
              <w:t>7</w:t>
            </w:r>
            <w:r>
              <w:rPr>
                <w:rStyle w:val="38"/>
                <w:lang w:val="en-US" w:eastAsia="zh-CN" w:bidi="ar"/>
              </w:rPr>
              <w:t>.外形尺寸：长1100(mm)±10%*宽 1250(mm)±10%*高800(mm)±10%。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燃气双头煲仔炉</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88</w:t>
            </w:r>
            <w:r>
              <w:rPr>
                <w:rStyle w:val="38"/>
                <w:lang w:val="en-US" w:eastAsia="zh-CN" w:bidi="ar"/>
              </w:rPr>
              <w:t>.炉身结构采用全不锈钢材质，炉面采用304#1.35mm±0.1mm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w:t>
            </w:r>
            <w:r>
              <w:rPr>
                <w:rStyle w:val="38"/>
                <w:rFonts w:hint="eastAsia"/>
                <w:lang w:val="en-US" w:eastAsia="zh-CN" w:bidi="ar"/>
              </w:rPr>
              <w:t>89</w:t>
            </w:r>
            <w:r>
              <w:rPr>
                <w:rStyle w:val="38"/>
                <w:lang w:val="en-US" w:eastAsia="zh-CN" w:bidi="ar"/>
              </w:rPr>
              <w:t>.侧板及背板采用 304# 1.0mm±0.1mm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0</w:t>
            </w:r>
            <w:r>
              <w:rPr>
                <w:rStyle w:val="38"/>
                <w:lang w:val="en-US" w:eastAsia="zh-CN" w:bidi="ar"/>
              </w:rPr>
              <w:t>.配节能环保炉头、电子点火及熄火保护器；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1</w:t>
            </w:r>
            <w:r>
              <w:rPr>
                <w:rStyle w:val="38"/>
                <w:lang w:val="en-US" w:eastAsia="zh-CN" w:bidi="ar"/>
              </w:rPr>
              <w:t>.外形尺寸：长500 (mm)±10%*宽1250 (mm)±10%*高800 (mm)±10%。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三层六盘电烤箱</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2</w:t>
            </w:r>
            <w:r>
              <w:rPr>
                <w:rStyle w:val="38"/>
                <w:lang w:val="en-US" w:eastAsia="zh-CN" w:bidi="ar"/>
              </w:rPr>
              <w:t>.三层六盘，烤盘竖放；</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3</w:t>
            </w:r>
            <w:r>
              <w:rPr>
                <w:rStyle w:val="38"/>
                <w:lang w:val="en-US" w:eastAsia="zh-CN" w:bidi="ar"/>
              </w:rPr>
              <w:t>.功率：≥19.5kW/380V；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4</w:t>
            </w:r>
            <w:r>
              <w:rPr>
                <w:rStyle w:val="38"/>
                <w:lang w:val="en-US" w:eastAsia="zh-CN" w:bidi="ar"/>
              </w:rPr>
              <w:t>.外形尺寸：长1220(mm)±10%*宽 860(mm)±10%*高1530(mm)±10%。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三层平板货架(1)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5</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6</w:t>
            </w:r>
            <w:r>
              <w:rPr>
                <w:rStyle w:val="38"/>
                <w:lang w:val="en-US" w:eastAsia="zh-CN" w:bidi="ar"/>
              </w:rPr>
              <w:t>.层板用304#1.0±0.1mm厚不锈钢；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19</w:t>
            </w:r>
            <w:r>
              <w:rPr>
                <w:rStyle w:val="38"/>
                <w:rFonts w:hint="eastAsia"/>
                <w:lang w:val="en-US" w:eastAsia="zh-CN" w:bidi="ar"/>
              </w:rPr>
              <w:t>7</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198</w:t>
            </w:r>
            <w:r>
              <w:rPr>
                <w:rStyle w:val="38"/>
                <w:lang w:val="en-US" w:eastAsia="zh-CN" w:bidi="ar"/>
              </w:rPr>
              <w:t>.外形尺寸：长800(mm)±10%*宽530(mm)±10%*高1200（mm）±10%。</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三层平板货架(2)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199</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200</w:t>
            </w:r>
            <w:r>
              <w:rPr>
                <w:rStyle w:val="38"/>
                <w:lang w:val="en-US" w:eastAsia="zh-CN" w:bidi="ar"/>
              </w:rPr>
              <w:t>.层板用304#1.0±0.1mm厚不锈钢；</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1</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2</w:t>
            </w:r>
            <w:r>
              <w:rPr>
                <w:rStyle w:val="38"/>
                <w:lang w:val="en-US" w:eastAsia="zh-CN" w:bidi="ar"/>
              </w:rPr>
              <w:t>.外形尺寸：长1100(mm)±10%*宽530(mm)±10%*高1200（mm）±10%。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59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商用电蒸饭柜（12盘）</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3</w:t>
            </w:r>
            <w:r>
              <w:rPr>
                <w:rStyle w:val="38"/>
                <w:lang w:val="en-US" w:eastAsia="zh-CN" w:bidi="ar"/>
              </w:rPr>
              <w:t>.柜身整体聚氨酯发泡；带门锁、自动进水、防干烧保护；</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4</w:t>
            </w:r>
            <w:r>
              <w:rPr>
                <w:rStyle w:val="38"/>
                <w:lang w:val="en-US" w:eastAsia="zh-CN" w:bidi="ar"/>
              </w:rPr>
              <w:t>.定时功能，自动控制时间；</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5</w:t>
            </w:r>
            <w:r>
              <w:rPr>
                <w:rStyle w:val="38"/>
                <w:lang w:val="en-US" w:eastAsia="zh-CN" w:bidi="ar"/>
              </w:rPr>
              <w:t>.功率：≥12kW/380V；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20</w:t>
            </w:r>
            <w:r>
              <w:rPr>
                <w:rStyle w:val="38"/>
                <w:rFonts w:hint="eastAsia"/>
                <w:lang w:val="en-US" w:eastAsia="zh-CN" w:bidi="ar"/>
              </w:rPr>
              <w:t>6</w:t>
            </w:r>
            <w:r>
              <w:rPr>
                <w:rStyle w:val="38"/>
                <w:lang w:val="en-US" w:eastAsia="zh-CN" w:bidi="ar"/>
              </w:rPr>
              <w:t>.外形尺寸：长710（mm）±10%*宽650（mm）±10%*高1800（mm）±10%；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20</w:t>
            </w:r>
            <w:r>
              <w:rPr>
                <w:rStyle w:val="41"/>
                <w:rFonts w:hint="eastAsia"/>
                <w:lang w:val="en-US" w:eastAsia="zh-CN" w:bidi="ar"/>
              </w:rPr>
              <w:t>7</w:t>
            </w:r>
            <w:r>
              <w:rPr>
                <w:rStyle w:val="41"/>
                <w:lang w:val="en-US" w:eastAsia="zh-CN" w:bidi="ar"/>
              </w:rPr>
              <w:t>.▲所投对应型号产品依据 GB/T2423.2-2008《电工电子产品环境试验 第 2 部分：试验方法 试验 B：高温》、GB/T2423.1-2008《电工电子产品环境试验 第 2 部分：试验方法 试验 B：低温》 标准，检测内容：1.高温存储试验/5.2、2.低温存储试验/5.3；检测结论：合格。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w:t>
            </w:r>
            <w:r>
              <w:rPr>
                <w:rStyle w:val="41"/>
                <w:rFonts w:hint="eastAsia"/>
                <w:lang w:val="en-US" w:eastAsia="zh-CN" w:bidi="ar"/>
              </w:rPr>
              <w:t>08</w:t>
            </w:r>
            <w:r>
              <w:rPr>
                <w:rStyle w:val="41"/>
                <w:lang w:val="en-US" w:eastAsia="zh-CN" w:bidi="ar"/>
              </w:rPr>
              <w:t>.▲所投产品部件密封胶条依据 GB/T2423.16-2022标准，检测项目:长霉试验，检测结果：高于或等于1级。</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双玻璃门留样雪柜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09</w:t>
            </w:r>
            <w:r>
              <w:rPr>
                <w:rStyle w:val="38"/>
                <w:lang w:val="en-US" w:eastAsia="zh-CN" w:bidi="ar"/>
              </w:rPr>
              <w:t>.采用全封闭式压缩机，可调式层架；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0</w:t>
            </w:r>
            <w:r>
              <w:rPr>
                <w:rStyle w:val="38"/>
                <w:lang w:val="en-US" w:eastAsia="zh-CN" w:bidi="ar"/>
              </w:rPr>
              <w:t>.温度范围：0℃～10℃；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1</w:t>
            </w:r>
            <w:r>
              <w:rPr>
                <w:rStyle w:val="38"/>
                <w:lang w:val="en-US" w:eastAsia="zh-CN" w:bidi="ar"/>
              </w:rPr>
              <w:t>.制冷方式：风冷；</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2</w:t>
            </w:r>
            <w:r>
              <w:rPr>
                <w:rStyle w:val="38"/>
                <w:lang w:val="en-US" w:eastAsia="zh-CN" w:bidi="ar"/>
              </w:rPr>
              <w:t>.功率：450W/220V/50Hz；</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3</w:t>
            </w:r>
            <w:r>
              <w:rPr>
                <w:rStyle w:val="38"/>
                <w:lang w:val="en-US" w:eastAsia="zh-CN" w:bidi="ar"/>
              </w:rPr>
              <w:t>.外形尺寸：长1253(mm)±10%*宽745(mm)±10%*高2120(mm)±10%。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双层工作台(1)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4</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5</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6</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21</w:t>
            </w:r>
            <w:r>
              <w:rPr>
                <w:rStyle w:val="38"/>
                <w:rFonts w:hint="eastAsia"/>
                <w:lang w:val="en-US" w:eastAsia="zh-CN" w:bidi="ar"/>
              </w:rPr>
              <w:t>7</w:t>
            </w:r>
            <w:r>
              <w:rPr>
                <w:rStyle w:val="38"/>
                <w:lang w:val="en-US" w:eastAsia="zh-CN" w:bidi="ar"/>
              </w:rPr>
              <w:t>.外形尺寸：长1600（mm）±10%*宽600（mm）±10%*高800（mm）±10%。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双层工作台(2)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18</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19</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0</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1</w:t>
            </w:r>
            <w:r>
              <w:rPr>
                <w:rStyle w:val="38"/>
                <w:lang w:val="en-US" w:eastAsia="zh-CN" w:bidi="ar"/>
              </w:rPr>
              <w:t>.外形尺寸：长950（mm）±10%*宽600（mm）±10%*高800（mm）±10%。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双层送餐车</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2</w:t>
            </w:r>
            <w:r>
              <w:rPr>
                <w:rStyle w:val="38"/>
                <w:lang w:val="en-US" w:eastAsia="zh-CN" w:bidi="ar"/>
              </w:rPr>
              <w:t>.采用304#1.0mm（±0.1mm）不锈钢板及管制作；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3</w:t>
            </w:r>
            <w:r>
              <w:rPr>
                <w:rStyle w:val="38"/>
                <w:lang w:val="en-US" w:eastAsia="zh-CN" w:bidi="ar"/>
              </w:rPr>
              <w:t>.配活动脚轮；</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4</w:t>
            </w:r>
            <w:r>
              <w:rPr>
                <w:rStyle w:val="38"/>
                <w:lang w:val="en-US" w:eastAsia="zh-CN" w:bidi="ar"/>
              </w:rPr>
              <w:t>.外形尺寸：长900（mm）±10%*宽500（mm）±10%*高950（mm）±10%。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双层斩台工作台</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5</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6</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22</w:t>
            </w:r>
            <w:r>
              <w:rPr>
                <w:rStyle w:val="38"/>
                <w:rFonts w:hint="eastAsia"/>
                <w:lang w:val="en-US" w:eastAsia="zh-CN" w:bidi="ar"/>
              </w:rPr>
              <w:t>7</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28</w:t>
            </w:r>
            <w:r>
              <w:rPr>
                <w:rStyle w:val="38"/>
                <w:lang w:val="en-US" w:eastAsia="zh-CN" w:bidi="ar"/>
              </w:rPr>
              <w:t>.外形尺寸：长1500（mm）±10%*宽700（mm）±10%*高800（mm）±10%。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双门发酵箱</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29</w:t>
            </w:r>
            <w:r>
              <w:rPr>
                <w:rStyle w:val="38"/>
                <w:lang w:val="en-US" w:eastAsia="zh-CN" w:bidi="ar"/>
              </w:rPr>
              <w:t>.标准盘数：≥28盘；</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0</w:t>
            </w:r>
            <w:r>
              <w:rPr>
                <w:rStyle w:val="38"/>
                <w:lang w:val="en-US" w:eastAsia="zh-CN" w:bidi="ar"/>
              </w:rPr>
              <w:t>.功率：≥2.7kW/220V；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1</w:t>
            </w:r>
            <w:r>
              <w:rPr>
                <w:rStyle w:val="38"/>
                <w:lang w:val="en-US" w:eastAsia="zh-CN" w:bidi="ar"/>
              </w:rPr>
              <w:t>.外形尺寸：长1020（mm）±10%*宽770（mm）±10%*高1900（mm）±10%。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双门高身低温雪柜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2</w:t>
            </w:r>
            <w:r>
              <w:rPr>
                <w:rStyle w:val="38"/>
                <w:lang w:val="en-US" w:eastAsia="zh-CN" w:bidi="ar"/>
              </w:rPr>
              <w:t>.全封闭式压缩机，柜体整体发泡，配可调式层架；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3</w:t>
            </w:r>
            <w:r>
              <w:rPr>
                <w:rStyle w:val="38"/>
                <w:lang w:val="en-US" w:eastAsia="zh-CN" w:bidi="ar"/>
              </w:rPr>
              <w:t>.温度范围：-10℃～-22℃；</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4</w:t>
            </w:r>
            <w:r>
              <w:rPr>
                <w:rStyle w:val="38"/>
                <w:lang w:val="en-US" w:eastAsia="zh-CN" w:bidi="ar"/>
              </w:rPr>
              <w:t>.制冷方式：风冷；</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5</w:t>
            </w:r>
            <w:r>
              <w:rPr>
                <w:rStyle w:val="38"/>
                <w:lang w:val="en-US" w:eastAsia="zh-CN" w:bidi="ar"/>
              </w:rPr>
              <w:t>.电压：220V/50Hz；</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6</w:t>
            </w:r>
            <w:r>
              <w:rPr>
                <w:rStyle w:val="38"/>
                <w:lang w:val="en-US" w:eastAsia="zh-CN" w:bidi="ar"/>
              </w:rPr>
              <w:t>.外形尺寸：长630(mm)±10%*宽760(mm)±10%*高1980（mm）±10%。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双门高温消毒柜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23</w:t>
            </w:r>
            <w:r>
              <w:rPr>
                <w:rStyle w:val="38"/>
                <w:rFonts w:hint="eastAsia"/>
                <w:lang w:val="en-US" w:eastAsia="zh-CN" w:bidi="ar"/>
              </w:rPr>
              <w:t>7</w:t>
            </w:r>
            <w:r>
              <w:rPr>
                <w:rStyle w:val="38"/>
                <w:lang w:val="en-US" w:eastAsia="zh-CN" w:bidi="ar"/>
              </w:rPr>
              <w:t>.容积：≥810L；</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38</w:t>
            </w:r>
            <w:r>
              <w:rPr>
                <w:rStyle w:val="38"/>
                <w:lang w:val="en-US" w:eastAsia="zh-CN" w:bidi="ar"/>
              </w:rPr>
              <w:t>.额定输入功率：≤4.6kW/220V；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39</w:t>
            </w:r>
            <w:r>
              <w:rPr>
                <w:rStyle w:val="38"/>
                <w:lang w:val="en-US" w:eastAsia="zh-CN" w:bidi="ar"/>
              </w:rPr>
              <w:t>.外形尺寸：长1320(mm)±10%*宽700(mm)±10%*高1950(mm)±10%。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24</w:t>
            </w:r>
            <w:r>
              <w:rPr>
                <w:rStyle w:val="41"/>
                <w:rFonts w:hint="eastAsia"/>
                <w:lang w:val="en-US" w:eastAsia="zh-CN" w:bidi="ar"/>
              </w:rPr>
              <w:t>0</w:t>
            </w:r>
            <w:r>
              <w:rPr>
                <w:rStyle w:val="41"/>
                <w:lang w:val="en-US" w:eastAsia="zh-CN" w:bidi="ar"/>
              </w:rPr>
              <w:t>.▲所投产品双门消毒柜核心部件“不锈钢重力脚、发热管”依据GB/T 2423.3-2016《环境试验 第2部分：试验方法 试验Cab：恒定温热试验》标准进行试验，试验条件“温度：45℃±2℃，相对湿度：90%±3%，持续时间≥</w:t>
            </w:r>
            <w:r>
              <w:rPr>
                <w:rStyle w:val="41"/>
                <w:rFonts w:hint="eastAsia"/>
                <w:lang w:val="en-US" w:eastAsia="zh-CN" w:bidi="ar"/>
              </w:rPr>
              <w:t>18</w:t>
            </w:r>
            <w:r>
              <w:rPr>
                <w:rStyle w:val="41"/>
                <w:lang w:val="en-US" w:eastAsia="zh-CN" w:bidi="ar"/>
              </w:rPr>
              <w:t>0h”；试验后样品外观正常无生锈无变形，其中发热管通电能正常运行。</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双门高温消毒柜（活动车型）</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1</w:t>
            </w:r>
            <w:r>
              <w:rPr>
                <w:rStyle w:val="38"/>
                <w:lang w:val="en-US" w:eastAsia="zh-CN" w:bidi="ar"/>
              </w:rPr>
              <w:t>.容积：≥1200L；</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2</w:t>
            </w:r>
            <w:r>
              <w:rPr>
                <w:rStyle w:val="38"/>
                <w:lang w:val="en-US" w:eastAsia="zh-CN" w:bidi="ar"/>
              </w:rPr>
              <w:t>.额定输入功率：≤5.2kW/220V；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3</w:t>
            </w:r>
            <w:r>
              <w:rPr>
                <w:rStyle w:val="38"/>
                <w:lang w:val="en-US" w:eastAsia="zh-CN" w:bidi="ar"/>
              </w:rPr>
              <w:t>.外形尺寸：长1440(mm)±10%*宽750(mm)±10%*高2000(mm)±10%。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69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4</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5</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6</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24</w:t>
            </w:r>
            <w:r>
              <w:rPr>
                <w:rStyle w:val="38"/>
                <w:rFonts w:hint="eastAsia"/>
                <w:lang w:val="en-US" w:eastAsia="zh-CN" w:bidi="ar"/>
              </w:rPr>
              <w:t>7</w:t>
            </w:r>
            <w:r>
              <w:rPr>
                <w:rStyle w:val="38"/>
                <w:lang w:val="en-US" w:eastAsia="zh-CN" w:bidi="ar"/>
              </w:rPr>
              <w:t>.外形尺寸：长1500(mm)±10%*宽600(mm)±10%*高800(mm)±10%。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48</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49</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0</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1</w:t>
            </w:r>
            <w:r>
              <w:rPr>
                <w:rStyle w:val="38"/>
                <w:lang w:val="en-US" w:eastAsia="zh-CN" w:bidi="ar"/>
              </w:rPr>
              <w:t>.外形尺寸：长1100(mm)±10%*宽650(mm)±10%*高800(mm)±10%。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双通工作台柜(3)</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2</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3</w:t>
            </w:r>
            <w:r>
              <w:rPr>
                <w:rStyle w:val="38"/>
                <w:lang w:val="en-US" w:eastAsia="zh-CN" w:bidi="ar"/>
              </w:rPr>
              <w:t>.活动中层板，层板用全不锈钢码槽加硬；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4</w:t>
            </w:r>
            <w:r>
              <w:rPr>
                <w:rStyle w:val="38"/>
                <w:lang w:val="en-US" w:eastAsia="zh-CN" w:bidi="ar"/>
              </w:rPr>
              <w:t>.带不锈钢可调子弹脚；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5</w:t>
            </w:r>
            <w:r>
              <w:rPr>
                <w:rStyle w:val="38"/>
                <w:lang w:val="en-US" w:eastAsia="zh-CN" w:bidi="ar"/>
              </w:rPr>
              <w:t>.外形尺寸：长1800(mm)±10%*宽700(mm)±10%*高800(mm)±10%。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6</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25</w:t>
            </w:r>
            <w:r>
              <w:rPr>
                <w:rStyle w:val="38"/>
                <w:rFonts w:hint="eastAsia"/>
                <w:lang w:val="en-US" w:eastAsia="zh-CN" w:bidi="ar"/>
              </w:rPr>
              <w:t>7</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58</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59</w:t>
            </w:r>
            <w:r>
              <w:rPr>
                <w:rStyle w:val="38"/>
                <w:lang w:val="en-US" w:eastAsia="zh-CN" w:bidi="ar"/>
              </w:rPr>
              <w:t>.外形尺寸：长1200(mm)±10%*宽 700(mm)±10%*高800（mm）±10%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0</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1</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2</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3</w:t>
            </w:r>
            <w:r>
              <w:rPr>
                <w:rStyle w:val="38"/>
                <w:lang w:val="en-US" w:eastAsia="zh-CN" w:bidi="ar"/>
              </w:rPr>
              <w:t>.外形尺寸：长1100(mm)±10%*宽 700(mm)±10%*高800（mm）±10%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74</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双星盆台(3)</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4</w:t>
            </w:r>
            <w:r>
              <w:rPr>
                <w:rStyle w:val="38"/>
                <w:lang w:val="en-US" w:eastAsia="zh-CN" w:bidi="ar"/>
              </w:rPr>
              <w:t>.台面板采用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5</w:t>
            </w:r>
            <w:r>
              <w:rPr>
                <w:rStyle w:val="38"/>
                <w:lang w:val="en-US" w:eastAsia="zh-CN" w:bidi="ar"/>
              </w:rPr>
              <w:t>.星盆斗采用 304#1.2mm±0.1mm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6</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26</w:t>
            </w:r>
            <w:r>
              <w:rPr>
                <w:rStyle w:val="38"/>
                <w:rFonts w:hint="eastAsia"/>
                <w:lang w:val="en-US" w:eastAsia="zh-CN" w:bidi="ar"/>
              </w:rPr>
              <w:t>7</w:t>
            </w:r>
            <w:r>
              <w:rPr>
                <w:rStyle w:val="38"/>
                <w:lang w:val="en-US" w:eastAsia="zh-CN" w:bidi="ar"/>
              </w:rPr>
              <w:t>.外形尺寸：长1600(mm)±10%*宽 700(mm)±10%*高800（mm）±10%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68</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69</w:t>
            </w:r>
            <w:r>
              <w:rPr>
                <w:rStyle w:val="38"/>
                <w:lang w:val="en-US" w:eastAsia="zh-CN" w:bidi="ar"/>
              </w:rPr>
              <w:t>.层板用304#1.0±0.1mm厚不锈钢；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0</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1</w:t>
            </w:r>
            <w:r>
              <w:rPr>
                <w:rStyle w:val="38"/>
                <w:lang w:val="en-US" w:eastAsia="zh-CN" w:bidi="ar"/>
              </w:rPr>
              <w:t>.外形尺寸：长1100(mm)±10%*宽530(mm)±10%*高1800（mm）±10%。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四层板架(2)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2</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3</w:t>
            </w:r>
            <w:r>
              <w:rPr>
                <w:rStyle w:val="38"/>
                <w:lang w:val="en-US" w:eastAsia="zh-CN" w:bidi="ar"/>
              </w:rPr>
              <w:t>.层板用304#1.0±0.1mm厚不锈钢；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4</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5</w:t>
            </w:r>
            <w:r>
              <w:rPr>
                <w:rStyle w:val="38"/>
                <w:lang w:val="en-US" w:eastAsia="zh-CN" w:bidi="ar"/>
              </w:rPr>
              <w:t>.外形尺寸：长1200(mm)±10%*宽530(mm)±10%*高1800（mm）±10%。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四层栅格货架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6</w:t>
            </w:r>
            <w:r>
              <w:rPr>
                <w:rStyle w:val="38"/>
                <w:lang w:val="en-US" w:eastAsia="zh-CN" w:bidi="ar"/>
              </w:rPr>
              <w:t>.立柱采用304#1.2±0.1mm厚不锈钢；</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27</w:t>
            </w:r>
            <w:r>
              <w:rPr>
                <w:rStyle w:val="38"/>
                <w:rFonts w:hint="eastAsia"/>
                <w:lang w:val="en-US" w:eastAsia="zh-CN" w:bidi="ar"/>
              </w:rPr>
              <w:t>7</w:t>
            </w:r>
            <w:r>
              <w:rPr>
                <w:rStyle w:val="38"/>
                <w:lang w:val="en-US" w:eastAsia="zh-CN" w:bidi="ar"/>
              </w:rPr>
              <w:t>.层板用30*15*1.0±0.1mm厚不锈钢扁管制作；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78</w:t>
            </w:r>
            <w:r>
              <w:rPr>
                <w:rStyle w:val="38"/>
                <w:lang w:val="en-US" w:eastAsia="zh-CN" w:bidi="ar"/>
              </w:rPr>
              <w:t>.配可调不锈钢子弹脚；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79</w:t>
            </w:r>
            <w:r>
              <w:rPr>
                <w:rStyle w:val="38"/>
                <w:lang w:val="en-US" w:eastAsia="zh-CN" w:bidi="ar"/>
              </w:rPr>
              <w:t>.外形尺寸：长1500(mm)±10%*宽530(mm)±10%*高1800（mm）±10%。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78</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四门高身高温雪柜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0</w:t>
            </w:r>
            <w:r>
              <w:rPr>
                <w:rStyle w:val="38"/>
                <w:lang w:val="en-US" w:eastAsia="zh-CN" w:bidi="ar"/>
              </w:rPr>
              <w:t>.全封闭式压缩机，柜体整体发泡，配可调式层架；</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1</w:t>
            </w:r>
            <w:r>
              <w:rPr>
                <w:rStyle w:val="38"/>
                <w:lang w:val="en-US" w:eastAsia="zh-CN" w:bidi="ar"/>
              </w:rPr>
              <w:t>.温度范围：5℃～-5℃；</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2</w:t>
            </w:r>
            <w:r>
              <w:rPr>
                <w:rStyle w:val="38"/>
                <w:lang w:val="en-US" w:eastAsia="zh-CN" w:bidi="ar"/>
              </w:rPr>
              <w:t>.制冷方式：风冷；</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3</w:t>
            </w:r>
            <w:r>
              <w:rPr>
                <w:rStyle w:val="38"/>
                <w:lang w:val="en-US" w:eastAsia="zh-CN" w:bidi="ar"/>
              </w:rPr>
              <w:t>.电压：220V/50Hz；</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4</w:t>
            </w:r>
            <w:r>
              <w:rPr>
                <w:rStyle w:val="38"/>
                <w:lang w:val="en-US" w:eastAsia="zh-CN" w:bidi="ar"/>
              </w:rPr>
              <w:t>.外形尺寸：长1210(mm)±10%*宽760(mm)±10%*高1980（mm）±10%。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79</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rFonts w:hint="eastAsia"/>
                <w:lang w:val="en-US" w:eastAsia="zh-CN" w:bidi="ar"/>
              </w:rPr>
              <w:t>挂墙</w:t>
            </w:r>
            <w:r>
              <w:rPr>
                <w:rStyle w:val="38"/>
                <w:lang w:val="en-US" w:eastAsia="zh-CN" w:bidi="ar"/>
              </w:rPr>
              <w:t>添加剂柜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5</w:t>
            </w:r>
            <w:r>
              <w:rPr>
                <w:rStyle w:val="38"/>
                <w:lang w:val="en-US" w:eastAsia="zh-CN" w:bidi="ar"/>
              </w:rPr>
              <w:t>.柜身采用304#1.0±0.1mm不锈钢板；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6</w:t>
            </w:r>
            <w:r>
              <w:rPr>
                <w:rStyle w:val="38"/>
                <w:lang w:val="en-US" w:eastAsia="zh-CN" w:bidi="ar"/>
              </w:rPr>
              <w:t>.配掩门、带锁；</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28</w:t>
            </w:r>
            <w:r>
              <w:rPr>
                <w:rStyle w:val="38"/>
                <w:rFonts w:hint="eastAsia"/>
                <w:lang w:val="en-US" w:eastAsia="zh-CN" w:bidi="ar"/>
              </w:rPr>
              <w:t>7</w:t>
            </w:r>
            <w:r>
              <w:rPr>
                <w:rStyle w:val="38"/>
                <w:lang w:val="en-US" w:eastAsia="zh-CN" w:bidi="ar"/>
              </w:rPr>
              <w:t>.外形尺寸:长600(mm)±10%*宽300(mm)±10%*高600（mm）±10% 。</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80</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拖把池连拖布架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88</w:t>
            </w:r>
            <w:r>
              <w:rPr>
                <w:rStyle w:val="38"/>
                <w:lang w:val="en-US" w:eastAsia="zh-CN" w:bidi="ar"/>
              </w:rPr>
              <w:t>.采用304#1.2±0.1mm厚不锈钢板制作；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w:t>
            </w:r>
            <w:r>
              <w:rPr>
                <w:rStyle w:val="38"/>
                <w:rFonts w:hint="eastAsia"/>
                <w:lang w:val="en-US" w:eastAsia="zh-CN" w:bidi="ar"/>
              </w:rPr>
              <w:t>89</w:t>
            </w:r>
            <w:r>
              <w:rPr>
                <w:rStyle w:val="38"/>
                <w:lang w:val="en-US" w:eastAsia="zh-CN" w:bidi="ar"/>
              </w:rPr>
              <w:t>.不低于150mm高挡水背板；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0</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1</w:t>
            </w:r>
            <w:r>
              <w:rPr>
                <w:rStyle w:val="38"/>
                <w:lang w:val="en-US" w:eastAsia="zh-CN" w:bidi="ar"/>
              </w:rPr>
              <w:t>.外形尺寸：长900(mm)±10%*宽550(mm)±10%*高1800(mm)±10%。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置物架（放防火毯）</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2</w:t>
            </w:r>
            <w:r>
              <w:rPr>
                <w:rStyle w:val="38"/>
                <w:lang w:val="en-US" w:eastAsia="zh-CN" w:bidi="ar"/>
              </w:rPr>
              <w:t>.台面板采用304#1.2±0.1mm不锈钢板；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3</w:t>
            </w:r>
            <w:r>
              <w:rPr>
                <w:rStyle w:val="38"/>
                <w:lang w:val="en-US" w:eastAsia="zh-CN" w:bidi="ar"/>
              </w:rPr>
              <w:t>.层板用全不锈钢码槽加硬；</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4</w:t>
            </w:r>
            <w:r>
              <w:rPr>
                <w:rStyle w:val="38"/>
                <w:lang w:val="en-US" w:eastAsia="zh-CN" w:bidi="ar"/>
              </w:rPr>
              <w:t>.配可调子弹脚；</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5</w:t>
            </w:r>
            <w:r>
              <w:rPr>
                <w:rStyle w:val="38"/>
                <w:lang w:val="en-US" w:eastAsia="zh-CN" w:bidi="ar"/>
              </w:rPr>
              <w:t>.外形尺寸：长600（mm）±10%*宽400（mm）±10%*高800（mm）±10%。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中餐燃气单头炒菜灶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6</w:t>
            </w:r>
            <w:r>
              <w:rPr>
                <w:rStyle w:val="38"/>
                <w:lang w:val="en-US" w:eastAsia="zh-CN" w:bidi="ar"/>
              </w:rPr>
              <w:t>.炉面采用304#1.35mm±0.1mm 厚不锈钢板；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29</w:t>
            </w:r>
            <w:r>
              <w:rPr>
                <w:rStyle w:val="38"/>
                <w:rFonts w:hint="eastAsia"/>
                <w:lang w:val="en-US" w:eastAsia="zh-CN" w:bidi="ar"/>
              </w:rPr>
              <w:t>7</w:t>
            </w:r>
            <w:r>
              <w:rPr>
                <w:rStyle w:val="38"/>
                <w:lang w:val="en-US" w:eastAsia="zh-CN" w:bidi="ar"/>
              </w:rPr>
              <w:t>.侧板及背板采用304# 1.0mm±0.1mm 不锈钢板；</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298</w:t>
            </w:r>
            <w:r>
              <w:rPr>
                <w:rStyle w:val="38"/>
                <w:lang w:val="en-US" w:eastAsia="zh-CN" w:bidi="ar"/>
              </w:rPr>
              <w:t>.配节能环保炉头、电子点火及熄火保护器；</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rFonts w:hint="eastAsia"/>
                <w:lang w:val="en-US" w:eastAsia="zh-CN" w:bidi="ar"/>
              </w:rPr>
              <w:t>299</w:t>
            </w:r>
            <w:r>
              <w:rPr>
                <w:rStyle w:val="38"/>
                <w:lang w:val="en-US" w:eastAsia="zh-CN" w:bidi="ar"/>
              </w:rPr>
              <w:t>.外形尺寸：长1100(mm)±10%*宽 1250(mm)±10%*高800(mm)±10%。</w:t>
            </w:r>
          </w:p>
        </w:tc>
        <w:tc>
          <w:tcPr>
            <w:tcW w:w="1205" w:type="dxa"/>
            <w:vAlign w:val="center"/>
          </w:tcPr>
          <w:p>
            <w:pPr>
              <w:keepNext w:val="0"/>
              <w:keepLines w:val="0"/>
              <w:widowControl/>
              <w:suppressLineNumbers w:val="0"/>
              <w:jc w:val="left"/>
              <w:textAlignment w:val="center"/>
              <w:rPr>
                <w:rStyle w:val="38"/>
                <w:rFonts w:hint="eastAsia"/>
                <w:lang w:val="en-US" w:eastAsia="zh-CN" w:bidi="ar"/>
              </w:rPr>
            </w:pPr>
          </w:p>
        </w:tc>
        <w:tc>
          <w:tcPr>
            <w:tcW w:w="836" w:type="dxa"/>
            <w:vAlign w:val="center"/>
          </w:tcPr>
          <w:p>
            <w:pPr>
              <w:keepNext w:val="0"/>
              <w:keepLines w:val="0"/>
              <w:widowControl/>
              <w:suppressLineNumbers w:val="0"/>
              <w:jc w:val="left"/>
              <w:textAlignment w:val="center"/>
              <w:rPr>
                <w:rStyle w:val="38"/>
                <w:rFonts w:hint="eastAsia"/>
                <w:lang w:val="en-US" w:eastAsia="zh-CN" w:bidi="ar"/>
              </w:rPr>
            </w:pPr>
          </w:p>
        </w:tc>
        <w:tc>
          <w:tcPr>
            <w:tcW w:w="402" w:type="dxa"/>
            <w:vAlign w:val="center"/>
          </w:tcPr>
          <w:p>
            <w:pPr>
              <w:keepNext w:val="0"/>
              <w:keepLines w:val="0"/>
              <w:widowControl/>
              <w:suppressLineNumbers w:val="0"/>
              <w:jc w:val="left"/>
              <w:textAlignment w:val="center"/>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83</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百叶窗</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0</w:t>
            </w:r>
            <w:r>
              <w:rPr>
                <w:rStyle w:val="38"/>
                <w:lang w:val="en-US" w:eastAsia="zh-CN" w:bidi="ar"/>
              </w:rPr>
              <w:t>.采用1.0±0.1mm不锈钢板制作。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抽气风管</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1</w:t>
            </w:r>
            <w:r>
              <w:rPr>
                <w:rStyle w:val="38"/>
                <w:lang w:val="en-US" w:eastAsia="zh-CN" w:bidi="ar"/>
              </w:rPr>
              <w:t>.采用1.0±0.1mm镀锌板制作。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双进风柜式离心通风机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2</w:t>
            </w:r>
            <w:r>
              <w:rPr>
                <w:rStyle w:val="38"/>
                <w:lang w:val="en-US" w:eastAsia="zh-CN" w:bidi="ar"/>
              </w:rPr>
              <w:t>.抽气风量为 ≥30000M</w:t>
            </w:r>
            <w:r>
              <w:rPr>
                <w:rStyle w:val="43"/>
                <w:lang w:val="en-US" w:eastAsia="zh-CN" w:bidi="ar"/>
              </w:rPr>
              <w:t>3</w:t>
            </w:r>
            <w:r>
              <w:rPr>
                <w:rStyle w:val="38"/>
                <w:lang w:val="en-US" w:eastAsia="zh-CN" w:bidi="ar"/>
              </w:rPr>
              <w:t>/h，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3</w:t>
            </w:r>
            <w:r>
              <w:rPr>
                <w:rStyle w:val="38"/>
                <w:lang w:val="en-US" w:eastAsia="zh-CN" w:bidi="ar"/>
              </w:rPr>
              <w:t>.电机功率：≥15kW/380V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4</w:t>
            </w:r>
            <w:r>
              <w:rPr>
                <w:rStyle w:val="38"/>
                <w:lang w:val="en-US" w:eastAsia="zh-CN" w:bidi="ar"/>
              </w:rPr>
              <w:t>.叶轮：选用前倾机翼离心叶轮，叶片采用螺丝固定；经动静平衡校正，噪音低，流量大，运转平稳，效率高；</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30</w:t>
            </w:r>
            <w:r>
              <w:rPr>
                <w:rStyle w:val="38"/>
                <w:rFonts w:hint="eastAsia"/>
                <w:lang w:val="en-US" w:eastAsia="zh-CN" w:bidi="ar"/>
              </w:rPr>
              <w:t>5</w:t>
            </w:r>
            <w:r>
              <w:rPr>
                <w:rStyle w:val="38"/>
                <w:lang w:val="en-US" w:eastAsia="zh-CN" w:bidi="ar"/>
              </w:rPr>
              <w:t>.传动组：主轴为 45#钢，经过调质处理，轴承采用带座外球面调心滚动轴承.锁紧皮带轮组成。</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30</w:t>
            </w:r>
            <w:r>
              <w:rPr>
                <w:rStyle w:val="41"/>
                <w:rFonts w:hint="eastAsia"/>
                <w:lang w:val="en-US" w:eastAsia="zh-CN" w:bidi="ar"/>
              </w:rPr>
              <w:t>6</w:t>
            </w:r>
            <w:r>
              <w:rPr>
                <w:rStyle w:val="41"/>
                <w:lang w:val="en-US" w:eastAsia="zh-CN" w:bidi="ar"/>
              </w:rPr>
              <w:t>.▲所投双进风柜式离心通风机核心部件（轴承、皮带、风轮）依据 GB/T 2423.3-2016《环境试验 第 2 部分：试验方法 试验 Cab:恒定湿热试验》标准，在温度：45℃±2℃，相对湿度：90%±3%，持续时间：≥</w:t>
            </w:r>
            <w:r>
              <w:rPr>
                <w:rStyle w:val="41"/>
                <w:rFonts w:hint="eastAsia"/>
                <w:lang w:val="en-US" w:eastAsia="zh-CN" w:bidi="ar"/>
              </w:rPr>
              <w:t>18</w:t>
            </w:r>
            <w:r>
              <w:rPr>
                <w:rStyle w:val="41"/>
                <w:lang w:val="en-US" w:eastAsia="zh-CN" w:bidi="ar"/>
              </w:rPr>
              <w:t>0h 试验结束，产品外观正常无生锈无变形。</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r>
              <w:rPr>
                <w:rStyle w:val="41"/>
                <w:lang w:val="en-US" w:eastAsia="zh-CN" w:bidi="ar"/>
              </w:rPr>
              <w:t xml:space="preserve">  </w:t>
            </w:r>
            <w:r>
              <w:rPr>
                <w:rStyle w:val="38"/>
                <w:lang w:val="en-US" w:eastAsia="zh-CN" w:bidi="ar"/>
              </w:rPr>
              <w:t xml:space="preserve"> </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抽气风柜电源线及线管</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2"/>
                <w:lang w:val="en-US" w:eastAsia="zh-CN" w:bidi="ar"/>
              </w:rPr>
              <w:t>3</w:t>
            </w:r>
            <w:r>
              <w:rPr>
                <w:rStyle w:val="42"/>
                <w:rFonts w:hint="eastAsia"/>
                <w:lang w:val="en-US" w:eastAsia="zh-CN" w:bidi="ar"/>
              </w:rPr>
              <w:t>07</w:t>
            </w:r>
            <w:r>
              <w:rPr>
                <w:rStyle w:val="42"/>
                <w:lang w:val="en-US" w:eastAsia="zh-CN" w:bidi="ar"/>
              </w:rPr>
              <w:t>.10平方电缆及配套线管。</w:t>
            </w:r>
          </w:p>
        </w:tc>
        <w:tc>
          <w:tcPr>
            <w:tcW w:w="1205" w:type="dxa"/>
            <w:vAlign w:val="center"/>
          </w:tcPr>
          <w:p>
            <w:pPr>
              <w:keepNext w:val="0"/>
              <w:keepLines w:val="0"/>
              <w:widowControl/>
              <w:suppressLineNumbers w:val="0"/>
              <w:jc w:val="left"/>
              <w:textAlignment w:val="center"/>
              <w:rPr>
                <w:rStyle w:val="42"/>
                <w:lang w:val="en-US" w:eastAsia="zh-CN" w:bidi="ar"/>
              </w:rPr>
            </w:pPr>
          </w:p>
        </w:tc>
        <w:tc>
          <w:tcPr>
            <w:tcW w:w="836" w:type="dxa"/>
            <w:vAlign w:val="center"/>
          </w:tcPr>
          <w:p>
            <w:pPr>
              <w:keepNext w:val="0"/>
              <w:keepLines w:val="0"/>
              <w:widowControl/>
              <w:suppressLineNumbers w:val="0"/>
              <w:jc w:val="left"/>
              <w:textAlignment w:val="center"/>
              <w:rPr>
                <w:rStyle w:val="42"/>
                <w:lang w:val="en-US" w:eastAsia="zh-CN" w:bidi="ar"/>
              </w:rPr>
            </w:pPr>
          </w:p>
        </w:tc>
        <w:tc>
          <w:tcPr>
            <w:tcW w:w="402" w:type="dxa"/>
            <w:vAlign w:val="center"/>
          </w:tcPr>
          <w:p>
            <w:pPr>
              <w:keepNext w:val="0"/>
              <w:keepLines w:val="0"/>
              <w:widowControl/>
              <w:suppressLineNumbers w:val="0"/>
              <w:jc w:val="left"/>
              <w:textAlignment w:val="center"/>
              <w:rPr>
                <w:rStyle w:val="4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87</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油烟净化设备（低空）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08</w:t>
            </w:r>
            <w:r>
              <w:rPr>
                <w:rStyle w:val="38"/>
                <w:lang w:val="en-US" w:eastAsia="zh-CN" w:bidi="ar"/>
              </w:rPr>
              <w:t>.不锈钢机芯，微电脑控制数字电源，绝缘子采用 PTFE 制作，表面张力小，有极佳疏水性，与陶瓷比较在潮湿工况中有更好的绝缘性能及抗摔性；</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09</w:t>
            </w:r>
            <w:r>
              <w:rPr>
                <w:rStyle w:val="38"/>
                <w:lang w:val="en-US" w:eastAsia="zh-CN" w:bidi="ar"/>
              </w:rPr>
              <w:t>.油烟处理效率 ≥95%；</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313.规格：处理风量为≥40000M</w:t>
            </w:r>
            <w:r>
              <w:rPr>
                <w:rStyle w:val="43"/>
                <w:lang w:val="en-US" w:eastAsia="zh-CN" w:bidi="ar"/>
              </w:rPr>
              <w:t>3</w:t>
            </w:r>
            <w:r>
              <w:rPr>
                <w:rStyle w:val="38"/>
                <w:lang w:val="en-US" w:eastAsia="zh-CN" w:bidi="ar"/>
              </w:rPr>
              <w:t>/h。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31</w:t>
            </w:r>
            <w:r>
              <w:rPr>
                <w:rStyle w:val="41"/>
                <w:rFonts w:hint="eastAsia"/>
                <w:lang w:val="en-US" w:eastAsia="zh-CN" w:bidi="ar"/>
              </w:rPr>
              <w:t>0</w:t>
            </w:r>
            <w:r>
              <w:rPr>
                <w:rStyle w:val="41"/>
                <w:lang w:val="en-US" w:eastAsia="zh-CN" w:bidi="ar"/>
              </w:rPr>
              <w:t>.▲所投油烟净化设备依据 HJ1077-2019 固定污染源废气 油烟和油雾的测定 红外分光光度法、HJ/T 62-2001 饮食业油烟净化设备技术要求及检测技术规范(试行)、《餐饮业油烟净化设备》环保产品认证实施规则标准，检测项目：控制箱接地电阻、静电式净化设备两极板之间的绝缘电阻、设备本体阻力、设备本体漏风率、额定风量下净化效率、80%风量下净化效率、120%风量下净化效率均判定合格。</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31</w:t>
            </w:r>
            <w:r>
              <w:rPr>
                <w:rStyle w:val="41"/>
                <w:rFonts w:hint="eastAsia"/>
                <w:lang w:val="en-US" w:eastAsia="zh-CN" w:bidi="ar"/>
              </w:rPr>
              <w:t>1</w:t>
            </w:r>
            <w:r>
              <w:rPr>
                <w:rStyle w:val="41"/>
                <w:lang w:val="en-US" w:eastAsia="zh-CN" w:bidi="ar"/>
              </w:rPr>
              <w:t>.▲油烟净化设备两种核心部件聚四氟乙烯绝缘子、陶瓷绝缘子需具有：①核心部件聚四氟乙烯绝缘子依据 GB/T 1033.1-2008、GB/T 2411-2008 标准，检测项目：密度、邵氏硬度，检测结果：密度平均值≥2.179g/cm3、邵氏硬度≥58的检测报告；②核心部件陶瓷绝缘子依据 GB/T 2423.2-2008《电工电子产品环境试验第 2 部分:试验方法 试验 B:高温》标准，检验项目：高温试验，在环境条件:室温(20-30)℃，湿度:(45-65)%RH，大气压:(99-102)kPa，将受试样品放入试验箱中，≥100℃，受试样品在不工作条件下保持≥24h，恢复后，样品外观无变化，试验条件符合标准要求的检测报告。</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r>
              <w:rPr>
                <w:rStyle w:val="41"/>
                <w:lang w:val="en-US" w:eastAsia="zh-CN" w:bidi="ar"/>
              </w:rPr>
              <w:t xml:space="preserve">  </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调节阀</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2</w:t>
            </w:r>
            <w:r>
              <w:rPr>
                <w:rStyle w:val="38"/>
                <w:lang w:val="en-US" w:eastAsia="zh-CN" w:bidi="ar"/>
              </w:rPr>
              <w:t>.采用1.5±0.1mm镀锌板制作。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89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防火阀</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3</w:t>
            </w:r>
            <w:r>
              <w:rPr>
                <w:rStyle w:val="38"/>
                <w:lang w:val="en-US" w:eastAsia="zh-CN" w:bidi="ar"/>
              </w:rPr>
              <w:t>.采用1.5±0.1mm镀锌板制作。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风柜出入口软接</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4</w:t>
            </w:r>
            <w:r>
              <w:rPr>
                <w:rStyle w:val="38"/>
                <w:lang w:val="en-US" w:eastAsia="zh-CN" w:bidi="ar"/>
              </w:rPr>
              <w:t>.帆布制作。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风柜座架连避振器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31</w:t>
            </w:r>
            <w:r>
              <w:rPr>
                <w:rStyle w:val="38"/>
                <w:rFonts w:hint="eastAsia"/>
                <w:lang w:val="en-US" w:eastAsia="zh-CN" w:bidi="ar"/>
              </w:rPr>
              <w:t>5</w:t>
            </w:r>
            <w:r>
              <w:rPr>
                <w:rStyle w:val="38"/>
                <w:lang w:val="en-US" w:eastAsia="zh-CN" w:bidi="ar"/>
              </w:rPr>
              <w:t>.镀锌槽钢及镀锌角钢制作、配弹簧减震器。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92</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风机变频控制箱</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16</w:t>
            </w:r>
            <w:r>
              <w:rPr>
                <w:rStyle w:val="38"/>
                <w:lang w:val="en-US" w:eastAsia="zh-CN" w:bidi="ar"/>
              </w:rPr>
              <w:t>.具有变频功能，智能静音；</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17</w:t>
            </w:r>
            <w:r>
              <w:rPr>
                <w:rStyle w:val="38"/>
                <w:lang w:val="en-US" w:eastAsia="zh-CN" w:bidi="ar"/>
              </w:rPr>
              <w:t>.有节能、静音、强排模式；</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18</w:t>
            </w:r>
            <w:r>
              <w:rPr>
                <w:rStyle w:val="38"/>
                <w:lang w:val="en-US" w:eastAsia="zh-CN" w:bidi="ar"/>
              </w:rPr>
              <w:t>.厨房风机专用，外箱采用不锈钢材质；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19</w:t>
            </w:r>
            <w:r>
              <w:rPr>
                <w:rStyle w:val="38"/>
                <w:lang w:val="en-US" w:eastAsia="zh-CN" w:bidi="ar"/>
              </w:rPr>
              <w:t>.功率：≥15kW/380V。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0</w:t>
            </w:r>
            <w:r>
              <w:rPr>
                <w:rStyle w:val="38"/>
                <w:lang w:val="en-US" w:eastAsia="zh-CN" w:bidi="ar"/>
              </w:rPr>
              <w:t>.具有变频功能，智能静音；</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1</w:t>
            </w:r>
            <w:r>
              <w:rPr>
                <w:rStyle w:val="38"/>
                <w:lang w:val="en-US" w:eastAsia="zh-CN" w:bidi="ar"/>
              </w:rPr>
              <w:t>.有节能、静音、强排模式；</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2</w:t>
            </w:r>
            <w:r>
              <w:rPr>
                <w:rStyle w:val="38"/>
                <w:lang w:val="en-US" w:eastAsia="zh-CN" w:bidi="ar"/>
              </w:rPr>
              <w:t>.厨房风机专用，外箱采用不锈钢材质；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3</w:t>
            </w:r>
            <w:r>
              <w:rPr>
                <w:rStyle w:val="38"/>
                <w:lang w:val="en-US" w:eastAsia="zh-CN" w:bidi="ar"/>
              </w:rPr>
              <w:t>.功率：≥7.5kW/380V。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新风风管</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4</w:t>
            </w:r>
            <w:r>
              <w:rPr>
                <w:rStyle w:val="38"/>
                <w:lang w:val="en-US" w:eastAsia="zh-CN" w:bidi="ar"/>
              </w:rPr>
              <w:t>.采用1.0±0.1mm镀锌板制作。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95</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新风风柜</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32</w:t>
            </w:r>
            <w:r>
              <w:rPr>
                <w:rStyle w:val="38"/>
                <w:rFonts w:hint="eastAsia"/>
                <w:lang w:val="en-US" w:eastAsia="zh-CN" w:bidi="ar"/>
              </w:rPr>
              <w:t>5</w:t>
            </w:r>
            <w:r>
              <w:rPr>
                <w:rStyle w:val="38"/>
                <w:lang w:val="en-US" w:eastAsia="zh-CN" w:bidi="ar"/>
              </w:rPr>
              <w:t>.抽气风量为 ≥24500M</w:t>
            </w:r>
            <w:r>
              <w:rPr>
                <w:rStyle w:val="43"/>
                <w:lang w:val="en-US" w:eastAsia="zh-CN" w:bidi="ar"/>
              </w:rPr>
              <w:t>3</w:t>
            </w:r>
            <w:r>
              <w:rPr>
                <w:rStyle w:val="38"/>
                <w:lang w:val="en-US" w:eastAsia="zh-CN" w:bidi="ar"/>
              </w:rPr>
              <w:t>/h</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26</w:t>
            </w:r>
            <w:r>
              <w:rPr>
                <w:rStyle w:val="38"/>
                <w:lang w:val="en-US" w:eastAsia="zh-CN" w:bidi="ar"/>
              </w:rPr>
              <w:t>.电机功率：≥7.5kW/380V</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27</w:t>
            </w:r>
            <w:r>
              <w:rPr>
                <w:rStyle w:val="38"/>
                <w:lang w:val="en-US" w:eastAsia="zh-CN" w:bidi="ar"/>
              </w:rPr>
              <w:t>.叶轮：选用前倾机翼离心叶轮，叶片采用螺丝固定；经动静平衡校正，噪音低，流量大，运转平稳，效率高；</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28</w:t>
            </w:r>
            <w:r>
              <w:rPr>
                <w:rStyle w:val="38"/>
                <w:lang w:val="en-US" w:eastAsia="zh-CN" w:bidi="ar"/>
              </w:rPr>
              <w:t>.传动组：主轴为45#钢，经过调质处理，轴承采用带座外球面调心滚动轴承.锁紧皮带轮组成。</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新风风柜电源线及线管</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29</w:t>
            </w:r>
            <w:r>
              <w:rPr>
                <w:rStyle w:val="38"/>
                <w:lang w:val="en-US" w:eastAsia="zh-CN" w:bidi="ar"/>
              </w:rPr>
              <w:t>.6平方电缆及线管。</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97</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新风咀</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0</w:t>
            </w:r>
            <w:r>
              <w:rPr>
                <w:rStyle w:val="38"/>
                <w:lang w:val="en-US" w:eastAsia="zh-CN" w:bidi="ar"/>
              </w:rPr>
              <w:t>.铝合金制作。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油烟净化器电源线及线管</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1</w:t>
            </w:r>
            <w:r>
              <w:rPr>
                <w:rStyle w:val="38"/>
                <w:lang w:val="en-US" w:eastAsia="zh-CN" w:bidi="ar"/>
              </w:rPr>
              <w:t>.4平方电缆。</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99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油烟净化器支架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2</w:t>
            </w:r>
            <w:r>
              <w:rPr>
                <w:rStyle w:val="38"/>
                <w:lang w:val="en-US" w:eastAsia="zh-CN" w:bidi="ar"/>
              </w:rPr>
              <w:t>.镀锌角钢制作。</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提桶（各班学生用）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3</w:t>
            </w:r>
            <w:r>
              <w:rPr>
                <w:rStyle w:val="38"/>
                <w:lang w:val="en-US" w:eastAsia="zh-CN" w:bidi="ar"/>
              </w:rPr>
              <w:t>.采用304#不锈钢制作，外形尺寸：直径300（mm）±10%*高250（mm）±10%。（采购时按采购方要求购买）</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101</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白金碗（幼儿用）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33</w:t>
            </w:r>
            <w:r>
              <w:rPr>
                <w:rStyle w:val="38"/>
                <w:rFonts w:hint="eastAsia"/>
                <w:lang w:val="en-US" w:eastAsia="zh-CN" w:bidi="ar"/>
              </w:rPr>
              <w:t>4</w:t>
            </w:r>
            <w:r>
              <w:rPr>
                <w:rStyle w:val="38"/>
                <w:lang w:val="en-US" w:eastAsia="zh-CN" w:bidi="ar"/>
              </w:rPr>
              <w:t>.采用304#不锈钢制作，外形尺寸：直径140（mm）±10%。（采购时按采购方要求购买）</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33</w:t>
            </w:r>
            <w:r>
              <w:rPr>
                <w:rStyle w:val="41"/>
                <w:rFonts w:hint="eastAsia"/>
                <w:lang w:val="en-US" w:eastAsia="zh-CN" w:bidi="ar"/>
              </w:rPr>
              <w:t>5</w:t>
            </w:r>
            <w:r>
              <w:rPr>
                <w:rStyle w:val="41"/>
                <w:lang w:val="en-US" w:eastAsia="zh-CN" w:bidi="ar"/>
              </w:rPr>
              <w:t>.▲所投产品304白金碗（不锈钢汤碗）依据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102</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碟（幼儿用）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36</w:t>
            </w:r>
            <w:r>
              <w:rPr>
                <w:rStyle w:val="38"/>
                <w:lang w:val="en-US" w:eastAsia="zh-CN" w:bidi="ar"/>
              </w:rPr>
              <w:t>.采用304#不锈钢制作，外形尺寸：直径140（mm）±10%。（采购时按采购方要求购买）</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汤勺（幼儿用）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37</w:t>
            </w:r>
            <w:r>
              <w:rPr>
                <w:rStyle w:val="38"/>
                <w:lang w:val="en-US" w:eastAsia="zh-CN" w:bidi="ar"/>
              </w:rPr>
              <w:t>.304#不锈钢材质，参考规格：长约150(mm)。（采购时按采购方要求购买）</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w:t>
            </w:r>
            <w:r>
              <w:rPr>
                <w:rStyle w:val="41"/>
                <w:rFonts w:hint="eastAsia"/>
                <w:lang w:val="en-US" w:eastAsia="zh-CN" w:bidi="ar"/>
              </w:rPr>
              <w:t>38</w:t>
            </w:r>
            <w:r>
              <w:rPr>
                <w:rStyle w:val="41"/>
                <w:lang w:val="en-US" w:eastAsia="zh-CN" w:bidi="ar"/>
              </w:rPr>
              <w:t>.▲所投产品汤勺依据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筷条（幼儿用）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39</w:t>
            </w:r>
            <w:r>
              <w:rPr>
                <w:rStyle w:val="38"/>
                <w:lang w:val="en-US" w:eastAsia="zh-CN" w:bidi="ar"/>
              </w:rPr>
              <w:t>.304#不锈钢材质，参考规格：长约200mm（采购时按采购方要求购买）</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105</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0</w:t>
            </w:r>
            <w:r>
              <w:rPr>
                <w:rStyle w:val="38"/>
                <w:lang w:val="en-US" w:eastAsia="zh-CN" w:bidi="ar"/>
              </w:rPr>
              <w:t>.304#不锈钢材质，参考规格：直径约 600（mm）。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中盆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1</w:t>
            </w:r>
            <w:r>
              <w:rPr>
                <w:rStyle w:val="38"/>
                <w:lang w:val="en-US" w:eastAsia="zh-CN" w:bidi="ar"/>
              </w:rPr>
              <w:t>.304#不锈钢材质，参考规格：直径约 400（mm）。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107</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小盆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2</w:t>
            </w:r>
            <w:r>
              <w:rPr>
                <w:rStyle w:val="38"/>
                <w:lang w:val="en-US" w:eastAsia="zh-CN" w:bidi="ar"/>
              </w:rPr>
              <w:t>.304#不锈钢材质，参考规格：直径约 280（mm）。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各班水果盆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3</w:t>
            </w:r>
            <w:r>
              <w:rPr>
                <w:rStyle w:val="38"/>
                <w:lang w:val="en-US" w:eastAsia="zh-CN" w:bidi="ar"/>
              </w:rPr>
              <w:t>.304#不锈钢材质，带盖；外形尺寸：长325(mm)±10%*宽2</w:t>
            </w:r>
            <w:r>
              <w:rPr>
                <w:rStyle w:val="38"/>
                <w:rFonts w:hint="eastAsia"/>
                <w:lang w:val="en-US" w:eastAsia="zh-CN" w:bidi="ar"/>
              </w:rPr>
              <w:t>44</w:t>
            </w:r>
            <w:r>
              <w:rPr>
                <w:rStyle w:val="38"/>
                <w:lang w:val="en-US" w:eastAsia="zh-CN" w:bidi="ar"/>
              </w:rPr>
              <w:t>(mm)±10%*高100（mm）±10%。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109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各班菜盘</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34</w:t>
            </w:r>
            <w:r>
              <w:rPr>
                <w:rStyle w:val="38"/>
                <w:rFonts w:hint="eastAsia"/>
                <w:lang w:val="en-US" w:eastAsia="zh-CN" w:bidi="ar"/>
              </w:rPr>
              <w:t>5</w:t>
            </w:r>
            <w:r>
              <w:rPr>
                <w:rStyle w:val="38"/>
                <w:lang w:val="en-US" w:eastAsia="zh-CN" w:bidi="ar"/>
              </w:rPr>
              <w:t>.304#不锈钢材质，带盖；外形尺寸：长325(mm)±10%*宽265(mm)±10%*高100（mm）±10%。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电子台秤</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46</w:t>
            </w:r>
            <w:r>
              <w:rPr>
                <w:rStyle w:val="38"/>
                <w:lang w:val="en-US" w:eastAsia="zh-CN" w:bidi="ar"/>
              </w:rPr>
              <w:t>.参考规格：称重约10kg。</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复合底汤桶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47</w:t>
            </w:r>
            <w:r>
              <w:rPr>
                <w:rStyle w:val="38"/>
                <w:lang w:val="en-US" w:eastAsia="zh-CN" w:bidi="ar"/>
              </w:rPr>
              <w:t>.不锈钢材质，参考规格：直径500(mm)*高500（mm)。</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112</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味盅</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48</w:t>
            </w:r>
            <w:r>
              <w:rPr>
                <w:rStyle w:val="38"/>
                <w:lang w:val="en-US" w:eastAsia="zh-CN" w:bidi="ar"/>
              </w:rPr>
              <w:t>.不锈钢材质，参考规格：直径160(mm)±10。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113</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油盆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49</w:t>
            </w:r>
            <w:r>
              <w:rPr>
                <w:rStyle w:val="38"/>
                <w:lang w:val="en-US" w:eastAsia="zh-CN" w:bidi="ar"/>
              </w:rPr>
              <w:t>.不锈钢材质，参考规格：直径300(mm)±10。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饭勺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0</w:t>
            </w:r>
            <w:r>
              <w:rPr>
                <w:rStyle w:val="38"/>
                <w:lang w:val="en-US" w:eastAsia="zh-CN" w:bidi="ar"/>
              </w:rPr>
              <w:t>.304#不锈钢材质，参考规格：</w:t>
            </w:r>
            <w:r>
              <w:rPr>
                <w:rFonts w:hint="eastAsia" w:ascii="宋体" w:hAnsi="宋体" w:eastAsia="宋体" w:cs="宋体"/>
                <w:i w:val="0"/>
                <w:iCs w:val="0"/>
                <w:color w:val="000000"/>
                <w:kern w:val="0"/>
                <w:sz w:val="22"/>
                <w:szCs w:val="22"/>
                <w:u w:val="none"/>
                <w:lang w:val="en-US" w:eastAsia="zh-CN" w:bidi="ar"/>
              </w:rPr>
              <w:t>长150mm±10%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115</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汤勺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1</w:t>
            </w:r>
            <w:r>
              <w:rPr>
                <w:rStyle w:val="38"/>
                <w:lang w:val="en-US" w:eastAsia="zh-CN" w:bidi="ar"/>
              </w:rPr>
              <w:t>.304#不锈钢材质、长柄带挂钩。</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点心夹</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2</w:t>
            </w:r>
            <w:r>
              <w:rPr>
                <w:rStyle w:val="38"/>
                <w:lang w:val="en-US" w:eastAsia="zh-CN" w:bidi="ar"/>
              </w:rPr>
              <w:t>.304#不锈钢材质，参考规格：长约250(mm)±10。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117</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菜刀</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3</w:t>
            </w:r>
            <w:r>
              <w:rPr>
                <w:rStyle w:val="38"/>
                <w:lang w:val="en-US" w:eastAsia="zh-CN" w:bidi="ar"/>
              </w:rPr>
              <w:t>.不锈钢材质，2号，刀柄分颜色。</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斩骨刀</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4</w:t>
            </w:r>
            <w:r>
              <w:rPr>
                <w:rStyle w:val="38"/>
                <w:lang w:val="en-US" w:eastAsia="zh-CN" w:bidi="ar"/>
              </w:rPr>
              <w:t>.不锈钢材质，2号，刀柄分颜色。</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119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砧板（长方形、分颜色）</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5</w:t>
            </w:r>
            <w:r>
              <w:rPr>
                <w:rStyle w:val="38"/>
                <w:lang w:val="en-US" w:eastAsia="zh-CN" w:bidi="ar"/>
              </w:rPr>
              <w:t>.PE塑料材质，外形尺寸：长500（mm）±10%*350（mm）±10%*30（mm）±10%。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砧板（圆形、分颜色）</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35</w:t>
            </w:r>
            <w:r>
              <w:rPr>
                <w:rStyle w:val="38"/>
                <w:rFonts w:hint="eastAsia"/>
                <w:lang w:val="en-US" w:eastAsia="zh-CN" w:bidi="ar"/>
              </w:rPr>
              <w:t>6</w:t>
            </w:r>
            <w:r>
              <w:rPr>
                <w:rStyle w:val="38"/>
                <w:lang w:val="en-US" w:eastAsia="zh-CN" w:bidi="ar"/>
              </w:rPr>
              <w:t>.PE塑料材质，外形尺寸：直径400（mm）±10%*高50（mm）±10%。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电子磅秤</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57</w:t>
            </w:r>
            <w:r>
              <w:rPr>
                <w:rStyle w:val="38"/>
                <w:lang w:val="en-US" w:eastAsia="zh-CN" w:bidi="ar"/>
              </w:rPr>
              <w:t>.参考规格：称重约300kg。</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122</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大汤勺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58</w:t>
            </w:r>
            <w:r>
              <w:rPr>
                <w:rStyle w:val="38"/>
                <w:lang w:val="en-US" w:eastAsia="zh-CN" w:bidi="ar"/>
              </w:rPr>
              <w:t>.不锈钢材质，</w:t>
            </w:r>
            <w:r>
              <w:rPr>
                <w:rFonts w:hint="eastAsia" w:ascii="宋体" w:hAnsi="宋体" w:eastAsia="宋体" w:cs="宋体"/>
                <w:i w:val="0"/>
                <w:iCs w:val="0"/>
                <w:color w:val="000000"/>
                <w:kern w:val="0"/>
                <w:sz w:val="22"/>
                <w:szCs w:val="22"/>
                <w:u w:val="none"/>
                <w:lang w:val="en-US" w:eastAsia="zh-CN" w:bidi="ar"/>
              </w:rPr>
              <w:t>直径240mm±10%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123</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水勺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59</w:t>
            </w:r>
            <w:r>
              <w:rPr>
                <w:rStyle w:val="38"/>
                <w:lang w:val="en-US" w:eastAsia="zh-CN" w:bidi="ar"/>
              </w:rPr>
              <w:t>.不锈钢材质，参考规格：</w:t>
            </w:r>
            <w:r>
              <w:rPr>
                <w:rFonts w:hint="eastAsia" w:ascii="宋体" w:hAnsi="宋体" w:eastAsia="宋体" w:cs="宋体"/>
                <w:i w:val="0"/>
                <w:iCs w:val="0"/>
                <w:color w:val="000000"/>
                <w:kern w:val="0"/>
                <w:sz w:val="22"/>
                <w:szCs w:val="22"/>
                <w:u w:val="none"/>
                <w:lang w:val="en-US" w:eastAsia="zh-CN" w:bidi="ar"/>
              </w:rPr>
              <w:t>直径260mm±10%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大漏勺</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0</w:t>
            </w:r>
            <w:r>
              <w:rPr>
                <w:rStyle w:val="38"/>
                <w:lang w:val="en-US" w:eastAsia="zh-CN" w:bidi="ar"/>
              </w:rPr>
              <w:t>.不锈钢材质配竹制柄，参考规格：</w:t>
            </w:r>
            <w:r>
              <w:rPr>
                <w:rFonts w:hint="eastAsia" w:ascii="宋体" w:hAnsi="宋体" w:eastAsia="宋体" w:cs="宋体"/>
                <w:i w:val="0"/>
                <w:iCs w:val="0"/>
                <w:color w:val="000000"/>
                <w:kern w:val="0"/>
                <w:sz w:val="22"/>
                <w:szCs w:val="22"/>
                <w:u w:val="none"/>
                <w:lang w:val="en-US" w:eastAsia="zh-CN" w:bidi="ar"/>
              </w:rPr>
              <w:t>直径350mm±10%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125</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大锅铲</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1</w:t>
            </w:r>
            <w:r>
              <w:rPr>
                <w:rStyle w:val="38"/>
                <w:lang w:val="en-US" w:eastAsia="zh-CN" w:bidi="ar"/>
              </w:rPr>
              <w:t>.不锈钢材质配木柄，参考规格：</w:t>
            </w:r>
            <w:r>
              <w:rPr>
                <w:rFonts w:hint="eastAsia" w:ascii="宋体" w:hAnsi="宋体" w:eastAsia="宋体" w:cs="宋体"/>
                <w:i w:val="0"/>
                <w:iCs w:val="0"/>
                <w:color w:val="000000"/>
                <w:kern w:val="0"/>
                <w:sz w:val="22"/>
                <w:szCs w:val="22"/>
                <w:u w:val="none"/>
                <w:lang w:val="en-US" w:eastAsia="zh-CN" w:bidi="ar"/>
              </w:rPr>
              <w:t>长</w:t>
            </w:r>
            <w:r>
              <w:rPr>
                <w:rFonts w:hint="eastAsia" w:ascii="宋体" w:hAnsi="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80mm±10%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大锅盖</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2</w:t>
            </w:r>
            <w:r>
              <w:rPr>
                <w:rStyle w:val="38"/>
                <w:lang w:val="en-US" w:eastAsia="zh-CN" w:bidi="ar"/>
              </w:rPr>
              <w:t>.不锈钢材质，参考规格：Φ800(mm)±10%。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127</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大白桶</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3</w:t>
            </w:r>
            <w:r>
              <w:rPr>
                <w:rStyle w:val="38"/>
                <w:lang w:val="en-US" w:eastAsia="zh-CN" w:bidi="ar"/>
              </w:rPr>
              <w:t>.塑料制品，带盖，参考规格：直径550（mm）±10%。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留样盒</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4</w:t>
            </w:r>
            <w:r>
              <w:rPr>
                <w:rStyle w:val="38"/>
                <w:lang w:val="en-US" w:eastAsia="zh-CN" w:bidi="ar"/>
              </w:rPr>
              <w:t>.304#不锈钢材质；外形尺寸：直径70（mm）±10%*高110（mm）±10%。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129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瓜刨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5</w:t>
            </w:r>
            <w:r>
              <w:rPr>
                <w:rStyle w:val="38"/>
                <w:lang w:val="en-US" w:eastAsia="zh-CN" w:bidi="ar"/>
              </w:rPr>
              <w:t>.不锈钢材质，参考规格：</w:t>
            </w:r>
            <w:r>
              <w:rPr>
                <w:rFonts w:hint="eastAsia" w:ascii="宋体" w:hAnsi="宋体" w:eastAsia="宋体" w:cs="宋体"/>
                <w:i w:val="0"/>
                <w:iCs w:val="0"/>
                <w:color w:val="000000"/>
                <w:kern w:val="0"/>
                <w:sz w:val="22"/>
                <w:szCs w:val="22"/>
                <w:u w:val="none"/>
                <w:lang w:val="en-US" w:eastAsia="zh-CN" w:bidi="ar"/>
              </w:rPr>
              <w:t>长150mm±10%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炒壳</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36</w:t>
            </w:r>
            <w:r>
              <w:rPr>
                <w:rStyle w:val="38"/>
                <w:rFonts w:hint="eastAsia"/>
                <w:lang w:val="en-US" w:eastAsia="zh-CN" w:bidi="ar"/>
              </w:rPr>
              <w:t>6</w:t>
            </w:r>
            <w:r>
              <w:rPr>
                <w:rStyle w:val="38"/>
                <w:lang w:val="en-US" w:eastAsia="zh-CN" w:bidi="ar"/>
              </w:rPr>
              <w:t>.不锈钢材质配木柄，</w:t>
            </w:r>
            <w:r>
              <w:rPr>
                <w:rFonts w:hint="eastAsia" w:ascii="宋体" w:hAnsi="宋体" w:eastAsia="宋体" w:cs="宋体"/>
                <w:i w:val="0"/>
                <w:iCs w:val="0"/>
                <w:color w:val="000000"/>
                <w:kern w:val="0"/>
                <w:sz w:val="22"/>
                <w:szCs w:val="22"/>
                <w:u w:val="none"/>
                <w:lang w:val="en-US" w:eastAsia="zh-CN" w:bidi="ar"/>
              </w:rPr>
              <w:t>长450mm±10%</w:t>
            </w:r>
            <w:r>
              <w:rPr>
                <w:rStyle w:val="38"/>
                <w:rFonts w:hint="eastAsia" w:ascii="宋体" w:hAnsi="宋体" w:eastAsia="宋体" w:cs="宋体"/>
                <w:b w:val="0"/>
                <w:bCs w:val="0"/>
                <w:sz w:val="21"/>
                <w:szCs w:val="21"/>
                <w:lang w:val="en-US" w:eastAsia="zh-CN" w:bidi="ar"/>
              </w:rPr>
              <w:t>。</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锅刷</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67</w:t>
            </w:r>
            <w:r>
              <w:rPr>
                <w:rStyle w:val="38"/>
                <w:lang w:val="en-US" w:eastAsia="zh-CN" w:bidi="ar"/>
              </w:rPr>
              <w:t>.木制品，参考规格：</w:t>
            </w:r>
            <w:r>
              <w:rPr>
                <w:rFonts w:hint="eastAsia" w:ascii="宋体" w:hAnsi="宋体" w:eastAsia="宋体" w:cs="宋体"/>
                <w:i w:val="0"/>
                <w:iCs w:val="0"/>
                <w:color w:val="000000"/>
                <w:kern w:val="0"/>
                <w:sz w:val="22"/>
                <w:szCs w:val="22"/>
                <w:u w:val="none"/>
                <w:lang w:val="en-US" w:eastAsia="zh-CN" w:bidi="ar"/>
              </w:rPr>
              <w:t>长200mm±10%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132</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码斗</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68</w:t>
            </w:r>
            <w:r>
              <w:rPr>
                <w:rStyle w:val="38"/>
                <w:lang w:val="en-US" w:eastAsia="zh-CN" w:bidi="ar"/>
              </w:rPr>
              <w:t>.采用304#不锈钢制作，外形尺寸：直径140（mm）±10%。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133</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份数盆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69</w:t>
            </w:r>
            <w:r>
              <w:rPr>
                <w:rStyle w:val="38"/>
                <w:lang w:val="en-US" w:eastAsia="zh-CN" w:bidi="ar"/>
              </w:rPr>
              <w:t>.304#不锈钢材质，带盖；外形尺寸：长530(mm)±10%*宽325(mm)±10%*高100（mm）±10%。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41"/>
                <w:lang w:val="en-US" w:eastAsia="zh-CN" w:bidi="ar"/>
              </w:rPr>
              <w:t>37</w:t>
            </w:r>
            <w:r>
              <w:rPr>
                <w:rStyle w:val="41"/>
                <w:rFonts w:hint="eastAsia"/>
                <w:lang w:val="en-US" w:eastAsia="zh-CN" w:bidi="ar"/>
              </w:rPr>
              <w:t>0</w:t>
            </w:r>
            <w:r>
              <w:rPr>
                <w:rStyle w:val="41"/>
                <w:lang w:val="en-US" w:eastAsia="zh-CN" w:bidi="ar"/>
              </w:rPr>
              <w:t>.▲所投产品304份数盆依据 GB/T 11170-2008《不锈钢多元素含量的测定 火花放电原子发射光谱法（常规法）》，判定依据 GB/T 3280-2015《不锈钢冷轧钢板和钢带》，检测项目：不锈钢化学成分，检测结论：所检项目符合 GB/T 3280-2015 中牌号06Cr19Ni10的要求。</w:t>
            </w:r>
            <w:r>
              <w:rPr>
                <w:rStyle w:val="40"/>
                <w:highlight w:val="yellow"/>
                <w:lang w:val="en-US" w:eastAsia="zh-CN" w:bidi="ar"/>
              </w:rPr>
              <w:t>(</w:t>
            </w:r>
            <w:r>
              <w:rPr>
                <w:rStyle w:val="40"/>
                <w:rFonts w:hint="eastAsia"/>
                <w:highlight w:val="yellow"/>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w:t>
            </w:r>
            <w:r>
              <w:rPr>
                <w:rStyle w:val="40"/>
                <w:rFonts w:hint="eastAsia"/>
                <w:b/>
                <w:bCs/>
                <w:highlight w:val="yellow"/>
                <w:lang w:val="en-US" w:eastAsia="zh-CN" w:bidi="ar"/>
              </w:rPr>
              <w:t>检验检测项和检测样品照片</w:t>
            </w:r>
            <w:r>
              <w:rPr>
                <w:rStyle w:val="40"/>
                <w:rFonts w:hint="eastAsia"/>
                <w:highlight w:val="yellow"/>
                <w:lang w:val="en-US" w:eastAsia="zh-CN" w:bidi="ar"/>
              </w:rPr>
              <w:t>）在检验检测报告中进行标注。如检验检测报告中明确备注说明相关检验检测项不在检验检测机构CMA资质许可（认定）范围内的，不符合招标文件要求。</w:t>
            </w:r>
            <w:r>
              <w:rPr>
                <w:rStyle w:val="40"/>
                <w:highlight w:val="yellow"/>
                <w:lang w:val="en-US" w:eastAsia="zh-CN" w:bidi="ar"/>
              </w:rPr>
              <w:t>）</w:t>
            </w:r>
          </w:p>
        </w:tc>
        <w:tc>
          <w:tcPr>
            <w:tcW w:w="1205" w:type="dxa"/>
            <w:vAlign w:val="center"/>
          </w:tcPr>
          <w:p>
            <w:pPr>
              <w:keepNext w:val="0"/>
              <w:keepLines w:val="0"/>
              <w:widowControl/>
              <w:suppressLineNumbers w:val="0"/>
              <w:jc w:val="left"/>
              <w:textAlignment w:val="center"/>
              <w:rPr>
                <w:rStyle w:val="41"/>
                <w:lang w:val="en-US" w:eastAsia="zh-CN" w:bidi="ar"/>
              </w:rPr>
            </w:pPr>
          </w:p>
        </w:tc>
        <w:tc>
          <w:tcPr>
            <w:tcW w:w="836" w:type="dxa"/>
            <w:vAlign w:val="center"/>
          </w:tcPr>
          <w:p>
            <w:pPr>
              <w:keepNext w:val="0"/>
              <w:keepLines w:val="0"/>
              <w:widowControl/>
              <w:suppressLineNumbers w:val="0"/>
              <w:jc w:val="left"/>
              <w:textAlignment w:val="center"/>
              <w:rPr>
                <w:rStyle w:val="41"/>
                <w:lang w:val="en-US" w:eastAsia="zh-CN" w:bidi="ar"/>
              </w:rPr>
            </w:pPr>
          </w:p>
        </w:tc>
        <w:tc>
          <w:tcPr>
            <w:tcW w:w="402" w:type="dxa"/>
            <w:vAlign w:val="center"/>
          </w:tcPr>
          <w:p>
            <w:pPr>
              <w:keepNext w:val="0"/>
              <w:keepLines w:val="0"/>
              <w:widowControl/>
              <w:suppressLineNumbers w:val="0"/>
              <w:jc w:val="left"/>
              <w:textAlignment w:val="center"/>
              <w:rPr>
                <w:rStyle w:val="4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保温台份数盆</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1</w:t>
            </w:r>
            <w:r>
              <w:rPr>
                <w:rStyle w:val="38"/>
                <w:lang w:val="en-US" w:eastAsia="zh-CN" w:bidi="ar"/>
              </w:rPr>
              <w:t>.304#不锈钢材质，带盖；外形尺寸：长325(mm)±10%*宽265(mm)±10%*高100（mm）±10%。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135</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S勾</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2</w:t>
            </w:r>
            <w:r>
              <w:rPr>
                <w:rStyle w:val="38"/>
                <w:lang w:val="en-US" w:eastAsia="zh-CN" w:bidi="ar"/>
              </w:rPr>
              <w:t>.304#不锈钢材质，参考规格：长175(mm)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136</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漏孔盆(1)</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376</w:t>
            </w:r>
            <w:r>
              <w:rPr>
                <w:rStyle w:val="38"/>
                <w:rFonts w:hint="eastAsia"/>
                <w:lang w:val="en-US" w:eastAsia="zh-CN" w:bidi="ar"/>
              </w:rPr>
              <w:t>3</w:t>
            </w:r>
            <w:r>
              <w:rPr>
                <w:rStyle w:val="38"/>
                <w:lang w:val="en-US" w:eastAsia="zh-CN" w:bidi="ar"/>
              </w:rPr>
              <w:t>.304#不锈钢材质、蔬菜沥水盆,参考规格：</w:t>
            </w:r>
            <w:r>
              <w:rPr>
                <w:rFonts w:hint="eastAsia" w:ascii="宋体" w:hAnsi="宋体" w:eastAsia="宋体" w:cs="宋体"/>
                <w:i w:val="0"/>
                <w:iCs w:val="0"/>
                <w:color w:val="000000"/>
                <w:kern w:val="0"/>
                <w:sz w:val="22"/>
                <w:szCs w:val="22"/>
                <w:u w:val="none"/>
                <w:lang w:val="en-US" w:eastAsia="zh-CN" w:bidi="ar"/>
              </w:rPr>
              <w:t>直径500mm±10%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137</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漏孔盆(2)</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4</w:t>
            </w:r>
            <w:r>
              <w:rPr>
                <w:rStyle w:val="38"/>
                <w:lang w:val="en-US" w:eastAsia="zh-CN" w:bidi="ar"/>
              </w:rPr>
              <w:t>.304#不锈钢材质、蔬菜沥水盆,参考规格：</w:t>
            </w:r>
            <w:r>
              <w:rPr>
                <w:rFonts w:hint="eastAsia" w:ascii="宋体" w:hAnsi="宋体" w:eastAsia="宋体" w:cs="宋体"/>
                <w:i w:val="0"/>
                <w:iCs w:val="0"/>
                <w:color w:val="000000"/>
                <w:kern w:val="0"/>
                <w:sz w:val="22"/>
                <w:szCs w:val="22"/>
                <w:u w:val="none"/>
                <w:lang w:val="en-US" w:eastAsia="zh-CN" w:bidi="ar"/>
              </w:rPr>
              <w:t>直径400mm±10%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138</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三格餐盘（教职工用）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5</w:t>
            </w:r>
            <w:r>
              <w:rPr>
                <w:rStyle w:val="38"/>
                <w:lang w:val="en-US" w:eastAsia="zh-CN" w:bidi="ar"/>
              </w:rPr>
              <w:t>.304#不锈钢材质，参考规格：Φ260(mm)±10%。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139</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筷子（教职工用）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37</w:t>
            </w:r>
            <w:r>
              <w:rPr>
                <w:rStyle w:val="38"/>
                <w:rFonts w:hint="eastAsia"/>
                <w:lang w:val="en-US" w:eastAsia="zh-CN" w:bidi="ar"/>
              </w:rPr>
              <w:t>6</w:t>
            </w:r>
            <w:r>
              <w:rPr>
                <w:rStyle w:val="38"/>
                <w:lang w:val="en-US" w:eastAsia="zh-CN" w:bidi="ar"/>
              </w:rPr>
              <w:t>.304#不锈钢材质，参考规格：长235(mm)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140</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勺子（教职工用）</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77</w:t>
            </w:r>
            <w:r>
              <w:rPr>
                <w:rStyle w:val="38"/>
                <w:lang w:val="en-US" w:eastAsia="zh-CN" w:bidi="ar"/>
              </w:rPr>
              <w:t>.304#不锈钢材质，参考规格：长175(mm)</w:t>
            </w:r>
            <w:r>
              <w:rPr>
                <w:rFonts w:hint="eastAsia" w:ascii="宋体" w:hAnsi="宋体" w:eastAsia="宋体" w:cs="宋体"/>
                <w:i w:val="0"/>
                <w:iCs w:val="0"/>
                <w:color w:val="000000"/>
                <w:kern w:val="0"/>
                <w:sz w:val="22"/>
                <w:szCs w:val="22"/>
                <w:u w:val="none"/>
                <w:lang w:val="en-US" w:eastAsia="zh-CN" w:bidi="ar"/>
              </w:rPr>
              <w:t>±10%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141</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烤盘</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78</w:t>
            </w:r>
            <w:r>
              <w:rPr>
                <w:rStyle w:val="38"/>
                <w:lang w:val="en-US" w:eastAsia="zh-CN" w:bidi="ar"/>
              </w:rPr>
              <w:t>.铝板材质带不粘涂层；外形尺寸：长600(mm)±10%*宽400(mm)±10%*高50(mm)±10%。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142</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猪扒锤</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w:t>
            </w:r>
            <w:r>
              <w:rPr>
                <w:rStyle w:val="38"/>
                <w:rFonts w:hint="eastAsia"/>
                <w:lang w:val="en-US" w:eastAsia="zh-CN" w:bidi="ar"/>
              </w:rPr>
              <w:t>79</w:t>
            </w:r>
            <w:r>
              <w:rPr>
                <w:rStyle w:val="38"/>
                <w:lang w:val="en-US" w:eastAsia="zh-CN" w:bidi="ar"/>
              </w:rPr>
              <w:t>.木制品，参考规格：</w:t>
            </w:r>
            <w:r>
              <w:rPr>
                <w:rFonts w:hint="eastAsia" w:ascii="宋体" w:hAnsi="宋体" w:eastAsia="宋体" w:cs="宋体"/>
                <w:i w:val="0"/>
                <w:iCs w:val="0"/>
                <w:color w:val="000000"/>
                <w:kern w:val="0"/>
                <w:sz w:val="22"/>
                <w:szCs w:val="22"/>
                <w:u w:val="none"/>
                <w:lang w:val="en-US" w:eastAsia="zh-CN" w:bidi="ar"/>
              </w:rPr>
              <w:t>长250mm±10%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143</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磨刀石</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0</w:t>
            </w:r>
            <w:r>
              <w:rPr>
                <w:rStyle w:val="38"/>
                <w:lang w:val="en-US" w:eastAsia="zh-CN" w:bidi="ar"/>
              </w:rPr>
              <w:t>.参考规格：</w:t>
            </w:r>
            <w:r>
              <w:rPr>
                <w:rFonts w:hint="eastAsia" w:ascii="宋体" w:hAnsi="宋体" w:eastAsia="宋体" w:cs="宋体"/>
                <w:i w:val="0"/>
                <w:iCs w:val="0"/>
                <w:color w:val="000000"/>
                <w:kern w:val="0"/>
                <w:sz w:val="22"/>
                <w:szCs w:val="22"/>
                <w:u w:val="none"/>
                <w:lang w:val="en-US" w:eastAsia="zh-CN" w:bidi="ar"/>
              </w:rPr>
              <w:t>长200mm±10%*宽50mm±10%高50mm±10%</w:t>
            </w:r>
            <w:r>
              <w:rPr>
                <w:rStyle w:val="38"/>
                <w:lang w:val="en-US" w:eastAsia="zh-CN" w:bidi="ar"/>
              </w:rPr>
              <w:t>。</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144</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大炒锅</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1</w:t>
            </w:r>
            <w:r>
              <w:rPr>
                <w:rStyle w:val="38"/>
                <w:lang w:val="en-US" w:eastAsia="zh-CN" w:bidi="ar"/>
              </w:rPr>
              <w:t>.不锈钢材质，参考规格：Φ900(mm)±10%。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145</w:t>
            </w:r>
          </w:p>
        </w:tc>
        <w:tc>
          <w:tcPr>
            <w:tcW w:w="992" w:type="dxa"/>
            <w:vAlign w:val="center"/>
          </w:tcPr>
          <w:p>
            <w:pPr>
              <w:keepNext w:val="0"/>
              <w:keepLines w:val="0"/>
              <w:widowControl/>
              <w:suppressLineNumbers w:val="0"/>
              <w:jc w:val="left"/>
              <w:textAlignment w:val="center"/>
              <w:rPr>
                <w:color w:val="000000" w:themeColor="text1"/>
                <w:szCs w:val="21"/>
              </w:rPr>
            </w:pPr>
            <w:r>
              <w:rPr>
                <w:rStyle w:val="38"/>
                <w:lang w:val="en-US" w:eastAsia="zh-CN" w:bidi="ar"/>
              </w:rPr>
              <w:t>手打炒锅</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2</w:t>
            </w:r>
            <w:r>
              <w:rPr>
                <w:rStyle w:val="38"/>
                <w:lang w:val="en-US" w:eastAsia="zh-CN" w:bidi="ar"/>
              </w:rPr>
              <w:t>.熟铁材质，参考规格：Φ600(mm)±10%。</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146</w:t>
            </w:r>
          </w:p>
        </w:tc>
        <w:tc>
          <w:tcPr>
            <w:tcW w:w="992" w:type="dxa"/>
            <w:vMerge w:val="restart"/>
            <w:vAlign w:val="center"/>
          </w:tcPr>
          <w:p>
            <w:pPr>
              <w:keepNext w:val="0"/>
              <w:keepLines w:val="0"/>
              <w:widowControl/>
              <w:suppressLineNumbers w:val="0"/>
              <w:jc w:val="left"/>
              <w:textAlignment w:val="center"/>
              <w:rPr>
                <w:color w:val="000000" w:themeColor="text1"/>
                <w:szCs w:val="21"/>
              </w:rPr>
            </w:pPr>
            <w:r>
              <w:rPr>
                <w:rStyle w:val="38"/>
                <w:lang w:val="en-US" w:eastAsia="zh-CN" w:bidi="ar"/>
              </w:rPr>
              <w:t>高压锅</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3</w:t>
            </w:r>
            <w:r>
              <w:rPr>
                <w:rStyle w:val="38"/>
                <w:lang w:val="en-US" w:eastAsia="zh-CN" w:bidi="ar"/>
              </w:rPr>
              <w:t>.容量：≥8L；</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Merge w:val="continue"/>
            <w:vAlign w:val="center"/>
          </w:tcPr>
          <w:p>
            <w:pPr>
              <w:jc w:val="center"/>
              <w:rPr>
                <w:color w:val="000000" w:themeColor="text1"/>
                <w:szCs w:val="21"/>
              </w:rPr>
            </w:pPr>
          </w:p>
        </w:tc>
        <w:tc>
          <w:tcPr>
            <w:tcW w:w="992" w:type="dxa"/>
            <w:vMerge w:val="continue"/>
            <w:vAlign w:val="center"/>
          </w:tcPr>
          <w:p>
            <w:pPr>
              <w:jc w:val="left"/>
              <w:rPr>
                <w:color w:val="000000" w:themeColor="text1"/>
                <w:szCs w:val="21"/>
              </w:rPr>
            </w:pP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4</w:t>
            </w:r>
            <w:r>
              <w:rPr>
                <w:rStyle w:val="38"/>
                <w:lang w:val="en-US" w:eastAsia="zh-CN" w:bidi="ar"/>
              </w:rPr>
              <w:t>.适用人数：8~10 人。</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8" w:type="dxa"/>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2"/>
                <w:szCs w:val="22"/>
                <w:u w:val="none"/>
                <w:lang w:val="en-US" w:eastAsia="zh-CN" w:bidi="ar"/>
              </w:rPr>
              <w:t>147</w:t>
            </w:r>
          </w:p>
        </w:tc>
        <w:tc>
          <w:tcPr>
            <w:tcW w:w="992" w:type="dxa"/>
            <w:vAlign w:val="center"/>
          </w:tcPr>
          <w:p>
            <w:pPr>
              <w:keepNext w:val="0"/>
              <w:keepLines w:val="0"/>
              <w:widowControl/>
              <w:suppressLineNumbers w:val="0"/>
              <w:jc w:val="both"/>
              <w:textAlignment w:val="center"/>
              <w:rPr>
                <w:color w:val="000000" w:themeColor="text1"/>
                <w:szCs w:val="21"/>
              </w:rPr>
            </w:pPr>
            <w:r>
              <w:rPr>
                <w:rStyle w:val="38"/>
                <w:lang w:val="en-US" w:eastAsia="zh-CN" w:bidi="ar"/>
              </w:rPr>
              <w:t>口杯</w:t>
            </w:r>
          </w:p>
        </w:tc>
        <w:tc>
          <w:tcPr>
            <w:tcW w:w="5967" w:type="dxa"/>
            <w:vAlign w:val="center"/>
          </w:tcPr>
          <w:p>
            <w:pPr>
              <w:keepNext w:val="0"/>
              <w:keepLines w:val="0"/>
              <w:widowControl/>
              <w:suppressLineNumbers w:val="0"/>
              <w:jc w:val="left"/>
              <w:textAlignment w:val="center"/>
              <w:rPr>
                <w:rFonts w:hint="default"/>
                <w:color w:val="000000" w:themeColor="text1"/>
                <w:szCs w:val="21"/>
                <w:lang w:val="en-US" w:eastAsia="zh-CN"/>
              </w:rPr>
            </w:pPr>
            <w:r>
              <w:rPr>
                <w:rStyle w:val="38"/>
                <w:lang w:val="en-US" w:eastAsia="zh-CN" w:bidi="ar"/>
              </w:rPr>
              <w:t>38</w:t>
            </w:r>
            <w:r>
              <w:rPr>
                <w:rStyle w:val="38"/>
                <w:rFonts w:hint="eastAsia"/>
                <w:lang w:val="en-US" w:eastAsia="zh-CN" w:bidi="ar"/>
              </w:rPr>
              <w:t>5</w:t>
            </w:r>
            <w:r>
              <w:rPr>
                <w:rStyle w:val="38"/>
                <w:lang w:val="en-US" w:eastAsia="zh-CN" w:bidi="ar"/>
              </w:rPr>
              <w:t>.不锈钢材质；</w:t>
            </w:r>
          </w:p>
        </w:tc>
        <w:tc>
          <w:tcPr>
            <w:tcW w:w="1205" w:type="dxa"/>
            <w:vAlign w:val="center"/>
          </w:tcPr>
          <w:p>
            <w:pPr>
              <w:keepNext w:val="0"/>
              <w:keepLines w:val="0"/>
              <w:widowControl/>
              <w:suppressLineNumbers w:val="0"/>
              <w:jc w:val="left"/>
              <w:textAlignment w:val="center"/>
              <w:rPr>
                <w:rStyle w:val="38"/>
                <w:lang w:val="en-US" w:eastAsia="zh-CN" w:bidi="ar"/>
              </w:rPr>
            </w:pPr>
          </w:p>
        </w:tc>
        <w:tc>
          <w:tcPr>
            <w:tcW w:w="836" w:type="dxa"/>
            <w:vAlign w:val="center"/>
          </w:tcPr>
          <w:p>
            <w:pPr>
              <w:keepNext w:val="0"/>
              <w:keepLines w:val="0"/>
              <w:widowControl/>
              <w:suppressLineNumbers w:val="0"/>
              <w:jc w:val="left"/>
              <w:textAlignment w:val="center"/>
              <w:rPr>
                <w:rStyle w:val="38"/>
                <w:lang w:val="en-US" w:eastAsia="zh-CN" w:bidi="ar"/>
              </w:rPr>
            </w:pPr>
          </w:p>
        </w:tc>
        <w:tc>
          <w:tcPr>
            <w:tcW w:w="402" w:type="dxa"/>
            <w:vAlign w:val="center"/>
          </w:tcPr>
          <w:p>
            <w:pPr>
              <w:keepNext w:val="0"/>
              <w:keepLines w:val="0"/>
              <w:widowControl/>
              <w:suppressLineNumbers w:val="0"/>
              <w:jc w:val="left"/>
              <w:textAlignment w:val="center"/>
              <w:rPr>
                <w:rStyle w:val="38"/>
                <w:lang w:val="en-US" w:eastAsia="zh-CN" w:bidi="ar"/>
              </w:rPr>
            </w:pPr>
          </w:p>
        </w:tc>
      </w:tr>
    </w:tbl>
    <w:p>
      <w:pPr>
        <w:pStyle w:val="2"/>
        <w:rPr>
          <w:sz w:val="24"/>
        </w:rPr>
      </w:pPr>
    </w:p>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六、政府采购节能环保产品情况</w:t>
      </w:r>
    </w:p>
    <w:p>
      <w:pPr>
        <w:jc w:val="left"/>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七、绿色采购情况</w:t>
      </w:r>
    </w:p>
    <w:p>
      <w:pPr>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八、设计图评价</w:t>
      </w:r>
    </w:p>
    <w:p>
      <w:pPr>
        <w:jc w:val="left"/>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九、项目组织实施方案的评价</w:t>
      </w:r>
    </w:p>
    <w:p>
      <w:pPr>
        <w:jc w:val="left"/>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ascii="黑体" w:hAnsi="宋体" w:eastAsia="黑体" w:cstheme="minorBidi"/>
          <w:b w:val="0"/>
          <w:bCs w:val="0"/>
          <w:kern w:val="2"/>
          <w:sz w:val="24"/>
          <w:szCs w:val="20"/>
          <w:lang w:val="en-US" w:eastAsia="zh-CN" w:bidi="ar-SA"/>
        </w:rPr>
      </w:pPr>
      <w:r>
        <w:rPr>
          <w:rFonts w:hint="eastAsia" w:ascii="黑体" w:hAnsi="宋体" w:eastAsia="黑体" w:cstheme="minorBidi"/>
          <w:b w:val="0"/>
          <w:bCs w:val="0"/>
          <w:kern w:val="2"/>
          <w:sz w:val="24"/>
          <w:szCs w:val="20"/>
          <w:lang w:val="en-US" w:eastAsia="zh-CN" w:bidi="ar-SA"/>
        </w:rPr>
        <w:t>十、售后服务评价</w:t>
      </w:r>
    </w:p>
    <w:p>
      <w:pPr>
        <w:jc w:val="left"/>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rPr>
          <w:rFonts w:hint="eastAsia" w:ascii="黑体" w:hAnsi="宋体" w:eastAsia="黑体" w:cstheme="minorBidi"/>
          <w:b w:val="0"/>
          <w:bCs w:val="0"/>
          <w:kern w:val="2"/>
          <w:sz w:val="24"/>
          <w:szCs w:val="20"/>
          <w:lang w:val="en-US" w:eastAsia="zh-CN" w:bidi="ar-SA"/>
        </w:rPr>
      </w:pPr>
    </w:p>
    <w:p>
      <w:pPr>
        <w:ind w:left="718" w:leftChars="342" w:firstLine="1620" w:firstLineChars="675"/>
        <w:outlineLvl w:val="2"/>
        <w:rPr>
          <w:rFonts w:hint="eastAsia"/>
          <w:szCs w:val="21"/>
          <w:lang w:eastAsia="zh-CN"/>
        </w:rPr>
      </w:pPr>
      <w:r>
        <w:rPr>
          <w:rFonts w:hint="eastAsia" w:ascii="黑体" w:hAnsi="宋体" w:eastAsia="黑体" w:cstheme="minorBidi"/>
          <w:b w:val="0"/>
          <w:bCs w:val="0"/>
          <w:kern w:val="2"/>
          <w:sz w:val="24"/>
          <w:szCs w:val="20"/>
          <w:lang w:val="en-US" w:eastAsia="zh-CN" w:bidi="ar-SA"/>
        </w:rPr>
        <w:t>十一、产品责任险评价</w:t>
      </w:r>
    </w:p>
    <w:p>
      <w:pPr>
        <w:jc w:val="left"/>
        <w:rPr>
          <w:rFonts w:hint="eastAsia" w:ascii="黑体" w:hAnsi="宋体" w:eastAsia="黑体" w:cstheme="minorBidi"/>
          <w:b w:val="0"/>
          <w:bCs w:val="0"/>
          <w:kern w:val="2"/>
          <w:sz w:val="24"/>
          <w:szCs w:val="20"/>
          <w:lang w:val="en-US" w:eastAsia="zh-CN" w:bidi="ar-SA"/>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jc w:val="center"/>
        <w:rPr>
          <w:rFonts w:hint="eastAsia" w:ascii="黑体" w:eastAsia="黑体"/>
          <w:b w:val="0"/>
          <w:bCs w:val="0"/>
          <w:sz w:val="24"/>
          <w:szCs w:val="20"/>
          <w:lang w:val="en-US" w:eastAsia="zh-CN"/>
        </w:rPr>
      </w:pPr>
      <w:bookmarkStart w:id="76" w:name="_Hlk72260576"/>
    </w:p>
    <w:p>
      <w:pPr>
        <w:rPr>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十二</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17673"/>
      <w:bookmarkStart w:id="102" w:name="_Toc100052400"/>
      <w:bookmarkStart w:id="103" w:name="_Toc73521669"/>
      <w:bookmarkStart w:id="104" w:name="_Toc73521581"/>
      <w:bookmarkStart w:id="105" w:name="_Toc73518151"/>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8157"/>
      <w:bookmarkStart w:id="117" w:name="_Toc100052408"/>
      <w:bookmarkStart w:id="118" w:name="_Toc73517679"/>
      <w:bookmarkStart w:id="119" w:name="_Toc73521674"/>
      <w:bookmarkStart w:id="120" w:name="_Toc73521586"/>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587"/>
      <w:bookmarkStart w:id="123" w:name="_Toc73518158"/>
      <w:bookmarkStart w:id="124" w:name="_Toc100052409"/>
      <w:bookmarkStart w:id="125" w:name="_Toc73521675"/>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677"/>
      <w:bookmarkStart w:id="128" w:name="_Toc73521589"/>
      <w:bookmarkStart w:id="129" w:name="_Toc100052410"/>
      <w:bookmarkStart w:id="130" w:name="_Toc73518160"/>
      <w:bookmarkStart w:id="131" w:name="_Toc73517682"/>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100052411"/>
      <w:bookmarkStart w:id="133" w:name="_Toc73518161"/>
      <w:bookmarkStart w:id="134" w:name="_Toc73517683"/>
      <w:bookmarkStart w:id="135" w:name="_Toc73521590"/>
      <w:bookmarkStart w:id="136" w:name="_Toc73521678"/>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1"/>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B86017-FB8A-4795-850E-748318336051}"/>
  </w:font>
  <w:font w:name="Arial">
    <w:panose1 w:val="020B0604020202020204"/>
    <w:charset w:val="01"/>
    <w:family w:val="swiss"/>
    <w:pitch w:val="default"/>
    <w:sig w:usb0="E0002EFF" w:usb1="C000785B" w:usb2="00000009" w:usb3="00000000" w:csb0="400001FF" w:csb1="FFFF0000"/>
    <w:embedRegular r:id="rId2" w:fontKey="{0F949C6D-EC62-4EA4-AEF6-D1B6C4F2E53A}"/>
  </w:font>
  <w:font w:name="黑体">
    <w:panose1 w:val="02010609060101010101"/>
    <w:charset w:val="86"/>
    <w:family w:val="auto"/>
    <w:pitch w:val="default"/>
    <w:sig w:usb0="800002BF" w:usb1="38CF7CFA" w:usb2="00000016" w:usb3="00000000" w:csb0="00040001" w:csb1="00000000"/>
    <w:embedRegular r:id="rId3" w:fontKey="{2AC4A7D6-46E5-4FCD-830A-30DD915353A6}"/>
  </w:font>
  <w:font w:name="Courier New">
    <w:panose1 w:val="02070309020205020404"/>
    <w:charset w:val="01"/>
    <w:family w:val="modern"/>
    <w:pitch w:val="default"/>
    <w:sig w:usb0="E0002EFF" w:usb1="C0007843" w:usb2="00000009" w:usb3="00000000" w:csb0="400001FF" w:csb1="FFFF0000"/>
    <w:embedRegular r:id="rId4" w:fontKey="{B1F74547-9372-4EC0-B533-D84B4AE734F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44CE80E7-2B78-4FA2-A7F5-B29135A1DA5E}"/>
  </w:font>
  <w:font w:name="Cambria">
    <w:panose1 w:val="02040503050406030204"/>
    <w:charset w:val="00"/>
    <w:family w:val="roman"/>
    <w:pitch w:val="default"/>
    <w:sig w:usb0="E00006FF" w:usb1="420024FF" w:usb2="02000000" w:usb3="00000000" w:csb0="2000019F" w:csb1="00000000"/>
    <w:embedRegular r:id="rId6" w:fontKey="{EC1EE7DA-9C69-450F-93F8-1E730AD19F7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CFED3DF5-991F-4D85-88DF-E2191C455B51}"/>
  </w:font>
  <w:font w:name="方正仿宋_GBK">
    <w:panose1 w:val="02000000000000000000"/>
    <w:charset w:val="86"/>
    <w:family w:val="auto"/>
    <w:pitch w:val="default"/>
    <w:sig w:usb0="A00002BF" w:usb1="38CF7CFA" w:usb2="00082016" w:usb3="00000000" w:csb0="00040001" w:csb1="00000000"/>
    <w:embedRegular r:id="rId8" w:fontKey="{4B02377D-7823-4B2C-B19E-CBD100C6CB03}"/>
  </w:font>
  <w:font w:name="华文中宋">
    <w:panose1 w:val="02010600040101010101"/>
    <w:charset w:val="86"/>
    <w:family w:val="auto"/>
    <w:pitch w:val="default"/>
    <w:sig w:usb0="00000287" w:usb1="080F0000" w:usb2="00000000" w:usb3="00000000" w:csb0="0004009F" w:csb1="DFD70000"/>
    <w:embedRegular r:id="rId9" w:fontKey="{379A05C9-1AA6-4B7B-8BD4-2484F7721A58}"/>
  </w:font>
  <w:font w:name="汉仪书宋二S">
    <w:panose1 w:val="00020600040101010101"/>
    <w:charset w:val="86"/>
    <w:family w:val="auto"/>
    <w:pitch w:val="default"/>
    <w:sig w:usb0="A00002BF" w:usb1="18EF7CFA" w:usb2="00000016" w:usb3="00000000" w:csb0="00040000" w:csb1="00000000"/>
    <w:embedRegular r:id="rId10" w:fontKey="{85C15085-394D-40A7-A9FC-D812967ECA71}"/>
  </w:font>
  <w:font w:name="华文楷体">
    <w:panose1 w:val="02010600040101010101"/>
    <w:charset w:val="86"/>
    <w:family w:val="auto"/>
    <w:pitch w:val="default"/>
    <w:sig w:usb0="00000287" w:usb1="080F0000" w:usb2="00000000" w:usb3="00000000" w:csb0="0004009F" w:csb1="DFD70000"/>
    <w:embedRegular r:id="rId11" w:fontKey="{D9D6F348-3374-4700-9AFF-0C20EDF346EF}"/>
  </w:font>
  <w:font w:name="ˎ̥">
    <w:altName w:val="Times New Roman"/>
    <w:panose1 w:val="00000000000000000000"/>
    <w:charset w:val="00"/>
    <w:family w:val="auto"/>
    <w:pitch w:val="default"/>
    <w:sig w:usb0="00000000" w:usb1="00000000" w:usb2="00000000" w:usb3="00000000" w:csb0="00040001" w:csb1="00000000"/>
    <w:embedRegular r:id="rId12" w:fontKey="{9D21342C-EF51-4F98-A7BC-747124F7200B}"/>
  </w:font>
  <w:font w:name="仿宋">
    <w:panose1 w:val="02010609060101010101"/>
    <w:charset w:val="86"/>
    <w:family w:val="modern"/>
    <w:pitch w:val="default"/>
    <w:sig w:usb0="800002BF" w:usb1="38CF7CFA" w:usb2="00000016" w:usb3="00000000" w:csb0="00040001" w:csb1="00000000"/>
    <w:embedRegular r:id="rId13" w:fontKey="{4284A34C-47E5-4887-A74F-109B05A1A70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4112FAC"/>
    <w:multiLevelType w:val="singleLevel"/>
    <w:tmpl w:val="04112FAC"/>
    <w:lvl w:ilvl="0" w:tentative="0">
      <w:start w:val="1"/>
      <w:numFmt w:val="decimal"/>
      <w:lvlText w:val="(%1)"/>
      <w:lvlJc w:val="left"/>
      <w:pPr>
        <w:ind w:left="425" w:hanging="425"/>
      </w:pPr>
      <w:rPr>
        <w:rFonts w:hint="default"/>
      </w:rPr>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青山绿水">
    <w15:presenceInfo w15:providerId="WPS Office" w15:userId="5509460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806379"/>
    <w:rsid w:val="05A21435"/>
    <w:rsid w:val="06127C3D"/>
    <w:rsid w:val="06215480"/>
    <w:rsid w:val="062E1176"/>
    <w:rsid w:val="063E255E"/>
    <w:rsid w:val="065D710A"/>
    <w:rsid w:val="069468A4"/>
    <w:rsid w:val="06AC31D3"/>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474D45"/>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BF7B54"/>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4DC5117"/>
    <w:rsid w:val="252E63EA"/>
    <w:rsid w:val="2533113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9313D"/>
    <w:rsid w:val="2D7F69DE"/>
    <w:rsid w:val="2DB16F26"/>
    <w:rsid w:val="2DB3388B"/>
    <w:rsid w:val="2DCA6ECC"/>
    <w:rsid w:val="2E815E80"/>
    <w:rsid w:val="2E954277"/>
    <w:rsid w:val="2EDF69A7"/>
    <w:rsid w:val="2EED6756"/>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1C5406"/>
    <w:rsid w:val="3C9A513B"/>
    <w:rsid w:val="3CCD2793"/>
    <w:rsid w:val="3CFA57E4"/>
    <w:rsid w:val="3D0221DE"/>
    <w:rsid w:val="3D1E60DF"/>
    <w:rsid w:val="3DE2791A"/>
    <w:rsid w:val="3E151A9D"/>
    <w:rsid w:val="3E375EB7"/>
    <w:rsid w:val="3E38205E"/>
    <w:rsid w:val="3E950442"/>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592B42"/>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601326"/>
    <w:rsid w:val="50A30487"/>
    <w:rsid w:val="50DD1804"/>
    <w:rsid w:val="50FB1449"/>
    <w:rsid w:val="51A52CE0"/>
    <w:rsid w:val="52195EFA"/>
    <w:rsid w:val="525B7E4D"/>
    <w:rsid w:val="528A226B"/>
    <w:rsid w:val="529674E9"/>
    <w:rsid w:val="535D3873"/>
    <w:rsid w:val="53876B42"/>
    <w:rsid w:val="54153BAB"/>
    <w:rsid w:val="543E18F6"/>
    <w:rsid w:val="546B1FBF"/>
    <w:rsid w:val="54996B2C"/>
    <w:rsid w:val="549D556F"/>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CEF40C7"/>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4F2A8F"/>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7B20A3"/>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616AD"/>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3339FB"/>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2"/>
      <w:szCs w:val="22"/>
      <w:u w:val="none"/>
    </w:rPr>
  </w:style>
  <w:style w:type="character" w:customStyle="1" w:styleId="39">
    <w:name w:val="font21"/>
    <w:basedOn w:val="19"/>
    <w:qFormat/>
    <w:uiPriority w:val="0"/>
    <w:rPr>
      <w:rFonts w:hint="eastAsia" w:ascii="宋体" w:hAnsi="宋体" w:eastAsia="宋体" w:cs="宋体"/>
      <w:color w:val="000000"/>
      <w:sz w:val="20"/>
      <w:szCs w:val="20"/>
      <w:u w:val="none"/>
    </w:rPr>
  </w:style>
  <w:style w:type="character" w:customStyle="1" w:styleId="40">
    <w:name w:val="font31"/>
    <w:basedOn w:val="19"/>
    <w:qFormat/>
    <w:uiPriority w:val="0"/>
    <w:rPr>
      <w:rFonts w:hint="eastAsia" w:ascii="宋体" w:hAnsi="宋体" w:eastAsia="宋体" w:cs="宋体"/>
      <w:color w:val="FF0000"/>
      <w:sz w:val="20"/>
      <w:szCs w:val="20"/>
      <w:u w:val="none"/>
    </w:rPr>
  </w:style>
  <w:style w:type="character" w:customStyle="1" w:styleId="41">
    <w:name w:val="font41"/>
    <w:basedOn w:val="19"/>
    <w:qFormat/>
    <w:uiPriority w:val="0"/>
    <w:rPr>
      <w:rFonts w:hint="eastAsia" w:ascii="宋体" w:hAnsi="宋体" w:eastAsia="宋体" w:cs="宋体"/>
      <w:color w:val="FF0000"/>
      <w:sz w:val="22"/>
      <w:szCs w:val="22"/>
      <w:u w:val="none"/>
    </w:rPr>
  </w:style>
  <w:style w:type="character" w:customStyle="1" w:styleId="42">
    <w:name w:val="font01"/>
    <w:basedOn w:val="19"/>
    <w:qFormat/>
    <w:uiPriority w:val="0"/>
    <w:rPr>
      <w:rFonts w:hint="eastAsia" w:ascii="宋体" w:hAnsi="宋体" w:eastAsia="宋体" w:cs="宋体"/>
      <w:color w:val="000000"/>
      <w:sz w:val="22"/>
      <w:szCs w:val="22"/>
      <w:u w:val="none"/>
    </w:rPr>
  </w:style>
  <w:style w:type="character" w:customStyle="1" w:styleId="43">
    <w:name w:val="font61"/>
    <w:basedOn w:val="19"/>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87</Pages>
  <Words>4828</Words>
  <Characters>4927</Characters>
  <Lines>316</Lines>
  <Paragraphs>88</Paragraphs>
  <TotalTime>14</TotalTime>
  <ScaleCrop>false</ScaleCrop>
  <LinksUpToDate>false</LinksUpToDate>
  <CharactersWithSpaces>4968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2025-07-04T10:19:39Z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eyJoZGlkIjoiNWM1ZWE0ODRiMGUzNTgxNGNkNTlhNjRiYWU3OWUxYzMiLCJ1c2VySWQiOiI0NTQxMDIzODcifQ==</vt:lpwstr>
  </property>
</Properties>
</file>