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rPr>
          <w:rFonts w:ascii="Microsoft YaHei ΢ȭхڢ  ڌ墠 ˎ̥" w:hAnsi="微软雅黑" w:eastAsia="Microsoft YaHei ΢ȭхڢ  ڌ墠 ˎ̥"/>
          <w:color w:val="auto"/>
          <w:kern w:val="36"/>
          <w:sz w:val="30"/>
          <w:szCs w:val="30"/>
          <w:highlight w:val="none"/>
        </w:rPr>
      </w:pPr>
    </w:p>
    <w:p w14:paraId="2C94B4E0">
      <w:pPr>
        <w:jc w:val="center"/>
        <w:rPr>
          <w:rFonts w:ascii="Microsoft YaHei ΢ȭхڢ  ڌ墠 ˎ̥" w:hAnsi="微软雅黑" w:eastAsia="Microsoft YaHei ΢ȭхڢ  ڌ墠 ˎ̥"/>
          <w:color w:val="auto"/>
          <w:kern w:val="36"/>
          <w:sz w:val="30"/>
          <w:szCs w:val="30"/>
          <w:highlight w:val="none"/>
        </w:rPr>
      </w:pPr>
    </w:p>
    <w:p w14:paraId="01E33C3B">
      <w:pPr>
        <w:jc w:val="center"/>
        <w:rPr>
          <w:rFonts w:hint="eastAsia" w:ascii="Arial Unicode MS" w:hAnsi="Arial Unicode MS" w:eastAsia="Arial Unicode MS" w:cs="Arial Unicode MS"/>
          <w:b w:val="0"/>
          <w:bCs/>
          <w:color w:val="auto"/>
          <w:kern w:val="36"/>
          <w:sz w:val="48"/>
          <w:szCs w:val="48"/>
          <w:highlight w:val="none"/>
        </w:rPr>
      </w:pPr>
      <w:r>
        <w:rPr>
          <w:rFonts w:hint="eastAsia" w:ascii="Arial Unicode MS" w:hAnsi="Arial Unicode MS" w:eastAsia="Arial Unicode MS" w:cs="Arial Unicode MS"/>
          <w:b w:val="0"/>
          <w:bCs/>
          <w:color w:val="auto"/>
          <w:kern w:val="36"/>
          <w:sz w:val="48"/>
          <w:szCs w:val="48"/>
          <w:highlight w:val="none"/>
        </w:rPr>
        <w:t>深圳市</w:t>
      </w:r>
      <w:r>
        <w:rPr>
          <w:rFonts w:hint="eastAsia" w:ascii="Arial Unicode MS" w:hAnsi="Arial Unicode MS" w:eastAsia="Arial Unicode MS" w:cs="Arial Unicode MS"/>
          <w:b w:val="0"/>
          <w:bCs/>
          <w:color w:val="auto"/>
          <w:kern w:val="36"/>
          <w:sz w:val="48"/>
          <w:szCs w:val="48"/>
          <w:highlight w:val="none"/>
          <w:lang w:val="en-US" w:eastAsia="zh-CN"/>
        </w:rPr>
        <w:t>环保科技</w:t>
      </w:r>
      <w:r>
        <w:rPr>
          <w:rFonts w:hint="eastAsia" w:ascii="Arial Unicode MS" w:hAnsi="Arial Unicode MS" w:eastAsia="Arial Unicode MS" w:cs="Arial Unicode MS"/>
          <w:b w:val="0"/>
          <w:bCs/>
          <w:color w:val="auto"/>
          <w:kern w:val="36"/>
          <w:sz w:val="48"/>
          <w:szCs w:val="48"/>
          <w:highlight w:val="none"/>
        </w:rPr>
        <w:t>集团</w:t>
      </w:r>
      <w:r>
        <w:rPr>
          <w:rFonts w:hint="eastAsia" w:ascii="Arial Unicode MS" w:hAnsi="Arial Unicode MS" w:eastAsia="Arial Unicode MS" w:cs="Arial Unicode MS"/>
          <w:b w:val="0"/>
          <w:bCs/>
          <w:color w:val="auto"/>
          <w:kern w:val="36"/>
          <w:sz w:val="48"/>
          <w:szCs w:val="48"/>
          <w:highlight w:val="none"/>
          <w:lang w:val="en-US" w:eastAsia="zh-CN"/>
        </w:rPr>
        <w:t>股份</w:t>
      </w:r>
      <w:r>
        <w:rPr>
          <w:rFonts w:hint="eastAsia" w:ascii="Arial Unicode MS" w:hAnsi="Arial Unicode MS" w:eastAsia="Arial Unicode MS" w:cs="Arial Unicode MS"/>
          <w:b w:val="0"/>
          <w:bCs/>
          <w:color w:val="auto"/>
          <w:kern w:val="36"/>
          <w:sz w:val="48"/>
          <w:szCs w:val="48"/>
          <w:highlight w:val="none"/>
        </w:rPr>
        <w:t>有限公司</w:t>
      </w:r>
    </w:p>
    <w:p w14:paraId="37D0A513">
      <w:pPr>
        <w:jc w:val="center"/>
        <w:rPr>
          <w:rFonts w:ascii="Arial Unicode MS" w:hAnsi="微软雅黑" w:eastAsia="Arial Unicode MS"/>
          <w:b/>
          <w:color w:val="auto"/>
          <w:kern w:val="36"/>
          <w:sz w:val="32"/>
          <w:szCs w:val="32"/>
          <w:highlight w:val="none"/>
        </w:rPr>
      </w:pPr>
    </w:p>
    <w:p w14:paraId="48D54D81">
      <w:pPr>
        <w:snapToGrid w:val="0"/>
        <w:spacing w:line="360" w:lineRule="auto"/>
        <w:jc w:val="center"/>
        <w:rPr>
          <w:rFonts w:ascii="黑体" w:hAnsi="黑体" w:eastAsia="黑体" w:cs="Times New Roman"/>
          <w:color w:val="auto"/>
          <w:sz w:val="72"/>
          <w:szCs w:val="72"/>
          <w:highlight w:val="none"/>
        </w:rPr>
      </w:pPr>
      <w:r>
        <w:rPr>
          <w:rFonts w:hint="eastAsia" w:ascii="黑体" w:hAnsi="黑体" w:eastAsia="黑体" w:cs="Times New Roman"/>
          <w:color w:val="auto"/>
          <w:sz w:val="72"/>
          <w:szCs w:val="72"/>
          <w:highlight w:val="none"/>
        </w:rPr>
        <w:t>招 标 文 件</w:t>
      </w:r>
    </w:p>
    <w:p w14:paraId="058C8B79">
      <w:pPr>
        <w:snapToGrid w:val="0"/>
        <w:spacing w:line="360" w:lineRule="auto"/>
        <w:jc w:val="center"/>
        <w:rPr>
          <w:rFonts w:ascii="宋体" w:hAnsi="宋体" w:eastAsia="宋体" w:cs="Times New Roman"/>
          <w:b/>
          <w:color w:val="auto"/>
          <w:sz w:val="52"/>
          <w:szCs w:val="52"/>
          <w:highlight w:val="none"/>
        </w:rPr>
      </w:pPr>
      <w:r>
        <w:rPr>
          <w:rFonts w:hint="eastAsia" w:ascii="宋体" w:hAnsi="宋体" w:eastAsia="宋体" w:cs="Times New Roman"/>
          <w:b/>
          <w:color w:val="auto"/>
          <w:sz w:val="52"/>
          <w:szCs w:val="52"/>
          <w:highlight w:val="none"/>
        </w:rPr>
        <w:t>（服务类）</w:t>
      </w:r>
    </w:p>
    <w:p w14:paraId="7EF9C107">
      <w:pPr>
        <w:jc w:val="center"/>
        <w:rPr>
          <w:rFonts w:ascii="Microsoft YaHei ΢ȭхڢ  ڌ墠 ˎ̥" w:hAnsi="微软雅黑" w:eastAsia="Microsoft YaHei ΢ȭхڢ  ڌ墠 ˎ̥"/>
          <w:color w:val="auto"/>
          <w:kern w:val="36"/>
          <w:sz w:val="30"/>
          <w:szCs w:val="30"/>
          <w:highlight w:val="none"/>
        </w:rPr>
      </w:pPr>
    </w:p>
    <w:p w14:paraId="456FAB71">
      <w:pPr>
        <w:jc w:val="center"/>
        <w:rPr>
          <w:rFonts w:ascii="Microsoft YaHei ΢ȭхڢ  ڌ墠 ˎ̥" w:hAnsi="微软雅黑" w:eastAsia="Microsoft YaHei ΢ȭхڢ  ڌ墠 ˎ̥"/>
          <w:color w:val="auto"/>
          <w:kern w:val="36"/>
          <w:sz w:val="30"/>
          <w:szCs w:val="30"/>
          <w:highlight w:val="none"/>
        </w:rPr>
      </w:pPr>
    </w:p>
    <w:p w14:paraId="6AF1BF44">
      <w:pPr>
        <w:jc w:val="center"/>
        <w:rPr>
          <w:rFonts w:ascii="Microsoft YaHei ΢ȭхڢ  ڌ墠 ˎ̥" w:hAnsi="微软雅黑" w:eastAsia="Microsoft YaHei ΢ȭхڢ  ڌ墠 ˎ̥"/>
          <w:color w:val="auto"/>
          <w:kern w:val="36"/>
          <w:sz w:val="30"/>
          <w:szCs w:val="30"/>
          <w:highlight w:val="none"/>
        </w:rPr>
      </w:pPr>
    </w:p>
    <w:p w14:paraId="1440D10D">
      <w:pPr>
        <w:jc w:val="center"/>
        <w:rPr>
          <w:rFonts w:ascii="Microsoft YaHei ΢ȭхڢ  ڌ墠 ˎ̥" w:hAnsi="微软雅黑" w:eastAsia="Microsoft YaHei ΢ȭхڢ  ڌ墠 ˎ̥"/>
          <w:color w:val="auto"/>
          <w:kern w:val="36"/>
          <w:sz w:val="30"/>
          <w:szCs w:val="30"/>
          <w:highlight w:val="none"/>
        </w:rPr>
      </w:pPr>
    </w:p>
    <w:p w14:paraId="308BC7B4">
      <w:pPr>
        <w:jc w:val="center"/>
        <w:rPr>
          <w:rFonts w:ascii="Microsoft YaHei ΢ȭхڢ  ڌ墠 ˎ̥" w:hAnsi="微软雅黑" w:eastAsia="Microsoft YaHei ΢ȭхڢ  ڌ墠 ˎ̥"/>
          <w:color w:val="auto"/>
          <w:kern w:val="36"/>
          <w:sz w:val="30"/>
          <w:szCs w:val="30"/>
          <w:highlight w:val="none"/>
        </w:rPr>
      </w:pPr>
    </w:p>
    <w:p w14:paraId="00F03F40">
      <w:pPr>
        <w:jc w:val="center"/>
        <w:rPr>
          <w:rFonts w:ascii="Microsoft YaHei ΢ȭхڢ  ڌ墠 ˎ̥" w:hAnsi="微软雅黑" w:eastAsia="Microsoft YaHei ΢ȭхڢ  ڌ墠 ˎ̥"/>
          <w:color w:val="auto"/>
          <w:kern w:val="36"/>
          <w:sz w:val="30"/>
          <w:szCs w:val="30"/>
          <w:highlight w:val="none"/>
        </w:rPr>
      </w:pPr>
    </w:p>
    <w:tbl>
      <w:tblPr>
        <w:tblStyle w:val="25"/>
        <w:tblW w:w="87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7021"/>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auto"/>
                <w:kern w:val="36"/>
                <w:sz w:val="32"/>
                <w:szCs w:val="32"/>
                <w:highlight w:val="none"/>
                <w:lang w:val="en-US" w:eastAsia="zh-CN"/>
              </w:rPr>
            </w:pPr>
            <w:r>
              <w:rPr>
                <w:rFonts w:hint="eastAsia" w:asciiTheme="minorEastAsia" w:hAnsiTheme="minorEastAsia"/>
                <w:b/>
                <w:bCs w:val="0"/>
                <w:color w:val="auto"/>
                <w:kern w:val="36"/>
                <w:sz w:val="32"/>
                <w:szCs w:val="32"/>
                <w:highlight w:val="none"/>
                <w:lang w:val="en-US" w:eastAsia="zh-CN"/>
              </w:rPr>
              <w:t>项目名称：</w:t>
            </w:r>
          </w:p>
        </w:tc>
        <w:tc>
          <w:tcPr>
            <w:tcW w:w="7021"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asciiTheme="minorEastAsia" w:hAnsiTheme="minorEastAsia"/>
                <w:b/>
                <w:bCs w:val="0"/>
                <w:color w:val="auto"/>
                <w:kern w:val="36"/>
                <w:sz w:val="32"/>
                <w:szCs w:val="32"/>
                <w:highlight w:val="none"/>
              </w:rPr>
            </w:pPr>
            <w:r>
              <w:rPr>
                <w:rFonts w:hint="eastAsia" w:cs="Times New Roman" w:asciiTheme="minorEastAsia" w:hAnsiTheme="minorEastAsia"/>
                <w:b/>
                <w:bCs w:val="0"/>
                <w:color w:val="auto"/>
                <w:sz w:val="32"/>
                <w:szCs w:val="32"/>
                <w:highlight w:val="none"/>
                <w:lang w:val="en-US" w:eastAsia="zh-CN"/>
              </w:rPr>
              <w:t>2026年度视频监控维保服务项目</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auto"/>
                <w:kern w:val="36"/>
                <w:sz w:val="32"/>
                <w:szCs w:val="32"/>
                <w:highlight w:val="none"/>
                <w:lang w:val="en-US" w:eastAsia="zh-CN"/>
              </w:rPr>
            </w:pPr>
            <w:r>
              <w:rPr>
                <w:rFonts w:hint="eastAsia" w:asciiTheme="minorEastAsia" w:hAnsiTheme="minorEastAsia"/>
                <w:b/>
                <w:bCs w:val="0"/>
                <w:color w:val="auto"/>
                <w:kern w:val="36"/>
                <w:sz w:val="32"/>
                <w:szCs w:val="32"/>
                <w:highlight w:val="none"/>
                <w:lang w:val="en-US" w:eastAsia="zh-CN"/>
              </w:rPr>
              <w:t>招 标 人：</w:t>
            </w:r>
          </w:p>
        </w:tc>
        <w:tc>
          <w:tcPr>
            <w:tcW w:w="7021" w:type="dxa"/>
            <w:tcBorders>
              <w:top w:val="single" w:color="auto" w:sz="4" w:space="0"/>
              <w:bottom w:val="single" w:color="auto" w:sz="4" w:space="0"/>
            </w:tcBorders>
            <w:vAlign w:val="center"/>
          </w:tcPr>
          <w:p w14:paraId="4CBA7FF6">
            <w:pPr>
              <w:ind w:firstLine="29" w:firstLineChars="9"/>
              <w:jc w:val="both"/>
              <w:rPr>
                <w:rFonts w:asciiTheme="minorEastAsia" w:hAnsiTheme="minorEastAsia"/>
                <w:b/>
                <w:bCs w:val="0"/>
                <w:color w:val="auto"/>
                <w:kern w:val="36"/>
                <w:sz w:val="32"/>
                <w:szCs w:val="32"/>
                <w:highlight w:val="none"/>
              </w:rPr>
            </w:pPr>
            <w:r>
              <w:rPr>
                <w:rFonts w:hint="eastAsia" w:cs="Times New Roman" w:asciiTheme="minorEastAsia" w:hAnsiTheme="minorEastAsia"/>
                <w:b/>
                <w:bCs w:val="0"/>
                <w:color w:val="auto"/>
                <w:sz w:val="32"/>
                <w:szCs w:val="32"/>
                <w:highlight w:val="none"/>
              </w:rPr>
              <w:t>深圳市</w:t>
            </w:r>
            <w:r>
              <w:rPr>
                <w:rFonts w:hint="eastAsia" w:cs="Times New Roman" w:asciiTheme="minorEastAsia" w:hAnsiTheme="minorEastAsia"/>
                <w:b/>
                <w:bCs w:val="0"/>
                <w:color w:val="auto"/>
                <w:sz w:val="32"/>
                <w:szCs w:val="32"/>
                <w:highlight w:val="none"/>
                <w:lang w:val="en-US" w:eastAsia="zh-CN"/>
              </w:rPr>
              <w:t>环保科技</w:t>
            </w:r>
            <w:r>
              <w:rPr>
                <w:rFonts w:hint="eastAsia" w:cs="Times New Roman" w:asciiTheme="minorEastAsia" w:hAnsiTheme="minorEastAsia"/>
                <w:b/>
                <w:bCs w:val="0"/>
                <w:color w:val="auto"/>
                <w:sz w:val="32"/>
                <w:szCs w:val="32"/>
                <w:highlight w:val="none"/>
              </w:rPr>
              <w:t>集团</w:t>
            </w:r>
            <w:r>
              <w:rPr>
                <w:rFonts w:hint="eastAsia" w:cs="Times New Roman" w:asciiTheme="minorEastAsia" w:hAnsiTheme="minorEastAsia"/>
                <w:b/>
                <w:bCs w:val="0"/>
                <w:color w:val="auto"/>
                <w:sz w:val="32"/>
                <w:szCs w:val="32"/>
                <w:highlight w:val="none"/>
                <w:lang w:val="en-US" w:eastAsia="zh-CN"/>
              </w:rPr>
              <w:t>股份</w:t>
            </w:r>
            <w:r>
              <w:rPr>
                <w:rFonts w:hint="eastAsia" w:cs="Times New Roman" w:asciiTheme="minorEastAsia" w:hAnsiTheme="minorEastAsia"/>
                <w:b/>
                <w:bCs w:val="0"/>
                <w:color w:val="auto"/>
                <w:sz w:val="32"/>
                <w:szCs w:val="32"/>
                <w:highlight w:val="none"/>
              </w:rPr>
              <w:t>有限公司</w:t>
            </w:r>
          </w:p>
        </w:tc>
      </w:tr>
    </w:tbl>
    <w:p w14:paraId="3557FDE1">
      <w:pPr>
        <w:adjustRightInd w:val="0"/>
        <w:snapToGrid w:val="0"/>
        <w:ind w:left="840" w:leftChars="400"/>
        <w:jc w:val="left"/>
        <w:rPr>
          <w:rFonts w:ascii="宋体" w:hAnsi="宋体" w:eastAsia="宋体" w:cs="Times New Roman"/>
          <w:color w:val="auto"/>
          <w:sz w:val="30"/>
          <w:szCs w:val="30"/>
          <w:highlight w:val="none"/>
        </w:rPr>
      </w:pPr>
    </w:p>
    <w:p w14:paraId="4E3BAFB2">
      <w:pPr>
        <w:pStyle w:val="12"/>
        <w:rPr>
          <w:rFonts w:ascii="宋体" w:hAnsi="宋体" w:eastAsia="宋体" w:cs="Times New Roman"/>
          <w:color w:val="auto"/>
          <w:sz w:val="30"/>
          <w:szCs w:val="30"/>
          <w:highlight w:val="none"/>
        </w:rPr>
      </w:pPr>
    </w:p>
    <w:p w14:paraId="3E7A473E">
      <w:pPr>
        <w:ind w:firstLine="3520" w:firstLineChars="1100"/>
        <w:rPr>
          <w:rFonts w:hint="eastAsia" w:ascii="宋体" w:hAnsi="宋体" w:eastAsia="宋体" w:cs="宋体"/>
          <w:b w:val="0"/>
          <w:bCs/>
          <w:color w:val="auto"/>
          <w:kern w:val="36"/>
          <w:sz w:val="32"/>
          <w:szCs w:val="32"/>
          <w:highlight w:val="none"/>
        </w:rPr>
      </w:pPr>
      <w:r>
        <w:rPr>
          <w:rFonts w:hint="eastAsia" w:ascii="宋体" w:hAnsi="宋体" w:eastAsia="宋体" w:cs="宋体"/>
          <w:b w:val="0"/>
          <w:bCs/>
          <w:color w:val="auto"/>
          <w:kern w:val="36"/>
          <w:sz w:val="32"/>
          <w:szCs w:val="32"/>
          <w:highlight w:val="none"/>
        </w:rPr>
        <w:t>202</w:t>
      </w:r>
      <w:r>
        <w:rPr>
          <w:rFonts w:hint="eastAsia" w:ascii="宋体" w:hAnsi="宋体" w:eastAsia="宋体" w:cs="宋体"/>
          <w:b w:val="0"/>
          <w:bCs/>
          <w:color w:val="auto"/>
          <w:kern w:val="36"/>
          <w:sz w:val="32"/>
          <w:szCs w:val="32"/>
          <w:highlight w:val="none"/>
          <w:lang w:val="en-US" w:eastAsia="zh-CN"/>
        </w:rPr>
        <w:t>6</w:t>
      </w:r>
      <w:r>
        <w:rPr>
          <w:rFonts w:hint="eastAsia" w:ascii="宋体" w:hAnsi="宋体" w:eastAsia="宋体" w:cs="宋体"/>
          <w:b w:val="0"/>
          <w:bCs/>
          <w:color w:val="auto"/>
          <w:kern w:val="36"/>
          <w:sz w:val="32"/>
          <w:szCs w:val="32"/>
          <w:highlight w:val="none"/>
        </w:rPr>
        <w:t>年</w:t>
      </w:r>
      <w:r>
        <w:rPr>
          <w:rFonts w:hint="eastAsia" w:ascii="宋体" w:hAnsi="宋体" w:eastAsia="宋体" w:cs="宋体"/>
          <w:b w:val="0"/>
          <w:bCs/>
          <w:color w:val="auto"/>
          <w:kern w:val="36"/>
          <w:sz w:val="32"/>
          <w:szCs w:val="32"/>
          <w:highlight w:val="none"/>
          <w:lang w:val="en-US" w:eastAsia="zh-CN"/>
        </w:rPr>
        <w:t>8</w:t>
      </w:r>
      <w:r>
        <w:rPr>
          <w:rFonts w:hint="eastAsia" w:ascii="宋体" w:hAnsi="宋体" w:eastAsia="宋体" w:cs="宋体"/>
          <w:b w:val="0"/>
          <w:bCs/>
          <w:color w:val="auto"/>
          <w:kern w:val="36"/>
          <w:sz w:val="32"/>
          <w:szCs w:val="32"/>
          <w:highlight w:val="none"/>
        </w:rPr>
        <w:t>月</w:t>
      </w:r>
    </w:p>
    <w:p w14:paraId="2F961A7A">
      <w:pPr>
        <w:pStyle w:val="12"/>
        <w:rPr>
          <w:rFonts w:hint="eastAsia" w:ascii="仿宋" w:hAnsi="仿宋" w:eastAsia="仿宋" w:cs="仿宋"/>
          <w:b w:val="0"/>
          <w:bCs/>
          <w:color w:val="auto"/>
          <w:kern w:val="36"/>
          <w:sz w:val="32"/>
          <w:szCs w:val="32"/>
          <w:highlight w:val="none"/>
        </w:rPr>
      </w:pPr>
    </w:p>
    <w:p w14:paraId="4152A737">
      <w:pPr>
        <w:pStyle w:val="40"/>
        <w:ind w:left="0" w:leftChars="0" w:firstLine="0" w:firstLineChars="0"/>
        <w:rPr>
          <w:color w:val="auto"/>
          <w:highlight w:val="none"/>
        </w:rPr>
      </w:pPr>
    </w:p>
    <w:p w14:paraId="226007A1">
      <w:pPr>
        <w:pStyle w:val="21"/>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color w:val="auto"/>
          <w:sz w:val="36"/>
          <w:szCs w:val="36"/>
          <w:highlight w:val="none"/>
          <w:lang w:val="en-US" w:eastAsia="zh-CN"/>
        </w:rPr>
      </w:pPr>
      <w:bookmarkStart w:id="0" w:name="_Toc271096567"/>
      <w:bookmarkStart w:id="1" w:name="_Toc133583833"/>
    </w:p>
    <w:p w14:paraId="2BC3C460">
      <w:pPr>
        <w:pStyle w:val="21"/>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color w:val="auto"/>
          <w:sz w:val="36"/>
          <w:szCs w:val="36"/>
          <w:highlight w:val="none"/>
          <w:lang w:val="en-US"/>
        </w:rPr>
      </w:pPr>
      <w:r>
        <w:rPr>
          <w:rFonts w:hint="eastAsia" w:ascii="仿宋" w:hAnsi="仿宋" w:eastAsia="仿宋" w:cs="仿宋"/>
          <w:b/>
          <w:bCs w:val="0"/>
          <w:color w:val="auto"/>
          <w:sz w:val="36"/>
          <w:szCs w:val="36"/>
          <w:highlight w:val="none"/>
          <w:lang w:val="en-US" w:eastAsia="zh-CN"/>
        </w:rPr>
        <w:t xml:space="preserve">第一部分 </w:t>
      </w:r>
      <w:r>
        <w:rPr>
          <w:rFonts w:hint="eastAsia" w:ascii="仿宋" w:hAnsi="仿宋" w:eastAsia="仿宋" w:cs="仿宋"/>
          <w:b/>
          <w:bCs w:val="0"/>
          <w:color w:val="auto"/>
          <w:sz w:val="36"/>
          <w:szCs w:val="36"/>
          <w:highlight w:val="none"/>
        </w:rPr>
        <w:t>项目</w:t>
      </w:r>
      <w:r>
        <w:rPr>
          <w:rFonts w:hint="eastAsia" w:ascii="仿宋" w:hAnsi="仿宋" w:eastAsia="仿宋" w:cs="仿宋"/>
          <w:b/>
          <w:bCs w:val="0"/>
          <w:color w:val="auto"/>
          <w:sz w:val="36"/>
          <w:szCs w:val="36"/>
          <w:highlight w:val="none"/>
          <w:lang w:val="en-US"/>
        </w:rPr>
        <w:t>须知</w:t>
      </w:r>
      <w:bookmarkEnd w:id="0"/>
      <w:bookmarkEnd w:id="1"/>
    </w:p>
    <w:tbl>
      <w:tblPr>
        <w:tblStyle w:val="24"/>
        <w:tblW w:w="48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918"/>
        <w:gridCol w:w="5596"/>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noWrap w:val="0"/>
            <w:vAlign w:val="center"/>
          </w:tcPr>
          <w:p w14:paraId="0EA3DEB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条款号</w:t>
            </w:r>
          </w:p>
        </w:tc>
        <w:tc>
          <w:tcPr>
            <w:tcW w:w="1152" w:type="pct"/>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名称</w:t>
            </w:r>
          </w:p>
        </w:tc>
        <w:tc>
          <w:tcPr>
            <w:tcW w:w="3361" w:type="pct"/>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486" w:type="pct"/>
            <w:noWrap w:val="0"/>
            <w:vAlign w:val="center"/>
          </w:tcPr>
          <w:p w14:paraId="17BE995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w:t>
            </w:r>
          </w:p>
        </w:tc>
        <w:tc>
          <w:tcPr>
            <w:tcW w:w="1152" w:type="pct"/>
            <w:noWrap w:val="0"/>
            <w:vAlign w:val="center"/>
          </w:tcPr>
          <w:p w14:paraId="050AD6B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w:t>
            </w:r>
          </w:p>
        </w:tc>
        <w:tc>
          <w:tcPr>
            <w:tcW w:w="3361" w:type="pct"/>
            <w:noWrap w:val="0"/>
            <w:vAlign w:val="center"/>
          </w:tcPr>
          <w:p w14:paraId="7D5F004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 xml:space="preserve">名称：深圳市环保科技集团股份有限公司 </w:t>
            </w:r>
          </w:p>
          <w:p w14:paraId="5D5936A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联系地址：深圳市宝安区松岗街道江边社区江畔路388号</w:t>
            </w:r>
          </w:p>
          <w:p w14:paraId="657831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default"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rPr>
              <w:t>联系人：</w:t>
            </w:r>
            <w:r>
              <w:rPr>
                <w:rFonts w:hint="eastAsia" w:ascii="宋体" w:hAnsi="宋体" w:eastAsia="宋体" w:cs="宋体"/>
                <w:strike w:val="0"/>
                <w:dstrike w:val="0"/>
                <w:color w:val="auto"/>
                <w:sz w:val="24"/>
                <w:szCs w:val="24"/>
                <w:highlight w:val="none"/>
                <w:u w:val="none"/>
                <w:lang w:val="en-US" w:eastAsia="zh-CN"/>
              </w:rPr>
              <w:t>罗</w:t>
            </w:r>
            <w:r>
              <w:rPr>
                <w:rFonts w:hint="eastAsia" w:ascii="宋体" w:hAnsi="宋体" w:eastAsia="宋体" w:cs="宋体"/>
                <w:strike w:val="0"/>
                <w:dstrike w:val="0"/>
                <w:color w:val="auto"/>
                <w:sz w:val="24"/>
                <w:szCs w:val="24"/>
                <w:highlight w:val="none"/>
                <w:u w:val="none"/>
              </w:rPr>
              <w:t>工18038188950</w:t>
            </w:r>
            <w:r>
              <w:rPr>
                <w:rFonts w:hint="eastAsia" w:ascii="宋体" w:hAnsi="宋体" w:eastAsia="宋体" w:cs="宋体"/>
                <w:strike w:val="0"/>
                <w:dstrike w:val="0"/>
                <w:color w:val="auto"/>
                <w:sz w:val="24"/>
                <w:szCs w:val="24"/>
                <w:highlight w:val="none"/>
                <w:u w:val="none"/>
                <w:lang w:val="en-US" w:eastAsia="zh-CN"/>
              </w:rPr>
              <w:t>、</w:t>
            </w:r>
            <w:r>
              <w:rPr>
                <w:rFonts w:hint="eastAsia" w:ascii="宋体" w:hAnsi="宋体" w:eastAsia="宋体" w:cs="宋体"/>
                <w:strike w:val="0"/>
                <w:dstrike w:val="0"/>
                <w:color w:val="auto"/>
                <w:sz w:val="24"/>
                <w:szCs w:val="24"/>
                <w:highlight w:val="none"/>
                <w:u w:val="none"/>
                <w:lang w:eastAsia="zh-CN"/>
              </w:rPr>
              <w:t>黄工</w:t>
            </w:r>
            <w:r>
              <w:rPr>
                <w:rFonts w:hint="eastAsia" w:ascii="宋体" w:hAnsi="宋体" w:eastAsia="宋体" w:cs="宋体"/>
                <w:strike w:val="0"/>
                <w:dstrike w:val="0"/>
                <w:color w:val="auto"/>
                <w:sz w:val="24"/>
                <w:szCs w:val="24"/>
                <w:highlight w:val="none"/>
                <w:u w:val="none"/>
                <w:lang w:val="en-US" w:eastAsia="zh-CN"/>
              </w:rPr>
              <w:t>075583116870、</w:t>
            </w:r>
          </w:p>
          <w:p w14:paraId="6B6F762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strike w:val="0"/>
                <w:dstrike w:val="0"/>
                <w:color w:val="auto"/>
                <w:sz w:val="24"/>
                <w:szCs w:val="24"/>
                <w:highlight w:val="none"/>
                <w:u w:val="none"/>
                <w:lang w:val="en-US" w:eastAsia="zh-CN"/>
              </w:rPr>
              <w:t>请投标人提前咨询招标人，联系方式如上。</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p>
        </w:tc>
        <w:tc>
          <w:tcPr>
            <w:tcW w:w="1152" w:type="pct"/>
            <w:noWrap w:val="0"/>
            <w:vAlign w:val="center"/>
          </w:tcPr>
          <w:p w14:paraId="0AB195F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名称</w:t>
            </w:r>
          </w:p>
        </w:tc>
        <w:tc>
          <w:tcPr>
            <w:tcW w:w="3361" w:type="pct"/>
            <w:noWrap w:val="0"/>
            <w:vAlign w:val="center"/>
          </w:tcPr>
          <w:p w14:paraId="08307BB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lang w:eastAsia="zh-CN"/>
              </w:rPr>
              <w:t>2026年度视频监控维保服务项目</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86" w:type="pct"/>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p>
        </w:tc>
        <w:tc>
          <w:tcPr>
            <w:tcW w:w="1152" w:type="pct"/>
            <w:noWrap w:val="0"/>
            <w:vAlign w:val="center"/>
          </w:tcPr>
          <w:p w14:paraId="03C4262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编号</w:t>
            </w:r>
          </w:p>
        </w:tc>
        <w:tc>
          <w:tcPr>
            <w:tcW w:w="3361" w:type="pct"/>
            <w:noWrap w:val="0"/>
            <w:vAlign w:val="center"/>
          </w:tcPr>
          <w:p w14:paraId="08DF49B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shwt-2026050013FW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w:t>
            </w:r>
          </w:p>
        </w:tc>
        <w:tc>
          <w:tcPr>
            <w:tcW w:w="1152" w:type="pct"/>
            <w:noWrap w:val="0"/>
            <w:vAlign w:val="center"/>
          </w:tcPr>
          <w:p w14:paraId="24BAE03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公告日期</w:t>
            </w:r>
          </w:p>
        </w:tc>
        <w:tc>
          <w:tcPr>
            <w:tcW w:w="3361" w:type="pct"/>
            <w:noWrap w:val="0"/>
            <w:vAlign w:val="center"/>
          </w:tcPr>
          <w:p w14:paraId="1CD877A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7FCB7CE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项目类别</w:t>
            </w:r>
          </w:p>
        </w:tc>
        <w:tc>
          <w:tcPr>
            <w:tcW w:w="3361" w:type="pct"/>
            <w:noWrap w:val="0"/>
            <w:vAlign w:val="center"/>
          </w:tcPr>
          <w:p w14:paraId="314FE1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36AB381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式</w:t>
            </w:r>
          </w:p>
        </w:tc>
        <w:tc>
          <w:tcPr>
            <w:tcW w:w="3361" w:type="pct"/>
            <w:noWrap w:val="0"/>
            <w:vAlign w:val="center"/>
          </w:tcPr>
          <w:p w14:paraId="1A8CA29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0DDEAEE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资格审查方式</w:t>
            </w:r>
          </w:p>
        </w:tc>
        <w:tc>
          <w:tcPr>
            <w:tcW w:w="3361" w:type="pct"/>
            <w:noWrap w:val="0"/>
            <w:vAlign w:val="center"/>
          </w:tcPr>
          <w:p w14:paraId="0569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488B2E1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152" w:type="pct"/>
            <w:noWrap w:val="0"/>
            <w:vAlign w:val="center"/>
          </w:tcPr>
          <w:p w14:paraId="17D09E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w:t>
            </w:r>
          </w:p>
          <w:p w14:paraId="26F80E8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获取方式</w:t>
            </w:r>
          </w:p>
        </w:tc>
        <w:tc>
          <w:tcPr>
            <w:tcW w:w="3361" w:type="pct"/>
            <w:noWrap w:val="0"/>
            <w:vAlign w:val="center"/>
          </w:tcPr>
          <w:p w14:paraId="335A131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从</w:t>
            </w:r>
            <w:r>
              <w:rPr>
                <w:rFonts w:hint="eastAsia" w:ascii="宋体" w:hAnsi="宋体" w:eastAsia="宋体" w:cs="宋体"/>
                <w:color w:val="auto"/>
                <w:sz w:val="24"/>
                <w:szCs w:val="24"/>
                <w:highlight w:val="none"/>
              </w:rPr>
              <w:t>深圳阳光采购平台本项目公示页面下载附件。</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152" w:type="pct"/>
            <w:noWrap w:val="0"/>
            <w:vAlign w:val="center"/>
          </w:tcPr>
          <w:p w14:paraId="715C47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质疑截止时间</w:t>
            </w:r>
          </w:p>
        </w:tc>
        <w:tc>
          <w:tcPr>
            <w:tcW w:w="3361" w:type="pct"/>
            <w:noWrap w:val="0"/>
            <w:vAlign w:val="center"/>
          </w:tcPr>
          <w:p w14:paraId="1012C0D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p>
        </w:tc>
        <w:tc>
          <w:tcPr>
            <w:tcW w:w="1152" w:type="pct"/>
            <w:noWrap w:val="0"/>
            <w:vAlign w:val="center"/>
          </w:tcPr>
          <w:p w14:paraId="3977B5E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招标人澄清、修改、答疑截止时间</w:t>
            </w:r>
          </w:p>
        </w:tc>
        <w:tc>
          <w:tcPr>
            <w:tcW w:w="3361" w:type="pct"/>
            <w:noWrap w:val="0"/>
            <w:vAlign w:val="center"/>
          </w:tcPr>
          <w:p w14:paraId="769E059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152" w:type="pct"/>
            <w:noWrap w:val="0"/>
            <w:vAlign w:val="center"/>
          </w:tcPr>
          <w:p w14:paraId="408C3C4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投标截止时间</w:t>
            </w:r>
          </w:p>
        </w:tc>
        <w:tc>
          <w:tcPr>
            <w:tcW w:w="3361" w:type="pct"/>
            <w:noWrap w:val="0"/>
            <w:vAlign w:val="center"/>
          </w:tcPr>
          <w:p w14:paraId="7803C9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585530F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开标时间</w:t>
            </w:r>
          </w:p>
        </w:tc>
        <w:tc>
          <w:tcPr>
            <w:tcW w:w="3361" w:type="pct"/>
            <w:noWrap w:val="0"/>
            <w:vAlign w:val="center"/>
          </w:tcPr>
          <w:p w14:paraId="6580BF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2CB7C7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val="en-US" w:eastAsia="zh-CN"/>
              </w:rPr>
              <w:t>方式</w:t>
            </w:r>
          </w:p>
        </w:tc>
        <w:tc>
          <w:tcPr>
            <w:tcW w:w="3361" w:type="pct"/>
            <w:noWrap w:val="0"/>
            <w:vAlign w:val="center"/>
          </w:tcPr>
          <w:p w14:paraId="4CFADDC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6A260F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投标文件递交地点</w:t>
            </w:r>
          </w:p>
        </w:tc>
        <w:tc>
          <w:tcPr>
            <w:tcW w:w="3361" w:type="pct"/>
            <w:noWrap w:val="0"/>
            <w:vAlign w:val="center"/>
          </w:tcPr>
          <w:p w14:paraId="293B676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lang w:eastAsia="zh-CN"/>
              </w:rPr>
            </w:pPr>
            <w:r>
              <w:rPr>
                <w:rFonts w:hint="eastAsia" w:ascii="宋体" w:hAnsi="宋体" w:eastAsia="宋体" w:cs="宋体"/>
                <w:color w:val="auto"/>
                <w:sz w:val="24"/>
                <w:szCs w:val="24"/>
                <w:highlight w:val="none"/>
                <w:lang w:val="en-US" w:eastAsia="zh-CN"/>
              </w:rPr>
              <w:t>深圳市宝安区松岗街道江边社区江畔路388号深圳市环保科技集团股份有限公司辅助工程楼二期综合部（如邮寄只接受顺丰速递）</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48FAC2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开标地点</w:t>
            </w:r>
          </w:p>
        </w:tc>
        <w:tc>
          <w:tcPr>
            <w:tcW w:w="3361" w:type="pct"/>
            <w:noWrap w:val="0"/>
            <w:vAlign w:val="center"/>
          </w:tcPr>
          <w:p w14:paraId="0B7A323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6" w:type="pct"/>
            <w:noWrap w:val="0"/>
            <w:vAlign w:val="center"/>
          </w:tcPr>
          <w:p w14:paraId="1BF6FD3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152" w:type="pct"/>
            <w:noWrap w:val="0"/>
            <w:vAlign w:val="center"/>
          </w:tcPr>
          <w:p w14:paraId="23C384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最高限价</w:t>
            </w:r>
          </w:p>
        </w:tc>
        <w:tc>
          <w:tcPr>
            <w:tcW w:w="3361" w:type="pct"/>
            <w:noWrap w:val="0"/>
            <w:vAlign w:val="center"/>
          </w:tcPr>
          <w:p w14:paraId="7E98E9F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总</w:t>
            </w:r>
            <w:r>
              <w:rPr>
                <w:rFonts w:hint="eastAsia" w:ascii="宋体" w:hAnsi="宋体" w:eastAsia="宋体" w:cs="宋体"/>
                <w:color w:val="auto"/>
                <w:sz w:val="24"/>
                <w:szCs w:val="24"/>
                <w:highlight w:val="none"/>
                <w:lang w:val="en-US" w:eastAsia="zh-CN"/>
              </w:rPr>
              <w:t>控制价</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89000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0F7F46E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152" w:type="pct"/>
            <w:noWrap w:val="0"/>
            <w:vAlign w:val="center"/>
          </w:tcPr>
          <w:p w14:paraId="5F45FA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评标方法</w:t>
            </w:r>
          </w:p>
        </w:tc>
        <w:tc>
          <w:tcPr>
            <w:tcW w:w="3361" w:type="pct"/>
            <w:noWrap w:val="0"/>
            <w:vAlign w:val="center"/>
          </w:tcPr>
          <w:p w14:paraId="75D9D1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35B471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152" w:type="pct"/>
            <w:noWrap w:val="0"/>
            <w:vAlign w:val="center"/>
          </w:tcPr>
          <w:p w14:paraId="0AE3A6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中标人数量</w:t>
            </w:r>
          </w:p>
        </w:tc>
        <w:tc>
          <w:tcPr>
            <w:tcW w:w="3361" w:type="pct"/>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6C7866F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152" w:type="pct"/>
            <w:noWrap w:val="0"/>
            <w:vAlign w:val="center"/>
          </w:tcPr>
          <w:p w14:paraId="6A7CF0C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签订合同时间</w:t>
            </w:r>
          </w:p>
        </w:tc>
        <w:tc>
          <w:tcPr>
            <w:tcW w:w="3361" w:type="pct"/>
            <w:noWrap w:val="0"/>
            <w:vAlign w:val="center"/>
          </w:tcPr>
          <w:p w14:paraId="4A83B15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中标通知书发出之日起</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shd w:val="clear" w:color="auto" w:fill="FFFFFF"/>
                <w:lang w:val="en-US" w:eastAsia="zh-CN"/>
              </w:rPr>
              <w:t>3</w:t>
            </w:r>
            <w:r>
              <w:rPr>
                <w:rFonts w:hint="eastAsia" w:ascii="宋体" w:hAnsi="宋体" w:eastAsia="宋体" w:cs="宋体"/>
                <w:color w:val="auto"/>
                <w:sz w:val="24"/>
                <w:szCs w:val="24"/>
                <w:highlight w:val="none"/>
                <w:u w:val="single"/>
                <w:shd w:val="clear" w:color="auto" w:fill="FFFFFF"/>
              </w:rPr>
              <w:t xml:space="preserve">0 </w:t>
            </w:r>
            <w:r>
              <w:rPr>
                <w:rFonts w:hint="eastAsia" w:ascii="宋体" w:hAnsi="宋体" w:eastAsia="宋体" w:cs="宋体"/>
                <w:color w:val="auto"/>
                <w:sz w:val="24"/>
                <w:szCs w:val="24"/>
                <w:highlight w:val="none"/>
                <w:shd w:val="clear" w:color="auto" w:fill="FFFFFF"/>
              </w:rPr>
              <w:t>日内。</w:t>
            </w:r>
          </w:p>
        </w:tc>
      </w:tr>
    </w:tbl>
    <w:p w14:paraId="3ECFE1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仿宋" w:hAnsi="仿宋" w:eastAsia="仿宋" w:cs="仿宋"/>
          <w:color w:val="auto"/>
          <w:sz w:val="24"/>
          <w:szCs w:val="24"/>
          <w:highlight w:val="none"/>
        </w:rPr>
      </w:pPr>
    </w:p>
    <w:tbl>
      <w:tblPr>
        <w:tblStyle w:val="24"/>
        <w:tblW w:w="4892" w:type="pct"/>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04"/>
        <w:gridCol w:w="1918"/>
        <w:gridCol w:w="5616"/>
      </w:tblGrid>
      <w:tr w14:paraId="2C324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D9E2F3"/>
            <w:noWrap w:val="0"/>
            <w:vAlign w:val="center"/>
          </w:tcPr>
          <w:p w14:paraId="1B4CD7F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须知前附表（二）</w:t>
            </w:r>
          </w:p>
        </w:tc>
      </w:tr>
      <w:tr w14:paraId="7CE8A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auto"/>
            <w:noWrap w:val="0"/>
            <w:vAlign w:val="center"/>
          </w:tcPr>
          <w:p w14:paraId="78006F5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150" w:type="pct"/>
            <w:shd w:val="clear" w:color="auto" w:fill="auto"/>
            <w:noWrap w:val="0"/>
            <w:vAlign w:val="center"/>
          </w:tcPr>
          <w:p w14:paraId="7D91FB4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名称</w:t>
            </w:r>
          </w:p>
        </w:tc>
        <w:tc>
          <w:tcPr>
            <w:tcW w:w="3366" w:type="pct"/>
            <w:shd w:val="clear" w:color="auto" w:fill="auto"/>
            <w:noWrap w:val="0"/>
            <w:vAlign w:val="center"/>
          </w:tcPr>
          <w:p w14:paraId="5B86BB9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rPr>
              <w:t>编列内容</w:t>
            </w:r>
          </w:p>
        </w:tc>
      </w:tr>
      <w:tr w14:paraId="0EC5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482" w:type="pct"/>
            <w:shd w:val="clear" w:color="auto" w:fill="FFFFFF"/>
            <w:noWrap w:val="0"/>
            <w:vAlign w:val="center"/>
          </w:tcPr>
          <w:p w14:paraId="229C4F0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1150" w:type="pct"/>
            <w:shd w:val="clear" w:color="auto" w:fill="FFFFFF"/>
            <w:noWrap w:val="0"/>
            <w:vAlign w:val="center"/>
          </w:tcPr>
          <w:p w14:paraId="214D153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tc>
        <w:tc>
          <w:tcPr>
            <w:tcW w:w="3366" w:type="pct"/>
            <w:shd w:val="clear" w:color="auto" w:fill="FFFFFF"/>
            <w:noWrap w:val="0"/>
            <w:vAlign w:val="center"/>
          </w:tcPr>
          <w:p w14:paraId="78AAD6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企业自筹</w:t>
            </w:r>
          </w:p>
        </w:tc>
      </w:tr>
      <w:tr w14:paraId="3177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64B1E02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50" w:type="pct"/>
            <w:shd w:val="clear" w:color="auto" w:fill="FFFFFF"/>
            <w:noWrap w:val="0"/>
            <w:vAlign w:val="center"/>
          </w:tcPr>
          <w:p w14:paraId="67657D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招标范围</w:t>
            </w:r>
          </w:p>
        </w:tc>
        <w:tc>
          <w:tcPr>
            <w:tcW w:w="3366" w:type="pct"/>
            <w:shd w:val="clear" w:color="auto" w:fill="FFFFFF"/>
            <w:noWrap w:val="0"/>
            <w:vAlign w:val="center"/>
          </w:tcPr>
          <w:p w14:paraId="57C2F9F8">
            <w:pPr>
              <w:pStyle w:val="20"/>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cs="Times New Roman" w:asciiTheme="minorEastAsia" w:hAnsiTheme="minorEastAsia"/>
                <w:color w:val="auto"/>
                <w:kern w:val="0"/>
                <w:sz w:val="24"/>
                <w:szCs w:val="24"/>
                <w:highlight w:val="none"/>
                <w:lang w:val="en-US" w:eastAsia="zh-CN" w:bidi="ar-SA"/>
              </w:rPr>
              <w:t>我司深圳事业部有三个生产基地，拥有大量监控设备（详见维保设备清单），现采购该视频监控系统的维保及巡检服务，以确保所有视频监控系统能够正常运转，详见项目需求。</w:t>
            </w:r>
          </w:p>
        </w:tc>
      </w:tr>
      <w:tr w14:paraId="01BD2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5DEC75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150" w:type="pct"/>
            <w:shd w:val="clear" w:color="auto" w:fill="FFFFFF"/>
            <w:noWrap w:val="0"/>
            <w:vAlign w:val="center"/>
          </w:tcPr>
          <w:p w14:paraId="0B82227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服务期</w:t>
            </w:r>
          </w:p>
        </w:tc>
        <w:tc>
          <w:tcPr>
            <w:tcW w:w="3366" w:type="pct"/>
            <w:shd w:val="clear" w:color="auto" w:fill="FFFFFF"/>
            <w:noWrap w:val="0"/>
            <w:vAlign w:val="center"/>
          </w:tcPr>
          <w:p w14:paraId="00F0E2D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自合同签订之日起</w:t>
            </w:r>
            <w:r>
              <w:rPr>
                <w:rFonts w:hint="eastAsia" w:cs="Times New Roman" w:asciiTheme="minorEastAsia" w:hAnsiTheme="minorEastAsia"/>
                <w:color w:val="auto"/>
                <w:kern w:val="0"/>
                <w:sz w:val="24"/>
                <w:szCs w:val="24"/>
                <w:highlight w:val="none"/>
                <w:lang w:val="en-US" w:eastAsia="zh-CN" w:bidi="ar-SA"/>
              </w:rPr>
              <w:t>一年</w:t>
            </w:r>
            <w:r>
              <w:rPr>
                <w:rFonts w:hint="eastAsia" w:ascii="宋体" w:hAnsi="宋体" w:eastAsia="宋体" w:cs="宋体"/>
                <w:color w:val="auto"/>
                <w:sz w:val="24"/>
                <w:szCs w:val="24"/>
                <w:highlight w:val="none"/>
                <w:lang w:eastAsia="zh-CN"/>
              </w:rPr>
              <w:t>。</w:t>
            </w:r>
          </w:p>
        </w:tc>
      </w:tr>
      <w:tr w14:paraId="2030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6" w:hRule="atLeast"/>
        </w:trPr>
        <w:tc>
          <w:tcPr>
            <w:tcW w:w="482" w:type="pct"/>
            <w:shd w:val="clear" w:color="auto" w:fill="FFFFFF"/>
            <w:noWrap w:val="0"/>
            <w:vAlign w:val="center"/>
          </w:tcPr>
          <w:p w14:paraId="2DC2040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150" w:type="pct"/>
            <w:shd w:val="clear" w:color="auto" w:fill="FFFFFF"/>
            <w:noWrap w:val="0"/>
            <w:vAlign w:val="center"/>
          </w:tcPr>
          <w:p w14:paraId="7B82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投标人资格要求</w:t>
            </w:r>
          </w:p>
        </w:tc>
        <w:tc>
          <w:tcPr>
            <w:tcW w:w="3366" w:type="pct"/>
            <w:shd w:val="clear" w:color="auto" w:fill="FFFFFF"/>
            <w:noWrap w:val="0"/>
            <w:vAlign w:val="center"/>
          </w:tcPr>
          <w:p w14:paraId="1A3776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1.投标人法人代表证明书；投标人法人代表授权书。</w:t>
            </w:r>
          </w:p>
          <w:p w14:paraId="5F2BE4F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2.投标人必须是在中华人民共和国境内注册并合法运作的独立法人机构，须提供营业执照复印件（加盖公章）。</w:t>
            </w:r>
          </w:p>
        </w:tc>
      </w:tr>
      <w:tr w14:paraId="76A5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482" w:type="pct"/>
            <w:shd w:val="clear" w:color="auto" w:fill="FFFFFF"/>
            <w:noWrap w:val="0"/>
            <w:vAlign w:val="center"/>
          </w:tcPr>
          <w:p w14:paraId="63A61AB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150" w:type="pct"/>
            <w:shd w:val="clear" w:color="auto" w:fill="FFFFFF"/>
            <w:noWrap w:val="0"/>
            <w:vAlign w:val="center"/>
          </w:tcPr>
          <w:p w14:paraId="00CE3CA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w:t>
            </w:r>
          </w:p>
          <w:p w14:paraId="3ECDD4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联合体投标</w:t>
            </w:r>
          </w:p>
        </w:tc>
        <w:tc>
          <w:tcPr>
            <w:tcW w:w="3366" w:type="pct"/>
            <w:shd w:val="clear" w:color="auto" w:fill="FFFFFF"/>
            <w:noWrap w:val="0"/>
            <w:vAlign w:val="center"/>
          </w:tcPr>
          <w:p w14:paraId="3E3558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不接受</w:t>
            </w:r>
          </w:p>
        </w:tc>
      </w:tr>
      <w:tr w14:paraId="166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482" w:type="pct"/>
            <w:shd w:val="clear" w:color="auto" w:fill="FFFFFF"/>
            <w:noWrap w:val="0"/>
            <w:vAlign w:val="center"/>
          </w:tcPr>
          <w:p w14:paraId="10E48B9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150" w:type="pct"/>
            <w:shd w:val="clear" w:color="auto" w:fill="FFFFFF"/>
            <w:noWrap w:val="0"/>
            <w:vAlign w:val="center"/>
          </w:tcPr>
          <w:p w14:paraId="53DF467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踏勘</w:t>
            </w:r>
            <w:r>
              <w:rPr>
                <w:rFonts w:hint="eastAsia" w:ascii="宋体" w:hAnsi="宋体" w:eastAsia="宋体" w:cs="宋体"/>
                <w:color w:val="auto"/>
                <w:sz w:val="24"/>
                <w:szCs w:val="24"/>
                <w:highlight w:val="none"/>
                <w:shd w:val="clear" w:color="auto" w:fill="FFFFFF"/>
                <w:lang w:val="en-US" w:eastAsia="zh-CN"/>
              </w:rPr>
              <w:t>现场</w:t>
            </w:r>
          </w:p>
        </w:tc>
        <w:tc>
          <w:tcPr>
            <w:tcW w:w="3366" w:type="pct"/>
            <w:shd w:val="clear" w:color="auto" w:fill="FFFFFF"/>
            <w:noWrap w:val="0"/>
            <w:vAlign w:val="center"/>
          </w:tcPr>
          <w:p w14:paraId="2BEAFF1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组织统一踏勘</w:t>
            </w:r>
          </w:p>
        </w:tc>
      </w:tr>
      <w:tr w14:paraId="06D06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482" w:type="pct"/>
            <w:vMerge w:val="restart"/>
            <w:shd w:val="clear" w:color="auto" w:fill="FFFFFF"/>
            <w:noWrap w:val="0"/>
            <w:vAlign w:val="center"/>
          </w:tcPr>
          <w:p w14:paraId="5625F8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150" w:type="pct"/>
            <w:shd w:val="clear" w:color="auto" w:fill="FFFFFF"/>
            <w:noWrap w:val="0"/>
            <w:vAlign w:val="center"/>
          </w:tcPr>
          <w:p w14:paraId="28C9A8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投标货币</w:t>
            </w:r>
          </w:p>
        </w:tc>
        <w:tc>
          <w:tcPr>
            <w:tcW w:w="3366" w:type="pct"/>
            <w:shd w:val="clear" w:color="auto" w:fill="FFFFFF"/>
            <w:noWrap w:val="0"/>
            <w:vAlign w:val="center"/>
          </w:tcPr>
          <w:p w14:paraId="0ACFF4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人民币</w:t>
            </w:r>
          </w:p>
        </w:tc>
      </w:tr>
      <w:tr w14:paraId="21411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1" w:hRule="atLeast"/>
        </w:trPr>
        <w:tc>
          <w:tcPr>
            <w:tcW w:w="482" w:type="pct"/>
            <w:vMerge w:val="continue"/>
            <w:shd w:val="clear" w:color="auto" w:fill="FFFFFF"/>
            <w:noWrap w:val="0"/>
            <w:vAlign w:val="center"/>
          </w:tcPr>
          <w:p w14:paraId="092637D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0" w:type="pct"/>
            <w:shd w:val="clear" w:color="auto" w:fill="FFFFFF"/>
            <w:noWrap w:val="0"/>
            <w:vAlign w:val="center"/>
          </w:tcPr>
          <w:p w14:paraId="0DFB56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报价方式</w:t>
            </w:r>
          </w:p>
        </w:tc>
        <w:tc>
          <w:tcPr>
            <w:tcW w:w="3366" w:type="pct"/>
            <w:shd w:val="clear" w:color="auto" w:fill="FFFFFF"/>
            <w:noWrap w:val="0"/>
            <w:vAlign w:val="center"/>
          </w:tcPr>
          <w:p w14:paraId="475D2FCA">
            <w:pPr>
              <w:pStyle w:val="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投标人</w:t>
            </w:r>
            <w:r>
              <w:rPr>
                <w:rFonts w:hint="eastAsia" w:asciiTheme="minorEastAsia" w:hAnsiTheme="minorEastAsia" w:eastAsiaTheme="minorEastAsia" w:cstheme="minorBidi"/>
                <w:color w:val="auto"/>
                <w:kern w:val="2"/>
                <w:sz w:val="24"/>
                <w:szCs w:val="24"/>
                <w:highlight w:val="none"/>
                <w:lang w:val="en-US" w:eastAsia="zh-CN" w:bidi="ar-SA"/>
              </w:rPr>
              <w:t>就招标范围内</w:t>
            </w:r>
            <w:r>
              <w:rPr>
                <w:rFonts w:hint="eastAsia" w:asciiTheme="minorEastAsia" w:hAnsiTheme="minorEastAsia" w:cstheme="minorBidi"/>
                <w:color w:val="auto"/>
                <w:kern w:val="2"/>
                <w:sz w:val="24"/>
                <w:szCs w:val="24"/>
                <w:highlight w:val="none"/>
                <w:lang w:val="en-US" w:eastAsia="zh-CN" w:bidi="ar-SA"/>
              </w:rPr>
              <w:t>项目进行</w:t>
            </w:r>
            <w:r>
              <w:rPr>
                <w:rFonts w:hint="eastAsia" w:asciiTheme="minorEastAsia" w:hAnsiTheme="minorEastAsia" w:eastAsiaTheme="minorEastAsia" w:cstheme="minorBidi"/>
                <w:color w:val="auto"/>
                <w:kern w:val="2"/>
                <w:sz w:val="24"/>
                <w:szCs w:val="24"/>
                <w:highlight w:val="none"/>
                <w:lang w:val="en-US" w:eastAsia="zh-CN" w:bidi="ar-SA"/>
              </w:rPr>
              <w:t>报价。投标报价应以人民币为结算单位（含税），投标报价包括：招标文件要求的所有工作内容而产生的一切费用。包括人工</w:t>
            </w:r>
            <w:r>
              <w:rPr>
                <w:rFonts w:hint="eastAsia" w:asciiTheme="minorEastAsia" w:hAnsiTheme="minorEastAsia" w:cstheme="minorBidi"/>
                <w:color w:val="auto"/>
                <w:kern w:val="2"/>
                <w:sz w:val="24"/>
                <w:szCs w:val="24"/>
                <w:highlight w:val="none"/>
                <w:lang w:val="en-US" w:eastAsia="zh-CN" w:bidi="ar-SA"/>
              </w:rPr>
              <w:t>费</w:t>
            </w:r>
            <w:r>
              <w:rPr>
                <w:rFonts w:hint="eastAsia" w:asciiTheme="minorEastAsia" w:hAnsiTheme="minorEastAsia" w:eastAsiaTheme="minorEastAsia" w:cstheme="minorBidi"/>
                <w:color w:val="auto"/>
                <w:kern w:val="2"/>
                <w:sz w:val="24"/>
                <w:szCs w:val="24"/>
                <w:highlight w:val="none"/>
                <w:lang w:val="en-US" w:eastAsia="zh-CN" w:bidi="ar-SA"/>
              </w:rPr>
              <w:t>、差旅费、</w:t>
            </w:r>
            <w:r>
              <w:rPr>
                <w:rFonts w:hint="eastAsia" w:asciiTheme="minorEastAsia" w:hAnsiTheme="minorEastAsia" w:cstheme="minorBidi"/>
                <w:color w:val="auto"/>
                <w:kern w:val="2"/>
                <w:sz w:val="24"/>
                <w:szCs w:val="24"/>
                <w:highlight w:val="none"/>
                <w:lang w:val="en-US" w:eastAsia="zh-CN" w:bidi="ar-SA"/>
              </w:rPr>
              <w:t>材料费、</w:t>
            </w:r>
            <w:r>
              <w:rPr>
                <w:rFonts w:hint="eastAsia" w:asciiTheme="minorEastAsia" w:hAnsiTheme="minorEastAsia" w:eastAsiaTheme="minorEastAsia" w:cstheme="minorBidi"/>
                <w:color w:val="auto"/>
                <w:kern w:val="2"/>
                <w:sz w:val="24"/>
                <w:szCs w:val="24"/>
                <w:highlight w:val="none"/>
                <w:lang w:val="en-US" w:eastAsia="zh-CN" w:bidi="ar-SA"/>
              </w:rPr>
              <w:t>税费、路费等产生的费用。</w:t>
            </w:r>
          </w:p>
        </w:tc>
      </w:tr>
      <w:tr w14:paraId="43D21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restart"/>
            <w:shd w:val="clear" w:color="auto" w:fill="FFFFFF"/>
            <w:noWrap w:val="0"/>
            <w:vAlign w:val="center"/>
          </w:tcPr>
          <w:p w14:paraId="739BBA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150" w:type="pct"/>
            <w:shd w:val="clear" w:color="auto" w:fill="FFFFFF"/>
            <w:noWrap w:val="0"/>
            <w:vAlign w:val="center"/>
          </w:tcPr>
          <w:p w14:paraId="1FA87B8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招标公告</w:t>
            </w:r>
          </w:p>
        </w:tc>
        <w:tc>
          <w:tcPr>
            <w:tcW w:w="3366" w:type="pct"/>
            <w:vMerge w:val="restart"/>
            <w:shd w:val="clear" w:color="auto" w:fill="FFFFFF"/>
            <w:noWrap w:val="0"/>
            <w:vAlign w:val="center"/>
          </w:tcPr>
          <w:p w14:paraId="08CEA18E">
            <w:pPr>
              <w:keepNext w:val="0"/>
              <w:keepLines w:val="0"/>
              <w:pageBreakBefore w:val="0"/>
              <w:widowControl w:val="0"/>
              <w:numPr>
                <w:ilvl w:val="0"/>
                <w:numId w:val="2"/>
              </w:numPr>
              <w:kinsoku/>
              <w:wordWrap/>
              <w:overflowPunct/>
              <w:topLinePunct w:val="0"/>
              <w:bidi w:val="0"/>
              <w:spacing w:line="380" w:lineRule="exact"/>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深圳阳光采购平台（</w:t>
            </w:r>
            <w:r>
              <w:rPr>
                <w:rFonts w:hint="eastAsia" w:asciiTheme="minorEastAsia" w:hAnsiTheme="minorEastAsia" w:eastAsiaTheme="minorEastAsia"/>
                <w:color w:val="auto"/>
                <w:sz w:val="24"/>
                <w:szCs w:val="24"/>
                <w:highlight w:val="none"/>
                <w:lang w:eastAsia="zh-CN"/>
              </w:rPr>
              <w:t>ygcg.szexgrp.com</w:t>
            </w:r>
            <w:r>
              <w:rPr>
                <w:rFonts w:hint="eastAsia" w:asciiTheme="minorEastAsia" w:hAnsiTheme="minorEastAsia" w:eastAsiaTheme="minorEastAsia"/>
                <w:color w:val="auto"/>
                <w:sz w:val="24"/>
                <w:szCs w:val="24"/>
                <w:highlight w:val="none"/>
              </w:rPr>
              <w:t>）</w:t>
            </w:r>
          </w:p>
        </w:tc>
      </w:tr>
      <w:tr w14:paraId="0AAB8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399CF9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p>
        </w:tc>
        <w:tc>
          <w:tcPr>
            <w:tcW w:w="1150" w:type="pct"/>
            <w:shd w:val="clear" w:color="auto" w:fill="FFFFFF"/>
            <w:noWrap w:val="0"/>
            <w:vAlign w:val="center"/>
          </w:tcPr>
          <w:p w14:paraId="40812A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中标候选人公示</w:t>
            </w:r>
          </w:p>
        </w:tc>
        <w:tc>
          <w:tcPr>
            <w:tcW w:w="3366" w:type="pct"/>
            <w:vMerge w:val="continue"/>
            <w:shd w:val="clear" w:color="auto" w:fill="FFFFFF"/>
            <w:noWrap w:val="0"/>
            <w:vAlign w:val="center"/>
          </w:tcPr>
          <w:p w14:paraId="3FB91C8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p>
        </w:tc>
      </w:tr>
      <w:tr w14:paraId="0F613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1AED1D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0" w:type="pct"/>
            <w:shd w:val="clear" w:color="auto" w:fill="FFFFFF"/>
            <w:noWrap w:val="0"/>
            <w:vAlign w:val="center"/>
          </w:tcPr>
          <w:p w14:paraId="5BA9FC0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中标结果公告</w:t>
            </w:r>
          </w:p>
        </w:tc>
        <w:tc>
          <w:tcPr>
            <w:tcW w:w="3366" w:type="pct"/>
            <w:vMerge w:val="continue"/>
            <w:shd w:val="clear" w:color="auto" w:fill="FFFFFF"/>
            <w:noWrap w:val="0"/>
            <w:vAlign w:val="center"/>
          </w:tcPr>
          <w:p w14:paraId="72FE9F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p>
        </w:tc>
      </w:tr>
      <w:tr w14:paraId="36ADB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FFFFFF"/>
            <w:noWrap w:val="0"/>
            <w:vAlign w:val="center"/>
          </w:tcPr>
          <w:p w14:paraId="0AF868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150" w:type="pct"/>
            <w:shd w:val="clear" w:color="auto" w:fill="FFFFFF"/>
            <w:noWrap w:val="0"/>
            <w:vAlign w:val="center"/>
          </w:tcPr>
          <w:p w14:paraId="363174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其它</w:t>
            </w:r>
          </w:p>
        </w:tc>
        <w:tc>
          <w:tcPr>
            <w:tcW w:w="3366" w:type="pct"/>
            <w:shd w:val="clear" w:color="auto" w:fill="FFFFFF"/>
            <w:noWrap w:val="0"/>
            <w:vAlign w:val="center"/>
          </w:tcPr>
          <w:p w14:paraId="40ADB2E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lang w:val="en-US" w:eastAsia="zh-CN"/>
              </w:rPr>
            </w:pPr>
          </w:p>
        </w:tc>
      </w:tr>
    </w:tbl>
    <w:p w14:paraId="2F93F388">
      <w:pPr>
        <w:pStyle w:val="12"/>
        <w:keepNext w:val="0"/>
        <w:keepLines w:val="0"/>
        <w:pageBreakBefore w:val="0"/>
        <w:widowControl w:val="0"/>
        <w:kinsoku/>
        <w:wordWrap/>
        <w:overflowPunct/>
        <w:topLinePunct w:val="0"/>
        <w:autoSpaceDE/>
        <w:autoSpaceDN/>
        <w:bidi w:val="0"/>
        <w:adjustRightInd/>
        <w:snapToGrid/>
        <w:ind w:firstLine="2641" w:firstLineChars="600"/>
        <w:jc w:val="both"/>
        <w:textAlignment w:val="auto"/>
        <w:rPr>
          <w:rFonts w:hint="eastAsia" w:ascii="Arial Unicode MS" w:hAnsi="Arial Unicode MS" w:eastAsia="Arial Unicode MS" w:cs="Arial Unicode MS"/>
          <w:b/>
          <w:bCs/>
          <w:color w:val="auto"/>
          <w:sz w:val="44"/>
          <w:szCs w:val="44"/>
          <w:highlight w:val="none"/>
          <w:lang w:val="en-US" w:eastAsia="zh-CN" w:bidi="ar"/>
        </w:rPr>
      </w:pPr>
    </w:p>
    <w:p w14:paraId="17CC28BB">
      <w:pPr>
        <w:pStyle w:val="12"/>
        <w:keepNext w:val="0"/>
        <w:keepLines w:val="0"/>
        <w:pageBreakBefore w:val="0"/>
        <w:widowControl w:val="0"/>
        <w:kinsoku/>
        <w:wordWrap/>
        <w:overflowPunct/>
        <w:topLinePunct w:val="0"/>
        <w:autoSpaceDE/>
        <w:autoSpaceDN/>
        <w:bidi w:val="0"/>
        <w:adjustRightInd/>
        <w:snapToGrid/>
        <w:jc w:val="both"/>
        <w:textAlignment w:val="auto"/>
        <w:rPr>
          <w:rFonts w:hint="eastAsia" w:ascii="Arial Unicode MS" w:hAnsi="Arial Unicode MS" w:eastAsia="Arial Unicode MS" w:cs="Arial Unicode MS"/>
          <w:b/>
          <w:bCs/>
          <w:color w:val="auto"/>
          <w:sz w:val="44"/>
          <w:szCs w:val="44"/>
          <w:highlight w:val="none"/>
          <w:lang w:val="en-US" w:eastAsia="zh-CN" w:bidi="ar"/>
        </w:rPr>
      </w:pPr>
    </w:p>
    <w:p w14:paraId="5E4D3232">
      <w:pPr>
        <w:pStyle w:val="12"/>
        <w:keepNext w:val="0"/>
        <w:keepLines w:val="0"/>
        <w:pageBreakBefore w:val="0"/>
        <w:widowControl w:val="0"/>
        <w:kinsoku/>
        <w:wordWrap/>
        <w:overflowPunct/>
        <w:topLinePunct w:val="0"/>
        <w:autoSpaceDE/>
        <w:autoSpaceDN/>
        <w:bidi w:val="0"/>
        <w:adjustRightInd/>
        <w:snapToGrid/>
        <w:ind w:firstLine="1807" w:firstLineChars="500"/>
        <w:jc w:val="both"/>
        <w:textAlignment w:val="auto"/>
        <w:rPr>
          <w:rFonts w:hint="eastAsia" w:ascii="黑体" w:hAnsi="黑体" w:eastAsia="黑体" w:cs="黑体"/>
          <w:b/>
          <w:bCs/>
          <w:color w:val="auto"/>
          <w:sz w:val="36"/>
          <w:szCs w:val="36"/>
          <w:highlight w:val="none"/>
          <w:lang w:val="en-US" w:eastAsia="zh-CN" w:bidi="ar"/>
        </w:rPr>
      </w:pPr>
    </w:p>
    <w:p w14:paraId="3181E6EE">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bCs/>
          <w:color w:val="auto"/>
          <w:sz w:val="36"/>
          <w:szCs w:val="36"/>
          <w:highlight w:val="none"/>
          <w:lang w:val="en-US" w:eastAsia="zh-CN" w:bidi="ar"/>
        </w:rPr>
      </w:pPr>
    </w:p>
    <w:p w14:paraId="33328C4A">
      <w:pPr>
        <w:rPr>
          <w:rFonts w:hint="eastAsia" w:ascii="仿宋" w:hAnsi="仿宋" w:eastAsia="仿宋" w:cs="仿宋"/>
          <w:b/>
          <w:bCs/>
          <w:color w:val="auto"/>
          <w:sz w:val="36"/>
          <w:szCs w:val="36"/>
          <w:highlight w:val="none"/>
          <w:lang w:val="en-US" w:eastAsia="zh-CN" w:bidi="ar"/>
        </w:rPr>
      </w:pPr>
      <w:r>
        <w:rPr>
          <w:rFonts w:hint="eastAsia" w:ascii="仿宋" w:hAnsi="仿宋" w:eastAsia="仿宋" w:cs="仿宋"/>
          <w:b/>
          <w:bCs/>
          <w:color w:val="auto"/>
          <w:sz w:val="36"/>
          <w:szCs w:val="36"/>
          <w:highlight w:val="none"/>
          <w:lang w:val="en-US" w:eastAsia="zh-CN" w:bidi="ar"/>
        </w:rPr>
        <w:br w:type="page"/>
      </w:r>
    </w:p>
    <w:p w14:paraId="5539B377">
      <w:pPr>
        <w:pStyle w:val="12"/>
        <w:keepNext w:val="0"/>
        <w:keepLines w:val="0"/>
        <w:pageBreakBefore w:val="0"/>
        <w:widowControl w:val="0"/>
        <w:kinsoku/>
        <w:wordWrap/>
        <w:overflowPunct/>
        <w:topLinePunct w:val="0"/>
        <w:autoSpaceDE/>
        <w:autoSpaceDN/>
        <w:bidi w:val="0"/>
        <w:adjustRightInd/>
        <w:snapToGrid/>
        <w:ind w:firstLine="2530" w:firstLineChars="700"/>
        <w:jc w:val="both"/>
        <w:textAlignment w:val="auto"/>
        <w:rPr>
          <w:rFonts w:hint="eastAsia" w:ascii="仿宋" w:hAnsi="仿宋" w:eastAsia="仿宋" w:cs="仿宋"/>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bidi="ar"/>
        </w:rPr>
        <w:t xml:space="preserve">第二部分 </w:t>
      </w:r>
      <w:r>
        <w:rPr>
          <w:rFonts w:hint="eastAsia" w:ascii="仿宋" w:hAnsi="仿宋" w:eastAsia="仿宋" w:cs="仿宋"/>
          <w:b/>
          <w:bCs/>
          <w:i w:val="0"/>
          <w:caps w:val="0"/>
          <w:color w:val="auto"/>
          <w:spacing w:val="0"/>
          <w:kern w:val="2"/>
          <w:sz w:val="36"/>
          <w:szCs w:val="36"/>
          <w:highlight w:val="none"/>
          <w:lang w:val="en-US" w:eastAsia="zh-CN" w:bidi="ar"/>
        </w:rPr>
        <w:t>项目需求</w:t>
      </w:r>
    </w:p>
    <w:p w14:paraId="5C5A0EA9">
      <w:pPr>
        <w:pStyle w:val="3"/>
        <w:numPr>
          <w:ilvl w:val="0"/>
          <w:numId w:val="0"/>
        </w:numPr>
        <w:jc w:val="center"/>
        <w:rPr>
          <w:rFonts w:asciiTheme="majorEastAsia" w:hAnsiTheme="majorEastAsia" w:eastAsiaTheme="majorEastAsia"/>
          <w:color w:val="auto"/>
          <w:sz w:val="28"/>
          <w:szCs w:val="28"/>
          <w:highlight w:val="none"/>
        </w:rPr>
      </w:pPr>
      <w:bookmarkStart w:id="2" w:name="_Toc2096"/>
      <w:bookmarkStart w:id="3" w:name="_Toc3900501"/>
      <w:r>
        <w:rPr>
          <w:rFonts w:hint="eastAsia" w:asciiTheme="minorEastAsia" w:hAnsiTheme="minorEastAsia" w:eastAsiaTheme="minorEastAsia"/>
          <w:color w:val="auto"/>
          <w:sz w:val="24"/>
          <w:highlight w:val="none"/>
        </w:rPr>
        <w:t>★</w:t>
      </w:r>
      <w:r>
        <w:rPr>
          <w:rFonts w:hint="eastAsia" w:asciiTheme="majorEastAsia" w:hAnsiTheme="majorEastAsia" w:eastAsiaTheme="majorEastAsia"/>
          <w:color w:val="auto"/>
          <w:sz w:val="28"/>
          <w:szCs w:val="28"/>
          <w:highlight w:val="none"/>
        </w:rPr>
        <w:t>第一节 商务要求</w:t>
      </w:r>
      <w:bookmarkEnd w:id="2"/>
      <w:bookmarkEnd w:id="3"/>
    </w:p>
    <w:p w14:paraId="739D3197">
      <w:pPr>
        <w:spacing w:line="360" w:lineRule="auto"/>
        <w:ind w:firstLine="566" w:firstLineChars="236"/>
        <w:rPr>
          <w:rFonts w:asciiTheme="minorEastAsia" w:hAnsiTheme="minorEastAsia" w:eastAsiaTheme="minorEastAsia"/>
          <w:color w:val="auto"/>
          <w:sz w:val="24"/>
          <w:highlight w:val="none"/>
        </w:rPr>
      </w:pPr>
      <w:bookmarkStart w:id="4" w:name="_Toc203990439"/>
      <w:r>
        <w:rPr>
          <w:rFonts w:hint="eastAsia" w:asciiTheme="minorEastAsia" w:hAnsiTheme="minorEastAsia" w:eastAsiaTheme="minorEastAsia"/>
          <w:color w:val="auto"/>
          <w:sz w:val="24"/>
          <w:highlight w:val="none"/>
        </w:rPr>
        <w:t>特别说明：商务需求条款的偏离选项规定为不可偏离或加“★”的为重要条款，若不满足其中任何一条不可偏离条款的投标将导致废标。</w:t>
      </w:r>
    </w:p>
    <w:p w14:paraId="4E742625">
      <w:pPr>
        <w:spacing w:line="380" w:lineRule="exac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符合性要求</w:t>
      </w:r>
    </w:p>
    <w:tbl>
      <w:tblPr>
        <w:tblStyle w:val="24"/>
        <w:tblW w:w="9198"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0" w:type="dxa"/>
          <w:left w:w="0" w:type="dxa"/>
          <w:bottom w:w="0" w:type="dxa"/>
          <w:right w:w="0" w:type="dxa"/>
        </w:tblCellMar>
      </w:tblPr>
      <w:tblGrid>
        <w:gridCol w:w="1074"/>
        <w:gridCol w:w="1357"/>
        <w:gridCol w:w="6767"/>
      </w:tblGrid>
      <w:tr w14:paraId="607C3C4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282E782C">
            <w:pPr>
              <w:spacing w:line="38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357"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6684A13E">
            <w:pPr>
              <w:spacing w:line="380" w:lineRule="exact"/>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需求名称</w:t>
            </w:r>
          </w:p>
        </w:tc>
        <w:tc>
          <w:tcPr>
            <w:tcW w:w="6767"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5D3263AD">
            <w:pPr>
              <w:spacing w:line="380" w:lineRule="exact"/>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需求说明</w:t>
            </w:r>
          </w:p>
        </w:tc>
      </w:tr>
      <w:tr w14:paraId="166AA8F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vAlign w:val="center"/>
          </w:tcPr>
          <w:p w14:paraId="3EACE644">
            <w:pPr>
              <w:spacing w:line="380" w:lineRule="exact"/>
              <w:jc w:val="center"/>
              <w:rPr>
                <w:rFonts w:asciiTheme="minorEastAsia" w:hAnsiTheme="minorEastAsia" w:eastAsiaTheme="minorEastAsia"/>
                <w:color w:val="auto"/>
                <w:sz w:val="24"/>
                <w:highlight w:val="none"/>
                <w:shd w:val="pct10" w:color="auto" w:fill="FFFFFF"/>
              </w:rPr>
            </w:pPr>
            <w:r>
              <w:rPr>
                <w:rFonts w:hint="eastAsia" w:asciiTheme="minorEastAsia" w:hAnsiTheme="minorEastAsia" w:eastAsiaTheme="minorEastAsia"/>
                <w:color w:val="auto"/>
                <w:sz w:val="24"/>
                <w:highlight w:val="none"/>
              </w:rPr>
              <w:t>1</w:t>
            </w:r>
          </w:p>
        </w:tc>
        <w:tc>
          <w:tcPr>
            <w:tcW w:w="1357" w:type="dxa"/>
            <w:tcBorders>
              <w:top w:val="outset" w:color="DDDDDD" w:sz="6" w:space="0"/>
              <w:left w:val="outset" w:color="DDDDDD" w:sz="6" w:space="0"/>
              <w:bottom w:val="outset" w:color="DDDDDD" w:sz="6" w:space="0"/>
              <w:right w:val="outset" w:color="DDDDDD" w:sz="6" w:space="0"/>
            </w:tcBorders>
            <w:vAlign w:val="center"/>
          </w:tcPr>
          <w:p w14:paraId="48F1CED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投标人资质</w:t>
            </w:r>
          </w:p>
        </w:tc>
        <w:tc>
          <w:tcPr>
            <w:tcW w:w="6767"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6B2710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1.投标人法人代表证明书；投标人法人代表授权书。</w:t>
            </w:r>
          </w:p>
          <w:p w14:paraId="1BCA673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Theme="minorEastAsia" w:hAnsiTheme="minorEastAsia" w:eastAsiaTheme="minorEastAsia"/>
                <w:color w:val="auto"/>
                <w:sz w:val="24"/>
                <w:highlight w:val="none"/>
              </w:rPr>
            </w:pPr>
            <w:r>
              <w:rPr>
                <w:rFonts w:hint="eastAsia" w:ascii="宋体" w:hAnsi="宋体" w:eastAsia="宋体" w:cs="宋体"/>
                <w:color w:val="auto"/>
                <w:sz w:val="24"/>
                <w:szCs w:val="24"/>
                <w:highlight w:val="none"/>
                <w:lang w:val="en-US" w:eastAsia="zh-CN"/>
              </w:rPr>
              <w:t>2.投标人必须是在中华人民共和国境内注册并合法运作的独立法人机构，须提供营业执照复印件（加盖公章）。</w:t>
            </w:r>
          </w:p>
        </w:tc>
      </w:tr>
      <w:tr w14:paraId="49201FF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restart"/>
            <w:tcBorders>
              <w:top w:val="outset" w:color="auto" w:sz="6" w:space="0"/>
              <w:left w:val="outset" w:color="DDDDDD" w:sz="6" w:space="0"/>
              <w:right w:val="outset" w:color="DDDDDD" w:sz="6" w:space="0"/>
            </w:tcBorders>
            <w:vAlign w:val="center"/>
          </w:tcPr>
          <w:p w14:paraId="39C527D6">
            <w:pPr>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w:t>
            </w:r>
          </w:p>
        </w:tc>
        <w:tc>
          <w:tcPr>
            <w:tcW w:w="1357" w:type="dxa"/>
            <w:vMerge w:val="restart"/>
            <w:tcBorders>
              <w:top w:val="outset" w:color="auto" w:sz="6" w:space="0"/>
              <w:left w:val="outset" w:color="DDDDDD" w:sz="6" w:space="0"/>
              <w:right w:val="outset" w:color="DDDDDD" w:sz="6" w:space="0"/>
            </w:tcBorders>
            <w:vAlign w:val="center"/>
          </w:tcPr>
          <w:p w14:paraId="51A516E1">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报价及付款方式</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3B03544">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color w:val="auto"/>
                <w:sz w:val="24"/>
                <w:highlight w:val="none"/>
                <w:lang w:val="en-US" w:eastAsia="zh-CN"/>
              </w:rPr>
              <w:t>.</w:t>
            </w:r>
            <w:r>
              <w:rPr>
                <w:rFonts w:hint="eastAsia" w:asciiTheme="minorEastAsia" w:hAnsiTheme="minorEastAsia" w:eastAsiaTheme="minorEastAsia"/>
                <w:color w:val="auto"/>
                <w:sz w:val="24"/>
                <w:highlight w:val="none"/>
              </w:rPr>
              <w:t>本项目的最高限价为</w:t>
            </w:r>
            <w:r>
              <w:rPr>
                <w:rFonts w:hint="eastAsia" w:asciiTheme="minorEastAsia" w:hAnsiTheme="minorEastAsia"/>
                <w:color w:val="auto"/>
                <w:sz w:val="24"/>
                <w:highlight w:val="none"/>
                <w:lang w:val="en-US" w:eastAsia="zh-CN"/>
              </w:rPr>
              <w:t>89000</w:t>
            </w:r>
            <w:r>
              <w:rPr>
                <w:rFonts w:hint="eastAsia" w:asciiTheme="minorEastAsia" w:hAnsiTheme="minorEastAsia" w:eastAsiaTheme="minorEastAsia"/>
                <w:color w:val="auto"/>
                <w:sz w:val="24"/>
                <w:highlight w:val="none"/>
              </w:rPr>
              <w:t>元，超过此限价的任何投标均作为非响应性投标而被拒绝。</w:t>
            </w:r>
          </w:p>
          <w:p w14:paraId="60C1C60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color w:val="auto"/>
                <w:sz w:val="24"/>
                <w:highlight w:val="none"/>
                <w:lang w:val="en-US" w:eastAsia="zh-CN"/>
              </w:rPr>
              <w:t>.</w:t>
            </w:r>
            <w:r>
              <w:rPr>
                <w:rFonts w:hint="eastAsia" w:asciiTheme="minorEastAsia" w:hAnsiTheme="minorEastAsia" w:eastAsiaTheme="minorEastAsia" w:cstheme="minorBidi"/>
                <w:color w:val="auto"/>
                <w:kern w:val="2"/>
                <w:sz w:val="24"/>
                <w:szCs w:val="24"/>
                <w:highlight w:val="none"/>
                <w:lang w:val="en-US" w:eastAsia="zh-CN" w:bidi="ar-SA"/>
              </w:rPr>
              <w:t>投标报价应以人民币为结算单位（含税），投标报价包括：招标文件要求的所有工作内容而产生的一切费用。包括人工</w:t>
            </w:r>
            <w:r>
              <w:rPr>
                <w:rFonts w:hint="eastAsia" w:asciiTheme="minorEastAsia" w:hAnsiTheme="minorEastAsia" w:cstheme="minorBidi"/>
                <w:color w:val="auto"/>
                <w:kern w:val="2"/>
                <w:sz w:val="24"/>
                <w:szCs w:val="24"/>
                <w:highlight w:val="none"/>
                <w:lang w:val="en-US" w:eastAsia="zh-CN" w:bidi="ar-SA"/>
              </w:rPr>
              <w:t>费</w:t>
            </w:r>
            <w:r>
              <w:rPr>
                <w:rFonts w:hint="eastAsia" w:asciiTheme="minorEastAsia" w:hAnsiTheme="minorEastAsia" w:eastAsiaTheme="minorEastAsia" w:cstheme="minorBidi"/>
                <w:color w:val="auto"/>
                <w:kern w:val="2"/>
                <w:sz w:val="24"/>
                <w:szCs w:val="24"/>
                <w:highlight w:val="none"/>
                <w:lang w:val="en-US" w:eastAsia="zh-CN" w:bidi="ar-SA"/>
              </w:rPr>
              <w:t>、差旅费、</w:t>
            </w:r>
            <w:r>
              <w:rPr>
                <w:rFonts w:hint="eastAsia" w:asciiTheme="minorEastAsia" w:hAnsiTheme="minorEastAsia" w:cstheme="minorBidi"/>
                <w:color w:val="auto"/>
                <w:kern w:val="2"/>
                <w:sz w:val="24"/>
                <w:szCs w:val="24"/>
                <w:highlight w:val="none"/>
                <w:lang w:val="en-US" w:eastAsia="zh-CN" w:bidi="ar-SA"/>
              </w:rPr>
              <w:t>材料费、</w:t>
            </w:r>
            <w:r>
              <w:rPr>
                <w:rFonts w:hint="eastAsia" w:asciiTheme="minorEastAsia" w:hAnsiTheme="minorEastAsia" w:eastAsiaTheme="minorEastAsia" w:cstheme="minorBidi"/>
                <w:color w:val="auto"/>
                <w:kern w:val="2"/>
                <w:sz w:val="24"/>
                <w:szCs w:val="24"/>
                <w:highlight w:val="none"/>
                <w:lang w:val="en-US" w:eastAsia="zh-CN" w:bidi="ar-SA"/>
              </w:rPr>
              <w:t>税费等产生的费用。</w:t>
            </w:r>
          </w:p>
        </w:tc>
      </w:tr>
      <w:tr w14:paraId="2932D8A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continue"/>
            <w:tcBorders>
              <w:left w:val="outset" w:color="DDDDDD" w:sz="6" w:space="0"/>
              <w:bottom w:val="outset" w:color="auto" w:sz="6" w:space="0"/>
              <w:right w:val="outset" w:color="DDDDDD" w:sz="6" w:space="0"/>
            </w:tcBorders>
            <w:vAlign w:val="center"/>
          </w:tcPr>
          <w:p w14:paraId="766A0EE5">
            <w:pPr>
              <w:jc w:val="center"/>
              <w:rPr>
                <w:rFonts w:asciiTheme="minorEastAsia" w:hAnsiTheme="minorEastAsia" w:eastAsiaTheme="minorEastAsia"/>
                <w:bCs/>
                <w:color w:val="auto"/>
                <w:sz w:val="24"/>
                <w:highlight w:val="none"/>
              </w:rPr>
            </w:pPr>
          </w:p>
        </w:tc>
        <w:tc>
          <w:tcPr>
            <w:tcW w:w="1357" w:type="dxa"/>
            <w:vMerge w:val="continue"/>
            <w:tcBorders>
              <w:left w:val="outset" w:color="DDDDDD" w:sz="6" w:space="0"/>
              <w:bottom w:val="outset" w:color="auto" w:sz="6" w:space="0"/>
              <w:right w:val="outset" w:color="DDDDDD" w:sz="6" w:space="0"/>
            </w:tcBorders>
            <w:vAlign w:val="center"/>
          </w:tcPr>
          <w:p w14:paraId="4990120A">
            <w:pPr>
              <w:spacing w:line="360" w:lineRule="auto"/>
              <w:rPr>
                <w:rFonts w:hint="eastAsia" w:asciiTheme="minorEastAsia" w:hAnsiTheme="minorEastAsia" w:eastAsiaTheme="minorEastAsia"/>
                <w:color w:val="auto"/>
                <w:sz w:val="24"/>
                <w:highlight w:val="none"/>
              </w:rPr>
            </w:pP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613643C8">
            <w:pPr>
              <w:spacing w:line="360" w:lineRule="auto"/>
              <w:rPr>
                <w:rFonts w:hint="eastAsia" w:asciiTheme="minorEastAsia" w:hAnsiTheme="minorEastAsia" w:eastAsiaTheme="minorEastAsia"/>
                <w:color w:val="auto"/>
                <w:sz w:val="24"/>
                <w:highlight w:val="none"/>
                <w:lang w:val="en-US" w:eastAsia="zh-CN"/>
              </w:rPr>
            </w:pPr>
            <w:r>
              <w:rPr>
                <w:rFonts w:hint="eastAsia" w:asciiTheme="minorEastAsia" w:hAnsiTheme="minorEastAsia"/>
                <w:color w:val="auto"/>
                <w:sz w:val="24"/>
                <w:highlight w:val="none"/>
                <w:lang w:val="en-US" w:eastAsia="zh-CN"/>
              </w:rPr>
              <w:t>3.</w:t>
            </w:r>
            <w:r>
              <w:rPr>
                <w:rFonts w:hint="eastAsia" w:asciiTheme="minorEastAsia" w:hAnsiTheme="minorEastAsia" w:eastAsiaTheme="minorEastAsia"/>
                <w:color w:val="auto"/>
                <w:sz w:val="24"/>
                <w:highlight w:val="none"/>
                <w:lang w:val="en-US" w:eastAsia="zh-CN"/>
              </w:rPr>
              <w:t>付款方式：</w:t>
            </w:r>
          </w:p>
          <w:p w14:paraId="32365CAE">
            <w:pPr>
              <w:pStyle w:val="9"/>
              <w:spacing w:line="360" w:lineRule="auto"/>
              <w:ind w:firstLine="480" w:firstLineChars="200"/>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stheme="minorBidi"/>
                <w:color w:val="auto"/>
                <w:kern w:val="2"/>
                <w:sz w:val="24"/>
                <w:szCs w:val="24"/>
                <w:highlight w:val="none"/>
                <w:lang w:val="en-US" w:eastAsia="zh-CN" w:bidi="ar-SA"/>
              </w:rPr>
              <w:t>合同签订后，分2次进行付款。中标方按</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要求完成6个月工作内容并经</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审核通过，</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向中标方支付合同金额的50%；中标方完成合同期内所有工作内容并经</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审核通过，</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向中标方支付合同总价50%的款项。每次付款时中标方应提供维修/维保服务清单，</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据此出具书面验收报告作为结算依据，中标方需开具符合要求的增值税专用发票，</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见票后60日历日内付款。</w:t>
            </w:r>
          </w:p>
        </w:tc>
      </w:tr>
      <w:tr w14:paraId="7A56AC8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right w:val="outset" w:color="DDDDDD" w:sz="6" w:space="0"/>
            </w:tcBorders>
            <w:vAlign w:val="center"/>
          </w:tcPr>
          <w:p w14:paraId="1242D030">
            <w:pPr>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w:t>
            </w:r>
          </w:p>
        </w:tc>
        <w:tc>
          <w:tcPr>
            <w:tcW w:w="1357" w:type="dxa"/>
            <w:tcBorders>
              <w:top w:val="outset" w:color="auto" w:sz="6" w:space="0"/>
              <w:left w:val="outset" w:color="DDDDDD" w:sz="6" w:space="0"/>
              <w:right w:val="outset" w:color="DDDDDD" w:sz="6" w:space="0"/>
            </w:tcBorders>
            <w:vAlign w:val="center"/>
          </w:tcPr>
          <w:p w14:paraId="0EFCEFF8">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违约责任</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2265492">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eastAsiaTheme="minorEastAsia" w:cstheme="minorBidi"/>
                <w:color w:val="auto"/>
                <w:kern w:val="2"/>
                <w:sz w:val="24"/>
                <w:szCs w:val="24"/>
                <w:highlight w:val="none"/>
                <w:lang w:val="en-US" w:eastAsia="zh-CN" w:bidi="ar-SA"/>
              </w:rPr>
              <w:t>1.</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未按照合同约定完成维保服务响应任务的，</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应在</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指定日期内整改，整改以两次为限。若两次整改后仍未完成的，视为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有权解除本合同，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应退还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已支付的全部款项，并向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支付合同总价20%的违约金。</w:t>
            </w:r>
          </w:p>
          <w:p w14:paraId="138FE8B4">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eastAsiaTheme="minorEastAsia" w:cstheme="minorBidi"/>
                <w:color w:val="auto"/>
                <w:kern w:val="2"/>
                <w:sz w:val="24"/>
                <w:szCs w:val="24"/>
                <w:highlight w:val="none"/>
                <w:lang w:val="en-US" w:eastAsia="zh-CN" w:bidi="ar-SA"/>
              </w:rPr>
              <w:t>2.</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严重违反合同规定，致使服务质量不达标或导致其它方面的严重损害，</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有权要求终止合同。视为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有权解除本合同，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应退还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已支付的全部款项，并向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支付合同总价20%的违约金，且</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应赔偿</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损失（包括间接损失）。</w:t>
            </w:r>
          </w:p>
          <w:p w14:paraId="0BDBE093">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eastAsiaTheme="minorEastAsia" w:cstheme="minorBidi"/>
                <w:color w:val="auto"/>
                <w:kern w:val="2"/>
                <w:sz w:val="24"/>
                <w:szCs w:val="24"/>
                <w:highlight w:val="none"/>
                <w:lang w:val="en-US" w:eastAsia="zh-CN" w:bidi="ar-SA"/>
              </w:rPr>
              <w:t>3.如</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违反本合同约定，擅自将该项目转委托给第三人实施，视为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有权解除本合同，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应退还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已支付的全部款项，并向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支付合同总价款20%的违约金。</w:t>
            </w:r>
          </w:p>
          <w:p w14:paraId="25B2709B">
            <w:pPr>
              <w:spacing w:line="360" w:lineRule="auto"/>
              <w:rPr>
                <w:rFonts w:hint="default"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eastAsiaTheme="minorEastAsia" w:cstheme="minorBidi"/>
                <w:color w:val="auto"/>
                <w:kern w:val="2"/>
                <w:sz w:val="24"/>
                <w:szCs w:val="24"/>
                <w:highlight w:val="none"/>
                <w:lang w:val="en-US" w:eastAsia="zh-CN" w:bidi="ar-SA"/>
              </w:rPr>
              <w:t>4.双方在合同履行期间知晓的另一方的全部信息（包括但不限于技术信息和经营信息）均为对方的商业秘密，无论何种原因终止、解除本合同的，双方均应保守对方的商业秘密，未经对方书面同意，不得在合作期间及合作结束后直接或间接使用或披露给第三方，否则，应当向另一方承担违约责任，对另一方造成损失的，予以等额赔偿。</w:t>
            </w:r>
          </w:p>
        </w:tc>
      </w:tr>
      <w:tr w14:paraId="7EAEC6A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4EB388D7">
            <w:pPr>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w:t>
            </w:r>
          </w:p>
        </w:tc>
        <w:tc>
          <w:tcPr>
            <w:tcW w:w="1357" w:type="dxa"/>
            <w:tcBorders>
              <w:top w:val="outset" w:color="auto" w:sz="6" w:space="0"/>
              <w:left w:val="outset" w:color="DDDDDD" w:sz="6" w:space="0"/>
              <w:bottom w:val="outset" w:color="auto" w:sz="6" w:space="0"/>
              <w:right w:val="outset" w:color="DDDDDD" w:sz="6" w:space="0"/>
            </w:tcBorders>
            <w:vAlign w:val="center"/>
          </w:tcPr>
          <w:p w14:paraId="4967E8CF">
            <w:pP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合规性要求</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AEAA4C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color w:val="auto"/>
                <w:sz w:val="24"/>
                <w:highlight w:val="none"/>
                <w:lang w:val="en-US" w:eastAsia="zh-CN"/>
              </w:rPr>
              <w:t>.</w:t>
            </w:r>
            <w:r>
              <w:rPr>
                <w:rFonts w:hint="eastAsia" w:asciiTheme="minorEastAsia" w:hAnsiTheme="minorEastAsia" w:eastAsiaTheme="minorEastAsia"/>
                <w:color w:val="auto"/>
                <w:sz w:val="24"/>
                <w:highlight w:val="none"/>
              </w:rPr>
              <w:t>中标方应保证合法用工，所有涉及中标方服务人员出现的劳务纠纷、福利待遇、死亡、伤残、意外、疾病、失业、违法违纪等一切责任，由中标方承担。</w:t>
            </w:r>
          </w:p>
          <w:p w14:paraId="510D523B">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color w:val="auto"/>
                <w:sz w:val="24"/>
                <w:highlight w:val="none"/>
                <w:lang w:val="en-US" w:eastAsia="zh-CN"/>
              </w:rPr>
              <w:t>.</w:t>
            </w:r>
            <w:r>
              <w:rPr>
                <w:rFonts w:hint="eastAsia" w:asciiTheme="minorEastAsia" w:hAnsiTheme="minorEastAsia" w:eastAsiaTheme="minorEastAsia"/>
                <w:color w:val="auto"/>
                <w:sz w:val="24"/>
                <w:highlight w:val="none"/>
              </w:rPr>
              <w:t>中标方需承诺按时发放员工工资福利，不发生恶意欠薪的情形。</w:t>
            </w:r>
          </w:p>
        </w:tc>
      </w:tr>
      <w:tr w14:paraId="00CD6D5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3BADD4EA">
            <w:pPr>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sz w:val="24"/>
              </w:rPr>
              <w:t>5</w:t>
            </w:r>
          </w:p>
        </w:tc>
        <w:tc>
          <w:tcPr>
            <w:tcW w:w="1357" w:type="dxa"/>
            <w:tcBorders>
              <w:top w:val="outset" w:color="auto" w:sz="6" w:space="0"/>
              <w:left w:val="outset" w:color="DDDDDD" w:sz="6" w:space="0"/>
              <w:bottom w:val="outset" w:color="auto" w:sz="6" w:space="0"/>
              <w:right w:val="outset" w:color="DDDDDD" w:sz="6" w:space="0"/>
            </w:tcBorders>
            <w:vAlign w:val="center"/>
          </w:tcPr>
          <w:p w14:paraId="6AB4E357">
            <w:pPr>
              <w:rPr>
                <w:rFonts w:hint="eastAsia" w:asciiTheme="minorEastAsia" w:hAnsiTheme="minorEastAsia" w:eastAsiaTheme="minorEastAsia"/>
                <w:bCs/>
                <w:color w:val="auto"/>
                <w:sz w:val="24"/>
                <w:highlight w:val="none"/>
              </w:rPr>
            </w:pPr>
            <w:r>
              <w:rPr>
                <w:rFonts w:hint="eastAsia" w:asciiTheme="minorEastAsia" w:hAnsiTheme="minorEastAsia" w:eastAsiaTheme="minorEastAsia"/>
                <w:sz w:val="24"/>
                <w:highlight w:val="none"/>
              </w:rPr>
              <w:t>响应时限</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F8FFD73">
            <w:pPr>
              <w:spacing w:line="360"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1、中标人在接到招标人进场通知后，需在至少</w:t>
            </w:r>
            <w:r>
              <w:rPr>
                <w:rFonts w:hint="eastAsia" w:asciiTheme="minorEastAsia" w:hAnsiTheme="minorEastAsia"/>
                <w:sz w:val="24"/>
                <w:highlight w:val="none"/>
                <w:lang w:val="en-US" w:eastAsia="zh-CN"/>
              </w:rPr>
              <w:t>3</w:t>
            </w:r>
            <w:r>
              <w:rPr>
                <w:rFonts w:hint="eastAsia" w:asciiTheme="minorEastAsia" w:hAnsiTheme="minorEastAsia" w:eastAsiaTheme="minorEastAsia"/>
                <w:sz w:val="24"/>
                <w:highlight w:val="none"/>
              </w:rPr>
              <w:t>个日历日内给予响应，准备好人员，抵达现场。</w:t>
            </w:r>
          </w:p>
          <w:p w14:paraId="5875A3BD">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其余服务项目按甲乙双方约定的时限完成工作及成果输出。</w:t>
            </w:r>
          </w:p>
        </w:tc>
      </w:tr>
      <w:tr w14:paraId="7B82129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1730B97C">
            <w:pPr>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bCs/>
                <w:color w:val="auto"/>
                <w:sz w:val="24"/>
                <w:highlight w:val="none"/>
                <w:lang w:val="en-US" w:eastAsia="zh-CN"/>
              </w:rPr>
              <w:t>6</w:t>
            </w:r>
          </w:p>
        </w:tc>
        <w:tc>
          <w:tcPr>
            <w:tcW w:w="1357" w:type="dxa"/>
            <w:tcBorders>
              <w:top w:val="outset" w:color="auto" w:sz="6" w:space="0"/>
              <w:left w:val="outset" w:color="DDDDDD" w:sz="6" w:space="0"/>
              <w:bottom w:val="outset" w:color="auto" w:sz="6" w:space="0"/>
              <w:right w:val="outset" w:color="DDDDDD" w:sz="6" w:space="0"/>
            </w:tcBorders>
            <w:vAlign w:val="center"/>
          </w:tcPr>
          <w:p w14:paraId="39A80DB0">
            <w:pP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lang w:eastAsia="zh-CN"/>
              </w:rPr>
              <w:t>踏勘现场</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0A8FD027">
            <w:pPr>
              <w:pStyle w:val="9"/>
              <w:spacing w:line="360" w:lineRule="auto"/>
              <w:ind w:firstLine="480" w:firstLineChars="200"/>
              <w:jc w:val="both"/>
              <w:rPr>
                <w:rFonts w:hint="eastAsia" w:asciiTheme="minorEastAsia" w:hAnsiTheme="minorEastAsia" w:eastAsiaTheme="minorEastAsia" w:cstheme="minorBidi"/>
                <w:color w:val="auto"/>
                <w:kern w:val="2"/>
                <w:sz w:val="24"/>
                <w:szCs w:val="22"/>
                <w:highlight w:val="none"/>
                <w:lang w:val="en-US" w:eastAsia="zh-CN" w:bidi="ar-SA"/>
              </w:rPr>
            </w:pP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组织统一踏勘，</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必须自行前往指定地点进行踏勘；</w:t>
            </w:r>
            <w:r>
              <w:rPr>
                <w:rFonts w:hint="eastAsia" w:asciiTheme="minorEastAsia" w:hAnsiTheme="minorEastAsia" w:cstheme="minorBidi"/>
                <w:color w:val="auto"/>
                <w:kern w:val="2"/>
                <w:sz w:val="24"/>
                <w:szCs w:val="22"/>
                <w:highlight w:val="none"/>
                <w:lang w:val="en-US" w:eastAsia="zh-CN" w:bidi="ar-SA"/>
              </w:rPr>
              <w:t>招标人</w:t>
            </w:r>
            <w:r>
              <w:rPr>
                <w:rFonts w:hint="eastAsia" w:asciiTheme="minorEastAsia" w:hAnsiTheme="minorEastAsia" w:eastAsiaTheme="minorEastAsia" w:cstheme="minorBidi"/>
                <w:color w:val="auto"/>
                <w:kern w:val="2"/>
                <w:sz w:val="24"/>
                <w:szCs w:val="22"/>
                <w:highlight w:val="none"/>
                <w:lang w:val="en-US" w:eastAsia="zh-CN" w:bidi="ar-SA"/>
              </w:rPr>
              <w:t>不能保证提供给</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的相关资料的准确性及完整性，</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应到项目现场踏勘以充分了解项目位置、地形地貌、周边环境、道路、管网、储存空间、装卸限制及其它任何足以影响报价的情况，任何因忽视或误解现场情况而导致的费用索赔或服务期延长申请不获批准。</w:t>
            </w:r>
            <w:r>
              <w:rPr>
                <w:rFonts w:hint="eastAsia" w:asciiTheme="minorEastAsia" w:hAnsiTheme="minorEastAsia" w:eastAsiaTheme="minorEastAsia" w:cstheme="minorBidi"/>
                <w:b/>
                <w:bCs/>
                <w:color w:val="auto"/>
                <w:kern w:val="2"/>
                <w:sz w:val="24"/>
                <w:szCs w:val="22"/>
                <w:highlight w:val="none"/>
                <w:lang w:val="en-US" w:eastAsia="zh-CN" w:bidi="ar-SA"/>
              </w:rPr>
              <w:t>（投标文件需附上踏勘证明）</w:t>
            </w:r>
          </w:p>
          <w:p w14:paraId="750C800E">
            <w:pPr>
              <w:pStyle w:val="9"/>
              <w:spacing w:line="360" w:lineRule="auto"/>
              <w:ind w:firstLine="480" w:firstLineChars="200"/>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stheme="minorBidi"/>
                <w:color w:val="auto"/>
                <w:kern w:val="2"/>
                <w:sz w:val="24"/>
                <w:szCs w:val="22"/>
                <w:highlight w:val="none"/>
                <w:lang w:val="en-US" w:eastAsia="zh-CN" w:bidi="ar-SA"/>
              </w:rPr>
              <w:t>踏勘联系人：罗工，联系电话18038188950</w:t>
            </w:r>
          </w:p>
        </w:tc>
      </w:tr>
    </w:tbl>
    <w:p w14:paraId="23784C24">
      <w:pPr>
        <w:adjustRightInd w:val="0"/>
        <w:snapToGrid w:val="0"/>
        <w:spacing w:line="360" w:lineRule="auto"/>
        <w:ind w:firstLine="482" w:firstLineChars="200"/>
        <w:rPr>
          <w:rFonts w:hint="eastAsia" w:asciiTheme="minorEastAsia" w:hAnsiTheme="minorEastAsia" w:eastAsiaTheme="minorEastAsia"/>
          <w:b/>
          <w:bCs/>
          <w:color w:val="auto"/>
          <w:sz w:val="24"/>
          <w:highlight w:val="none"/>
        </w:rPr>
      </w:pPr>
    </w:p>
    <w:p w14:paraId="7BFB75AB">
      <w:pPr>
        <w:adjustRightInd w:val="0"/>
        <w:snapToGrid w:val="0"/>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rPr>
        <w:t>投标人注意：以上要求中，标明“不可偏离”或加“★”的部分为</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必须实质性响应的部分，</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不可偏离，采购人有权不接受有实质性偏离的投标。</w:t>
      </w:r>
      <w:r>
        <w:rPr>
          <w:rFonts w:hint="eastAsia" w:asciiTheme="minorEastAsia" w:hAnsiTheme="minorEastAsia" w:eastAsiaTheme="minorEastAsia"/>
          <w:b/>
          <w:bCs/>
          <w:color w:val="auto"/>
          <w:sz w:val="24"/>
          <w:highlight w:val="none"/>
          <w:lang w:val="en-US" w:eastAsia="zh-CN"/>
        </w:rPr>
        <w:t>投标人须完全响应以上加★号条款，否则将视为无效投标。</w:t>
      </w:r>
    </w:p>
    <w:p w14:paraId="77AF41AA">
      <w:pPr>
        <w:pStyle w:val="3"/>
        <w:numPr>
          <w:ilvl w:val="0"/>
          <w:numId w:val="0"/>
        </w:numPr>
        <w:jc w:val="center"/>
        <w:rPr>
          <w:rFonts w:hint="eastAsia" w:asciiTheme="majorEastAsia" w:hAnsiTheme="majorEastAsia" w:eastAsiaTheme="majorEastAsia"/>
          <w:color w:val="auto"/>
          <w:sz w:val="28"/>
          <w:szCs w:val="28"/>
          <w:highlight w:val="none"/>
        </w:rPr>
      </w:pPr>
    </w:p>
    <w:p w14:paraId="0CE26744">
      <w:pPr>
        <w:pStyle w:val="3"/>
        <w:numPr>
          <w:ilvl w:val="0"/>
          <w:numId w:val="0"/>
        </w:numPr>
        <w:jc w:val="center"/>
        <w:rPr>
          <w:rFonts w:hint="eastAsia" w:asciiTheme="majorEastAsia" w:hAnsiTheme="majorEastAsia" w:eastAsiaTheme="majorEastAsia"/>
          <w:color w:val="auto"/>
          <w:sz w:val="28"/>
          <w:szCs w:val="28"/>
          <w:highlight w:val="none"/>
        </w:rPr>
      </w:pPr>
    </w:p>
    <w:p w14:paraId="4172B239">
      <w:pPr>
        <w:pStyle w:val="3"/>
        <w:numPr>
          <w:ilvl w:val="0"/>
          <w:numId w:val="0"/>
        </w:numPr>
        <w:jc w:val="center"/>
        <w:rPr>
          <w:rFonts w:asciiTheme="majorEastAsia" w:hAnsiTheme="majorEastAsia" w:eastAsiaTheme="majorEastAsia"/>
          <w:color w:val="auto"/>
          <w:sz w:val="28"/>
          <w:szCs w:val="28"/>
          <w:highlight w:val="none"/>
        </w:rPr>
      </w:pPr>
      <w:r>
        <w:rPr>
          <w:rFonts w:hint="eastAsia" w:asciiTheme="minorEastAsia" w:hAnsiTheme="minorEastAsia" w:eastAsiaTheme="minorEastAsia"/>
          <w:color w:val="auto"/>
          <w:sz w:val="24"/>
          <w:highlight w:val="none"/>
        </w:rPr>
        <w:t>★</w:t>
      </w:r>
      <w:r>
        <w:rPr>
          <w:rFonts w:hint="eastAsia" w:asciiTheme="majorEastAsia" w:hAnsiTheme="majorEastAsia" w:eastAsiaTheme="majorEastAsia"/>
          <w:color w:val="auto"/>
          <w:sz w:val="28"/>
          <w:szCs w:val="28"/>
          <w:highlight w:val="none"/>
        </w:rPr>
        <w:t>第</w:t>
      </w:r>
      <w:r>
        <w:rPr>
          <w:rFonts w:hint="eastAsia" w:asciiTheme="majorEastAsia" w:hAnsiTheme="majorEastAsia" w:eastAsiaTheme="majorEastAsia"/>
          <w:color w:val="auto"/>
          <w:sz w:val="28"/>
          <w:szCs w:val="28"/>
          <w:highlight w:val="none"/>
          <w:lang w:eastAsia="zh-CN"/>
        </w:rPr>
        <w:t>二</w:t>
      </w:r>
      <w:r>
        <w:rPr>
          <w:rFonts w:hint="eastAsia" w:asciiTheme="majorEastAsia" w:hAnsiTheme="majorEastAsia" w:eastAsiaTheme="majorEastAsia"/>
          <w:color w:val="auto"/>
          <w:sz w:val="28"/>
          <w:szCs w:val="28"/>
          <w:highlight w:val="none"/>
        </w:rPr>
        <w:t xml:space="preserve">节 </w:t>
      </w:r>
      <w:r>
        <w:rPr>
          <w:rFonts w:hint="eastAsia" w:asciiTheme="majorEastAsia" w:hAnsiTheme="majorEastAsia" w:eastAsiaTheme="majorEastAsia"/>
          <w:color w:val="auto"/>
          <w:sz w:val="28"/>
          <w:szCs w:val="28"/>
          <w:highlight w:val="none"/>
          <w:lang w:eastAsia="zh-CN"/>
        </w:rPr>
        <w:t>技术</w:t>
      </w:r>
      <w:r>
        <w:rPr>
          <w:rFonts w:hint="eastAsia" w:asciiTheme="majorEastAsia" w:hAnsiTheme="majorEastAsia" w:eastAsiaTheme="majorEastAsia"/>
          <w:color w:val="auto"/>
          <w:sz w:val="28"/>
          <w:szCs w:val="28"/>
          <w:highlight w:val="none"/>
        </w:rPr>
        <w:t>要求</w:t>
      </w:r>
    </w:p>
    <w:p w14:paraId="0FD818FC">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Chars="0"/>
        <w:textAlignment w:val="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lang w:val="en-US" w:eastAsia="zh-CN"/>
        </w:rPr>
        <w:t>一、</w:t>
      </w:r>
      <w:r>
        <w:rPr>
          <w:rFonts w:hint="eastAsia" w:ascii="宋体" w:hAnsi="宋体" w:eastAsia="宋体" w:cs="宋体"/>
          <w:b/>
          <w:bCs/>
          <w:color w:val="000000"/>
          <w:sz w:val="28"/>
          <w:szCs w:val="28"/>
          <w:highlight w:val="none"/>
          <w:lang w:eastAsia="zh-CN"/>
        </w:rPr>
        <w:t>服务</w:t>
      </w:r>
      <w:r>
        <w:rPr>
          <w:rFonts w:hint="eastAsia" w:ascii="宋体" w:hAnsi="宋体" w:eastAsia="宋体" w:cs="宋体"/>
          <w:b/>
          <w:bCs/>
          <w:color w:val="000000"/>
          <w:sz w:val="28"/>
          <w:szCs w:val="28"/>
          <w:highlight w:val="none"/>
        </w:rPr>
        <w:t>内容：</w:t>
      </w:r>
    </w:p>
    <w:tbl>
      <w:tblPr>
        <w:tblStyle w:val="25"/>
        <w:tblW w:w="9556"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1588"/>
        <w:gridCol w:w="6242"/>
        <w:gridCol w:w="884"/>
      </w:tblGrid>
      <w:tr w14:paraId="6F34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3F65C4AB">
            <w:pPr>
              <w:jc w:val="center"/>
              <w:rPr>
                <w:rFonts w:hint="eastAsia" w:ascii="宋体" w:hAnsi="宋体" w:eastAsia="宋体" w:cs="宋体"/>
                <w:b/>
                <w:bCs/>
                <w:color w:val="000000"/>
                <w:sz w:val="24"/>
                <w:szCs w:val="24"/>
                <w:highlight w:val="none"/>
                <w:vertAlign w:val="baseline"/>
                <w:lang w:eastAsia="zh-CN"/>
              </w:rPr>
            </w:pPr>
            <w:r>
              <w:rPr>
                <w:rFonts w:hint="eastAsia" w:ascii="宋体" w:hAnsi="宋体" w:eastAsia="宋体" w:cs="宋体"/>
                <w:b/>
                <w:bCs/>
                <w:color w:val="000000"/>
                <w:sz w:val="24"/>
                <w:szCs w:val="24"/>
                <w:highlight w:val="none"/>
                <w:vertAlign w:val="baseline"/>
                <w:lang w:eastAsia="zh-CN"/>
              </w:rPr>
              <w:t>序号</w:t>
            </w:r>
          </w:p>
        </w:tc>
        <w:tc>
          <w:tcPr>
            <w:tcW w:w="1588" w:type="dxa"/>
            <w:noWrap w:val="0"/>
            <w:vAlign w:val="center"/>
          </w:tcPr>
          <w:p w14:paraId="43A26D5D">
            <w:pPr>
              <w:jc w:val="center"/>
              <w:rPr>
                <w:rFonts w:hint="eastAsia" w:ascii="宋体" w:hAnsi="宋体" w:eastAsia="宋体" w:cs="宋体"/>
                <w:b/>
                <w:bCs/>
                <w:color w:val="000000"/>
                <w:sz w:val="24"/>
                <w:szCs w:val="24"/>
                <w:highlight w:val="none"/>
                <w:vertAlign w:val="baseline"/>
                <w:lang w:eastAsia="zh-CN"/>
              </w:rPr>
            </w:pPr>
            <w:r>
              <w:rPr>
                <w:rFonts w:hint="eastAsia" w:ascii="宋体" w:hAnsi="宋体" w:eastAsia="宋体" w:cs="宋体"/>
                <w:b/>
                <w:bCs/>
                <w:color w:val="000000"/>
                <w:sz w:val="24"/>
                <w:szCs w:val="24"/>
                <w:highlight w:val="none"/>
                <w:vertAlign w:val="baseline"/>
                <w:lang w:eastAsia="zh-CN"/>
              </w:rPr>
              <w:t>服务项目</w:t>
            </w:r>
          </w:p>
        </w:tc>
        <w:tc>
          <w:tcPr>
            <w:tcW w:w="6242" w:type="dxa"/>
            <w:noWrap w:val="0"/>
            <w:vAlign w:val="center"/>
          </w:tcPr>
          <w:p w14:paraId="3FBB5230">
            <w:pPr>
              <w:jc w:val="center"/>
              <w:rPr>
                <w:rFonts w:hint="eastAsia" w:ascii="宋体" w:hAnsi="宋体" w:eastAsia="宋体" w:cs="宋体"/>
                <w:b/>
                <w:bCs/>
                <w:color w:val="000000"/>
                <w:sz w:val="24"/>
                <w:szCs w:val="24"/>
                <w:highlight w:val="none"/>
                <w:vertAlign w:val="baseline"/>
                <w:lang w:val="en-US" w:eastAsia="zh-CN"/>
              </w:rPr>
            </w:pPr>
            <w:r>
              <w:rPr>
                <w:rFonts w:hint="eastAsia" w:ascii="宋体" w:hAnsi="宋体" w:eastAsia="宋体" w:cs="宋体"/>
                <w:b/>
                <w:bCs/>
                <w:color w:val="000000"/>
                <w:sz w:val="24"/>
                <w:szCs w:val="24"/>
                <w:highlight w:val="none"/>
                <w:vertAlign w:val="baseline"/>
                <w:lang w:val="en-US" w:eastAsia="zh-CN"/>
              </w:rPr>
              <w:t>内容</w:t>
            </w:r>
          </w:p>
        </w:tc>
        <w:tc>
          <w:tcPr>
            <w:tcW w:w="884" w:type="dxa"/>
            <w:noWrap w:val="0"/>
            <w:vAlign w:val="center"/>
          </w:tcPr>
          <w:p w14:paraId="0629ACB9">
            <w:pPr>
              <w:jc w:val="center"/>
              <w:rPr>
                <w:rFonts w:hint="eastAsia" w:ascii="宋体" w:hAnsi="宋体" w:eastAsia="宋体" w:cs="宋体"/>
                <w:b/>
                <w:bCs/>
                <w:color w:val="000000"/>
                <w:sz w:val="24"/>
                <w:szCs w:val="24"/>
                <w:highlight w:val="none"/>
                <w:vertAlign w:val="baseline"/>
                <w:lang w:eastAsia="zh-CN"/>
              </w:rPr>
            </w:pPr>
            <w:r>
              <w:rPr>
                <w:rFonts w:hint="eastAsia" w:ascii="宋体" w:hAnsi="宋体" w:eastAsia="宋体" w:cs="宋体"/>
                <w:b/>
                <w:bCs/>
                <w:color w:val="000000"/>
                <w:sz w:val="24"/>
                <w:szCs w:val="24"/>
                <w:highlight w:val="none"/>
                <w:vertAlign w:val="baseline"/>
                <w:lang w:eastAsia="zh-CN"/>
              </w:rPr>
              <w:t>备注</w:t>
            </w:r>
          </w:p>
        </w:tc>
      </w:tr>
      <w:tr w14:paraId="78D3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3B46E481">
            <w:pPr>
              <w:jc w:val="center"/>
              <w:rPr>
                <w:rFonts w:hint="eastAsia" w:ascii="宋体" w:hAnsi="宋体" w:eastAsia="宋体" w:cs="宋体"/>
                <w:b w:val="0"/>
                <w:bCs w:val="0"/>
                <w:color w:val="000000"/>
                <w:sz w:val="24"/>
                <w:szCs w:val="24"/>
                <w:highlight w:val="none"/>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1</w:t>
            </w:r>
          </w:p>
        </w:tc>
        <w:tc>
          <w:tcPr>
            <w:tcW w:w="1588" w:type="dxa"/>
            <w:noWrap w:val="0"/>
            <w:vAlign w:val="center"/>
          </w:tcPr>
          <w:p w14:paraId="56DFB523">
            <w:pPr>
              <w:jc w:val="center"/>
              <w:rPr>
                <w:rFonts w:hint="eastAsia" w:ascii="宋体" w:hAnsi="宋体" w:eastAsia="宋体" w:cs="宋体"/>
                <w:b w:val="0"/>
                <w:bCs w:val="0"/>
                <w:color w:val="000000"/>
                <w:sz w:val="24"/>
                <w:szCs w:val="24"/>
                <w:highlight w:val="none"/>
                <w:vertAlign w:val="baseline"/>
                <w:lang w:eastAsia="zh-CN"/>
              </w:rPr>
            </w:pPr>
            <w:r>
              <w:rPr>
                <w:rFonts w:hint="eastAsia" w:ascii="宋体" w:hAnsi="宋体" w:eastAsia="宋体" w:cs="宋体"/>
                <w:b w:val="0"/>
                <w:bCs w:val="0"/>
                <w:color w:val="000000"/>
                <w:sz w:val="24"/>
                <w:szCs w:val="24"/>
                <w:highlight w:val="none"/>
                <w:vertAlign w:val="baseline"/>
                <w:lang w:val="en-US" w:eastAsia="zh-CN"/>
              </w:rPr>
              <w:t>服务时间</w:t>
            </w:r>
          </w:p>
        </w:tc>
        <w:tc>
          <w:tcPr>
            <w:tcW w:w="6242" w:type="dxa"/>
            <w:noWrap w:val="0"/>
            <w:vAlign w:val="center"/>
          </w:tcPr>
          <w:p w14:paraId="12A46813">
            <w:pPr>
              <w:spacing w:line="360" w:lineRule="auto"/>
              <w:ind w:left="0" w:leftChars="0" w:firstLine="420" w:firstLineChars="175"/>
              <w:jc w:val="both"/>
              <w:rPr>
                <w:rFonts w:hint="default" w:ascii="宋体" w:hAnsi="宋体" w:eastAsia="宋体" w:cs="宋体"/>
                <w:b/>
                <w:bCs/>
                <w:color w:val="000000"/>
                <w:sz w:val="24"/>
                <w:szCs w:val="24"/>
                <w:highlight w:val="none"/>
                <w:vertAlign w:val="baseline"/>
                <w:lang w:val="en-US" w:eastAsia="zh-CN"/>
              </w:rPr>
            </w:pPr>
            <w:r>
              <w:rPr>
                <w:rFonts w:hint="eastAsia" w:ascii="宋体" w:hAnsi="宋体" w:eastAsia="宋体" w:cs="宋体"/>
                <w:color w:val="000000"/>
                <w:sz w:val="24"/>
                <w:szCs w:val="24"/>
                <w:highlight w:val="none"/>
                <w:shd w:val="clear" w:color="auto" w:fill="FFFFFF"/>
                <w:lang w:val="en-US" w:eastAsia="zh-CN"/>
              </w:rPr>
              <w:t>合同签订日期起一年</w:t>
            </w:r>
          </w:p>
        </w:tc>
        <w:tc>
          <w:tcPr>
            <w:tcW w:w="884" w:type="dxa"/>
            <w:noWrap w:val="0"/>
            <w:vAlign w:val="center"/>
          </w:tcPr>
          <w:p w14:paraId="27BED46F">
            <w:pPr>
              <w:jc w:val="both"/>
              <w:rPr>
                <w:rFonts w:hint="eastAsia" w:ascii="宋体" w:hAnsi="宋体" w:eastAsia="宋体" w:cs="宋体"/>
                <w:b/>
                <w:bCs/>
                <w:color w:val="000000"/>
                <w:sz w:val="24"/>
                <w:szCs w:val="24"/>
                <w:highlight w:val="none"/>
                <w:vertAlign w:val="baseline"/>
              </w:rPr>
            </w:pPr>
          </w:p>
        </w:tc>
      </w:tr>
      <w:tr w14:paraId="7E9D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2EEC87DE">
            <w:pPr>
              <w:jc w:val="center"/>
              <w:rPr>
                <w:rFonts w:hint="eastAsia" w:ascii="宋体" w:hAnsi="宋体" w:eastAsia="宋体" w:cs="宋体"/>
                <w:b w:val="0"/>
                <w:bCs w:val="0"/>
                <w:color w:val="000000"/>
                <w:sz w:val="24"/>
                <w:szCs w:val="24"/>
                <w:highlight w:val="none"/>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2</w:t>
            </w:r>
          </w:p>
        </w:tc>
        <w:tc>
          <w:tcPr>
            <w:tcW w:w="1588" w:type="dxa"/>
            <w:noWrap w:val="0"/>
            <w:vAlign w:val="center"/>
          </w:tcPr>
          <w:p w14:paraId="3354825B">
            <w:pPr>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监控点位维保</w:t>
            </w:r>
          </w:p>
        </w:tc>
        <w:tc>
          <w:tcPr>
            <w:tcW w:w="6242" w:type="dxa"/>
            <w:noWrap w:val="0"/>
            <w:vAlign w:val="center"/>
          </w:tcPr>
          <w:p w14:paraId="76ED4DF5">
            <w:pPr>
              <w:spacing w:line="360" w:lineRule="auto"/>
              <w:ind w:firstLine="482"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日常维护：</w:t>
            </w:r>
            <w:r>
              <w:rPr>
                <w:rFonts w:hint="eastAsia" w:ascii="宋体" w:hAnsi="宋体" w:eastAsia="宋体" w:cs="宋体"/>
                <w:color w:val="000000"/>
                <w:sz w:val="24"/>
                <w:szCs w:val="24"/>
                <w:highlight w:val="none"/>
                <w:lang w:val="en-US" w:eastAsia="zh-CN"/>
              </w:rPr>
              <w:t>投标人</w:t>
            </w:r>
            <w:r>
              <w:rPr>
                <w:rFonts w:hint="eastAsia" w:ascii="宋体" w:hAnsi="宋体" w:eastAsia="宋体" w:cs="宋体"/>
                <w:color w:val="000000"/>
                <w:sz w:val="24"/>
                <w:szCs w:val="24"/>
                <w:highlight w:val="none"/>
                <w:lang w:eastAsia="zh-CN"/>
              </w:rPr>
              <w:t>对三个基地（龙岗</w:t>
            </w:r>
            <w:r>
              <w:rPr>
                <w:rFonts w:hint="eastAsia" w:ascii="宋体" w:hAnsi="宋体" w:eastAsia="宋体" w:cs="宋体"/>
                <w:color w:val="000000"/>
                <w:sz w:val="24"/>
                <w:szCs w:val="24"/>
                <w:highlight w:val="none"/>
                <w:lang w:val="en-US" w:eastAsia="zh-CN"/>
              </w:rPr>
              <w:t>分公司、福田分公司、宝安分公司一期）监控点摄像头进行维护，确保录像画面功能正常，外观无破损，固定牢固，符合安全生产要求，不定期按招标人要求调整画面角度。负责对故障监控点位摄像头及线路进行替换、配置、调试、线路规整等服务，并提供维修辅材（包括电源适配器、各种跳线、水晶头、对接头、支架等）。</w:t>
            </w:r>
          </w:p>
          <w:p w14:paraId="72255E38">
            <w:pPr>
              <w:spacing w:line="360" w:lineRule="auto"/>
              <w:ind w:firstLine="482"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故障响应：</w:t>
            </w:r>
            <w:r>
              <w:rPr>
                <w:rFonts w:hint="eastAsia" w:ascii="宋体" w:hAnsi="宋体" w:eastAsia="宋体" w:cs="宋体"/>
                <w:color w:val="000000"/>
                <w:sz w:val="24"/>
                <w:szCs w:val="24"/>
                <w:highlight w:val="none"/>
                <w:lang w:val="en-US" w:eastAsia="zh-CN"/>
              </w:rPr>
              <w:t>按“维保设备清单”把点位分为两级响应标准。一级监控点位故障接到招标人报修后24小时内响应，到达现场6小时内解决故障；二级监控点位故障接到招标人报修后5个工作日内解决故障。</w:t>
            </w:r>
          </w:p>
          <w:p w14:paraId="420DBABD">
            <w:pPr>
              <w:spacing w:line="360" w:lineRule="auto"/>
              <w:ind w:firstLine="482"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迁移服务：</w:t>
            </w:r>
            <w:r>
              <w:rPr>
                <w:rFonts w:hint="eastAsia" w:ascii="宋体" w:hAnsi="宋体" w:eastAsia="宋体" w:cs="宋体"/>
                <w:color w:val="000000"/>
                <w:sz w:val="24"/>
                <w:szCs w:val="24"/>
                <w:highlight w:val="none"/>
                <w:lang w:val="en-US" w:eastAsia="zh-CN"/>
              </w:rPr>
              <w:t>投标人服务期内需要提供不少于20次（每次按1个点位算）同地点同房间的监控点位迁移服务，并提供维修辅材（包括电源适配器、各种跳线、水晶头、对接头、支架、套管等）。</w:t>
            </w:r>
          </w:p>
          <w:p w14:paraId="1BFBCCFB">
            <w:pPr>
              <w:spacing w:line="360" w:lineRule="auto"/>
              <w:ind w:firstLine="482" w:firstLineChars="200"/>
              <w:jc w:val="both"/>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服务地址：</w:t>
            </w:r>
          </w:p>
          <w:p w14:paraId="4FE227A5">
            <w:pPr>
              <w:spacing w:line="360" w:lineRule="auto"/>
              <w:ind w:firstLine="480"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宝安基地：广东省深圳市宝安区松岗街道江边社区江畔路388号。</w:t>
            </w:r>
          </w:p>
          <w:p w14:paraId="0B5CBF16">
            <w:pPr>
              <w:spacing w:line="360" w:lineRule="auto"/>
              <w:ind w:firstLine="480"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福田基地：广东省深圳市福田区梅观路8-6号</w:t>
            </w:r>
          </w:p>
          <w:p w14:paraId="5419B203">
            <w:pPr>
              <w:spacing w:line="360" w:lineRule="auto"/>
              <w:ind w:firstLine="480"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龙岗基地：广东省深圳市龙岗区龙岭南路64号</w:t>
            </w:r>
          </w:p>
        </w:tc>
        <w:tc>
          <w:tcPr>
            <w:tcW w:w="884" w:type="dxa"/>
            <w:noWrap w:val="0"/>
            <w:vAlign w:val="center"/>
          </w:tcPr>
          <w:p w14:paraId="51C74AF2">
            <w:pPr>
              <w:jc w:val="left"/>
              <w:rPr>
                <w:rFonts w:hint="eastAsia" w:ascii="宋体" w:hAnsi="宋体" w:eastAsia="宋体" w:cs="宋体"/>
                <w:b/>
                <w:bCs/>
                <w:color w:val="000000"/>
                <w:sz w:val="24"/>
                <w:szCs w:val="24"/>
                <w:highlight w:val="none"/>
                <w:vertAlign w:val="baseline"/>
                <w:lang w:eastAsia="zh-CN"/>
              </w:rPr>
            </w:pPr>
            <w:r>
              <w:rPr>
                <w:rFonts w:hint="eastAsia" w:ascii="宋体" w:hAnsi="宋体" w:eastAsia="宋体" w:cs="宋体"/>
                <w:b/>
                <w:bCs/>
                <w:color w:val="000000"/>
                <w:sz w:val="24"/>
                <w:szCs w:val="24"/>
                <w:highlight w:val="none"/>
                <w:vertAlign w:val="baseline"/>
                <w:lang w:eastAsia="zh-CN"/>
              </w:rPr>
              <w:t>详见设备</w:t>
            </w:r>
            <w:r>
              <w:rPr>
                <w:rFonts w:hint="eastAsia" w:ascii="宋体" w:hAnsi="宋体" w:eastAsia="宋体" w:cs="宋体"/>
                <w:b/>
                <w:bCs/>
                <w:color w:val="000000"/>
                <w:sz w:val="24"/>
                <w:szCs w:val="24"/>
                <w:highlight w:val="none"/>
                <w:vertAlign w:val="baseline"/>
                <w:lang w:val="en-US" w:eastAsia="zh-CN"/>
              </w:rPr>
              <w:t>清单</w:t>
            </w:r>
          </w:p>
        </w:tc>
      </w:tr>
      <w:tr w14:paraId="3B8C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07392F61">
            <w:pPr>
              <w:jc w:val="center"/>
              <w:rPr>
                <w:rFonts w:hint="eastAsia" w:ascii="宋体" w:hAnsi="宋体" w:eastAsia="宋体" w:cs="宋体"/>
                <w:b w:val="0"/>
                <w:bCs w:val="0"/>
                <w:color w:val="000000"/>
                <w:sz w:val="24"/>
                <w:szCs w:val="24"/>
                <w:highlight w:val="none"/>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3</w:t>
            </w:r>
          </w:p>
        </w:tc>
        <w:tc>
          <w:tcPr>
            <w:tcW w:w="1588" w:type="dxa"/>
            <w:noWrap w:val="0"/>
            <w:vAlign w:val="center"/>
          </w:tcPr>
          <w:p w14:paraId="46FC067E">
            <w:pPr>
              <w:jc w:val="center"/>
              <w:rPr>
                <w:rFonts w:hint="eastAsia" w:ascii="宋体" w:hAnsi="宋体" w:eastAsia="宋体" w:cs="宋体"/>
                <w:b w:val="0"/>
                <w:bCs w:val="0"/>
                <w:color w:val="000000"/>
                <w:sz w:val="24"/>
                <w:szCs w:val="24"/>
                <w:highlight w:val="none"/>
                <w:vertAlign w:val="baseline"/>
                <w:lang w:eastAsia="zh-CN"/>
              </w:rPr>
            </w:pPr>
            <w:r>
              <w:rPr>
                <w:rFonts w:hint="eastAsia" w:ascii="宋体" w:hAnsi="宋体" w:eastAsia="宋体" w:cs="宋体"/>
                <w:b w:val="0"/>
                <w:bCs w:val="0"/>
                <w:color w:val="000000"/>
                <w:sz w:val="24"/>
                <w:szCs w:val="24"/>
                <w:highlight w:val="none"/>
                <w:vertAlign w:val="baseline"/>
                <w:lang w:eastAsia="zh-CN"/>
              </w:rPr>
              <w:t>监控系统运维</w:t>
            </w:r>
          </w:p>
        </w:tc>
        <w:tc>
          <w:tcPr>
            <w:tcW w:w="6242" w:type="dxa"/>
            <w:noWrap w:val="0"/>
            <w:vAlign w:val="center"/>
          </w:tcPr>
          <w:p w14:paraId="3C2817A0">
            <w:pPr>
              <w:spacing w:line="360" w:lineRule="auto"/>
              <w:ind w:firstLine="480"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对926个监控点位及27套系统单元（套）进行系统的设备进行全面的日常调试与维护，涵盖录像机、大华DSS视频监控管理系统（1台DSS）、视频存储阵列、解码器、网络设备以及UPS设备等。此外，根据用户的实际需求，服务提供商还将提供软硬件更换服务，确保系统设备的正常运行。</w:t>
            </w:r>
          </w:p>
          <w:p w14:paraId="3915E01C">
            <w:pPr>
              <w:spacing w:line="360" w:lineRule="auto"/>
              <w:ind w:firstLine="480"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对已有用户监控档案资料进行优化和完善，更新所有摄像点位置的平面图和线路拓扑图（包括位置信息、型号、配置信息等）。</w:t>
            </w:r>
          </w:p>
          <w:p w14:paraId="464318FB">
            <w:pPr>
              <w:spacing w:line="360" w:lineRule="auto"/>
              <w:ind w:firstLine="482"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故障响应：</w:t>
            </w:r>
            <w:r>
              <w:rPr>
                <w:rFonts w:hint="eastAsia" w:ascii="宋体" w:hAnsi="宋体" w:eastAsia="宋体" w:cs="宋体"/>
                <w:color w:val="000000"/>
                <w:sz w:val="24"/>
                <w:szCs w:val="24"/>
                <w:highlight w:val="none"/>
                <w:lang w:val="en-US" w:eastAsia="zh-CN"/>
              </w:rPr>
              <w:t>对于出现严重系统故障导致大面积画面缺失（10个以上视频点位缺失），投标人第一时间电话技术支持招标人管理员做恢复操作，如无法操作恢复，投标人必须在接到招标人通知后4小时内赶到现场，8小时内排除故障恢复画面。</w:t>
            </w:r>
          </w:p>
          <w:p w14:paraId="21880B1C">
            <w:pPr>
              <w:spacing w:line="360" w:lineRule="auto"/>
              <w:ind w:firstLine="482" w:firstLineChars="200"/>
              <w:jc w:val="both"/>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备件服务：</w:t>
            </w:r>
            <w:r>
              <w:rPr>
                <w:rFonts w:hint="eastAsia" w:ascii="宋体" w:hAnsi="宋体" w:eastAsia="宋体" w:cs="宋体"/>
                <w:color w:val="000000"/>
                <w:sz w:val="24"/>
                <w:szCs w:val="24"/>
                <w:highlight w:val="none"/>
                <w:lang w:val="en-US" w:eastAsia="zh-CN"/>
              </w:rPr>
              <w:t>对监控系统重要设备提供备件服务，发生系统故障后，提供不低于原配置的设备保障系统正常运行，等送修设备或新设备到货后，提供替换服务。</w:t>
            </w:r>
          </w:p>
        </w:tc>
        <w:tc>
          <w:tcPr>
            <w:tcW w:w="884" w:type="dxa"/>
            <w:noWrap w:val="0"/>
            <w:vAlign w:val="center"/>
          </w:tcPr>
          <w:p w14:paraId="6DAAA299">
            <w:pPr>
              <w:jc w:val="left"/>
              <w:rPr>
                <w:rFonts w:hint="eastAsia" w:ascii="宋体" w:hAnsi="宋体" w:eastAsia="宋体" w:cs="宋体"/>
                <w:b/>
                <w:bCs/>
                <w:color w:val="000000"/>
                <w:sz w:val="24"/>
                <w:szCs w:val="24"/>
                <w:highlight w:val="none"/>
                <w:vertAlign w:val="baseline"/>
                <w:lang w:eastAsia="zh-CN"/>
              </w:rPr>
            </w:pPr>
            <w:r>
              <w:rPr>
                <w:rFonts w:hint="eastAsia" w:ascii="宋体" w:hAnsi="宋体" w:eastAsia="宋体" w:cs="宋体"/>
                <w:b/>
                <w:bCs/>
                <w:color w:val="000000"/>
                <w:sz w:val="24"/>
                <w:szCs w:val="24"/>
                <w:highlight w:val="none"/>
                <w:vertAlign w:val="baseline"/>
                <w:lang w:val="en-US" w:eastAsia="zh-CN"/>
              </w:rPr>
              <w:t>服务商需实地考察</w:t>
            </w:r>
          </w:p>
        </w:tc>
      </w:tr>
      <w:tr w14:paraId="34A6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7FF139B7">
            <w:pPr>
              <w:jc w:val="center"/>
              <w:rPr>
                <w:rFonts w:hint="eastAsia" w:ascii="宋体" w:hAnsi="宋体" w:eastAsia="宋体" w:cs="宋体"/>
                <w:b w:val="0"/>
                <w:bCs w:val="0"/>
                <w:color w:val="000000"/>
                <w:sz w:val="24"/>
                <w:szCs w:val="24"/>
                <w:highlight w:val="none"/>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4</w:t>
            </w:r>
          </w:p>
        </w:tc>
        <w:tc>
          <w:tcPr>
            <w:tcW w:w="1588" w:type="dxa"/>
            <w:noWrap w:val="0"/>
            <w:vAlign w:val="center"/>
          </w:tcPr>
          <w:p w14:paraId="71B253B9">
            <w:pPr>
              <w:jc w:val="center"/>
              <w:rPr>
                <w:rFonts w:hint="eastAsia" w:ascii="宋体" w:hAnsi="宋体" w:eastAsia="宋体" w:cs="宋体"/>
                <w:b w:val="0"/>
                <w:bCs w:val="0"/>
                <w:color w:val="000000"/>
                <w:sz w:val="24"/>
                <w:szCs w:val="24"/>
                <w:highlight w:val="none"/>
                <w:vertAlign w:val="baseline"/>
                <w:lang w:eastAsia="zh-CN"/>
              </w:rPr>
            </w:pPr>
            <w:r>
              <w:rPr>
                <w:rFonts w:hint="eastAsia" w:ascii="宋体" w:hAnsi="宋体" w:eastAsia="宋体" w:cs="宋体"/>
                <w:b w:val="0"/>
                <w:bCs w:val="0"/>
                <w:color w:val="000000"/>
                <w:sz w:val="24"/>
                <w:szCs w:val="24"/>
                <w:highlight w:val="none"/>
                <w:vertAlign w:val="baseline"/>
                <w:lang w:val="en-US" w:eastAsia="zh-CN"/>
              </w:rPr>
              <w:t>定期巡检服务</w:t>
            </w:r>
          </w:p>
        </w:tc>
        <w:tc>
          <w:tcPr>
            <w:tcW w:w="6242" w:type="dxa"/>
            <w:noWrap w:val="0"/>
            <w:vAlign w:val="center"/>
          </w:tcPr>
          <w:p w14:paraId="7DF475C2">
            <w:pPr>
              <w:numPr>
                <w:ilvl w:val="0"/>
                <w:numId w:val="0"/>
              </w:numPr>
              <w:spacing w:line="360" w:lineRule="auto"/>
              <w:ind w:leftChars="0" w:firstLine="480" w:firstLineChars="200"/>
              <w:jc w:val="both"/>
              <w:rPr>
                <w:rFonts w:hint="eastAsia" w:ascii="宋体" w:hAnsi="宋体" w:eastAsia="宋体" w:cs="宋体"/>
                <w:color w:val="00000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DFDFE"/>
                <w:lang w:eastAsia="zh-CN"/>
              </w:rPr>
              <w:t>每</w:t>
            </w:r>
            <w:r>
              <w:rPr>
                <w:rFonts w:hint="eastAsia" w:ascii="宋体" w:hAnsi="宋体" w:eastAsia="宋体" w:cs="宋体"/>
                <w:i w:val="0"/>
                <w:iCs w:val="0"/>
                <w:caps w:val="0"/>
                <w:color w:val="000000"/>
                <w:spacing w:val="0"/>
                <w:sz w:val="24"/>
                <w:szCs w:val="24"/>
                <w:highlight w:val="none"/>
                <w:shd w:val="clear" w:color="auto" w:fill="FDFDFE"/>
                <w:lang w:val="en-US" w:eastAsia="zh-CN"/>
              </w:rPr>
              <w:t>3个月</w:t>
            </w:r>
            <w:r>
              <w:rPr>
                <w:rFonts w:hint="eastAsia" w:ascii="宋体" w:hAnsi="宋体" w:eastAsia="宋体" w:cs="宋体"/>
                <w:i w:val="0"/>
                <w:iCs w:val="0"/>
                <w:caps w:val="0"/>
                <w:color w:val="000000"/>
                <w:spacing w:val="0"/>
                <w:sz w:val="24"/>
                <w:szCs w:val="24"/>
                <w:highlight w:val="none"/>
                <w:shd w:val="clear" w:color="auto" w:fill="FDFDFE"/>
              </w:rPr>
              <w:t>进行一次</w:t>
            </w:r>
            <w:r>
              <w:rPr>
                <w:rFonts w:hint="eastAsia" w:ascii="宋体" w:hAnsi="宋体" w:eastAsia="宋体" w:cs="宋体"/>
                <w:i w:val="0"/>
                <w:iCs w:val="0"/>
                <w:caps w:val="0"/>
                <w:color w:val="000000"/>
                <w:spacing w:val="0"/>
                <w:sz w:val="24"/>
                <w:szCs w:val="24"/>
                <w:highlight w:val="none"/>
                <w:shd w:val="clear" w:color="auto" w:fill="FDFDFE"/>
                <w:lang w:eastAsia="zh-CN"/>
              </w:rPr>
              <w:t>全面的季度</w:t>
            </w:r>
            <w:r>
              <w:rPr>
                <w:rFonts w:hint="eastAsia" w:ascii="宋体" w:hAnsi="宋体" w:eastAsia="宋体" w:cs="宋体"/>
                <w:i w:val="0"/>
                <w:iCs w:val="0"/>
                <w:caps w:val="0"/>
                <w:color w:val="000000"/>
                <w:spacing w:val="0"/>
                <w:sz w:val="24"/>
                <w:szCs w:val="24"/>
                <w:highlight w:val="none"/>
                <w:shd w:val="clear" w:color="auto" w:fill="FDFDFE"/>
              </w:rPr>
              <w:t>巡检</w:t>
            </w:r>
            <w:r>
              <w:rPr>
                <w:rFonts w:hint="eastAsia" w:ascii="宋体" w:hAnsi="宋体" w:eastAsia="宋体" w:cs="宋体"/>
                <w:i w:val="0"/>
                <w:iCs w:val="0"/>
                <w:caps w:val="0"/>
                <w:color w:val="000000"/>
                <w:spacing w:val="0"/>
                <w:sz w:val="24"/>
                <w:szCs w:val="24"/>
                <w:highlight w:val="none"/>
                <w:shd w:val="clear" w:color="auto" w:fill="FDFDFE"/>
                <w:lang w:eastAsia="zh-CN"/>
              </w:rPr>
              <w:t>，</w:t>
            </w:r>
            <w:r>
              <w:rPr>
                <w:rFonts w:hint="eastAsia" w:ascii="宋体" w:hAnsi="宋体" w:eastAsia="宋体" w:cs="宋体"/>
                <w:color w:val="000000"/>
                <w:sz w:val="24"/>
                <w:szCs w:val="24"/>
                <w:highlight w:val="none"/>
                <w:shd w:val="clear" w:color="auto" w:fill="FFFFFF"/>
                <w:lang w:eastAsia="zh-CN"/>
              </w:rPr>
              <w:t>提供</w:t>
            </w:r>
            <w:r>
              <w:rPr>
                <w:rFonts w:hint="eastAsia" w:ascii="宋体" w:hAnsi="宋体" w:eastAsia="宋体" w:cs="宋体"/>
                <w:color w:val="000000"/>
                <w:sz w:val="24"/>
                <w:szCs w:val="24"/>
                <w:highlight w:val="none"/>
                <w:shd w:val="clear" w:color="auto" w:fill="FFFFFF"/>
                <w:lang w:val="en-US" w:eastAsia="zh-CN"/>
              </w:rPr>
              <w:t>巡检报告交至</w:t>
            </w:r>
            <w:r>
              <w:rPr>
                <w:rFonts w:hint="eastAsia" w:ascii="宋体" w:hAnsi="宋体" w:eastAsia="宋体" w:cs="宋体"/>
                <w:color w:val="000000"/>
                <w:sz w:val="24"/>
                <w:szCs w:val="24"/>
                <w:highlight w:val="none"/>
                <w:shd w:val="clear" w:color="auto" w:fill="FFFFFF"/>
                <w:lang w:eastAsia="zh-CN"/>
              </w:rPr>
              <w:t>管理员</w:t>
            </w:r>
            <w:r>
              <w:rPr>
                <w:rFonts w:hint="eastAsia" w:ascii="宋体" w:hAnsi="宋体" w:eastAsia="宋体" w:cs="宋体"/>
                <w:color w:val="000000"/>
                <w:sz w:val="24"/>
                <w:szCs w:val="24"/>
                <w:highlight w:val="none"/>
                <w:shd w:val="clear" w:color="auto" w:fill="FFFFFF"/>
              </w:rPr>
              <w:t>签字确认</w:t>
            </w:r>
            <w:r>
              <w:rPr>
                <w:rFonts w:hint="eastAsia" w:ascii="宋体" w:hAnsi="宋体" w:eastAsia="宋体" w:cs="宋体"/>
                <w:color w:val="000000"/>
                <w:sz w:val="24"/>
                <w:szCs w:val="24"/>
                <w:highlight w:val="none"/>
                <w:shd w:val="clear" w:color="auto" w:fill="FFFFFF"/>
                <w:lang w:eastAsia="zh-CN"/>
              </w:rPr>
              <w:t>。</w:t>
            </w:r>
            <w:r>
              <w:rPr>
                <w:rFonts w:hint="eastAsia" w:ascii="宋体" w:hAnsi="宋体" w:eastAsia="宋体" w:cs="宋体"/>
                <w:color w:val="000000"/>
                <w:sz w:val="24"/>
                <w:szCs w:val="24"/>
                <w:highlight w:val="none"/>
                <w:shd w:val="clear" w:color="auto" w:fill="FFFFFF"/>
                <w:lang w:val="en-US" w:eastAsia="zh-CN"/>
              </w:rPr>
              <w:t>巡检内容：</w:t>
            </w:r>
          </w:p>
          <w:p w14:paraId="485C6A12">
            <w:pPr>
              <w:numPr>
                <w:ilvl w:val="0"/>
                <w:numId w:val="3"/>
              </w:numPr>
              <w:spacing w:line="360" w:lineRule="auto"/>
              <w:ind w:left="425" w:leftChars="0" w:hanging="425" w:firstLineChars="0"/>
              <w:jc w:val="both"/>
              <w:rPr>
                <w:rFonts w:hint="eastAsia" w:ascii="宋体" w:hAnsi="宋体" w:eastAsia="宋体" w:cs="宋体"/>
                <w:color w:val="00000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DFDFE"/>
                <w:lang w:eastAsia="zh-CN"/>
              </w:rPr>
              <w:t>检查</w:t>
            </w:r>
            <w:r>
              <w:rPr>
                <w:rFonts w:hint="eastAsia" w:ascii="宋体" w:hAnsi="宋体" w:eastAsia="宋体" w:cs="宋体"/>
                <w:color w:val="000000"/>
                <w:sz w:val="24"/>
                <w:szCs w:val="24"/>
                <w:highlight w:val="none"/>
                <w:shd w:val="clear" w:color="auto" w:fill="FFFFFF"/>
                <w:lang w:val="en-US" w:eastAsia="zh-CN"/>
              </w:rPr>
              <w:t>监控点位画面清晰度</w:t>
            </w:r>
            <w:r>
              <w:rPr>
                <w:rFonts w:hint="eastAsia" w:ascii="宋体" w:hAnsi="宋体" w:eastAsia="宋体" w:cs="宋体"/>
                <w:i w:val="0"/>
                <w:iCs w:val="0"/>
                <w:caps w:val="0"/>
                <w:color w:val="000000"/>
                <w:spacing w:val="0"/>
                <w:sz w:val="24"/>
                <w:szCs w:val="24"/>
                <w:highlight w:val="none"/>
                <w:shd w:val="clear" w:color="auto" w:fill="FDFDFE"/>
                <w:lang w:val="en-US" w:eastAsia="zh-CN"/>
              </w:rPr>
              <w:t>无卡顿、无异常、走时准确</w:t>
            </w:r>
            <w:r>
              <w:rPr>
                <w:rFonts w:hint="eastAsia" w:ascii="宋体" w:hAnsi="宋体" w:eastAsia="宋体" w:cs="宋体"/>
                <w:i w:val="0"/>
                <w:iCs w:val="0"/>
                <w:caps w:val="0"/>
                <w:color w:val="000000"/>
                <w:spacing w:val="0"/>
                <w:sz w:val="24"/>
                <w:szCs w:val="24"/>
                <w:highlight w:val="none"/>
                <w:shd w:val="clear" w:color="auto" w:fill="FDFDFE"/>
                <w:lang w:eastAsia="zh-CN"/>
              </w:rPr>
              <w:t>，外观</w:t>
            </w:r>
            <w:r>
              <w:rPr>
                <w:rFonts w:hint="eastAsia" w:ascii="宋体" w:hAnsi="宋体" w:eastAsia="宋体" w:cs="宋体"/>
                <w:i w:val="0"/>
                <w:iCs w:val="0"/>
                <w:caps w:val="0"/>
                <w:color w:val="000000"/>
                <w:spacing w:val="0"/>
                <w:sz w:val="24"/>
                <w:szCs w:val="24"/>
                <w:highlight w:val="none"/>
                <w:shd w:val="clear" w:color="auto" w:fill="FDFDFE"/>
                <w:lang w:val="en-US" w:eastAsia="zh-CN"/>
              </w:rPr>
              <w:t>无破损、无脱落、遮挡，并</w:t>
            </w:r>
            <w:r>
              <w:rPr>
                <w:rFonts w:hint="eastAsia" w:ascii="宋体" w:hAnsi="宋体" w:eastAsia="宋体" w:cs="宋体"/>
                <w:i w:val="0"/>
                <w:iCs w:val="0"/>
                <w:caps w:val="0"/>
                <w:color w:val="000000"/>
                <w:spacing w:val="0"/>
                <w:sz w:val="24"/>
                <w:szCs w:val="24"/>
                <w:highlight w:val="none"/>
                <w:shd w:val="clear" w:color="auto" w:fill="FDFDFE"/>
                <w:lang w:eastAsia="zh-CN"/>
              </w:rPr>
              <w:t>制作</w:t>
            </w:r>
            <w:r>
              <w:rPr>
                <w:rFonts w:hint="eastAsia" w:ascii="宋体" w:hAnsi="宋体" w:eastAsia="宋体" w:cs="宋体"/>
                <w:i w:val="0"/>
                <w:iCs w:val="0"/>
                <w:caps w:val="0"/>
                <w:color w:val="000000"/>
                <w:spacing w:val="0"/>
                <w:sz w:val="24"/>
                <w:szCs w:val="24"/>
                <w:highlight w:val="none"/>
                <w:shd w:val="clear" w:color="auto" w:fill="FDFDFE"/>
                <w:lang w:val="en-US" w:eastAsia="zh-CN"/>
              </w:rPr>
              <w:t>设备状态登记表及修复计划报告</w:t>
            </w:r>
            <w:r>
              <w:rPr>
                <w:rFonts w:hint="eastAsia" w:ascii="宋体" w:hAnsi="宋体" w:eastAsia="宋体" w:cs="宋体"/>
                <w:color w:val="000000"/>
                <w:sz w:val="24"/>
                <w:szCs w:val="24"/>
                <w:highlight w:val="none"/>
                <w:shd w:val="clear" w:color="auto" w:fill="FFFFFF"/>
              </w:rPr>
              <w:t>。</w:t>
            </w:r>
          </w:p>
          <w:p w14:paraId="2E439631">
            <w:pPr>
              <w:numPr>
                <w:ilvl w:val="0"/>
                <w:numId w:val="3"/>
              </w:numPr>
              <w:spacing w:line="360" w:lineRule="auto"/>
              <w:ind w:left="425" w:leftChars="0" w:hanging="425"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shd w:val="clear" w:color="auto" w:fill="FFFFFF"/>
              </w:rPr>
              <w:t>对</w:t>
            </w:r>
            <w:r>
              <w:rPr>
                <w:rFonts w:hint="eastAsia" w:ascii="宋体" w:hAnsi="宋体" w:eastAsia="宋体" w:cs="宋体"/>
                <w:color w:val="000000"/>
                <w:sz w:val="24"/>
                <w:szCs w:val="24"/>
                <w:highlight w:val="none"/>
                <w:shd w:val="clear" w:color="auto" w:fill="FFFFFF"/>
                <w:lang w:val="en-US" w:eastAsia="zh-CN"/>
              </w:rPr>
              <w:t>三个基地</w:t>
            </w:r>
            <w:r>
              <w:rPr>
                <w:rFonts w:hint="eastAsia" w:ascii="宋体" w:hAnsi="宋体" w:eastAsia="宋体" w:cs="宋体"/>
                <w:color w:val="000000"/>
                <w:sz w:val="24"/>
                <w:szCs w:val="24"/>
                <w:highlight w:val="none"/>
                <w:shd w:val="clear" w:color="auto" w:fill="FFFFFF"/>
                <w:lang w:eastAsia="zh-CN"/>
              </w:rPr>
              <w:t>机房及监控室的</w:t>
            </w:r>
            <w:r>
              <w:rPr>
                <w:rFonts w:hint="eastAsia" w:ascii="宋体" w:hAnsi="宋体" w:eastAsia="宋体" w:cs="宋体"/>
                <w:color w:val="000000"/>
                <w:sz w:val="24"/>
                <w:szCs w:val="24"/>
                <w:highlight w:val="none"/>
                <w:shd w:val="clear" w:color="auto" w:fill="FFFFFF"/>
              </w:rPr>
              <w:t>监控</w:t>
            </w:r>
            <w:r>
              <w:rPr>
                <w:rFonts w:hint="eastAsia" w:ascii="宋体" w:hAnsi="宋体" w:eastAsia="宋体" w:cs="宋体"/>
                <w:color w:val="000000"/>
                <w:sz w:val="24"/>
                <w:szCs w:val="24"/>
                <w:highlight w:val="none"/>
                <w:shd w:val="clear" w:color="auto" w:fill="FFFFFF"/>
                <w:lang w:eastAsia="zh-CN"/>
              </w:rPr>
              <w:t>系统（</w:t>
            </w:r>
            <w:r>
              <w:rPr>
                <w:rFonts w:hint="eastAsia" w:ascii="宋体" w:hAnsi="宋体" w:eastAsia="宋体" w:cs="宋体"/>
                <w:color w:val="000000"/>
                <w:sz w:val="24"/>
                <w:szCs w:val="24"/>
                <w:highlight w:val="none"/>
                <w:shd w:val="clear" w:color="auto" w:fill="FFFFFF"/>
                <w:lang w:val="en-US" w:eastAsia="zh-CN"/>
              </w:rPr>
              <w:t>包含录像机、网络设备、UPS、解码器、显示设备</w:t>
            </w:r>
            <w:r>
              <w:rPr>
                <w:rFonts w:hint="eastAsia" w:ascii="宋体" w:hAnsi="宋体" w:eastAsia="宋体" w:cs="宋体"/>
                <w:color w:val="000000"/>
                <w:sz w:val="24"/>
                <w:szCs w:val="24"/>
                <w:highlight w:val="none"/>
                <w:shd w:val="clear" w:color="auto" w:fill="FFFFFF"/>
                <w:lang w:eastAsia="zh-CN"/>
              </w:rPr>
              <w:t>）进行巡检，</w:t>
            </w:r>
            <w:r>
              <w:rPr>
                <w:rFonts w:hint="eastAsia" w:ascii="宋体" w:hAnsi="宋体" w:eastAsia="宋体" w:cs="宋体"/>
                <w:color w:val="000000"/>
                <w:sz w:val="24"/>
                <w:szCs w:val="24"/>
                <w:highlight w:val="none"/>
                <w:shd w:val="clear" w:color="auto" w:fill="FFFFFF"/>
                <w:lang w:val="en-US" w:eastAsia="zh-CN"/>
              </w:rPr>
              <w:t>检查</w:t>
            </w:r>
            <w:r>
              <w:rPr>
                <w:rFonts w:hint="eastAsia" w:ascii="宋体" w:hAnsi="宋体" w:eastAsia="宋体" w:cs="宋体"/>
                <w:i w:val="0"/>
                <w:iCs w:val="0"/>
                <w:caps w:val="0"/>
                <w:color w:val="000000"/>
                <w:spacing w:val="0"/>
                <w:sz w:val="24"/>
                <w:szCs w:val="24"/>
                <w:highlight w:val="none"/>
                <w:shd w:val="clear" w:color="auto" w:fill="FDFDFE"/>
                <w:lang w:eastAsia="zh-CN"/>
              </w:rPr>
              <w:t>硬盘状态，机器</w:t>
            </w:r>
            <w:r>
              <w:rPr>
                <w:rFonts w:hint="eastAsia" w:ascii="宋体" w:hAnsi="宋体" w:eastAsia="宋体" w:cs="宋体"/>
                <w:i w:val="0"/>
                <w:iCs w:val="0"/>
                <w:caps w:val="0"/>
                <w:color w:val="000000"/>
                <w:spacing w:val="0"/>
                <w:sz w:val="24"/>
                <w:szCs w:val="24"/>
                <w:highlight w:val="none"/>
                <w:shd w:val="clear" w:color="auto" w:fill="FDFDFE"/>
              </w:rPr>
              <w:t>报警</w:t>
            </w:r>
            <w:r>
              <w:rPr>
                <w:rFonts w:hint="eastAsia" w:ascii="宋体" w:hAnsi="宋体" w:eastAsia="宋体" w:cs="宋体"/>
                <w:i w:val="0"/>
                <w:iCs w:val="0"/>
                <w:caps w:val="0"/>
                <w:color w:val="000000"/>
                <w:spacing w:val="0"/>
                <w:sz w:val="24"/>
                <w:szCs w:val="24"/>
                <w:highlight w:val="none"/>
                <w:shd w:val="clear" w:color="auto" w:fill="FDFDFE"/>
                <w:lang w:eastAsia="zh-CN"/>
              </w:rPr>
              <w:t>、</w:t>
            </w:r>
            <w:r>
              <w:rPr>
                <w:rFonts w:hint="eastAsia" w:ascii="宋体" w:hAnsi="宋体" w:eastAsia="宋体" w:cs="宋体"/>
                <w:i w:val="0"/>
                <w:iCs w:val="0"/>
                <w:caps w:val="0"/>
                <w:color w:val="000000"/>
                <w:spacing w:val="0"/>
                <w:sz w:val="24"/>
                <w:szCs w:val="24"/>
                <w:highlight w:val="none"/>
                <w:shd w:val="clear" w:color="auto" w:fill="FDFDFE"/>
                <w:lang w:val="en-US" w:eastAsia="zh-CN"/>
              </w:rPr>
              <w:t>声音</w:t>
            </w:r>
            <w:r>
              <w:rPr>
                <w:rFonts w:hint="eastAsia" w:ascii="宋体" w:hAnsi="宋体" w:eastAsia="宋体" w:cs="宋体"/>
                <w:i w:val="0"/>
                <w:iCs w:val="0"/>
                <w:caps w:val="0"/>
                <w:color w:val="000000"/>
                <w:spacing w:val="0"/>
                <w:sz w:val="24"/>
                <w:szCs w:val="24"/>
                <w:highlight w:val="none"/>
                <w:shd w:val="clear" w:color="auto" w:fill="FDFDFE"/>
                <w:lang w:eastAsia="zh-CN"/>
              </w:rPr>
              <w:t>，</w:t>
            </w:r>
            <w:r>
              <w:rPr>
                <w:rFonts w:hint="eastAsia" w:ascii="宋体" w:hAnsi="宋体" w:eastAsia="宋体" w:cs="宋体"/>
                <w:i w:val="0"/>
                <w:iCs w:val="0"/>
                <w:caps w:val="0"/>
                <w:color w:val="000000"/>
                <w:spacing w:val="0"/>
                <w:sz w:val="24"/>
                <w:szCs w:val="24"/>
                <w:highlight w:val="none"/>
                <w:shd w:val="clear" w:color="auto" w:fill="FDFDFE"/>
              </w:rPr>
              <w:t>指示灯状态</w:t>
            </w:r>
            <w:r>
              <w:rPr>
                <w:rFonts w:hint="eastAsia" w:ascii="宋体" w:hAnsi="宋体" w:eastAsia="宋体" w:cs="宋体"/>
                <w:i w:val="0"/>
                <w:iCs w:val="0"/>
                <w:caps w:val="0"/>
                <w:color w:val="000000"/>
                <w:spacing w:val="0"/>
                <w:sz w:val="24"/>
                <w:szCs w:val="24"/>
                <w:highlight w:val="none"/>
                <w:shd w:val="clear" w:color="auto" w:fill="FDFDFE"/>
                <w:lang w:eastAsia="zh-CN"/>
              </w:rPr>
              <w:t>，设备温度</w:t>
            </w:r>
            <w:r>
              <w:rPr>
                <w:rFonts w:hint="eastAsia" w:ascii="宋体" w:hAnsi="宋体" w:eastAsia="宋体" w:cs="宋体"/>
                <w:i w:val="0"/>
                <w:iCs w:val="0"/>
                <w:caps w:val="0"/>
                <w:color w:val="000000"/>
                <w:spacing w:val="0"/>
                <w:sz w:val="24"/>
                <w:szCs w:val="24"/>
                <w:highlight w:val="none"/>
                <w:shd w:val="clear" w:color="auto" w:fill="FDFDFE"/>
              </w:rPr>
              <w:t>等</w:t>
            </w:r>
            <w:r>
              <w:rPr>
                <w:rFonts w:hint="eastAsia" w:ascii="宋体" w:hAnsi="宋体" w:eastAsia="宋体" w:cs="宋体"/>
                <w:i w:val="0"/>
                <w:iCs w:val="0"/>
                <w:caps w:val="0"/>
                <w:color w:val="000000"/>
                <w:spacing w:val="0"/>
                <w:sz w:val="24"/>
                <w:szCs w:val="24"/>
                <w:highlight w:val="none"/>
                <w:shd w:val="clear" w:color="auto" w:fill="FDFDFE"/>
                <w:lang w:eastAsia="zh-CN"/>
              </w:rPr>
              <w:t>；</w:t>
            </w:r>
            <w:r>
              <w:rPr>
                <w:rFonts w:hint="eastAsia" w:ascii="宋体" w:hAnsi="宋体" w:eastAsia="宋体" w:cs="宋体"/>
                <w:i w:val="0"/>
                <w:iCs w:val="0"/>
                <w:caps w:val="0"/>
                <w:color w:val="000000"/>
                <w:spacing w:val="0"/>
                <w:sz w:val="24"/>
                <w:szCs w:val="24"/>
                <w:highlight w:val="none"/>
                <w:shd w:val="clear" w:color="auto" w:fill="FDFDFE"/>
              </w:rPr>
              <w:t>同时</w:t>
            </w:r>
            <w:r>
              <w:rPr>
                <w:rFonts w:hint="eastAsia" w:ascii="宋体" w:hAnsi="宋体" w:eastAsia="宋体" w:cs="宋体"/>
                <w:i w:val="0"/>
                <w:iCs w:val="0"/>
                <w:caps w:val="0"/>
                <w:color w:val="000000"/>
                <w:spacing w:val="0"/>
                <w:sz w:val="24"/>
                <w:szCs w:val="24"/>
                <w:highlight w:val="none"/>
                <w:shd w:val="clear" w:color="auto" w:fill="FDFDFE"/>
                <w:lang w:eastAsia="zh-CN"/>
              </w:rPr>
              <w:t>检查监控系统</w:t>
            </w:r>
            <w:r>
              <w:rPr>
                <w:rFonts w:hint="eastAsia" w:ascii="宋体" w:hAnsi="宋体" w:eastAsia="宋体" w:cs="宋体"/>
                <w:i w:val="0"/>
                <w:iCs w:val="0"/>
                <w:caps w:val="0"/>
                <w:color w:val="000000"/>
                <w:spacing w:val="0"/>
                <w:sz w:val="24"/>
                <w:szCs w:val="24"/>
                <w:highlight w:val="none"/>
                <w:shd w:val="clear" w:color="auto" w:fill="FDFDFE"/>
              </w:rPr>
              <w:t>软件</w:t>
            </w:r>
            <w:r>
              <w:rPr>
                <w:rFonts w:hint="eastAsia" w:ascii="宋体" w:hAnsi="宋体" w:eastAsia="宋体" w:cs="宋体"/>
                <w:i w:val="0"/>
                <w:iCs w:val="0"/>
                <w:caps w:val="0"/>
                <w:color w:val="000000"/>
                <w:spacing w:val="0"/>
                <w:sz w:val="24"/>
                <w:szCs w:val="24"/>
                <w:highlight w:val="none"/>
                <w:shd w:val="clear" w:color="auto" w:fill="FDFDFE"/>
                <w:lang w:val="en-US" w:eastAsia="zh-CN"/>
              </w:rPr>
              <w:t>画面无卡顿，录像无丢失</w:t>
            </w:r>
            <w:r>
              <w:rPr>
                <w:rFonts w:hint="eastAsia" w:ascii="宋体" w:hAnsi="宋体" w:eastAsia="宋体" w:cs="宋体"/>
                <w:color w:val="000000"/>
                <w:sz w:val="24"/>
                <w:szCs w:val="24"/>
                <w:highlight w:val="none"/>
                <w:shd w:val="clear" w:color="auto" w:fill="FFFFFF"/>
              </w:rPr>
              <w:t>。</w:t>
            </w:r>
            <w:r>
              <w:rPr>
                <w:rFonts w:hint="eastAsia" w:ascii="宋体" w:hAnsi="宋体" w:eastAsia="宋体" w:cs="宋体"/>
                <w:color w:val="000000"/>
                <w:sz w:val="24"/>
                <w:szCs w:val="24"/>
                <w:highlight w:val="none"/>
                <w:shd w:val="clear" w:color="auto" w:fill="FFFFFF"/>
                <w:lang w:eastAsia="zh-CN"/>
              </w:rPr>
              <w:t>并制作设备巡检报告以及</w:t>
            </w:r>
            <w:r>
              <w:rPr>
                <w:rFonts w:hint="eastAsia" w:ascii="宋体" w:hAnsi="宋体" w:eastAsia="宋体" w:cs="宋体"/>
                <w:color w:val="000000"/>
                <w:sz w:val="24"/>
                <w:szCs w:val="24"/>
                <w:highlight w:val="none"/>
                <w:lang w:val="en-US" w:eastAsia="zh-CN"/>
              </w:rPr>
              <w:t>更新变化的点位平面图和线路拓扑图。</w:t>
            </w:r>
          </w:p>
          <w:p w14:paraId="0FD61528">
            <w:pPr>
              <w:numPr>
                <w:ilvl w:val="0"/>
                <w:numId w:val="3"/>
              </w:numPr>
              <w:spacing w:line="360" w:lineRule="auto"/>
              <w:ind w:left="425" w:leftChars="0" w:hanging="425" w:firstLineChars="0"/>
              <w:jc w:val="both"/>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lang w:eastAsia="zh-CN"/>
              </w:rPr>
              <w:t>对巡检发现的问题，提供升级及</w:t>
            </w:r>
            <w:r>
              <w:rPr>
                <w:rFonts w:hint="eastAsia" w:ascii="宋体" w:hAnsi="宋体" w:eastAsia="宋体" w:cs="宋体"/>
                <w:color w:val="000000"/>
                <w:sz w:val="24"/>
                <w:szCs w:val="24"/>
                <w:highlight w:val="none"/>
                <w:shd w:val="clear" w:color="auto" w:fill="FFFFFF"/>
                <w:lang w:val="en-US" w:eastAsia="zh-CN"/>
              </w:rPr>
              <w:t>改造意见写入报告。</w:t>
            </w:r>
          </w:p>
        </w:tc>
        <w:tc>
          <w:tcPr>
            <w:tcW w:w="884" w:type="dxa"/>
            <w:noWrap w:val="0"/>
            <w:vAlign w:val="center"/>
          </w:tcPr>
          <w:p w14:paraId="31511115">
            <w:pPr>
              <w:jc w:val="both"/>
              <w:rPr>
                <w:rFonts w:hint="eastAsia" w:ascii="宋体" w:hAnsi="宋体" w:eastAsia="宋体" w:cs="宋体"/>
                <w:b/>
                <w:bCs/>
                <w:color w:val="000000"/>
                <w:sz w:val="24"/>
                <w:szCs w:val="24"/>
                <w:highlight w:val="none"/>
                <w:vertAlign w:val="baseline"/>
              </w:rPr>
            </w:pPr>
          </w:p>
        </w:tc>
      </w:tr>
    </w:tbl>
    <w:p w14:paraId="44010D95">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outlineLvl w:val="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br w:type="page"/>
      </w:r>
    </w:p>
    <w:p w14:paraId="0B4F55FE">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leftChars="0"/>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kern w:val="44"/>
          <w:sz w:val="28"/>
          <w:szCs w:val="28"/>
          <w:highlight w:val="none"/>
          <w:lang w:val="en-US" w:eastAsia="zh-CN" w:bidi="ar-SA"/>
        </w:rPr>
        <w:t>二、</w:t>
      </w:r>
      <w:r>
        <w:rPr>
          <w:rFonts w:hint="eastAsia" w:ascii="宋体" w:hAnsi="宋体" w:eastAsia="宋体" w:cs="宋体"/>
          <w:b/>
          <w:bCs/>
          <w:color w:val="000000"/>
          <w:sz w:val="28"/>
          <w:szCs w:val="28"/>
          <w:highlight w:val="none"/>
          <w:lang w:eastAsia="zh-CN"/>
        </w:rPr>
        <w:t>维保设备</w:t>
      </w:r>
      <w:r>
        <w:rPr>
          <w:rFonts w:hint="eastAsia" w:ascii="宋体" w:hAnsi="宋体" w:eastAsia="宋体" w:cs="宋体"/>
          <w:b/>
          <w:bCs/>
          <w:color w:val="000000"/>
          <w:sz w:val="28"/>
          <w:szCs w:val="28"/>
          <w:highlight w:val="none"/>
          <w:lang w:val="en-US" w:eastAsia="zh-CN"/>
        </w:rPr>
        <w:t>清单</w:t>
      </w:r>
    </w:p>
    <w:p w14:paraId="074476ED">
      <w:pPr>
        <w:keepNext w:val="0"/>
        <w:keepLines w:val="0"/>
        <w:widowControl/>
        <w:suppressLineNumbers w:val="0"/>
        <w:jc w:val="left"/>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摄像头点位</w:t>
      </w:r>
    </w:p>
    <w:tbl>
      <w:tblPr>
        <w:tblStyle w:val="24"/>
        <w:tblW w:w="809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3656"/>
        <w:gridCol w:w="2016"/>
        <w:gridCol w:w="1778"/>
      </w:tblGrid>
      <w:tr w14:paraId="454E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E8730C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D62712C">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通道名称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9681E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所属区域</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4E7BBC6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IP地址</w:t>
            </w:r>
          </w:p>
        </w:tc>
      </w:tr>
      <w:tr w14:paraId="723D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46F3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A71B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大门岗内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9A9C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3BF6804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192.168.1.211</w:t>
            </w:r>
          </w:p>
          <w:p w14:paraId="1C553B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64"/>
                <w:color w:val="000000"/>
                <w:sz w:val="21"/>
                <w:szCs w:val="21"/>
                <w:highlight w:val="none"/>
                <w:lang w:val="en-US" w:eastAsia="zh-CN" w:bidi="ar"/>
              </w:rPr>
              <w:t>(合计53个)</w:t>
            </w:r>
          </w:p>
        </w:tc>
      </w:tr>
      <w:tr w14:paraId="5C73D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6B4A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2EE5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大门岗外人行通道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49B70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44B085">
            <w:pPr>
              <w:jc w:val="center"/>
              <w:rPr>
                <w:rFonts w:hint="eastAsia" w:ascii="宋体" w:hAnsi="宋体" w:eastAsia="宋体" w:cs="宋体"/>
                <w:i w:val="0"/>
                <w:iCs w:val="0"/>
                <w:color w:val="000000"/>
                <w:sz w:val="21"/>
                <w:szCs w:val="21"/>
                <w:highlight w:val="none"/>
                <w:u w:val="none"/>
              </w:rPr>
            </w:pPr>
          </w:p>
        </w:tc>
      </w:tr>
      <w:tr w14:paraId="6AE1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8935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C4E23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填埋场大门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ED52A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58366">
            <w:pPr>
              <w:jc w:val="center"/>
              <w:rPr>
                <w:rFonts w:hint="eastAsia" w:ascii="宋体" w:hAnsi="宋体" w:eastAsia="宋体" w:cs="宋体"/>
                <w:i w:val="0"/>
                <w:iCs w:val="0"/>
                <w:color w:val="000000"/>
                <w:sz w:val="21"/>
                <w:szCs w:val="21"/>
                <w:highlight w:val="none"/>
                <w:u w:val="none"/>
              </w:rPr>
            </w:pPr>
          </w:p>
        </w:tc>
      </w:tr>
      <w:tr w14:paraId="1A72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A091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2AE8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分公司收集中心地磅西侧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F71E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0F7423">
            <w:pPr>
              <w:jc w:val="center"/>
              <w:rPr>
                <w:rFonts w:hint="eastAsia" w:ascii="宋体" w:hAnsi="宋体" w:eastAsia="宋体" w:cs="宋体"/>
                <w:i w:val="0"/>
                <w:iCs w:val="0"/>
                <w:color w:val="000000"/>
                <w:sz w:val="21"/>
                <w:szCs w:val="21"/>
                <w:highlight w:val="none"/>
                <w:u w:val="none"/>
              </w:rPr>
            </w:pPr>
          </w:p>
        </w:tc>
      </w:tr>
      <w:tr w14:paraId="3F1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0F3D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E1397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分公司收集中心地磅东侧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E908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F11CD2">
            <w:pPr>
              <w:jc w:val="center"/>
              <w:rPr>
                <w:rFonts w:hint="eastAsia" w:ascii="宋体" w:hAnsi="宋体" w:eastAsia="宋体" w:cs="宋体"/>
                <w:i w:val="0"/>
                <w:iCs w:val="0"/>
                <w:color w:val="000000"/>
                <w:sz w:val="21"/>
                <w:szCs w:val="21"/>
                <w:highlight w:val="none"/>
                <w:u w:val="none"/>
              </w:rPr>
            </w:pPr>
          </w:p>
        </w:tc>
      </w:tr>
      <w:tr w14:paraId="18E42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35CE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E24B88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办公楼停车场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EFF7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B579FD">
            <w:pPr>
              <w:jc w:val="center"/>
              <w:rPr>
                <w:rFonts w:hint="eastAsia" w:ascii="宋体" w:hAnsi="宋体" w:eastAsia="宋体" w:cs="宋体"/>
                <w:i w:val="0"/>
                <w:iCs w:val="0"/>
                <w:color w:val="000000"/>
                <w:sz w:val="21"/>
                <w:szCs w:val="21"/>
                <w:highlight w:val="none"/>
                <w:u w:val="none"/>
              </w:rPr>
            </w:pPr>
          </w:p>
        </w:tc>
      </w:tr>
      <w:tr w14:paraId="784A6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450E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534A8E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办公楼门前</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2265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92F79">
            <w:pPr>
              <w:jc w:val="center"/>
              <w:rPr>
                <w:rFonts w:hint="eastAsia" w:ascii="宋体" w:hAnsi="宋体" w:eastAsia="宋体" w:cs="宋体"/>
                <w:i w:val="0"/>
                <w:iCs w:val="0"/>
                <w:color w:val="000000"/>
                <w:sz w:val="21"/>
                <w:szCs w:val="21"/>
                <w:highlight w:val="none"/>
                <w:u w:val="none"/>
              </w:rPr>
            </w:pPr>
          </w:p>
        </w:tc>
      </w:tr>
      <w:tr w14:paraId="694A9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3974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A0929B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办公楼大厅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59A0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8CF845">
            <w:pPr>
              <w:jc w:val="center"/>
              <w:rPr>
                <w:rFonts w:hint="eastAsia" w:ascii="宋体" w:hAnsi="宋体" w:eastAsia="宋体" w:cs="宋体"/>
                <w:i w:val="0"/>
                <w:iCs w:val="0"/>
                <w:color w:val="000000"/>
                <w:sz w:val="21"/>
                <w:szCs w:val="21"/>
                <w:highlight w:val="none"/>
                <w:u w:val="none"/>
              </w:rPr>
            </w:pPr>
          </w:p>
        </w:tc>
      </w:tr>
      <w:tr w14:paraId="33139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CB2E5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97359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办公楼机房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1D00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BB04C">
            <w:pPr>
              <w:jc w:val="center"/>
              <w:rPr>
                <w:rFonts w:hint="eastAsia" w:ascii="宋体" w:hAnsi="宋体" w:eastAsia="宋体" w:cs="宋体"/>
                <w:i w:val="0"/>
                <w:iCs w:val="0"/>
                <w:color w:val="000000"/>
                <w:sz w:val="21"/>
                <w:szCs w:val="21"/>
                <w:highlight w:val="none"/>
                <w:u w:val="none"/>
              </w:rPr>
            </w:pPr>
          </w:p>
        </w:tc>
      </w:tr>
      <w:tr w14:paraId="5344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7FC9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88781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宿舍楼门前</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A6F1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C59DB3">
            <w:pPr>
              <w:jc w:val="center"/>
              <w:rPr>
                <w:rFonts w:hint="eastAsia" w:ascii="宋体" w:hAnsi="宋体" w:eastAsia="宋体" w:cs="宋体"/>
                <w:i w:val="0"/>
                <w:iCs w:val="0"/>
                <w:color w:val="000000"/>
                <w:sz w:val="21"/>
                <w:szCs w:val="21"/>
                <w:highlight w:val="none"/>
                <w:u w:val="none"/>
              </w:rPr>
            </w:pPr>
          </w:p>
        </w:tc>
      </w:tr>
      <w:tr w14:paraId="59EEC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8D93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B2CB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废旧家电车间东侧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DCE6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37A4A">
            <w:pPr>
              <w:jc w:val="center"/>
              <w:rPr>
                <w:rFonts w:hint="eastAsia" w:ascii="宋体" w:hAnsi="宋体" w:eastAsia="宋体" w:cs="宋体"/>
                <w:i w:val="0"/>
                <w:iCs w:val="0"/>
                <w:color w:val="000000"/>
                <w:sz w:val="21"/>
                <w:szCs w:val="21"/>
                <w:highlight w:val="none"/>
                <w:u w:val="none"/>
              </w:rPr>
            </w:pPr>
          </w:p>
        </w:tc>
      </w:tr>
      <w:tr w14:paraId="73EBF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1A21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CF64C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应急楼南北通道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0AA1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193835">
            <w:pPr>
              <w:jc w:val="center"/>
              <w:rPr>
                <w:rFonts w:hint="eastAsia" w:ascii="宋体" w:hAnsi="宋体" w:eastAsia="宋体" w:cs="宋体"/>
                <w:i w:val="0"/>
                <w:iCs w:val="0"/>
                <w:color w:val="000000"/>
                <w:sz w:val="21"/>
                <w:szCs w:val="21"/>
                <w:highlight w:val="none"/>
                <w:u w:val="none"/>
              </w:rPr>
            </w:pPr>
          </w:p>
        </w:tc>
      </w:tr>
      <w:tr w14:paraId="77A38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FB04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0D84D7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应急大楼南侧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F0BF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193BAD">
            <w:pPr>
              <w:jc w:val="center"/>
              <w:rPr>
                <w:rFonts w:hint="eastAsia" w:ascii="宋体" w:hAnsi="宋体" w:eastAsia="宋体" w:cs="宋体"/>
                <w:i w:val="0"/>
                <w:iCs w:val="0"/>
                <w:color w:val="000000"/>
                <w:sz w:val="21"/>
                <w:szCs w:val="21"/>
                <w:highlight w:val="none"/>
                <w:u w:val="none"/>
              </w:rPr>
            </w:pPr>
          </w:p>
        </w:tc>
      </w:tr>
      <w:tr w14:paraId="26461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CA83B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7649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废旧家电车间内1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A18E9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457612">
            <w:pPr>
              <w:jc w:val="center"/>
              <w:rPr>
                <w:rFonts w:hint="eastAsia" w:ascii="宋体" w:hAnsi="宋体" w:eastAsia="宋体" w:cs="宋体"/>
                <w:i w:val="0"/>
                <w:iCs w:val="0"/>
                <w:color w:val="000000"/>
                <w:sz w:val="21"/>
                <w:szCs w:val="21"/>
                <w:highlight w:val="none"/>
                <w:u w:val="none"/>
              </w:rPr>
            </w:pPr>
          </w:p>
        </w:tc>
      </w:tr>
      <w:tr w14:paraId="58942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496A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6C219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废旧家电车间内2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AEBB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259AA0">
            <w:pPr>
              <w:jc w:val="center"/>
              <w:rPr>
                <w:rFonts w:hint="eastAsia" w:ascii="宋体" w:hAnsi="宋体" w:eastAsia="宋体" w:cs="宋体"/>
                <w:i w:val="0"/>
                <w:iCs w:val="0"/>
                <w:color w:val="000000"/>
                <w:sz w:val="21"/>
                <w:szCs w:val="21"/>
                <w:highlight w:val="none"/>
                <w:u w:val="none"/>
              </w:rPr>
            </w:pPr>
          </w:p>
        </w:tc>
      </w:tr>
      <w:tr w14:paraId="1A02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14FB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A14A05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网球场休息室后侧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B6D01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D2611B">
            <w:pPr>
              <w:jc w:val="center"/>
              <w:rPr>
                <w:rFonts w:hint="eastAsia" w:ascii="宋体" w:hAnsi="宋体" w:eastAsia="宋体" w:cs="宋体"/>
                <w:i w:val="0"/>
                <w:iCs w:val="0"/>
                <w:color w:val="000000"/>
                <w:sz w:val="21"/>
                <w:szCs w:val="21"/>
                <w:highlight w:val="none"/>
                <w:u w:val="none"/>
              </w:rPr>
            </w:pPr>
          </w:p>
        </w:tc>
      </w:tr>
      <w:tr w14:paraId="1D7E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E032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3BAE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网球场后坡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435D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D6FB02">
            <w:pPr>
              <w:jc w:val="center"/>
              <w:rPr>
                <w:rFonts w:hint="eastAsia" w:ascii="宋体" w:hAnsi="宋体" w:eastAsia="宋体" w:cs="宋体"/>
                <w:i w:val="0"/>
                <w:iCs w:val="0"/>
                <w:color w:val="000000"/>
                <w:sz w:val="21"/>
                <w:szCs w:val="21"/>
                <w:highlight w:val="none"/>
                <w:u w:val="none"/>
              </w:rPr>
            </w:pPr>
          </w:p>
        </w:tc>
      </w:tr>
      <w:tr w14:paraId="3181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DDEA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8331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5号库1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201D6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240D0">
            <w:pPr>
              <w:jc w:val="center"/>
              <w:rPr>
                <w:rFonts w:hint="eastAsia" w:ascii="宋体" w:hAnsi="宋体" w:eastAsia="宋体" w:cs="宋体"/>
                <w:i w:val="0"/>
                <w:iCs w:val="0"/>
                <w:color w:val="000000"/>
                <w:sz w:val="21"/>
                <w:szCs w:val="21"/>
                <w:highlight w:val="none"/>
                <w:u w:val="none"/>
              </w:rPr>
            </w:pPr>
          </w:p>
        </w:tc>
      </w:tr>
      <w:tr w14:paraId="186B6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07EC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08D86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5号库2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43C1C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3EF34E">
            <w:pPr>
              <w:jc w:val="center"/>
              <w:rPr>
                <w:rFonts w:hint="eastAsia" w:ascii="宋体" w:hAnsi="宋体" w:eastAsia="宋体" w:cs="宋体"/>
                <w:i w:val="0"/>
                <w:iCs w:val="0"/>
                <w:color w:val="000000"/>
                <w:sz w:val="21"/>
                <w:szCs w:val="21"/>
                <w:highlight w:val="none"/>
                <w:u w:val="none"/>
              </w:rPr>
            </w:pPr>
          </w:p>
        </w:tc>
      </w:tr>
      <w:tr w14:paraId="34A1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5DAB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F8CB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115机房后侧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AD8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CD88B">
            <w:pPr>
              <w:jc w:val="center"/>
              <w:rPr>
                <w:rFonts w:hint="eastAsia" w:ascii="宋体" w:hAnsi="宋体" w:eastAsia="宋体" w:cs="宋体"/>
                <w:i w:val="0"/>
                <w:iCs w:val="0"/>
                <w:color w:val="000000"/>
                <w:sz w:val="21"/>
                <w:szCs w:val="21"/>
                <w:highlight w:val="none"/>
                <w:u w:val="none"/>
              </w:rPr>
            </w:pPr>
          </w:p>
        </w:tc>
      </w:tr>
      <w:tr w14:paraId="4E36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3825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ABAA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4号库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A346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FC50B2">
            <w:pPr>
              <w:jc w:val="center"/>
              <w:rPr>
                <w:rFonts w:hint="eastAsia" w:ascii="宋体" w:hAnsi="宋体" w:eastAsia="宋体" w:cs="宋体"/>
                <w:i w:val="0"/>
                <w:iCs w:val="0"/>
                <w:color w:val="000000"/>
                <w:sz w:val="21"/>
                <w:szCs w:val="21"/>
                <w:highlight w:val="none"/>
                <w:u w:val="none"/>
              </w:rPr>
            </w:pPr>
          </w:p>
        </w:tc>
      </w:tr>
      <w:tr w14:paraId="59454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397A2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A406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115分检车间1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395E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B94A9">
            <w:pPr>
              <w:jc w:val="center"/>
              <w:rPr>
                <w:rFonts w:hint="eastAsia" w:ascii="宋体" w:hAnsi="宋体" w:eastAsia="宋体" w:cs="宋体"/>
                <w:i w:val="0"/>
                <w:iCs w:val="0"/>
                <w:color w:val="000000"/>
                <w:sz w:val="21"/>
                <w:szCs w:val="21"/>
                <w:highlight w:val="none"/>
                <w:u w:val="none"/>
              </w:rPr>
            </w:pPr>
          </w:p>
        </w:tc>
      </w:tr>
      <w:tr w14:paraId="45B02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CF57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E64D0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3一4号库通道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F2E1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D3FBC">
            <w:pPr>
              <w:jc w:val="center"/>
              <w:rPr>
                <w:rFonts w:hint="eastAsia" w:ascii="宋体" w:hAnsi="宋体" w:eastAsia="宋体" w:cs="宋体"/>
                <w:i w:val="0"/>
                <w:iCs w:val="0"/>
                <w:color w:val="000000"/>
                <w:sz w:val="21"/>
                <w:szCs w:val="21"/>
                <w:highlight w:val="none"/>
                <w:u w:val="none"/>
              </w:rPr>
            </w:pPr>
          </w:p>
        </w:tc>
      </w:tr>
      <w:tr w14:paraId="73B73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D1448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E1268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线路板贮存间2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0B0E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80535D">
            <w:pPr>
              <w:jc w:val="center"/>
              <w:rPr>
                <w:rFonts w:hint="eastAsia" w:ascii="宋体" w:hAnsi="宋体" w:eastAsia="宋体" w:cs="宋体"/>
                <w:i w:val="0"/>
                <w:iCs w:val="0"/>
                <w:color w:val="000000"/>
                <w:sz w:val="21"/>
                <w:szCs w:val="21"/>
                <w:highlight w:val="none"/>
                <w:u w:val="none"/>
              </w:rPr>
            </w:pPr>
          </w:p>
        </w:tc>
      </w:tr>
      <w:tr w14:paraId="0026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1299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40E8B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线路板破碎间北</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6E57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6AC4E">
            <w:pPr>
              <w:jc w:val="center"/>
              <w:rPr>
                <w:rFonts w:hint="eastAsia" w:ascii="宋体" w:hAnsi="宋体" w:eastAsia="宋体" w:cs="宋体"/>
                <w:i w:val="0"/>
                <w:iCs w:val="0"/>
                <w:color w:val="000000"/>
                <w:sz w:val="21"/>
                <w:szCs w:val="21"/>
                <w:highlight w:val="none"/>
                <w:u w:val="none"/>
              </w:rPr>
            </w:pPr>
          </w:p>
        </w:tc>
      </w:tr>
      <w:tr w14:paraId="7838A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CACE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9CC3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固化车间大棚</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9672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3889DA">
            <w:pPr>
              <w:jc w:val="center"/>
              <w:rPr>
                <w:rFonts w:hint="eastAsia" w:ascii="宋体" w:hAnsi="宋体" w:eastAsia="宋体" w:cs="宋体"/>
                <w:i w:val="0"/>
                <w:iCs w:val="0"/>
                <w:color w:val="000000"/>
                <w:sz w:val="21"/>
                <w:szCs w:val="21"/>
                <w:highlight w:val="none"/>
                <w:u w:val="none"/>
              </w:rPr>
            </w:pPr>
          </w:p>
        </w:tc>
      </w:tr>
      <w:tr w14:paraId="593C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6F4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24224A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115平台1号仓库西北角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BE41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2874B">
            <w:pPr>
              <w:jc w:val="center"/>
              <w:rPr>
                <w:rFonts w:hint="eastAsia" w:ascii="宋体" w:hAnsi="宋体" w:eastAsia="宋体" w:cs="宋体"/>
                <w:i w:val="0"/>
                <w:iCs w:val="0"/>
                <w:color w:val="000000"/>
                <w:sz w:val="21"/>
                <w:szCs w:val="21"/>
                <w:highlight w:val="none"/>
                <w:u w:val="none"/>
              </w:rPr>
            </w:pPr>
          </w:p>
        </w:tc>
      </w:tr>
      <w:tr w14:paraId="3C671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EBA8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19EFD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115平台1号仓库南侧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DA581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8D6E6">
            <w:pPr>
              <w:jc w:val="center"/>
              <w:rPr>
                <w:rFonts w:hint="eastAsia" w:ascii="宋体" w:hAnsi="宋体" w:eastAsia="宋体" w:cs="宋体"/>
                <w:i w:val="0"/>
                <w:iCs w:val="0"/>
                <w:color w:val="000000"/>
                <w:sz w:val="21"/>
                <w:szCs w:val="21"/>
                <w:highlight w:val="none"/>
                <w:u w:val="none"/>
              </w:rPr>
            </w:pPr>
          </w:p>
        </w:tc>
      </w:tr>
      <w:tr w14:paraId="646C8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B2376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40D5F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线路板贮存间1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C2E3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43799">
            <w:pPr>
              <w:jc w:val="center"/>
              <w:rPr>
                <w:rFonts w:hint="eastAsia" w:ascii="宋体" w:hAnsi="宋体" w:eastAsia="宋体" w:cs="宋体"/>
                <w:i w:val="0"/>
                <w:iCs w:val="0"/>
                <w:color w:val="000000"/>
                <w:sz w:val="21"/>
                <w:szCs w:val="21"/>
                <w:highlight w:val="none"/>
                <w:u w:val="none"/>
              </w:rPr>
            </w:pPr>
          </w:p>
        </w:tc>
      </w:tr>
      <w:tr w14:paraId="4F08F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9B34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20F6A4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线路板贮存车间门口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56E6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30347E">
            <w:pPr>
              <w:jc w:val="center"/>
              <w:rPr>
                <w:rFonts w:hint="eastAsia" w:ascii="宋体" w:hAnsi="宋体" w:eastAsia="宋体" w:cs="宋体"/>
                <w:i w:val="0"/>
                <w:iCs w:val="0"/>
                <w:color w:val="000000"/>
                <w:sz w:val="21"/>
                <w:szCs w:val="21"/>
                <w:highlight w:val="none"/>
                <w:u w:val="none"/>
              </w:rPr>
            </w:pPr>
          </w:p>
        </w:tc>
      </w:tr>
      <w:tr w14:paraId="5127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D1776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5EED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线路板贮存车间门口通道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1000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7D5C5">
            <w:pPr>
              <w:jc w:val="center"/>
              <w:rPr>
                <w:rFonts w:hint="eastAsia" w:ascii="宋体" w:hAnsi="宋体" w:eastAsia="宋体" w:cs="宋体"/>
                <w:i w:val="0"/>
                <w:iCs w:val="0"/>
                <w:color w:val="000000"/>
                <w:sz w:val="21"/>
                <w:szCs w:val="21"/>
                <w:highlight w:val="none"/>
                <w:u w:val="none"/>
              </w:rPr>
            </w:pPr>
          </w:p>
        </w:tc>
      </w:tr>
      <w:tr w14:paraId="066F0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D923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1B4229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线路板破碎间南</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7053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DB72C6">
            <w:pPr>
              <w:jc w:val="center"/>
              <w:rPr>
                <w:rFonts w:hint="eastAsia" w:ascii="宋体" w:hAnsi="宋体" w:eastAsia="宋体" w:cs="宋体"/>
                <w:i w:val="0"/>
                <w:iCs w:val="0"/>
                <w:color w:val="000000"/>
                <w:sz w:val="21"/>
                <w:szCs w:val="21"/>
                <w:highlight w:val="none"/>
                <w:u w:val="none"/>
              </w:rPr>
            </w:pPr>
          </w:p>
        </w:tc>
      </w:tr>
      <w:tr w14:paraId="50E72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A77D2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5E843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收集中收三楼西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D8E5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15278">
            <w:pPr>
              <w:jc w:val="center"/>
              <w:rPr>
                <w:rFonts w:hint="eastAsia" w:ascii="宋体" w:hAnsi="宋体" w:eastAsia="宋体" w:cs="宋体"/>
                <w:i w:val="0"/>
                <w:iCs w:val="0"/>
                <w:color w:val="000000"/>
                <w:sz w:val="21"/>
                <w:szCs w:val="21"/>
                <w:highlight w:val="none"/>
                <w:u w:val="none"/>
              </w:rPr>
            </w:pPr>
          </w:p>
        </w:tc>
      </w:tr>
      <w:tr w14:paraId="39055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9D3C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DBA8F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固化车间三楼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85740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2C1D3">
            <w:pPr>
              <w:jc w:val="center"/>
              <w:rPr>
                <w:rFonts w:hint="eastAsia" w:ascii="宋体" w:hAnsi="宋体" w:eastAsia="宋体" w:cs="宋体"/>
                <w:i w:val="0"/>
                <w:iCs w:val="0"/>
                <w:color w:val="000000"/>
                <w:sz w:val="21"/>
                <w:szCs w:val="21"/>
                <w:highlight w:val="none"/>
                <w:u w:val="none"/>
              </w:rPr>
            </w:pPr>
          </w:p>
        </w:tc>
      </w:tr>
      <w:tr w14:paraId="3422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6F45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B580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收集中心四楼西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80C55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2491C6">
            <w:pPr>
              <w:jc w:val="center"/>
              <w:rPr>
                <w:rFonts w:hint="eastAsia" w:ascii="宋体" w:hAnsi="宋体" w:eastAsia="宋体" w:cs="宋体"/>
                <w:i w:val="0"/>
                <w:iCs w:val="0"/>
                <w:color w:val="000000"/>
                <w:sz w:val="21"/>
                <w:szCs w:val="21"/>
                <w:highlight w:val="none"/>
                <w:u w:val="none"/>
              </w:rPr>
            </w:pPr>
          </w:p>
        </w:tc>
      </w:tr>
      <w:tr w14:paraId="6AB9F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A26D2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A9201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消防水泵房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E881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B69472">
            <w:pPr>
              <w:jc w:val="center"/>
              <w:rPr>
                <w:rFonts w:hint="eastAsia" w:ascii="宋体" w:hAnsi="宋体" w:eastAsia="宋体" w:cs="宋体"/>
                <w:i w:val="0"/>
                <w:iCs w:val="0"/>
                <w:color w:val="000000"/>
                <w:sz w:val="21"/>
                <w:szCs w:val="21"/>
                <w:highlight w:val="none"/>
                <w:u w:val="none"/>
              </w:rPr>
            </w:pPr>
          </w:p>
        </w:tc>
      </w:tr>
      <w:tr w14:paraId="17F1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EA2D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3A652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115平台监控机房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07C87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39AFB">
            <w:pPr>
              <w:jc w:val="center"/>
              <w:rPr>
                <w:rFonts w:hint="eastAsia" w:ascii="宋体" w:hAnsi="宋体" w:eastAsia="宋体" w:cs="宋体"/>
                <w:i w:val="0"/>
                <w:iCs w:val="0"/>
                <w:color w:val="000000"/>
                <w:sz w:val="21"/>
                <w:szCs w:val="21"/>
                <w:highlight w:val="none"/>
                <w:u w:val="none"/>
              </w:rPr>
            </w:pPr>
          </w:p>
        </w:tc>
      </w:tr>
      <w:tr w14:paraId="756C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7780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A497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固化车间一楼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A196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35080F">
            <w:pPr>
              <w:jc w:val="center"/>
              <w:rPr>
                <w:rFonts w:hint="eastAsia" w:ascii="宋体" w:hAnsi="宋体" w:eastAsia="宋体" w:cs="宋体"/>
                <w:i w:val="0"/>
                <w:iCs w:val="0"/>
                <w:color w:val="000000"/>
                <w:sz w:val="21"/>
                <w:szCs w:val="21"/>
                <w:highlight w:val="none"/>
                <w:u w:val="none"/>
              </w:rPr>
            </w:pPr>
          </w:p>
        </w:tc>
      </w:tr>
      <w:tr w14:paraId="467A2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4A9C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5F2B4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应急北二楼东侧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A3F8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8839CB">
            <w:pPr>
              <w:jc w:val="center"/>
              <w:rPr>
                <w:rFonts w:hint="eastAsia" w:ascii="宋体" w:hAnsi="宋体" w:eastAsia="宋体" w:cs="宋体"/>
                <w:i w:val="0"/>
                <w:iCs w:val="0"/>
                <w:color w:val="000000"/>
                <w:sz w:val="21"/>
                <w:szCs w:val="21"/>
                <w:highlight w:val="none"/>
                <w:u w:val="none"/>
              </w:rPr>
            </w:pPr>
          </w:p>
        </w:tc>
      </w:tr>
      <w:tr w14:paraId="77EFD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73C87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AA9C0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应急南楼监控机房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F3D35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935FD">
            <w:pPr>
              <w:jc w:val="center"/>
              <w:rPr>
                <w:rFonts w:hint="eastAsia" w:ascii="宋体" w:hAnsi="宋体" w:eastAsia="宋体" w:cs="宋体"/>
                <w:i w:val="0"/>
                <w:iCs w:val="0"/>
                <w:color w:val="000000"/>
                <w:sz w:val="21"/>
                <w:szCs w:val="21"/>
                <w:highlight w:val="none"/>
                <w:u w:val="none"/>
              </w:rPr>
            </w:pPr>
          </w:p>
        </w:tc>
      </w:tr>
      <w:tr w14:paraId="5446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D064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10200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应急楼南四楼东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4602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2031C">
            <w:pPr>
              <w:jc w:val="center"/>
              <w:rPr>
                <w:rFonts w:hint="eastAsia" w:ascii="宋体" w:hAnsi="宋体" w:eastAsia="宋体" w:cs="宋体"/>
                <w:i w:val="0"/>
                <w:iCs w:val="0"/>
                <w:color w:val="000000"/>
                <w:sz w:val="21"/>
                <w:szCs w:val="21"/>
                <w:highlight w:val="none"/>
                <w:u w:val="none"/>
              </w:rPr>
            </w:pPr>
          </w:p>
        </w:tc>
      </w:tr>
      <w:tr w14:paraId="2D6B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3E2C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8185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氟利昂车间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2DAF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AF5A39">
            <w:pPr>
              <w:jc w:val="center"/>
              <w:rPr>
                <w:rFonts w:hint="eastAsia" w:ascii="宋体" w:hAnsi="宋体" w:eastAsia="宋体" w:cs="宋体"/>
                <w:i w:val="0"/>
                <w:iCs w:val="0"/>
                <w:color w:val="000000"/>
                <w:sz w:val="21"/>
                <w:szCs w:val="21"/>
                <w:highlight w:val="none"/>
                <w:u w:val="none"/>
              </w:rPr>
            </w:pPr>
          </w:p>
        </w:tc>
      </w:tr>
      <w:tr w14:paraId="331E3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DBD8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D69B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应急南一楼电梯口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079F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401FB">
            <w:pPr>
              <w:jc w:val="center"/>
              <w:rPr>
                <w:rFonts w:hint="eastAsia" w:ascii="宋体" w:hAnsi="宋体" w:eastAsia="宋体" w:cs="宋体"/>
                <w:i w:val="0"/>
                <w:iCs w:val="0"/>
                <w:color w:val="000000"/>
                <w:sz w:val="21"/>
                <w:szCs w:val="21"/>
                <w:highlight w:val="none"/>
                <w:u w:val="none"/>
              </w:rPr>
            </w:pPr>
          </w:p>
        </w:tc>
      </w:tr>
      <w:tr w14:paraId="67984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105D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9AE5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收集中心四楼东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205C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A57ABC">
            <w:pPr>
              <w:jc w:val="center"/>
              <w:rPr>
                <w:rFonts w:hint="eastAsia" w:ascii="宋体" w:hAnsi="宋体" w:eastAsia="宋体" w:cs="宋体"/>
                <w:i w:val="0"/>
                <w:iCs w:val="0"/>
                <w:color w:val="000000"/>
                <w:sz w:val="21"/>
                <w:szCs w:val="21"/>
                <w:highlight w:val="none"/>
                <w:u w:val="none"/>
              </w:rPr>
            </w:pPr>
          </w:p>
        </w:tc>
      </w:tr>
      <w:tr w14:paraId="571C7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C4B75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BADD2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115平台污泥大棚</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92BB5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B137B">
            <w:pPr>
              <w:jc w:val="center"/>
              <w:rPr>
                <w:rFonts w:hint="eastAsia" w:ascii="宋体" w:hAnsi="宋体" w:eastAsia="宋体" w:cs="宋体"/>
                <w:i w:val="0"/>
                <w:iCs w:val="0"/>
                <w:color w:val="000000"/>
                <w:sz w:val="21"/>
                <w:szCs w:val="21"/>
                <w:highlight w:val="none"/>
                <w:u w:val="none"/>
              </w:rPr>
            </w:pPr>
          </w:p>
        </w:tc>
      </w:tr>
      <w:tr w14:paraId="63C00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1A13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AF75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应楼楼南三楼西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1AE2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52F9B0">
            <w:pPr>
              <w:jc w:val="center"/>
              <w:rPr>
                <w:rFonts w:hint="eastAsia" w:ascii="宋体" w:hAnsi="宋体" w:eastAsia="宋体" w:cs="宋体"/>
                <w:i w:val="0"/>
                <w:iCs w:val="0"/>
                <w:color w:val="000000"/>
                <w:sz w:val="21"/>
                <w:szCs w:val="21"/>
                <w:highlight w:val="none"/>
                <w:u w:val="none"/>
              </w:rPr>
            </w:pPr>
          </w:p>
        </w:tc>
      </w:tr>
      <w:tr w14:paraId="4B6E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7F6F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D41E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固化车间二楼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05C3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984C0F">
            <w:pPr>
              <w:jc w:val="center"/>
              <w:rPr>
                <w:rFonts w:hint="eastAsia" w:ascii="宋体" w:hAnsi="宋体" w:eastAsia="宋体" w:cs="宋体"/>
                <w:i w:val="0"/>
                <w:iCs w:val="0"/>
                <w:color w:val="000000"/>
                <w:sz w:val="21"/>
                <w:szCs w:val="21"/>
                <w:highlight w:val="none"/>
                <w:u w:val="none"/>
              </w:rPr>
            </w:pPr>
          </w:p>
        </w:tc>
      </w:tr>
      <w:tr w14:paraId="3E15F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588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F9F23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应急楼南三楼东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C9DE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E83A2">
            <w:pPr>
              <w:jc w:val="center"/>
              <w:rPr>
                <w:rFonts w:hint="eastAsia" w:ascii="宋体" w:hAnsi="宋体" w:eastAsia="宋体" w:cs="宋体"/>
                <w:i w:val="0"/>
                <w:iCs w:val="0"/>
                <w:color w:val="000000"/>
                <w:sz w:val="21"/>
                <w:szCs w:val="21"/>
                <w:highlight w:val="none"/>
                <w:u w:val="none"/>
              </w:rPr>
            </w:pPr>
          </w:p>
        </w:tc>
      </w:tr>
      <w:tr w14:paraId="6CC2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367DF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0C48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应急楼南四楼西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F7F9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3F6C1">
            <w:pPr>
              <w:jc w:val="center"/>
              <w:rPr>
                <w:rFonts w:hint="eastAsia" w:ascii="宋体" w:hAnsi="宋体" w:eastAsia="宋体" w:cs="宋体"/>
                <w:i w:val="0"/>
                <w:iCs w:val="0"/>
                <w:color w:val="000000"/>
                <w:sz w:val="21"/>
                <w:szCs w:val="21"/>
                <w:highlight w:val="none"/>
                <w:u w:val="none"/>
              </w:rPr>
            </w:pPr>
          </w:p>
        </w:tc>
      </w:tr>
      <w:tr w14:paraId="42930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C009E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3E9B8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废水车间槽罐区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DDE49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51D88D">
            <w:pPr>
              <w:jc w:val="center"/>
              <w:rPr>
                <w:rFonts w:hint="eastAsia" w:ascii="宋体" w:hAnsi="宋体" w:eastAsia="宋体" w:cs="宋体"/>
                <w:i w:val="0"/>
                <w:iCs w:val="0"/>
                <w:color w:val="000000"/>
                <w:sz w:val="21"/>
                <w:szCs w:val="21"/>
                <w:highlight w:val="none"/>
                <w:u w:val="none"/>
              </w:rPr>
            </w:pPr>
          </w:p>
        </w:tc>
      </w:tr>
      <w:tr w14:paraId="15F5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B60C1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33F60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应急楼南二楼东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40231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56F4FE">
            <w:pPr>
              <w:jc w:val="center"/>
              <w:rPr>
                <w:rFonts w:hint="eastAsia" w:ascii="宋体" w:hAnsi="宋体" w:eastAsia="宋体" w:cs="宋体"/>
                <w:i w:val="0"/>
                <w:iCs w:val="0"/>
                <w:color w:val="000000"/>
                <w:sz w:val="21"/>
                <w:szCs w:val="21"/>
                <w:highlight w:val="none"/>
                <w:u w:val="none"/>
              </w:rPr>
            </w:pPr>
          </w:p>
        </w:tc>
      </w:tr>
      <w:tr w14:paraId="0688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AA139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F771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应急楼南二楼西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EB08F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福田生产基地211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782BD">
            <w:pPr>
              <w:jc w:val="center"/>
              <w:rPr>
                <w:rFonts w:hint="eastAsia" w:ascii="宋体" w:hAnsi="宋体" w:eastAsia="宋体" w:cs="宋体"/>
                <w:i w:val="0"/>
                <w:iCs w:val="0"/>
                <w:color w:val="000000"/>
                <w:sz w:val="21"/>
                <w:szCs w:val="21"/>
                <w:highlight w:val="none"/>
                <w:u w:val="none"/>
              </w:rPr>
            </w:pPr>
          </w:p>
        </w:tc>
      </w:tr>
      <w:tr w14:paraId="3653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4016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B5F6F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3FD8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69182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192.168.2.200</w:t>
            </w:r>
            <w:r>
              <w:rPr>
                <w:rStyle w:val="65"/>
                <w:color w:val="000000"/>
                <w:sz w:val="21"/>
                <w:szCs w:val="21"/>
                <w:highlight w:val="none"/>
                <w:lang w:val="en-US" w:eastAsia="zh-CN" w:bidi="ar"/>
              </w:rPr>
              <w:t>（合计14个）</w:t>
            </w:r>
          </w:p>
        </w:tc>
      </w:tr>
      <w:tr w14:paraId="0445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F779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069F6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05C5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7DC0EC">
            <w:pPr>
              <w:jc w:val="center"/>
              <w:rPr>
                <w:rFonts w:hint="eastAsia" w:ascii="宋体" w:hAnsi="宋体" w:eastAsia="宋体" w:cs="宋体"/>
                <w:i w:val="0"/>
                <w:iCs w:val="0"/>
                <w:color w:val="000000"/>
                <w:sz w:val="21"/>
                <w:szCs w:val="21"/>
                <w:highlight w:val="none"/>
                <w:u w:val="none"/>
              </w:rPr>
            </w:pPr>
          </w:p>
        </w:tc>
      </w:tr>
      <w:tr w14:paraId="5EEF2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0261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7F40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160BD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DA5860">
            <w:pPr>
              <w:jc w:val="center"/>
              <w:rPr>
                <w:rFonts w:hint="eastAsia" w:ascii="宋体" w:hAnsi="宋体" w:eastAsia="宋体" w:cs="宋体"/>
                <w:i w:val="0"/>
                <w:iCs w:val="0"/>
                <w:color w:val="000000"/>
                <w:sz w:val="21"/>
                <w:szCs w:val="21"/>
                <w:highlight w:val="none"/>
                <w:u w:val="none"/>
              </w:rPr>
            </w:pPr>
          </w:p>
        </w:tc>
      </w:tr>
      <w:tr w14:paraId="4F57D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6537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C359A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FE53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84F446">
            <w:pPr>
              <w:jc w:val="center"/>
              <w:rPr>
                <w:rFonts w:hint="eastAsia" w:ascii="宋体" w:hAnsi="宋体" w:eastAsia="宋体" w:cs="宋体"/>
                <w:i w:val="0"/>
                <w:iCs w:val="0"/>
                <w:color w:val="000000"/>
                <w:sz w:val="21"/>
                <w:szCs w:val="21"/>
                <w:highlight w:val="none"/>
                <w:u w:val="none"/>
              </w:rPr>
            </w:pPr>
          </w:p>
        </w:tc>
      </w:tr>
      <w:tr w14:paraId="79781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33B2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C3D1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381F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BFAC64">
            <w:pPr>
              <w:jc w:val="center"/>
              <w:rPr>
                <w:rFonts w:hint="eastAsia" w:ascii="宋体" w:hAnsi="宋体" w:eastAsia="宋体" w:cs="宋体"/>
                <w:i w:val="0"/>
                <w:iCs w:val="0"/>
                <w:color w:val="000000"/>
                <w:sz w:val="21"/>
                <w:szCs w:val="21"/>
                <w:highlight w:val="none"/>
                <w:u w:val="none"/>
              </w:rPr>
            </w:pPr>
          </w:p>
        </w:tc>
      </w:tr>
      <w:tr w14:paraId="64BD7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34FA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DB7D9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C16E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41832">
            <w:pPr>
              <w:jc w:val="center"/>
              <w:rPr>
                <w:rFonts w:hint="eastAsia" w:ascii="宋体" w:hAnsi="宋体" w:eastAsia="宋体" w:cs="宋体"/>
                <w:i w:val="0"/>
                <w:iCs w:val="0"/>
                <w:color w:val="000000"/>
                <w:sz w:val="21"/>
                <w:szCs w:val="21"/>
                <w:highlight w:val="none"/>
                <w:u w:val="none"/>
              </w:rPr>
            </w:pPr>
          </w:p>
        </w:tc>
      </w:tr>
      <w:tr w14:paraId="67E99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D5E8E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791CE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0A00E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DE7D1">
            <w:pPr>
              <w:jc w:val="center"/>
              <w:rPr>
                <w:rFonts w:hint="eastAsia" w:ascii="宋体" w:hAnsi="宋体" w:eastAsia="宋体" w:cs="宋体"/>
                <w:i w:val="0"/>
                <w:iCs w:val="0"/>
                <w:color w:val="000000"/>
                <w:sz w:val="21"/>
                <w:szCs w:val="21"/>
                <w:highlight w:val="none"/>
                <w:u w:val="none"/>
              </w:rPr>
            </w:pPr>
          </w:p>
        </w:tc>
      </w:tr>
      <w:tr w14:paraId="524BE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60DF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CB6C6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807C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FBB4DA">
            <w:pPr>
              <w:jc w:val="center"/>
              <w:rPr>
                <w:rFonts w:hint="eastAsia" w:ascii="宋体" w:hAnsi="宋体" w:eastAsia="宋体" w:cs="宋体"/>
                <w:i w:val="0"/>
                <w:iCs w:val="0"/>
                <w:color w:val="000000"/>
                <w:sz w:val="21"/>
                <w:szCs w:val="21"/>
                <w:highlight w:val="none"/>
                <w:u w:val="none"/>
              </w:rPr>
            </w:pPr>
          </w:p>
        </w:tc>
      </w:tr>
      <w:tr w14:paraId="6F592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C6F8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2A374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E11E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7960B">
            <w:pPr>
              <w:jc w:val="center"/>
              <w:rPr>
                <w:rFonts w:hint="eastAsia" w:ascii="宋体" w:hAnsi="宋体" w:eastAsia="宋体" w:cs="宋体"/>
                <w:i w:val="0"/>
                <w:iCs w:val="0"/>
                <w:color w:val="000000"/>
                <w:sz w:val="21"/>
                <w:szCs w:val="21"/>
                <w:highlight w:val="none"/>
                <w:u w:val="none"/>
              </w:rPr>
            </w:pPr>
          </w:p>
        </w:tc>
      </w:tr>
      <w:tr w14:paraId="26037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0DAA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2DA54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B317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0C0C9">
            <w:pPr>
              <w:jc w:val="center"/>
              <w:rPr>
                <w:rFonts w:hint="eastAsia" w:ascii="宋体" w:hAnsi="宋体" w:eastAsia="宋体" w:cs="宋体"/>
                <w:i w:val="0"/>
                <w:iCs w:val="0"/>
                <w:color w:val="000000"/>
                <w:sz w:val="21"/>
                <w:szCs w:val="21"/>
                <w:highlight w:val="none"/>
                <w:u w:val="none"/>
              </w:rPr>
            </w:pPr>
          </w:p>
        </w:tc>
      </w:tr>
      <w:tr w14:paraId="59A57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5E56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3366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28B2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6CD511">
            <w:pPr>
              <w:jc w:val="center"/>
              <w:rPr>
                <w:rFonts w:hint="eastAsia" w:ascii="宋体" w:hAnsi="宋体" w:eastAsia="宋体" w:cs="宋体"/>
                <w:i w:val="0"/>
                <w:iCs w:val="0"/>
                <w:color w:val="000000"/>
                <w:sz w:val="21"/>
                <w:szCs w:val="21"/>
                <w:highlight w:val="none"/>
                <w:u w:val="none"/>
              </w:rPr>
            </w:pPr>
          </w:p>
        </w:tc>
      </w:tr>
      <w:tr w14:paraId="69B48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E4D8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B724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4339B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0A39F2">
            <w:pPr>
              <w:jc w:val="center"/>
              <w:rPr>
                <w:rFonts w:hint="eastAsia" w:ascii="宋体" w:hAnsi="宋体" w:eastAsia="宋体" w:cs="宋体"/>
                <w:i w:val="0"/>
                <w:iCs w:val="0"/>
                <w:color w:val="000000"/>
                <w:sz w:val="21"/>
                <w:szCs w:val="21"/>
                <w:highlight w:val="none"/>
                <w:u w:val="none"/>
              </w:rPr>
            </w:pPr>
          </w:p>
        </w:tc>
      </w:tr>
      <w:tr w14:paraId="4EFA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3A4A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567A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61D95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F39915">
            <w:pPr>
              <w:jc w:val="center"/>
              <w:rPr>
                <w:rFonts w:hint="eastAsia" w:ascii="宋体" w:hAnsi="宋体" w:eastAsia="宋体" w:cs="宋体"/>
                <w:i w:val="0"/>
                <w:iCs w:val="0"/>
                <w:color w:val="000000"/>
                <w:sz w:val="21"/>
                <w:szCs w:val="21"/>
                <w:highlight w:val="none"/>
                <w:u w:val="none"/>
              </w:rPr>
            </w:pPr>
          </w:p>
        </w:tc>
      </w:tr>
      <w:tr w14:paraId="36B48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C8FB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8105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21B2A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9F6CFC">
            <w:pPr>
              <w:jc w:val="center"/>
              <w:rPr>
                <w:rFonts w:hint="eastAsia" w:ascii="宋体" w:hAnsi="宋体" w:eastAsia="宋体" w:cs="宋体"/>
                <w:i w:val="0"/>
                <w:iCs w:val="0"/>
                <w:color w:val="000000"/>
                <w:sz w:val="21"/>
                <w:szCs w:val="21"/>
                <w:highlight w:val="none"/>
                <w:u w:val="none"/>
              </w:rPr>
            </w:pPr>
          </w:p>
        </w:tc>
      </w:tr>
      <w:tr w14:paraId="0C90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BDC7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09CB6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废物存放区东北角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3A6D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701F0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192.168.1.213</w:t>
            </w:r>
            <w:r>
              <w:rPr>
                <w:rStyle w:val="65"/>
                <w:color w:val="000000"/>
                <w:sz w:val="21"/>
                <w:szCs w:val="21"/>
                <w:highlight w:val="none"/>
                <w:lang w:val="en-US" w:eastAsia="zh-CN" w:bidi="ar"/>
              </w:rPr>
              <w:t>（合计29个）</w:t>
            </w:r>
          </w:p>
        </w:tc>
      </w:tr>
      <w:tr w14:paraId="43BE3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F6526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2A1EF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废物存放区东侧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84D0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2361E6">
            <w:pPr>
              <w:jc w:val="center"/>
              <w:rPr>
                <w:rFonts w:hint="eastAsia" w:ascii="宋体" w:hAnsi="宋体" w:eastAsia="宋体" w:cs="宋体"/>
                <w:i w:val="0"/>
                <w:iCs w:val="0"/>
                <w:color w:val="000000"/>
                <w:sz w:val="21"/>
                <w:szCs w:val="21"/>
                <w:highlight w:val="none"/>
                <w:u w:val="none"/>
              </w:rPr>
            </w:pPr>
          </w:p>
        </w:tc>
      </w:tr>
      <w:tr w14:paraId="4BA4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FA4DB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D267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废物存放区西侧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7CCF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E6F925">
            <w:pPr>
              <w:jc w:val="center"/>
              <w:rPr>
                <w:rFonts w:hint="eastAsia" w:ascii="宋体" w:hAnsi="宋体" w:eastAsia="宋体" w:cs="宋体"/>
                <w:i w:val="0"/>
                <w:iCs w:val="0"/>
                <w:color w:val="000000"/>
                <w:sz w:val="21"/>
                <w:szCs w:val="21"/>
                <w:highlight w:val="none"/>
                <w:u w:val="none"/>
              </w:rPr>
            </w:pPr>
          </w:p>
        </w:tc>
      </w:tr>
      <w:tr w14:paraId="02DBD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87ED0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2CB8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填埋场大门岗内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4463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A4EF8">
            <w:pPr>
              <w:jc w:val="center"/>
              <w:rPr>
                <w:rFonts w:hint="eastAsia" w:ascii="宋体" w:hAnsi="宋体" w:eastAsia="宋体" w:cs="宋体"/>
                <w:i w:val="0"/>
                <w:iCs w:val="0"/>
                <w:color w:val="000000"/>
                <w:sz w:val="21"/>
                <w:szCs w:val="21"/>
                <w:highlight w:val="none"/>
                <w:u w:val="none"/>
              </w:rPr>
            </w:pPr>
          </w:p>
        </w:tc>
      </w:tr>
      <w:tr w14:paraId="77261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35D2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388C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固化车间西侧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4D3E2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46BB2">
            <w:pPr>
              <w:jc w:val="center"/>
              <w:rPr>
                <w:rFonts w:hint="eastAsia" w:ascii="宋体" w:hAnsi="宋体" w:eastAsia="宋体" w:cs="宋体"/>
                <w:i w:val="0"/>
                <w:iCs w:val="0"/>
                <w:color w:val="000000"/>
                <w:sz w:val="21"/>
                <w:szCs w:val="21"/>
                <w:highlight w:val="none"/>
                <w:u w:val="none"/>
              </w:rPr>
            </w:pPr>
          </w:p>
        </w:tc>
      </w:tr>
      <w:tr w14:paraId="032DE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A66C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73CEA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东边坡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F58F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7DC39">
            <w:pPr>
              <w:jc w:val="center"/>
              <w:rPr>
                <w:rFonts w:hint="eastAsia" w:ascii="宋体" w:hAnsi="宋体" w:eastAsia="宋体" w:cs="宋体"/>
                <w:i w:val="0"/>
                <w:iCs w:val="0"/>
                <w:color w:val="000000"/>
                <w:sz w:val="21"/>
                <w:szCs w:val="21"/>
                <w:highlight w:val="none"/>
                <w:u w:val="none"/>
              </w:rPr>
            </w:pPr>
          </w:p>
        </w:tc>
      </w:tr>
      <w:tr w14:paraId="60C53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86474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0FE53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西边坡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EF13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F8B3A1">
            <w:pPr>
              <w:jc w:val="center"/>
              <w:rPr>
                <w:rFonts w:hint="eastAsia" w:ascii="宋体" w:hAnsi="宋体" w:eastAsia="宋体" w:cs="宋体"/>
                <w:i w:val="0"/>
                <w:iCs w:val="0"/>
                <w:color w:val="000000"/>
                <w:sz w:val="21"/>
                <w:szCs w:val="21"/>
                <w:highlight w:val="none"/>
                <w:u w:val="none"/>
              </w:rPr>
            </w:pPr>
          </w:p>
        </w:tc>
      </w:tr>
      <w:tr w14:paraId="126AB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159A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0CD894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115平台混样1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6D201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416124">
            <w:pPr>
              <w:jc w:val="center"/>
              <w:rPr>
                <w:rFonts w:hint="eastAsia" w:ascii="宋体" w:hAnsi="宋体" w:eastAsia="宋体" w:cs="宋体"/>
                <w:i w:val="0"/>
                <w:iCs w:val="0"/>
                <w:color w:val="000000"/>
                <w:sz w:val="21"/>
                <w:szCs w:val="21"/>
                <w:highlight w:val="none"/>
                <w:u w:val="none"/>
              </w:rPr>
            </w:pPr>
          </w:p>
        </w:tc>
      </w:tr>
      <w:tr w14:paraId="2C7C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6253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2D113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115平台混样2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5877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9DE45C">
            <w:pPr>
              <w:jc w:val="center"/>
              <w:rPr>
                <w:rFonts w:hint="eastAsia" w:ascii="宋体" w:hAnsi="宋体" w:eastAsia="宋体" w:cs="宋体"/>
                <w:i w:val="0"/>
                <w:iCs w:val="0"/>
                <w:color w:val="000000"/>
                <w:sz w:val="21"/>
                <w:szCs w:val="21"/>
                <w:highlight w:val="none"/>
                <w:u w:val="none"/>
              </w:rPr>
            </w:pPr>
          </w:p>
        </w:tc>
      </w:tr>
      <w:tr w14:paraId="6B078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B1F9C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DEEE28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应急地下仓库通道1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1897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1FF85">
            <w:pPr>
              <w:jc w:val="center"/>
              <w:rPr>
                <w:rFonts w:hint="eastAsia" w:ascii="宋体" w:hAnsi="宋体" w:eastAsia="宋体" w:cs="宋体"/>
                <w:i w:val="0"/>
                <w:iCs w:val="0"/>
                <w:color w:val="000000"/>
                <w:sz w:val="21"/>
                <w:szCs w:val="21"/>
                <w:highlight w:val="none"/>
                <w:u w:val="none"/>
              </w:rPr>
            </w:pPr>
          </w:p>
        </w:tc>
      </w:tr>
      <w:tr w14:paraId="2C86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3793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5ABA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应急地下仓库通道2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CE67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31F07">
            <w:pPr>
              <w:jc w:val="center"/>
              <w:rPr>
                <w:rFonts w:hint="eastAsia" w:ascii="宋体" w:hAnsi="宋体" w:eastAsia="宋体" w:cs="宋体"/>
                <w:i w:val="0"/>
                <w:iCs w:val="0"/>
                <w:color w:val="000000"/>
                <w:sz w:val="21"/>
                <w:szCs w:val="21"/>
                <w:highlight w:val="none"/>
                <w:u w:val="none"/>
              </w:rPr>
            </w:pPr>
          </w:p>
        </w:tc>
      </w:tr>
      <w:tr w14:paraId="11E7B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9E70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C76B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应急地下仓库通道3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FFF1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D2FFD">
            <w:pPr>
              <w:jc w:val="center"/>
              <w:rPr>
                <w:rFonts w:hint="eastAsia" w:ascii="宋体" w:hAnsi="宋体" w:eastAsia="宋体" w:cs="宋体"/>
                <w:i w:val="0"/>
                <w:iCs w:val="0"/>
                <w:color w:val="000000"/>
                <w:sz w:val="21"/>
                <w:szCs w:val="21"/>
                <w:highlight w:val="none"/>
                <w:u w:val="none"/>
              </w:rPr>
            </w:pPr>
          </w:p>
        </w:tc>
      </w:tr>
      <w:tr w14:paraId="3657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A065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1F04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应急楼西侧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61E8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4E703">
            <w:pPr>
              <w:jc w:val="center"/>
              <w:rPr>
                <w:rFonts w:hint="eastAsia" w:ascii="宋体" w:hAnsi="宋体" w:eastAsia="宋体" w:cs="宋体"/>
                <w:i w:val="0"/>
                <w:iCs w:val="0"/>
                <w:color w:val="000000"/>
                <w:sz w:val="21"/>
                <w:szCs w:val="21"/>
                <w:highlight w:val="none"/>
                <w:u w:val="none"/>
              </w:rPr>
            </w:pPr>
          </w:p>
        </w:tc>
      </w:tr>
      <w:tr w14:paraId="06492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F2D5F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1F35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应急北楼货梯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3973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ABBB9">
            <w:pPr>
              <w:jc w:val="center"/>
              <w:rPr>
                <w:rFonts w:hint="eastAsia" w:ascii="宋体" w:hAnsi="宋体" w:eastAsia="宋体" w:cs="宋体"/>
                <w:i w:val="0"/>
                <w:iCs w:val="0"/>
                <w:color w:val="000000"/>
                <w:sz w:val="21"/>
                <w:szCs w:val="21"/>
                <w:highlight w:val="none"/>
                <w:u w:val="none"/>
              </w:rPr>
            </w:pPr>
          </w:p>
        </w:tc>
      </w:tr>
      <w:tr w14:paraId="04DD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F54FC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214427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应急南楼货梯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FF2A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A3D71">
            <w:pPr>
              <w:jc w:val="center"/>
              <w:rPr>
                <w:rFonts w:hint="eastAsia" w:ascii="宋体" w:hAnsi="宋体" w:eastAsia="宋体" w:cs="宋体"/>
                <w:i w:val="0"/>
                <w:iCs w:val="0"/>
                <w:color w:val="000000"/>
                <w:sz w:val="21"/>
                <w:szCs w:val="21"/>
                <w:highlight w:val="none"/>
                <w:u w:val="none"/>
              </w:rPr>
            </w:pPr>
          </w:p>
        </w:tc>
      </w:tr>
      <w:tr w14:paraId="314AB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0AC5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D8A2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宿舍楼门前</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37C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55656">
            <w:pPr>
              <w:jc w:val="center"/>
              <w:rPr>
                <w:rFonts w:hint="eastAsia" w:ascii="宋体" w:hAnsi="宋体" w:eastAsia="宋体" w:cs="宋体"/>
                <w:i w:val="0"/>
                <w:iCs w:val="0"/>
                <w:color w:val="000000"/>
                <w:sz w:val="21"/>
                <w:szCs w:val="21"/>
                <w:highlight w:val="none"/>
                <w:u w:val="none"/>
              </w:rPr>
            </w:pPr>
          </w:p>
        </w:tc>
      </w:tr>
      <w:tr w14:paraId="4363D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4598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EA25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应急楼南楼电梯机房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D5BC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61B82">
            <w:pPr>
              <w:jc w:val="center"/>
              <w:rPr>
                <w:rFonts w:hint="eastAsia" w:ascii="宋体" w:hAnsi="宋体" w:eastAsia="宋体" w:cs="宋体"/>
                <w:i w:val="0"/>
                <w:iCs w:val="0"/>
                <w:color w:val="000000"/>
                <w:sz w:val="21"/>
                <w:szCs w:val="21"/>
                <w:highlight w:val="none"/>
                <w:u w:val="none"/>
              </w:rPr>
            </w:pPr>
          </w:p>
        </w:tc>
      </w:tr>
      <w:tr w14:paraId="6D686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03BF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66EE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应急楼北楼电梯机房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86EA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A69D44">
            <w:pPr>
              <w:jc w:val="center"/>
              <w:rPr>
                <w:rFonts w:hint="eastAsia" w:ascii="宋体" w:hAnsi="宋体" w:eastAsia="宋体" w:cs="宋体"/>
                <w:i w:val="0"/>
                <w:iCs w:val="0"/>
                <w:color w:val="000000"/>
                <w:sz w:val="21"/>
                <w:szCs w:val="21"/>
                <w:highlight w:val="none"/>
                <w:u w:val="none"/>
              </w:rPr>
            </w:pPr>
          </w:p>
        </w:tc>
      </w:tr>
      <w:tr w14:paraId="7C002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CE13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36C01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应急北楼一楼北后门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CBD1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6339B">
            <w:pPr>
              <w:jc w:val="center"/>
              <w:rPr>
                <w:rFonts w:hint="eastAsia" w:ascii="宋体" w:hAnsi="宋体" w:eastAsia="宋体" w:cs="宋体"/>
                <w:i w:val="0"/>
                <w:iCs w:val="0"/>
                <w:color w:val="000000"/>
                <w:sz w:val="21"/>
                <w:szCs w:val="21"/>
                <w:highlight w:val="none"/>
                <w:u w:val="none"/>
              </w:rPr>
            </w:pPr>
          </w:p>
        </w:tc>
      </w:tr>
      <w:tr w14:paraId="72480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5D1B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3A83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应急北楼一楼西楼梯口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5856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D43A7C">
            <w:pPr>
              <w:jc w:val="center"/>
              <w:rPr>
                <w:rFonts w:hint="eastAsia" w:ascii="宋体" w:hAnsi="宋体" w:eastAsia="宋体" w:cs="宋体"/>
                <w:i w:val="0"/>
                <w:iCs w:val="0"/>
                <w:color w:val="000000"/>
                <w:sz w:val="21"/>
                <w:szCs w:val="21"/>
                <w:highlight w:val="none"/>
                <w:u w:val="none"/>
              </w:rPr>
            </w:pPr>
          </w:p>
        </w:tc>
      </w:tr>
      <w:tr w14:paraId="799C2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2414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B6CE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应急北楼一楼电梯口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D43BD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89A83">
            <w:pPr>
              <w:jc w:val="center"/>
              <w:rPr>
                <w:rFonts w:hint="eastAsia" w:ascii="宋体" w:hAnsi="宋体" w:eastAsia="宋体" w:cs="宋体"/>
                <w:i w:val="0"/>
                <w:iCs w:val="0"/>
                <w:color w:val="000000"/>
                <w:sz w:val="21"/>
                <w:szCs w:val="21"/>
                <w:highlight w:val="none"/>
                <w:u w:val="none"/>
              </w:rPr>
            </w:pPr>
          </w:p>
        </w:tc>
      </w:tr>
      <w:tr w14:paraId="3DAD8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C5503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7F91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应急楼一楼西通道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CA92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5CEA19">
            <w:pPr>
              <w:jc w:val="center"/>
              <w:rPr>
                <w:rFonts w:hint="eastAsia" w:ascii="宋体" w:hAnsi="宋体" w:eastAsia="宋体" w:cs="宋体"/>
                <w:i w:val="0"/>
                <w:iCs w:val="0"/>
                <w:color w:val="000000"/>
                <w:sz w:val="21"/>
                <w:szCs w:val="21"/>
                <w:highlight w:val="none"/>
                <w:u w:val="none"/>
              </w:rPr>
            </w:pPr>
          </w:p>
        </w:tc>
      </w:tr>
      <w:tr w14:paraId="5032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6CF21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A45376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应急南楼南门通道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AC0A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C01DB1">
            <w:pPr>
              <w:jc w:val="center"/>
              <w:rPr>
                <w:rFonts w:hint="eastAsia" w:ascii="宋体" w:hAnsi="宋体" w:eastAsia="宋体" w:cs="宋体"/>
                <w:i w:val="0"/>
                <w:iCs w:val="0"/>
                <w:color w:val="000000"/>
                <w:sz w:val="21"/>
                <w:szCs w:val="21"/>
                <w:highlight w:val="none"/>
                <w:u w:val="none"/>
              </w:rPr>
            </w:pPr>
          </w:p>
        </w:tc>
      </w:tr>
      <w:tr w14:paraId="7FC7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A170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A4B5B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电动车充电区域内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0A09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B3C6FE">
            <w:pPr>
              <w:jc w:val="center"/>
              <w:rPr>
                <w:rFonts w:hint="eastAsia" w:ascii="宋体" w:hAnsi="宋体" w:eastAsia="宋体" w:cs="宋体"/>
                <w:i w:val="0"/>
                <w:iCs w:val="0"/>
                <w:color w:val="000000"/>
                <w:sz w:val="21"/>
                <w:szCs w:val="21"/>
                <w:highlight w:val="none"/>
                <w:u w:val="none"/>
              </w:rPr>
            </w:pPr>
          </w:p>
        </w:tc>
      </w:tr>
      <w:tr w14:paraId="3B3F9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15D1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A3A3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电动车充电区域外</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5273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5DC511">
            <w:pPr>
              <w:jc w:val="center"/>
              <w:rPr>
                <w:rFonts w:hint="eastAsia" w:ascii="宋体" w:hAnsi="宋体" w:eastAsia="宋体" w:cs="宋体"/>
                <w:i w:val="0"/>
                <w:iCs w:val="0"/>
                <w:color w:val="000000"/>
                <w:sz w:val="21"/>
                <w:szCs w:val="21"/>
                <w:highlight w:val="none"/>
                <w:u w:val="none"/>
              </w:rPr>
            </w:pPr>
          </w:p>
        </w:tc>
      </w:tr>
      <w:tr w14:paraId="4D05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00405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30971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填埋场食堂后面</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38673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721D9D">
            <w:pPr>
              <w:jc w:val="center"/>
              <w:rPr>
                <w:rFonts w:hint="eastAsia" w:ascii="宋体" w:hAnsi="宋体" w:eastAsia="宋体" w:cs="宋体"/>
                <w:i w:val="0"/>
                <w:iCs w:val="0"/>
                <w:color w:val="000000"/>
                <w:sz w:val="21"/>
                <w:szCs w:val="21"/>
                <w:highlight w:val="none"/>
                <w:u w:val="none"/>
              </w:rPr>
            </w:pPr>
          </w:p>
        </w:tc>
      </w:tr>
      <w:tr w14:paraId="488AE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35A8D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D28E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填埋场宿舍一楼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9D977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BE05DC">
            <w:pPr>
              <w:jc w:val="center"/>
              <w:rPr>
                <w:rFonts w:hint="eastAsia" w:ascii="宋体" w:hAnsi="宋体" w:eastAsia="宋体" w:cs="宋体"/>
                <w:i w:val="0"/>
                <w:iCs w:val="0"/>
                <w:color w:val="000000"/>
                <w:sz w:val="21"/>
                <w:szCs w:val="21"/>
                <w:highlight w:val="none"/>
                <w:u w:val="none"/>
              </w:rPr>
            </w:pPr>
          </w:p>
        </w:tc>
      </w:tr>
      <w:tr w14:paraId="67F6F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3B002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9A3E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填埋场宿舍二楼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8569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693579">
            <w:pPr>
              <w:jc w:val="center"/>
              <w:rPr>
                <w:rFonts w:hint="eastAsia" w:ascii="宋体" w:hAnsi="宋体" w:eastAsia="宋体" w:cs="宋体"/>
                <w:i w:val="0"/>
                <w:iCs w:val="0"/>
                <w:color w:val="000000"/>
                <w:sz w:val="21"/>
                <w:szCs w:val="21"/>
                <w:highlight w:val="none"/>
                <w:u w:val="none"/>
              </w:rPr>
            </w:pPr>
          </w:p>
        </w:tc>
      </w:tr>
      <w:tr w14:paraId="0B90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5E20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E95C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115平台分检车间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A6FA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应急楼</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94EBF">
            <w:pPr>
              <w:jc w:val="center"/>
              <w:rPr>
                <w:rFonts w:hint="eastAsia" w:ascii="宋体" w:hAnsi="宋体" w:eastAsia="宋体" w:cs="宋体"/>
                <w:i w:val="0"/>
                <w:iCs w:val="0"/>
                <w:color w:val="000000"/>
                <w:sz w:val="21"/>
                <w:szCs w:val="21"/>
                <w:highlight w:val="none"/>
                <w:u w:val="none"/>
              </w:rPr>
            </w:pPr>
          </w:p>
        </w:tc>
      </w:tr>
      <w:tr w14:paraId="7B386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E74A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762D9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2F-办公室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CC8B1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D2DFC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192.168.30.112</w:t>
            </w:r>
            <w:r>
              <w:rPr>
                <w:rStyle w:val="65"/>
                <w:color w:val="000000"/>
                <w:sz w:val="21"/>
                <w:szCs w:val="21"/>
                <w:highlight w:val="none"/>
                <w:lang w:val="en-US" w:eastAsia="zh-CN" w:bidi="ar"/>
              </w:rPr>
              <w:t>（合计284个）</w:t>
            </w:r>
          </w:p>
        </w:tc>
      </w:tr>
      <w:tr w14:paraId="710A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BD520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867CD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2F会议室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FAB3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B1981">
            <w:pPr>
              <w:jc w:val="center"/>
              <w:rPr>
                <w:rFonts w:hint="eastAsia" w:ascii="宋体" w:hAnsi="宋体" w:eastAsia="宋体" w:cs="宋体"/>
                <w:i w:val="0"/>
                <w:iCs w:val="0"/>
                <w:color w:val="000000"/>
                <w:sz w:val="21"/>
                <w:szCs w:val="21"/>
                <w:highlight w:val="none"/>
                <w:u w:val="none"/>
              </w:rPr>
            </w:pPr>
          </w:p>
        </w:tc>
      </w:tr>
      <w:tr w14:paraId="66A77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08B15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E70A9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2F西侧走廊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D1EC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3B31F">
            <w:pPr>
              <w:jc w:val="center"/>
              <w:rPr>
                <w:rFonts w:hint="eastAsia" w:ascii="宋体" w:hAnsi="宋体" w:eastAsia="宋体" w:cs="宋体"/>
                <w:i w:val="0"/>
                <w:iCs w:val="0"/>
                <w:color w:val="000000"/>
                <w:sz w:val="21"/>
                <w:szCs w:val="21"/>
                <w:highlight w:val="none"/>
                <w:u w:val="none"/>
              </w:rPr>
            </w:pPr>
          </w:p>
        </w:tc>
      </w:tr>
      <w:tr w14:paraId="76E1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F152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ABE4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2F西侧楼梯口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E7CB1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BCCA46">
            <w:pPr>
              <w:jc w:val="center"/>
              <w:rPr>
                <w:rFonts w:hint="eastAsia" w:ascii="宋体" w:hAnsi="宋体" w:eastAsia="宋体" w:cs="宋体"/>
                <w:i w:val="0"/>
                <w:iCs w:val="0"/>
                <w:color w:val="000000"/>
                <w:sz w:val="21"/>
                <w:szCs w:val="21"/>
                <w:highlight w:val="none"/>
                <w:u w:val="none"/>
              </w:rPr>
            </w:pPr>
          </w:p>
        </w:tc>
      </w:tr>
      <w:tr w14:paraId="36300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1B77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E6C82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2F中间办公区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ADD9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9230F5">
            <w:pPr>
              <w:jc w:val="center"/>
              <w:rPr>
                <w:rFonts w:hint="eastAsia" w:ascii="宋体" w:hAnsi="宋体" w:eastAsia="宋体" w:cs="宋体"/>
                <w:i w:val="0"/>
                <w:iCs w:val="0"/>
                <w:color w:val="000000"/>
                <w:sz w:val="21"/>
                <w:szCs w:val="21"/>
                <w:highlight w:val="none"/>
                <w:u w:val="none"/>
              </w:rPr>
            </w:pPr>
          </w:p>
        </w:tc>
      </w:tr>
      <w:tr w14:paraId="121A4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CE0C6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C09C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2F大会议室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1CAB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2967AD">
            <w:pPr>
              <w:jc w:val="center"/>
              <w:rPr>
                <w:rFonts w:hint="eastAsia" w:ascii="宋体" w:hAnsi="宋体" w:eastAsia="宋体" w:cs="宋体"/>
                <w:i w:val="0"/>
                <w:iCs w:val="0"/>
                <w:color w:val="000000"/>
                <w:sz w:val="21"/>
                <w:szCs w:val="21"/>
                <w:highlight w:val="none"/>
                <w:u w:val="none"/>
              </w:rPr>
            </w:pPr>
          </w:p>
        </w:tc>
      </w:tr>
      <w:tr w14:paraId="7112D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EA11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CDD5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2F中间走廊办公区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1225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A0240">
            <w:pPr>
              <w:jc w:val="center"/>
              <w:rPr>
                <w:rFonts w:hint="eastAsia" w:ascii="宋体" w:hAnsi="宋体" w:eastAsia="宋体" w:cs="宋体"/>
                <w:i w:val="0"/>
                <w:iCs w:val="0"/>
                <w:color w:val="000000"/>
                <w:sz w:val="21"/>
                <w:szCs w:val="21"/>
                <w:highlight w:val="none"/>
                <w:u w:val="none"/>
              </w:rPr>
            </w:pPr>
          </w:p>
        </w:tc>
      </w:tr>
      <w:tr w14:paraId="1AB87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C6AFF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05890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A2531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79E034">
            <w:pPr>
              <w:jc w:val="center"/>
              <w:rPr>
                <w:rFonts w:hint="eastAsia" w:ascii="宋体" w:hAnsi="宋体" w:eastAsia="宋体" w:cs="宋体"/>
                <w:i w:val="0"/>
                <w:iCs w:val="0"/>
                <w:color w:val="000000"/>
                <w:sz w:val="21"/>
                <w:szCs w:val="21"/>
                <w:highlight w:val="none"/>
                <w:u w:val="none"/>
              </w:rPr>
            </w:pPr>
          </w:p>
        </w:tc>
      </w:tr>
      <w:tr w14:paraId="0E7A3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A396A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62BD6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E778A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55B028">
            <w:pPr>
              <w:jc w:val="center"/>
              <w:rPr>
                <w:rFonts w:hint="eastAsia" w:ascii="宋体" w:hAnsi="宋体" w:eastAsia="宋体" w:cs="宋体"/>
                <w:i w:val="0"/>
                <w:iCs w:val="0"/>
                <w:color w:val="000000"/>
                <w:sz w:val="21"/>
                <w:szCs w:val="21"/>
                <w:highlight w:val="none"/>
                <w:u w:val="none"/>
              </w:rPr>
            </w:pPr>
          </w:p>
        </w:tc>
      </w:tr>
      <w:tr w14:paraId="21BA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0C4A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1C97B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2F电梯口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D105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341B1">
            <w:pPr>
              <w:jc w:val="center"/>
              <w:rPr>
                <w:rFonts w:hint="eastAsia" w:ascii="宋体" w:hAnsi="宋体" w:eastAsia="宋体" w:cs="宋体"/>
                <w:i w:val="0"/>
                <w:iCs w:val="0"/>
                <w:color w:val="000000"/>
                <w:sz w:val="21"/>
                <w:szCs w:val="21"/>
                <w:highlight w:val="none"/>
                <w:u w:val="none"/>
              </w:rPr>
            </w:pPr>
          </w:p>
        </w:tc>
      </w:tr>
      <w:tr w14:paraId="3E096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60020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A54F0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2F东侧走廊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AAB22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ADAC73">
            <w:pPr>
              <w:jc w:val="center"/>
              <w:rPr>
                <w:rFonts w:hint="eastAsia" w:ascii="宋体" w:hAnsi="宋体" w:eastAsia="宋体" w:cs="宋体"/>
                <w:i w:val="0"/>
                <w:iCs w:val="0"/>
                <w:color w:val="000000"/>
                <w:sz w:val="21"/>
                <w:szCs w:val="21"/>
                <w:highlight w:val="none"/>
                <w:u w:val="none"/>
              </w:rPr>
            </w:pPr>
          </w:p>
        </w:tc>
      </w:tr>
      <w:tr w14:paraId="00675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9D89A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59C24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4B57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73767">
            <w:pPr>
              <w:jc w:val="center"/>
              <w:rPr>
                <w:rFonts w:hint="eastAsia" w:ascii="宋体" w:hAnsi="宋体" w:eastAsia="宋体" w:cs="宋体"/>
                <w:i w:val="0"/>
                <w:iCs w:val="0"/>
                <w:color w:val="000000"/>
                <w:sz w:val="21"/>
                <w:szCs w:val="21"/>
                <w:highlight w:val="none"/>
                <w:u w:val="none"/>
              </w:rPr>
            </w:pPr>
          </w:p>
        </w:tc>
      </w:tr>
      <w:tr w14:paraId="29A88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BCADA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F20EC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1F电梯厅2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BC6F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C0EB50">
            <w:pPr>
              <w:jc w:val="center"/>
              <w:rPr>
                <w:rFonts w:hint="eastAsia" w:ascii="宋体" w:hAnsi="宋体" w:eastAsia="宋体" w:cs="宋体"/>
                <w:i w:val="0"/>
                <w:iCs w:val="0"/>
                <w:color w:val="000000"/>
                <w:sz w:val="21"/>
                <w:szCs w:val="21"/>
                <w:highlight w:val="none"/>
                <w:u w:val="none"/>
              </w:rPr>
            </w:pPr>
          </w:p>
        </w:tc>
      </w:tr>
      <w:tr w14:paraId="35E63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FBC18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40164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2526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A0F23">
            <w:pPr>
              <w:jc w:val="center"/>
              <w:rPr>
                <w:rFonts w:hint="eastAsia" w:ascii="宋体" w:hAnsi="宋体" w:eastAsia="宋体" w:cs="宋体"/>
                <w:i w:val="0"/>
                <w:iCs w:val="0"/>
                <w:color w:val="000000"/>
                <w:sz w:val="21"/>
                <w:szCs w:val="21"/>
                <w:highlight w:val="none"/>
                <w:u w:val="none"/>
              </w:rPr>
            </w:pPr>
          </w:p>
        </w:tc>
      </w:tr>
      <w:tr w14:paraId="783E4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0F04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8FE47C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2F西侧办公室门口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6559F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981138">
            <w:pPr>
              <w:jc w:val="center"/>
              <w:rPr>
                <w:rFonts w:hint="eastAsia" w:ascii="宋体" w:hAnsi="宋体" w:eastAsia="宋体" w:cs="宋体"/>
                <w:i w:val="0"/>
                <w:iCs w:val="0"/>
                <w:color w:val="000000"/>
                <w:sz w:val="21"/>
                <w:szCs w:val="21"/>
                <w:highlight w:val="none"/>
                <w:u w:val="none"/>
              </w:rPr>
            </w:pPr>
          </w:p>
        </w:tc>
      </w:tr>
      <w:tr w14:paraId="71FC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84B3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5929B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7483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F9B4EB">
            <w:pPr>
              <w:jc w:val="center"/>
              <w:rPr>
                <w:rFonts w:hint="eastAsia" w:ascii="宋体" w:hAnsi="宋体" w:eastAsia="宋体" w:cs="宋体"/>
                <w:i w:val="0"/>
                <w:iCs w:val="0"/>
                <w:color w:val="000000"/>
                <w:sz w:val="21"/>
                <w:szCs w:val="21"/>
                <w:highlight w:val="none"/>
                <w:u w:val="none"/>
              </w:rPr>
            </w:pPr>
          </w:p>
        </w:tc>
      </w:tr>
      <w:tr w14:paraId="1CD66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66E7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22F388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2F中间办公区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DF3C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E3F366">
            <w:pPr>
              <w:jc w:val="center"/>
              <w:rPr>
                <w:rFonts w:hint="eastAsia" w:ascii="宋体" w:hAnsi="宋体" w:eastAsia="宋体" w:cs="宋体"/>
                <w:i w:val="0"/>
                <w:iCs w:val="0"/>
                <w:color w:val="000000"/>
                <w:sz w:val="21"/>
                <w:szCs w:val="21"/>
                <w:highlight w:val="none"/>
                <w:u w:val="none"/>
              </w:rPr>
            </w:pPr>
          </w:p>
        </w:tc>
      </w:tr>
      <w:tr w14:paraId="3E1F6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50C9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020CC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D7B44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CE6AD9">
            <w:pPr>
              <w:jc w:val="center"/>
              <w:rPr>
                <w:rFonts w:hint="eastAsia" w:ascii="宋体" w:hAnsi="宋体" w:eastAsia="宋体" w:cs="宋体"/>
                <w:i w:val="0"/>
                <w:iCs w:val="0"/>
                <w:color w:val="000000"/>
                <w:sz w:val="21"/>
                <w:szCs w:val="21"/>
                <w:highlight w:val="none"/>
                <w:u w:val="none"/>
              </w:rPr>
            </w:pPr>
          </w:p>
        </w:tc>
      </w:tr>
      <w:tr w14:paraId="55914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9C91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C843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2F大会议室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9E1B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1CF29">
            <w:pPr>
              <w:jc w:val="center"/>
              <w:rPr>
                <w:rFonts w:hint="eastAsia" w:ascii="宋体" w:hAnsi="宋体" w:eastAsia="宋体" w:cs="宋体"/>
                <w:i w:val="0"/>
                <w:iCs w:val="0"/>
                <w:color w:val="000000"/>
                <w:sz w:val="21"/>
                <w:szCs w:val="21"/>
                <w:highlight w:val="none"/>
                <w:u w:val="none"/>
              </w:rPr>
            </w:pPr>
          </w:p>
        </w:tc>
      </w:tr>
      <w:tr w14:paraId="0ED61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7206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275DAC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2F看东侧走廊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3EAE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F8D1E">
            <w:pPr>
              <w:jc w:val="center"/>
              <w:rPr>
                <w:rFonts w:hint="eastAsia" w:ascii="宋体" w:hAnsi="宋体" w:eastAsia="宋体" w:cs="宋体"/>
                <w:i w:val="0"/>
                <w:iCs w:val="0"/>
                <w:color w:val="000000"/>
                <w:sz w:val="21"/>
                <w:szCs w:val="21"/>
                <w:highlight w:val="none"/>
                <w:u w:val="none"/>
              </w:rPr>
            </w:pPr>
          </w:p>
        </w:tc>
      </w:tr>
      <w:tr w14:paraId="7AA60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F7863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A9AC6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2F弱电间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39F1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C902E7">
            <w:pPr>
              <w:jc w:val="center"/>
              <w:rPr>
                <w:rFonts w:hint="eastAsia" w:ascii="宋体" w:hAnsi="宋体" w:eastAsia="宋体" w:cs="宋体"/>
                <w:i w:val="0"/>
                <w:iCs w:val="0"/>
                <w:color w:val="000000"/>
                <w:sz w:val="21"/>
                <w:szCs w:val="21"/>
                <w:highlight w:val="none"/>
                <w:u w:val="none"/>
              </w:rPr>
            </w:pPr>
          </w:p>
        </w:tc>
      </w:tr>
      <w:tr w14:paraId="3CCF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00E10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AD45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2F东侧楼梯口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234D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408FA">
            <w:pPr>
              <w:jc w:val="center"/>
              <w:rPr>
                <w:rFonts w:hint="eastAsia" w:ascii="宋体" w:hAnsi="宋体" w:eastAsia="宋体" w:cs="宋体"/>
                <w:i w:val="0"/>
                <w:iCs w:val="0"/>
                <w:color w:val="000000"/>
                <w:sz w:val="21"/>
                <w:szCs w:val="21"/>
                <w:highlight w:val="none"/>
                <w:u w:val="none"/>
              </w:rPr>
            </w:pPr>
          </w:p>
        </w:tc>
      </w:tr>
      <w:tr w14:paraId="6670A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4DB0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82275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2F电梯厅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B929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95939">
            <w:pPr>
              <w:jc w:val="center"/>
              <w:rPr>
                <w:rFonts w:hint="eastAsia" w:ascii="宋体" w:hAnsi="宋体" w:eastAsia="宋体" w:cs="宋体"/>
                <w:i w:val="0"/>
                <w:iCs w:val="0"/>
                <w:color w:val="000000"/>
                <w:sz w:val="21"/>
                <w:szCs w:val="21"/>
                <w:highlight w:val="none"/>
                <w:u w:val="none"/>
              </w:rPr>
            </w:pPr>
          </w:p>
        </w:tc>
      </w:tr>
      <w:tr w14:paraId="5F2F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0783E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3F38E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CA26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1E1BE">
            <w:pPr>
              <w:jc w:val="center"/>
              <w:rPr>
                <w:rFonts w:hint="eastAsia" w:ascii="宋体" w:hAnsi="宋体" w:eastAsia="宋体" w:cs="宋体"/>
                <w:i w:val="0"/>
                <w:iCs w:val="0"/>
                <w:color w:val="000000"/>
                <w:sz w:val="21"/>
                <w:szCs w:val="21"/>
                <w:highlight w:val="none"/>
                <w:u w:val="none"/>
              </w:rPr>
            </w:pPr>
          </w:p>
        </w:tc>
      </w:tr>
      <w:tr w14:paraId="4B7AB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0918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D08A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1F卫生间走廊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2C38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F65B5">
            <w:pPr>
              <w:jc w:val="center"/>
              <w:rPr>
                <w:rFonts w:hint="eastAsia" w:ascii="宋体" w:hAnsi="宋体" w:eastAsia="宋体" w:cs="宋体"/>
                <w:i w:val="0"/>
                <w:iCs w:val="0"/>
                <w:color w:val="000000"/>
                <w:sz w:val="21"/>
                <w:szCs w:val="21"/>
                <w:highlight w:val="none"/>
                <w:u w:val="none"/>
              </w:rPr>
            </w:pPr>
          </w:p>
        </w:tc>
      </w:tr>
      <w:tr w14:paraId="37167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73B5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747A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1F电梯厅1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09FE9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1DC8A9">
            <w:pPr>
              <w:jc w:val="center"/>
              <w:rPr>
                <w:rFonts w:hint="eastAsia" w:ascii="宋体" w:hAnsi="宋体" w:eastAsia="宋体" w:cs="宋体"/>
                <w:i w:val="0"/>
                <w:iCs w:val="0"/>
                <w:color w:val="000000"/>
                <w:sz w:val="21"/>
                <w:szCs w:val="21"/>
                <w:highlight w:val="none"/>
                <w:u w:val="none"/>
              </w:rPr>
            </w:pPr>
          </w:p>
        </w:tc>
      </w:tr>
      <w:tr w14:paraId="6D6C0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4861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BAE609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1F大厅-大门方向</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B8D1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9F7809">
            <w:pPr>
              <w:jc w:val="center"/>
              <w:rPr>
                <w:rFonts w:hint="eastAsia" w:ascii="宋体" w:hAnsi="宋体" w:eastAsia="宋体" w:cs="宋体"/>
                <w:i w:val="0"/>
                <w:iCs w:val="0"/>
                <w:color w:val="000000"/>
                <w:sz w:val="21"/>
                <w:szCs w:val="21"/>
                <w:highlight w:val="none"/>
                <w:u w:val="none"/>
              </w:rPr>
            </w:pPr>
          </w:p>
        </w:tc>
      </w:tr>
      <w:tr w14:paraId="5AB5E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DED4E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C69A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1F大厅-电梯厅方向</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8E32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03BE59">
            <w:pPr>
              <w:jc w:val="center"/>
              <w:rPr>
                <w:rFonts w:hint="eastAsia" w:ascii="宋体" w:hAnsi="宋体" w:eastAsia="宋体" w:cs="宋体"/>
                <w:i w:val="0"/>
                <w:iCs w:val="0"/>
                <w:color w:val="000000"/>
                <w:sz w:val="21"/>
                <w:szCs w:val="21"/>
                <w:highlight w:val="none"/>
                <w:u w:val="none"/>
              </w:rPr>
            </w:pPr>
          </w:p>
        </w:tc>
      </w:tr>
      <w:tr w14:paraId="1022C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0CA5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8A43F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3F西侧走廊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5FE9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68016C">
            <w:pPr>
              <w:jc w:val="center"/>
              <w:rPr>
                <w:rFonts w:hint="eastAsia" w:ascii="宋体" w:hAnsi="宋体" w:eastAsia="宋体" w:cs="宋体"/>
                <w:i w:val="0"/>
                <w:iCs w:val="0"/>
                <w:color w:val="000000"/>
                <w:sz w:val="21"/>
                <w:szCs w:val="21"/>
                <w:highlight w:val="none"/>
                <w:u w:val="none"/>
              </w:rPr>
            </w:pPr>
          </w:p>
        </w:tc>
      </w:tr>
      <w:tr w14:paraId="056CF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13C1E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57FF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ECA4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D2421A">
            <w:pPr>
              <w:jc w:val="center"/>
              <w:rPr>
                <w:rFonts w:hint="eastAsia" w:ascii="宋体" w:hAnsi="宋体" w:eastAsia="宋体" w:cs="宋体"/>
                <w:i w:val="0"/>
                <w:iCs w:val="0"/>
                <w:color w:val="000000"/>
                <w:sz w:val="21"/>
                <w:szCs w:val="21"/>
                <w:highlight w:val="none"/>
                <w:u w:val="none"/>
              </w:rPr>
            </w:pPr>
          </w:p>
        </w:tc>
      </w:tr>
      <w:tr w14:paraId="7AE1D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A2DB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4E30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3F西侧楼梯口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4DA86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A95FA">
            <w:pPr>
              <w:jc w:val="center"/>
              <w:rPr>
                <w:rFonts w:hint="eastAsia" w:ascii="宋体" w:hAnsi="宋体" w:eastAsia="宋体" w:cs="宋体"/>
                <w:i w:val="0"/>
                <w:iCs w:val="0"/>
                <w:color w:val="000000"/>
                <w:sz w:val="21"/>
                <w:szCs w:val="21"/>
                <w:highlight w:val="none"/>
                <w:u w:val="none"/>
              </w:rPr>
            </w:pPr>
          </w:p>
        </w:tc>
      </w:tr>
      <w:tr w14:paraId="3D438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CE53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5FE9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3F中间办公区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5448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5048F">
            <w:pPr>
              <w:jc w:val="center"/>
              <w:rPr>
                <w:rFonts w:hint="eastAsia" w:ascii="宋体" w:hAnsi="宋体" w:eastAsia="宋体" w:cs="宋体"/>
                <w:i w:val="0"/>
                <w:iCs w:val="0"/>
                <w:color w:val="000000"/>
                <w:sz w:val="21"/>
                <w:szCs w:val="21"/>
                <w:highlight w:val="none"/>
                <w:u w:val="none"/>
              </w:rPr>
            </w:pPr>
          </w:p>
        </w:tc>
      </w:tr>
      <w:tr w14:paraId="422CA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B427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8CF35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3F大会议室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3E31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CE3EB1">
            <w:pPr>
              <w:jc w:val="center"/>
              <w:rPr>
                <w:rFonts w:hint="eastAsia" w:ascii="宋体" w:hAnsi="宋体" w:eastAsia="宋体" w:cs="宋体"/>
                <w:i w:val="0"/>
                <w:iCs w:val="0"/>
                <w:color w:val="000000"/>
                <w:sz w:val="21"/>
                <w:szCs w:val="21"/>
                <w:highlight w:val="none"/>
                <w:u w:val="none"/>
              </w:rPr>
            </w:pPr>
          </w:p>
        </w:tc>
      </w:tr>
      <w:tr w14:paraId="1485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C37C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8BC5BB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3F中间走廊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BFEC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793815">
            <w:pPr>
              <w:jc w:val="center"/>
              <w:rPr>
                <w:rFonts w:hint="eastAsia" w:ascii="宋体" w:hAnsi="宋体" w:eastAsia="宋体" w:cs="宋体"/>
                <w:i w:val="0"/>
                <w:iCs w:val="0"/>
                <w:color w:val="000000"/>
                <w:sz w:val="21"/>
                <w:szCs w:val="21"/>
                <w:highlight w:val="none"/>
                <w:u w:val="none"/>
              </w:rPr>
            </w:pPr>
          </w:p>
        </w:tc>
      </w:tr>
      <w:tr w14:paraId="5CC41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87599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B03316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3F中间办公区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19D4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69105">
            <w:pPr>
              <w:jc w:val="center"/>
              <w:rPr>
                <w:rFonts w:hint="eastAsia" w:ascii="宋体" w:hAnsi="宋体" w:eastAsia="宋体" w:cs="宋体"/>
                <w:i w:val="0"/>
                <w:iCs w:val="0"/>
                <w:color w:val="000000"/>
                <w:sz w:val="21"/>
                <w:szCs w:val="21"/>
                <w:highlight w:val="none"/>
                <w:u w:val="none"/>
              </w:rPr>
            </w:pPr>
          </w:p>
        </w:tc>
      </w:tr>
      <w:tr w14:paraId="0134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517A6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CBB3C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1F大屏区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8E57A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B7F94">
            <w:pPr>
              <w:jc w:val="center"/>
              <w:rPr>
                <w:rFonts w:hint="eastAsia" w:ascii="宋体" w:hAnsi="宋体" w:eastAsia="宋体" w:cs="宋体"/>
                <w:i w:val="0"/>
                <w:iCs w:val="0"/>
                <w:color w:val="000000"/>
                <w:sz w:val="21"/>
                <w:szCs w:val="21"/>
                <w:highlight w:val="none"/>
                <w:u w:val="none"/>
              </w:rPr>
            </w:pPr>
          </w:p>
        </w:tc>
      </w:tr>
      <w:tr w14:paraId="2ACB4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7EA5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926745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695B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0CFFF">
            <w:pPr>
              <w:jc w:val="center"/>
              <w:rPr>
                <w:rFonts w:hint="eastAsia" w:ascii="宋体" w:hAnsi="宋体" w:eastAsia="宋体" w:cs="宋体"/>
                <w:i w:val="0"/>
                <w:iCs w:val="0"/>
                <w:color w:val="000000"/>
                <w:sz w:val="21"/>
                <w:szCs w:val="21"/>
                <w:highlight w:val="none"/>
                <w:u w:val="none"/>
              </w:rPr>
            </w:pPr>
          </w:p>
        </w:tc>
      </w:tr>
      <w:tr w14:paraId="794DA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89C3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7E14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02BAF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59D0D8">
            <w:pPr>
              <w:jc w:val="center"/>
              <w:rPr>
                <w:rFonts w:hint="eastAsia" w:ascii="宋体" w:hAnsi="宋体" w:eastAsia="宋体" w:cs="宋体"/>
                <w:i w:val="0"/>
                <w:iCs w:val="0"/>
                <w:color w:val="000000"/>
                <w:sz w:val="21"/>
                <w:szCs w:val="21"/>
                <w:highlight w:val="none"/>
                <w:u w:val="none"/>
              </w:rPr>
            </w:pPr>
          </w:p>
        </w:tc>
      </w:tr>
      <w:tr w14:paraId="1EFB3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3BC39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DD543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0F22D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9C3A40">
            <w:pPr>
              <w:jc w:val="center"/>
              <w:rPr>
                <w:rFonts w:hint="eastAsia" w:ascii="宋体" w:hAnsi="宋体" w:eastAsia="宋体" w:cs="宋体"/>
                <w:i w:val="0"/>
                <w:iCs w:val="0"/>
                <w:color w:val="000000"/>
                <w:sz w:val="21"/>
                <w:szCs w:val="21"/>
                <w:highlight w:val="none"/>
                <w:u w:val="none"/>
              </w:rPr>
            </w:pPr>
          </w:p>
        </w:tc>
      </w:tr>
      <w:tr w14:paraId="45CAD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7993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F7FF40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3F中间办公区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7E3E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9C8537">
            <w:pPr>
              <w:jc w:val="center"/>
              <w:rPr>
                <w:rFonts w:hint="eastAsia" w:ascii="宋体" w:hAnsi="宋体" w:eastAsia="宋体" w:cs="宋体"/>
                <w:i w:val="0"/>
                <w:iCs w:val="0"/>
                <w:color w:val="000000"/>
                <w:sz w:val="21"/>
                <w:szCs w:val="21"/>
                <w:highlight w:val="none"/>
                <w:u w:val="none"/>
              </w:rPr>
            </w:pPr>
          </w:p>
        </w:tc>
      </w:tr>
      <w:tr w14:paraId="63667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A0CBC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6625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3F中间办公区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77DF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45FE12">
            <w:pPr>
              <w:jc w:val="center"/>
              <w:rPr>
                <w:rFonts w:hint="eastAsia" w:ascii="宋体" w:hAnsi="宋体" w:eastAsia="宋体" w:cs="宋体"/>
                <w:i w:val="0"/>
                <w:iCs w:val="0"/>
                <w:color w:val="000000"/>
                <w:sz w:val="21"/>
                <w:szCs w:val="21"/>
                <w:highlight w:val="none"/>
                <w:u w:val="none"/>
              </w:rPr>
            </w:pPr>
          </w:p>
        </w:tc>
      </w:tr>
      <w:tr w14:paraId="7EDD3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142A7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0C10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3F看西侧走廊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F582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9A76C">
            <w:pPr>
              <w:jc w:val="center"/>
              <w:rPr>
                <w:rFonts w:hint="eastAsia" w:ascii="宋体" w:hAnsi="宋体" w:eastAsia="宋体" w:cs="宋体"/>
                <w:i w:val="0"/>
                <w:iCs w:val="0"/>
                <w:color w:val="000000"/>
                <w:sz w:val="21"/>
                <w:szCs w:val="21"/>
                <w:highlight w:val="none"/>
                <w:u w:val="none"/>
              </w:rPr>
            </w:pPr>
          </w:p>
        </w:tc>
      </w:tr>
      <w:tr w14:paraId="3515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E439B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97D3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3F中间办公室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5384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E642B4">
            <w:pPr>
              <w:jc w:val="center"/>
              <w:rPr>
                <w:rFonts w:hint="eastAsia" w:ascii="宋体" w:hAnsi="宋体" w:eastAsia="宋体" w:cs="宋体"/>
                <w:i w:val="0"/>
                <w:iCs w:val="0"/>
                <w:color w:val="000000"/>
                <w:sz w:val="21"/>
                <w:szCs w:val="21"/>
                <w:highlight w:val="none"/>
                <w:u w:val="none"/>
              </w:rPr>
            </w:pPr>
          </w:p>
        </w:tc>
      </w:tr>
      <w:tr w14:paraId="5742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C5ED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38B81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3F大会议室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11D1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7D494">
            <w:pPr>
              <w:jc w:val="center"/>
              <w:rPr>
                <w:rFonts w:hint="eastAsia" w:ascii="宋体" w:hAnsi="宋体" w:eastAsia="宋体" w:cs="宋体"/>
                <w:i w:val="0"/>
                <w:iCs w:val="0"/>
                <w:color w:val="000000"/>
                <w:sz w:val="21"/>
                <w:szCs w:val="21"/>
                <w:highlight w:val="none"/>
                <w:u w:val="none"/>
              </w:rPr>
            </w:pPr>
          </w:p>
        </w:tc>
      </w:tr>
      <w:tr w14:paraId="599A9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FDE5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BD25A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3F弱电间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D4A59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BDB666">
            <w:pPr>
              <w:jc w:val="center"/>
              <w:rPr>
                <w:rFonts w:hint="eastAsia" w:ascii="宋体" w:hAnsi="宋体" w:eastAsia="宋体" w:cs="宋体"/>
                <w:i w:val="0"/>
                <w:iCs w:val="0"/>
                <w:color w:val="000000"/>
                <w:sz w:val="21"/>
                <w:szCs w:val="21"/>
                <w:highlight w:val="none"/>
                <w:u w:val="none"/>
              </w:rPr>
            </w:pPr>
          </w:p>
        </w:tc>
      </w:tr>
      <w:tr w14:paraId="0D23C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4176C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AA83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3F中东侧办公区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A3A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6CC11">
            <w:pPr>
              <w:jc w:val="center"/>
              <w:rPr>
                <w:rFonts w:hint="eastAsia" w:ascii="宋体" w:hAnsi="宋体" w:eastAsia="宋体" w:cs="宋体"/>
                <w:i w:val="0"/>
                <w:iCs w:val="0"/>
                <w:color w:val="000000"/>
                <w:sz w:val="21"/>
                <w:szCs w:val="21"/>
                <w:highlight w:val="none"/>
                <w:u w:val="none"/>
              </w:rPr>
            </w:pPr>
          </w:p>
        </w:tc>
      </w:tr>
      <w:tr w14:paraId="11914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4F4D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5016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3F东侧办公室门口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A025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C06539">
            <w:pPr>
              <w:jc w:val="center"/>
              <w:rPr>
                <w:rFonts w:hint="eastAsia" w:ascii="宋体" w:hAnsi="宋体" w:eastAsia="宋体" w:cs="宋体"/>
                <w:i w:val="0"/>
                <w:iCs w:val="0"/>
                <w:color w:val="000000"/>
                <w:sz w:val="21"/>
                <w:szCs w:val="21"/>
                <w:highlight w:val="none"/>
                <w:u w:val="none"/>
              </w:rPr>
            </w:pPr>
          </w:p>
        </w:tc>
      </w:tr>
      <w:tr w14:paraId="04AA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1736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0B8A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3F电梯口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C975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1DE0B">
            <w:pPr>
              <w:jc w:val="center"/>
              <w:rPr>
                <w:rFonts w:hint="eastAsia" w:ascii="宋体" w:hAnsi="宋体" w:eastAsia="宋体" w:cs="宋体"/>
                <w:i w:val="0"/>
                <w:iCs w:val="0"/>
                <w:color w:val="000000"/>
                <w:sz w:val="21"/>
                <w:szCs w:val="21"/>
                <w:highlight w:val="none"/>
                <w:u w:val="none"/>
              </w:rPr>
            </w:pPr>
          </w:p>
        </w:tc>
      </w:tr>
      <w:tr w14:paraId="6B76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130D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C1850C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3F东侧走廊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04F11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653131">
            <w:pPr>
              <w:jc w:val="center"/>
              <w:rPr>
                <w:rFonts w:hint="eastAsia" w:ascii="宋体" w:hAnsi="宋体" w:eastAsia="宋体" w:cs="宋体"/>
                <w:i w:val="0"/>
                <w:iCs w:val="0"/>
                <w:color w:val="000000"/>
                <w:sz w:val="21"/>
                <w:szCs w:val="21"/>
                <w:highlight w:val="none"/>
                <w:u w:val="none"/>
              </w:rPr>
            </w:pPr>
          </w:p>
        </w:tc>
      </w:tr>
      <w:tr w14:paraId="799B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FEE8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BF77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A8AD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AEC42">
            <w:pPr>
              <w:jc w:val="center"/>
              <w:rPr>
                <w:rFonts w:hint="eastAsia" w:ascii="宋体" w:hAnsi="宋体" w:eastAsia="宋体" w:cs="宋体"/>
                <w:i w:val="0"/>
                <w:iCs w:val="0"/>
                <w:color w:val="000000"/>
                <w:sz w:val="21"/>
                <w:szCs w:val="21"/>
                <w:highlight w:val="none"/>
                <w:u w:val="none"/>
              </w:rPr>
            </w:pPr>
          </w:p>
        </w:tc>
      </w:tr>
      <w:tr w14:paraId="0E47D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AD92B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55B6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辅助楼-4F-中间通道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E5A5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A5B117">
            <w:pPr>
              <w:jc w:val="center"/>
              <w:rPr>
                <w:rFonts w:hint="eastAsia" w:ascii="宋体" w:hAnsi="宋体" w:eastAsia="宋体" w:cs="宋体"/>
                <w:i w:val="0"/>
                <w:iCs w:val="0"/>
                <w:color w:val="000000"/>
                <w:sz w:val="21"/>
                <w:szCs w:val="21"/>
                <w:highlight w:val="none"/>
                <w:u w:val="none"/>
              </w:rPr>
            </w:pPr>
          </w:p>
        </w:tc>
      </w:tr>
      <w:tr w14:paraId="4AAC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EF44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6FF3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16CF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B22E4">
            <w:pPr>
              <w:jc w:val="center"/>
              <w:rPr>
                <w:rFonts w:hint="eastAsia" w:ascii="宋体" w:hAnsi="宋体" w:eastAsia="宋体" w:cs="宋体"/>
                <w:i w:val="0"/>
                <w:iCs w:val="0"/>
                <w:color w:val="000000"/>
                <w:sz w:val="21"/>
                <w:szCs w:val="21"/>
                <w:highlight w:val="none"/>
                <w:u w:val="none"/>
              </w:rPr>
            </w:pPr>
          </w:p>
        </w:tc>
      </w:tr>
      <w:tr w14:paraId="0B2A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75A04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A0C51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62EFB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6B483">
            <w:pPr>
              <w:jc w:val="center"/>
              <w:rPr>
                <w:rFonts w:hint="eastAsia" w:ascii="宋体" w:hAnsi="宋体" w:eastAsia="宋体" w:cs="宋体"/>
                <w:i w:val="0"/>
                <w:iCs w:val="0"/>
                <w:color w:val="000000"/>
                <w:sz w:val="21"/>
                <w:szCs w:val="21"/>
                <w:highlight w:val="none"/>
                <w:u w:val="none"/>
              </w:rPr>
            </w:pPr>
          </w:p>
        </w:tc>
      </w:tr>
      <w:tr w14:paraId="2B9A6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26E9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AFAD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EEA6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4150DD">
            <w:pPr>
              <w:jc w:val="center"/>
              <w:rPr>
                <w:rFonts w:hint="eastAsia" w:ascii="宋体" w:hAnsi="宋体" w:eastAsia="宋体" w:cs="宋体"/>
                <w:i w:val="0"/>
                <w:iCs w:val="0"/>
                <w:color w:val="000000"/>
                <w:sz w:val="21"/>
                <w:szCs w:val="21"/>
                <w:highlight w:val="none"/>
                <w:u w:val="none"/>
              </w:rPr>
            </w:pPr>
          </w:p>
        </w:tc>
      </w:tr>
      <w:tr w14:paraId="3B39A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5EDE6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5AE04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辅助楼-4F-资料室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8CD6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68171">
            <w:pPr>
              <w:jc w:val="center"/>
              <w:rPr>
                <w:rFonts w:hint="eastAsia" w:ascii="宋体" w:hAnsi="宋体" w:eastAsia="宋体" w:cs="宋体"/>
                <w:i w:val="0"/>
                <w:iCs w:val="0"/>
                <w:color w:val="000000"/>
                <w:sz w:val="21"/>
                <w:szCs w:val="21"/>
                <w:highlight w:val="none"/>
                <w:u w:val="none"/>
              </w:rPr>
            </w:pPr>
          </w:p>
        </w:tc>
      </w:tr>
      <w:tr w14:paraId="32DF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1DF2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D4047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15BB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A3CB5A">
            <w:pPr>
              <w:jc w:val="center"/>
              <w:rPr>
                <w:rFonts w:hint="eastAsia" w:ascii="宋体" w:hAnsi="宋体" w:eastAsia="宋体" w:cs="宋体"/>
                <w:i w:val="0"/>
                <w:iCs w:val="0"/>
                <w:color w:val="000000"/>
                <w:sz w:val="21"/>
                <w:szCs w:val="21"/>
                <w:highlight w:val="none"/>
                <w:u w:val="none"/>
              </w:rPr>
            </w:pPr>
          </w:p>
        </w:tc>
      </w:tr>
      <w:tr w14:paraId="61A6A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2609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8B58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54A4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8F5458">
            <w:pPr>
              <w:jc w:val="center"/>
              <w:rPr>
                <w:rFonts w:hint="eastAsia" w:ascii="宋体" w:hAnsi="宋体" w:eastAsia="宋体" w:cs="宋体"/>
                <w:i w:val="0"/>
                <w:iCs w:val="0"/>
                <w:color w:val="000000"/>
                <w:sz w:val="21"/>
                <w:szCs w:val="21"/>
                <w:highlight w:val="none"/>
                <w:u w:val="none"/>
              </w:rPr>
            </w:pPr>
          </w:p>
        </w:tc>
      </w:tr>
      <w:tr w14:paraId="15EF4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287B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8DF0AD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05138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99C730">
            <w:pPr>
              <w:jc w:val="center"/>
              <w:rPr>
                <w:rFonts w:hint="eastAsia" w:ascii="宋体" w:hAnsi="宋体" w:eastAsia="宋体" w:cs="宋体"/>
                <w:i w:val="0"/>
                <w:iCs w:val="0"/>
                <w:color w:val="000000"/>
                <w:sz w:val="21"/>
                <w:szCs w:val="21"/>
                <w:highlight w:val="none"/>
                <w:u w:val="none"/>
              </w:rPr>
            </w:pPr>
          </w:p>
        </w:tc>
      </w:tr>
      <w:tr w14:paraId="74BB3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3FF0E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11E37C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9E434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868C4">
            <w:pPr>
              <w:jc w:val="center"/>
              <w:rPr>
                <w:rFonts w:hint="eastAsia" w:ascii="宋体" w:hAnsi="宋体" w:eastAsia="宋体" w:cs="宋体"/>
                <w:i w:val="0"/>
                <w:iCs w:val="0"/>
                <w:color w:val="000000"/>
                <w:sz w:val="21"/>
                <w:szCs w:val="21"/>
                <w:highlight w:val="none"/>
                <w:u w:val="none"/>
              </w:rPr>
            </w:pPr>
          </w:p>
        </w:tc>
      </w:tr>
      <w:tr w14:paraId="34C0B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9983B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4B079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3F东侧楼梯口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D32C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6D86F2">
            <w:pPr>
              <w:jc w:val="center"/>
              <w:rPr>
                <w:rFonts w:hint="eastAsia" w:ascii="宋体" w:hAnsi="宋体" w:eastAsia="宋体" w:cs="宋体"/>
                <w:i w:val="0"/>
                <w:iCs w:val="0"/>
                <w:color w:val="000000"/>
                <w:sz w:val="21"/>
                <w:szCs w:val="21"/>
                <w:highlight w:val="none"/>
                <w:u w:val="none"/>
              </w:rPr>
            </w:pPr>
          </w:p>
        </w:tc>
      </w:tr>
      <w:tr w14:paraId="32ECE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DBF9F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489516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3F茶水间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03FB6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C3072">
            <w:pPr>
              <w:jc w:val="center"/>
              <w:rPr>
                <w:rFonts w:hint="eastAsia" w:ascii="宋体" w:hAnsi="宋体" w:eastAsia="宋体" w:cs="宋体"/>
                <w:i w:val="0"/>
                <w:iCs w:val="0"/>
                <w:color w:val="000000"/>
                <w:sz w:val="21"/>
                <w:szCs w:val="21"/>
                <w:highlight w:val="none"/>
                <w:u w:val="none"/>
              </w:rPr>
            </w:pPr>
          </w:p>
        </w:tc>
      </w:tr>
      <w:tr w14:paraId="3558D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3E607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6499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A03B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1DAD4E">
            <w:pPr>
              <w:jc w:val="center"/>
              <w:rPr>
                <w:rFonts w:hint="eastAsia" w:ascii="宋体" w:hAnsi="宋体" w:eastAsia="宋体" w:cs="宋体"/>
                <w:i w:val="0"/>
                <w:iCs w:val="0"/>
                <w:color w:val="000000"/>
                <w:sz w:val="21"/>
                <w:szCs w:val="21"/>
                <w:highlight w:val="none"/>
                <w:u w:val="none"/>
              </w:rPr>
            </w:pPr>
          </w:p>
        </w:tc>
      </w:tr>
      <w:tr w14:paraId="0B8E7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9FD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69DF3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674D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2EA8AD">
            <w:pPr>
              <w:jc w:val="center"/>
              <w:rPr>
                <w:rFonts w:hint="eastAsia" w:ascii="宋体" w:hAnsi="宋体" w:eastAsia="宋体" w:cs="宋体"/>
                <w:i w:val="0"/>
                <w:iCs w:val="0"/>
                <w:color w:val="000000"/>
                <w:sz w:val="21"/>
                <w:szCs w:val="21"/>
                <w:highlight w:val="none"/>
                <w:u w:val="none"/>
              </w:rPr>
            </w:pPr>
          </w:p>
        </w:tc>
      </w:tr>
      <w:tr w14:paraId="2AE1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F7C3C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C703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85F17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FFC1AC">
            <w:pPr>
              <w:jc w:val="center"/>
              <w:rPr>
                <w:rFonts w:hint="eastAsia" w:ascii="宋体" w:hAnsi="宋体" w:eastAsia="宋体" w:cs="宋体"/>
                <w:i w:val="0"/>
                <w:iCs w:val="0"/>
                <w:color w:val="000000"/>
                <w:sz w:val="21"/>
                <w:szCs w:val="21"/>
                <w:highlight w:val="none"/>
                <w:u w:val="none"/>
              </w:rPr>
            </w:pPr>
          </w:p>
        </w:tc>
      </w:tr>
      <w:tr w14:paraId="126AF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FFD72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8A73E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辅助楼-4F-东侧消防通道门口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9859F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B5B7D">
            <w:pPr>
              <w:jc w:val="center"/>
              <w:rPr>
                <w:rFonts w:hint="eastAsia" w:ascii="宋体" w:hAnsi="宋体" w:eastAsia="宋体" w:cs="宋体"/>
                <w:i w:val="0"/>
                <w:iCs w:val="0"/>
                <w:color w:val="000000"/>
                <w:sz w:val="21"/>
                <w:szCs w:val="21"/>
                <w:highlight w:val="none"/>
                <w:u w:val="none"/>
              </w:rPr>
            </w:pPr>
          </w:p>
        </w:tc>
      </w:tr>
      <w:tr w14:paraId="31A7D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2DDA1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33257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F606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EF85BB">
            <w:pPr>
              <w:jc w:val="center"/>
              <w:rPr>
                <w:rFonts w:hint="eastAsia" w:ascii="宋体" w:hAnsi="宋体" w:eastAsia="宋体" w:cs="宋体"/>
                <w:i w:val="0"/>
                <w:iCs w:val="0"/>
                <w:color w:val="000000"/>
                <w:sz w:val="21"/>
                <w:szCs w:val="21"/>
                <w:highlight w:val="none"/>
                <w:u w:val="none"/>
              </w:rPr>
            </w:pPr>
          </w:p>
        </w:tc>
      </w:tr>
      <w:tr w14:paraId="48300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BD78B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7D4F0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74A2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3692EF">
            <w:pPr>
              <w:jc w:val="center"/>
              <w:rPr>
                <w:rFonts w:hint="eastAsia" w:ascii="宋体" w:hAnsi="宋体" w:eastAsia="宋体" w:cs="宋体"/>
                <w:i w:val="0"/>
                <w:iCs w:val="0"/>
                <w:color w:val="000000"/>
                <w:sz w:val="21"/>
                <w:szCs w:val="21"/>
                <w:highlight w:val="none"/>
                <w:u w:val="none"/>
              </w:rPr>
            </w:pPr>
          </w:p>
        </w:tc>
      </w:tr>
      <w:tr w14:paraId="36A97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77146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FB28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辅助楼-4F-西侧办公区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7C889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89215">
            <w:pPr>
              <w:jc w:val="center"/>
              <w:rPr>
                <w:rFonts w:hint="eastAsia" w:ascii="宋体" w:hAnsi="宋体" w:eastAsia="宋体" w:cs="宋体"/>
                <w:i w:val="0"/>
                <w:iCs w:val="0"/>
                <w:color w:val="000000"/>
                <w:sz w:val="21"/>
                <w:szCs w:val="21"/>
                <w:highlight w:val="none"/>
                <w:u w:val="none"/>
              </w:rPr>
            </w:pPr>
          </w:p>
        </w:tc>
      </w:tr>
      <w:tr w14:paraId="34479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A951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6500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辅助楼-4f-资料室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22A2C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718337">
            <w:pPr>
              <w:jc w:val="center"/>
              <w:rPr>
                <w:rFonts w:hint="eastAsia" w:ascii="宋体" w:hAnsi="宋体" w:eastAsia="宋体" w:cs="宋体"/>
                <w:i w:val="0"/>
                <w:iCs w:val="0"/>
                <w:color w:val="000000"/>
                <w:sz w:val="21"/>
                <w:szCs w:val="21"/>
                <w:highlight w:val="none"/>
                <w:u w:val="none"/>
              </w:rPr>
            </w:pPr>
          </w:p>
        </w:tc>
      </w:tr>
      <w:tr w14:paraId="749F2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84FC1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32E54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辅助楼-4F-洗手间过道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2155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4C5794">
            <w:pPr>
              <w:jc w:val="center"/>
              <w:rPr>
                <w:rFonts w:hint="eastAsia" w:ascii="宋体" w:hAnsi="宋体" w:eastAsia="宋体" w:cs="宋体"/>
                <w:i w:val="0"/>
                <w:iCs w:val="0"/>
                <w:color w:val="000000"/>
                <w:sz w:val="21"/>
                <w:szCs w:val="21"/>
                <w:highlight w:val="none"/>
                <w:u w:val="none"/>
              </w:rPr>
            </w:pPr>
          </w:p>
        </w:tc>
      </w:tr>
      <w:tr w14:paraId="12351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D95B2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A6C1C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辅助楼-4F-东侧通道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E978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23A3A">
            <w:pPr>
              <w:jc w:val="center"/>
              <w:rPr>
                <w:rFonts w:hint="eastAsia" w:ascii="宋体" w:hAnsi="宋体" w:eastAsia="宋体" w:cs="宋体"/>
                <w:i w:val="0"/>
                <w:iCs w:val="0"/>
                <w:color w:val="000000"/>
                <w:sz w:val="21"/>
                <w:szCs w:val="21"/>
                <w:highlight w:val="none"/>
                <w:u w:val="none"/>
              </w:rPr>
            </w:pPr>
          </w:p>
        </w:tc>
      </w:tr>
      <w:tr w14:paraId="6A73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587B8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9EC99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通道72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EBD9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DD6B5">
            <w:pPr>
              <w:jc w:val="center"/>
              <w:rPr>
                <w:rFonts w:hint="eastAsia" w:ascii="宋体" w:hAnsi="宋体" w:eastAsia="宋体" w:cs="宋体"/>
                <w:i w:val="0"/>
                <w:iCs w:val="0"/>
                <w:color w:val="000000"/>
                <w:sz w:val="21"/>
                <w:szCs w:val="21"/>
                <w:highlight w:val="none"/>
                <w:u w:val="none"/>
              </w:rPr>
            </w:pPr>
          </w:p>
        </w:tc>
      </w:tr>
      <w:tr w14:paraId="29B6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5157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84CB3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辅助楼B1生产水泵房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309DA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E6513D">
            <w:pPr>
              <w:jc w:val="center"/>
              <w:rPr>
                <w:rFonts w:hint="eastAsia" w:ascii="宋体" w:hAnsi="宋体" w:eastAsia="宋体" w:cs="宋体"/>
                <w:i w:val="0"/>
                <w:iCs w:val="0"/>
                <w:color w:val="000000"/>
                <w:sz w:val="21"/>
                <w:szCs w:val="21"/>
                <w:highlight w:val="none"/>
                <w:u w:val="none"/>
              </w:rPr>
            </w:pPr>
          </w:p>
        </w:tc>
      </w:tr>
      <w:tr w14:paraId="7E091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D6B98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93A23A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东侧楼顶电梯口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79F5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C6110">
            <w:pPr>
              <w:jc w:val="center"/>
              <w:rPr>
                <w:rFonts w:hint="eastAsia" w:ascii="宋体" w:hAnsi="宋体" w:eastAsia="宋体" w:cs="宋体"/>
                <w:i w:val="0"/>
                <w:iCs w:val="0"/>
                <w:color w:val="000000"/>
                <w:sz w:val="21"/>
                <w:szCs w:val="21"/>
                <w:highlight w:val="none"/>
                <w:u w:val="none"/>
              </w:rPr>
            </w:pPr>
          </w:p>
        </w:tc>
      </w:tr>
      <w:tr w14:paraId="225A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AFFC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A6ABE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西侧楼顶楼道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02F4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8978F">
            <w:pPr>
              <w:jc w:val="center"/>
              <w:rPr>
                <w:rFonts w:hint="eastAsia" w:ascii="宋体" w:hAnsi="宋体" w:eastAsia="宋体" w:cs="宋体"/>
                <w:i w:val="0"/>
                <w:iCs w:val="0"/>
                <w:color w:val="000000"/>
                <w:sz w:val="21"/>
                <w:szCs w:val="21"/>
                <w:highlight w:val="none"/>
                <w:u w:val="none"/>
              </w:rPr>
            </w:pPr>
          </w:p>
        </w:tc>
      </w:tr>
      <w:tr w14:paraId="221E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E037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ECA6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辅楼-地下室入口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1FB7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006E0">
            <w:pPr>
              <w:jc w:val="center"/>
              <w:rPr>
                <w:rFonts w:hint="eastAsia" w:ascii="宋体" w:hAnsi="宋体" w:eastAsia="宋体" w:cs="宋体"/>
                <w:i w:val="0"/>
                <w:iCs w:val="0"/>
                <w:color w:val="000000"/>
                <w:sz w:val="21"/>
                <w:szCs w:val="21"/>
                <w:highlight w:val="none"/>
                <w:u w:val="none"/>
              </w:rPr>
            </w:pPr>
          </w:p>
        </w:tc>
      </w:tr>
      <w:tr w14:paraId="03546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6F57C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2A7A5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辅助楼-B1-生活水房1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FC58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252E7E">
            <w:pPr>
              <w:jc w:val="center"/>
              <w:rPr>
                <w:rFonts w:hint="eastAsia" w:ascii="宋体" w:hAnsi="宋体" w:eastAsia="宋体" w:cs="宋体"/>
                <w:i w:val="0"/>
                <w:iCs w:val="0"/>
                <w:color w:val="000000"/>
                <w:sz w:val="21"/>
                <w:szCs w:val="21"/>
                <w:highlight w:val="none"/>
                <w:u w:val="none"/>
              </w:rPr>
            </w:pPr>
          </w:p>
        </w:tc>
      </w:tr>
      <w:tr w14:paraId="77441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A0BD6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6624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辅助楼-B1-生活水房2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6DB8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8B7278">
            <w:pPr>
              <w:jc w:val="center"/>
              <w:rPr>
                <w:rFonts w:hint="eastAsia" w:ascii="宋体" w:hAnsi="宋体" w:eastAsia="宋体" w:cs="宋体"/>
                <w:i w:val="0"/>
                <w:iCs w:val="0"/>
                <w:color w:val="000000"/>
                <w:sz w:val="21"/>
                <w:szCs w:val="21"/>
                <w:highlight w:val="none"/>
                <w:u w:val="none"/>
              </w:rPr>
            </w:pPr>
          </w:p>
        </w:tc>
      </w:tr>
      <w:tr w14:paraId="5923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ACF7E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AE230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辅助楼-B1-机房通道3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C91D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12629">
            <w:pPr>
              <w:jc w:val="center"/>
              <w:rPr>
                <w:rFonts w:hint="eastAsia" w:ascii="宋体" w:hAnsi="宋体" w:eastAsia="宋体" w:cs="宋体"/>
                <w:i w:val="0"/>
                <w:iCs w:val="0"/>
                <w:color w:val="000000"/>
                <w:sz w:val="21"/>
                <w:szCs w:val="21"/>
                <w:highlight w:val="none"/>
                <w:u w:val="none"/>
              </w:rPr>
            </w:pPr>
          </w:p>
        </w:tc>
      </w:tr>
      <w:tr w14:paraId="064A5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AECF9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0E27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辅助楼-B1-西南车道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63FB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D0A86">
            <w:pPr>
              <w:jc w:val="center"/>
              <w:rPr>
                <w:rFonts w:hint="eastAsia" w:ascii="宋体" w:hAnsi="宋体" w:eastAsia="宋体" w:cs="宋体"/>
                <w:i w:val="0"/>
                <w:iCs w:val="0"/>
                <w:color w:val="000000"/>
                <w:sz w:val="21"/>
                <w:szCs w:val="21"/>
                <w:highlight w:val="none"/>
                <w:u w:val="none"/>
              </w:rPr>
            </w:pPr>
          </w:p>
        </w:tc>
      </w:tr>
      <w:tr w14:paraId="14B1A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41F8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D5E1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辅助楼-B1-消防水泵房1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FF63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F71A21">
            <w:pPr>
              <w:jc w:val="center"/>
              <w:rPr>
                <w:rFonts w:hint="eastAsia" w:ascii="宋体" w:hAnsi="宋体" w:eastAsia="宋体" w:cs="宋体"/>
                <w:i w:val="0"/>
                <w:iCs w:val="0"/>
                <w:color w:val="000000"/>
                <w:sz w:val="21"/>
                <w:szCs w:val="21"/>
                <w:highlight w:val="none"/>
                <w:u w:val="none"/>
              </w:rPr>
            </w:pPr>
          </w:p>
        </w:tc>
      </w:tr>
      <w:tr w14:paraId="67B56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C0B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2DCCB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辅助楼-B1-机房通道1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96E60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1C15E">
            <w:pPr>
              <w:jc w:val="center"/>
              <w:rPr>
                <w:rFonts w:hint="eastAsia" w:ascii="宋体" w:hAnsi="宋体" w:eastAsia="宋体" w:cs="宋体"/>
                <w:i w:val="0"/>
                <w:iCs w:val="0"/>
                <w:color w:val="000000"/>
                <w:sz w:val="21"/>
                <w:szCs w:val="21"/>
                <w:highlight w:val="none"/>
                <w:u w:val="none"/>
              </w:rPr>
            </w:pPr>
          </w:p>
        </w:tc>
      </w:tr>
      <w:tr w14:paraId="68537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00E1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8D449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辅助楼-弱电间门口车道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C7D3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1B54E4">
            <w:pPr>
              <w:jc w:val="center"/>
              <w:rPr>
                <w:rFonts w:hint="eastAsia" w:ascii="宋体" w:hAnsi="宋体" w:eastAsia="宋体" w:cs="宋体"/>
                <w:i w:val="0"/>
                <w:iCs w:val="0"/>
                <w:color w:val="000000"/>
                <w:sz w:val="21"/>
                <w:szCs w:val="21"/>
                <w:highlight w:val="none"/>
                <w:u w:val="none"/>
              </w:rPr>
            </w:pPr>
          </w:p>
        </w:tc>
      </w:tr>
      <w:tr w14:paraId="4A0D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F74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B9C7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辅助楼-B1消防楼梯1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BEC4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B237E">
            <w:pPr>
              <w:jc w:val="center"/>
              <w:rPr>
                <w:rFonts w:hint="eastAsia" w:ascii="宋体" w:hAnsi="宋体" w:eastAsia="宋体" w:cs="宋体"/>
                <w:i w:val="0"/>
                <w:iCs w:val="0"/>
                <w:color w:val="000000"/>
                <w:sz w:val="21"/>
                <w:szCs w:val="21"/>
                <w:highlight w:val="none"/>
                <w:u w:val="none"/>
              </w:rPr>
            </w:pPr>
          </w:p>
        </w:tc>
      </w:tr>
      <w:tr w14:paraId="1804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8467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A8C8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辅助用房电梯1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25C5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F278B">
            <w:pPr>
              <w:jc w:val="center"/>
              <w:rPr>
                <w:rFonts w:hint="eastAsia" w:ascii="宋体" w:hAnsi="宋体" w:eastAsia="宋体" w:cs="宋体"/>
                <w:i w:val="0"/>
                <w:iCs w:val="0"/>
                <w:color w:val="000000"/>
                <w:sz w:val="21"/>
                <w:szCs w:val="21"/>
                <w:highlight w:val="none"/>
                <w:u w:val="none"/>
              </w:rPr>
            </w:pPr>
          </w:p>
        </w:tc>
      </w:tr>
      <w:tr w14:paraId="151AF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112A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E40893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辅助楼-B1-中间车道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93419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2F902B">
            <w:pPr>
              <w:jc w:val="center"/>
              <w:rPr>
                <w:rFonts w:hint="eastAsia" w:ascii="宋体" w:hAnsi="宋体" w:eastAsia="宋体" w:cs="宋体"/>
                <w:i w:val="0"/>
                <w:iCs w:val="0"/>
                <w:color w:val="000000"/>
                <w:sz w:val="21"/>
                <w:szCs w:val="21"/>
                <w:highlight w:val="none"/>
                <w:u w:val="none"/>
              </w:rPr>
            </w:pPr>
          </w:p>
        </w:tc>
      </w:tr>
      <w:tr w14:paraId="42364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FADC0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B0486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辅助楼-B1-32车位前车道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875F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6F6CD7">
            <w:pPr>
              <w:jc w:val="center"/>
              <w:rPr>
                <w:rFonts w:hint="eastAsia" w:ascii="宋体" w:hAnsi="宋体" w:eastAsia="宋体" w:cs="宋体"/>
                <w:i w:val="0"/>
                <w:iCs w:val="0"/>
                <w:color w:val="000000"/>
                <w:sz w:val="21"/>
                <w:szCs w:val="21"/>
                <w:highlight w:val="none"/>
                <w:u w:val="none"/>
              </w:rPr>
            </w:pPr>
          </w:p>
        </w:tc>
      </w:tr>
      <w:tr w14:paraId="19A03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535F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174229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辅助楼-B1-74车位前车道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C9EE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ABACE">
            <w:pPr>
              <w:jc w:val="center"/>
              <w:rPr>
                <w:rFonts w:hint="eastAsia" w:ascii="宋体" w:hAnsi="宋体" w:eastAsia="宋体" w:cs="宋体"/>
                <w:i w:val="0"/>
                <w:iCs w:val="0"/>
                <w:color w:val="000000"/>
                <w:sz w:val="21"/>
                <w:szCs w:val="21"/>
                <w:highlight w:val="none"/>
                <w:u w:val="none"/>
              </w:rPr>
            </w:pPr>
          </w:p>
        </w:tc>
      </w:tr>
      <w:tr w14:paraId="087D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85CF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DD131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辅助楼-B1-东车道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27435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9A57D">
            <w:pPr>
              <w:jc w:val="center"/>
              <w:rPr>
                <w:rFonts w:hint="eastAsia" w:ascii="宋体" w:hAnsi="宋体" w:eastAsia="宋体" w:cs="宋体"/>
                <w:i w:val="0"/>
                <w:iCs w:val="0"/>
                <w:color w:val="000000"/>
                <w:sz w:val="21"/>
                <w:szCs w:val="21"/>
                <w:highlight w:val="none"/>
                <w:u w:val="none"/>
              </w:rPr>
            </w:pPr>
          </w:p>
        </w:tc>
      </w:tr>
      <w:tr w14:paraId="60A98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952A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C096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辅助楼-B1-西车道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61A4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9BF200">
            <w:pPr>
              <w:jc w:val="center"/>
              <w:rPr>
                <w:rFonts w:hint="eastAsia" w:ascii="宋体" w:hAnsi="宋体" w:eastAsia="宋体" w:cs="宋体"/>
                <w:i w:val="0"/>
                <w:iCs w:val="0"/>
                <w:color w:val="000000"/>
                <w:sz w:val="21"/>
                <w:szCs w:val="21"/>
                <w:highlight w:val="none"/>
                <w:u w:val="none"/>
              </w:rPr>
            </w:pPr>
          </w:p>
        </w:tc>
      </w:tr>
      <w:tr w14:paraId="681B8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6923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563976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辅助楼-B1-111车位前车道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F9BD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C0D9C">
            <w:pPr>
              <w:jc w:val="center"/>
              <w:rPr>
                <w:rFonts w:hint="eastAsia" w:ascii="宋体" w:hAnsi="宋体" w:eastAsia="宋体" w:cs="宋体"/>
                <w:i w:val="0"/>
                <w:iCs w:val="0"/>
                <w:color w:val="000000"/>
                <w:sz w:val="21"/>
                <w:szCs w:val="21"/>
                <w:highlight w:val="none"/>
                <w:u w:val="none"/>
              </w:rPr>
            </w:pPr>
          </w:p>
        </w:tc>
      </w:tr>
      <w:tr w14:paraId="30D8F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1866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188836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辅助用房-B1-东北车道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A5C3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18D2A">
            <w:pPr>
              <w:jc w:val="center"/>
              <w:rPr>
                <w:rFonts w:hint="eastAsia" w:ascii="宋体" w:hAnsi="宋体" w:eastAsia="宋体" w:cs="宋体"/>
                <w:i w:val="0"/>
                <w:iCs w:val="0"/>
                <w:color w:val="000000"/>
                <w:sz w:val="21"/>
                <w:szCs w:val="21"/>
                <w:highlight w:val="none"/>
                <w:u w:val="none"/>
              </w:rPr>
            </w:pPr>
          </w:p>
        </w:tc>
      </w:tr>
      <w:tr w14:paraId="10998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A27E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2C1BF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3AC7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9311DE">
            <w:pPr>
              <w:jc w:val="center"/>
              <w:rPr>
                <w:rFonts w:hint="eastAsia" w:ascii="宋体" w:hAnsi="宋体" w:eastAsia="宋体" w:cs="宋体"/>
                <w:i w:val="0"/>
                <w:iCs w:val="0"/>
                <w:color w:val="000000"/>
                <w:sz w:val="21"/>
                <w:szCs w:val="21"/>
                <w:highlight w:val="none"/>
                <w:u w:val="none"/>
              </w:rPr>
            </w:pPr>
          </w:p>
        </w:tc>
      </w:tr>
      <w:tr w14:paraId="68343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82AA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B975E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辅助楼2F资料室1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9EFA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814709">
            <w:pPr>
              <w:jc w:val="center"/>
              <w:rPr>
                <w:rFonts w:hint="eastAsia" w:ascii="宋体" w:hAnsi="宋体" w:eastAsia="宋体" w:cs="宋体"/>
                <w:i w:val="0"/>
                <w:iCs w:val="0"/>
                <w:color w:val="000000"/>
                <w:sz w:val="21"/>
                <w:szCs w:val="21"/>
                <w:highlight w:val="none"/>
                <w:u w:val="none"/>
              </w:rPr>
            </w:pPr>
          </w:p>
        </w:tc>
      </w:tr>
      <w:tr w14:paraId="42AB4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7DF64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B93D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辅助楼-B1-西车道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DA5C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BDED3F">
            <w:pPr>
              <w:jc w:val="center"/>
              <w:rPr>
                <w:rFonts w:hint="eastAsia" w:ascii="宋体" w:hAnsi="宋体" w:eastAsia="宋体" w:cs="宋体"/>
                <w:i w:val="0"/>
                <w:iCs w:val="0"/>
                <w:color w:val="000000"/>
                <w:sz w:val="21"/>
                <w:szCs w:val="21"/>
                <w:highlight w:val="none"/>
                <w:u w:val="none"/>
              </w:rPr>
            </w:pPr>
          </w:p>
        </w:tc>
      </w:tr>
      <w:tr w14:paraId="484CF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1C62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0511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通道96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F1C8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491B3">
            <w:pPr>
              <w:jc w:val="center"/>
              <w:rPr>
                <w:rFonts w:hint="eastAsia" w:ascii="宋体" w:hAnsi="宋体" w:eastAsia="宋体" w:cs="宋体"/>
                <w:i w:val="0"/>
                <w:iCs w:val="0"/>
                <w:color w:val="000000"/>
                <w:sz w:val="21"/>
                <w:szCs w:val="21"/>
                <w:highlight w:val="none"/>
                <w:u w:val="none"/>
              </w:rPr>
            </w:pPr>
          </w:p>
        </w:tc>
      </w:tr>
      <w:tr w14:paraId="31CD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72B43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DB4BC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辅助楼-B1-78车位前车道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3D2DF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6E927">
            <w:pPr>
              <w:jc w:val="center"/>
              <w:rPr>
                <w:rFonts w:hint="eastAsia" w:ascii="宋体" w:hAnsi="宋体" w:eastAsia="宋体" w:cs="宋体"/>
                <w:i w:val="0"/>
                <w:iCs w:val="0"/>
                <w:color w:val="000000"/>
                <w:sz w:val="21"/>
                <w:szCs w:val="21"/>
                <w:highlight w:val="none"/>
                <w:u w:val="none"/>
              </w:rPr>
            </w:pPr>
          </w:p>
        </w:tc>
      </w:tr>
      <w:tr w14:paraId="53B29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E9B21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9FEA8F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辅助楼-B1-机房通道2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21638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6EE6D5">
            <w:pPr>
              <w:jc w:val="center"/>
              <w:rPr>
                <w:rFonts w:hint="eastAsia" w:ascii="宋体" w:hAnsi="宋体" w:eastAsia="宋体" w:cs="宋体"/>
                <w:i w:val="0"/>
                <w:iCs w:val="0"/>
                <w:color w:val="000000"/>
                <w:sz w:val="21"/>
                <w:szCs w:val="21"/>
                <w:highlight w:val="none"/>
                <w:u w:val="none"/>
              </w:rPr>
            </w:pPr>
          </w:p>
        </w:tc>
      </w:tr>
      <w:tr w14:paraId="62B79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A0E4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A4A6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辅助楼-B1-地下车库出口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5013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5EE17">
            <w:pPr>
              <w:jc w:val="center"/>
              <w:rPr>
                <w:rFonts w:hint="eastAsia" w:ascii="宋体" w:hAnsi="宋体" w:eastAsia="宋体" w:cs="宋体"/>
                <w:i w:val="0"/>
                <w:iCs w:val="0"/>
                <w:color w:val="000000"/>
                <w:sz w:val="21"/>
                <w:szCs w:val="21"/>
                <w:highlight w:val="none"/>
                <w:u w:val="none"/>
              </w:rPr>
            </w:pPr>
          </w:p>
        </w:tc>
      </w:tr>
      <w:tr w14:paraId="60B00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0D027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7ACD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辅助楼-B1-24车位前车道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3D9F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86CFB">
            <w:pPr>
              <w:jc w:val="center"/>
              <w:rPr>
                <w:rFonts w:hint="eastAsia" w:ascii="宋体" w:hAnsi="宋体" w:eastAsia="宋体" w:cs="宋体"/>
                <w:i w:val="0"/>
                <w:iCs w:val="0"/>
                <w:color w:val="000000"/>
                <w:sz w:val="21"/>
                <w:szCs w:val="21"/>
                <w:highlight w:val="none"/>
                <w:u w:val="none"/>
              </w:rPr>
            </w:pPr>
          </w:p>
        </w:tc>
      </w:tr>
      <w:tr w14:paraId="40948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F375F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DA2688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辅助楼B1停车场通道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E185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539632">
            <w:pPr>
              <w:jc w:val="center"/>
              <w:rPr>
                <w:rFonts w:hint="eastAsia" w:ascii="宋体" w:hAnsi="宋体" w:eastAsia="宋体" w:cs="宋体"/>
                <w:i w:val="0"/>
                <w:iCs w:val="0"/>
                <w:color w:val="000000"/>
                <w:sz w:val="21"/>
                <w:szCs w:val="21"/>
                <w:highlight w:val="none"/>
                <w:u w:val="none"/>
              </w:rPr>
            </w:pPr>
          </w:p>
        </w:tc>
      </w:tr>
      <w:tr w14:paraId="786CD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38D8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C619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辅助楼-B1-137车位前车道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4EBA1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EC0668">
            <w:pPr>
              <w:jc w:val="center"/>
              <w:rPr>
                <w:rFonts w:hint="eastAsia" w:ascii="宋体" w:hAnsi="宋体" w:eastAsia="宋体" w:cs="宋体"/>
                <w:i w:val="0"/>
                <w:iCs w:val="0"/>
                <w:color w:val="000000"/>
                <w:sz w:val="21"/>
                <w:szCs w:val="21"/>
                <w:highlight w:val="none"/>
                <w:u w:val="none"/>
              </w:rPr>
            </w:pPr>
          </w:p>
        </w:tc>
      </w:tr>
      <w:tr w14:paraId="3AD9F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05D00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376D9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辅助楼-电梯2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0ECE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D33EAE">
            <w:pPr>
              <w:jc w:val="center"/>
              <w:rPr>
                <w:rFonts w:hint="eastAsia" w:ascii="宋体" w:hAnsi="宋体" w:eastAsia="宋体" w:cs="宋体"/>
                <w:i w:val="0"/>
                <w:iCs w:val="0"/>
                <w:color w:val="000000"/>
                <w:sz w:val="21"/>
                <w:szCs w:val="21"/>
                <w:highlight w:val="none"/>
                <w:u w:val="none"/>
              </w:rPr>
            </w:pPr>
          </w:p>
        </w:tc>
      </w:tr>
      <w:tr w14:paraId="716BC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26EF8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8F373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辅助楼-B1-87车位前车道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0213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33D66F">
            <w:pPr>
              <w:jc w:val="center"/>
              <w:rPr>
                <w:rFonts w:hint="eastAsia" w:ascii="宋体" w:hAnsi="宋体" w:eastAsia="宋体" w:cs="宋体"/>
                <w:i w:val="0"/>
                <w:iCs w:val="0"/>
                <w:color w:val="000000"/>
                <w:sz w:val="21"/>
                <w:szCs w:val="21"/>
                <w:highlight w:val="none"/>
                <w:u w:val="none"/>
              </w:rPr>
            </w:pPr>
          </w:p>
        </w:tc>
      </w:tr>
      <w:tr w14:paraId="19328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87A4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89BBC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B0-负一楼电梯厅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67B1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E2E35">
            <w:pPr>
              <w:jc w:val="center"/>
              <w:rPr>
                <w:rFonts w:hint="eastAsia" w:ascii="宋体" w:hAnsi="宋体" w:eastAsia="宋体" w:cs="宋体"/>
                <w:i w:val="0"/>
                <w:iCs w:val="0"/>
                <w:color w:val="000000"/>
                <w:sz w:val="21"/>
                <w:szCs w:val="21"/>
                <w:highlight w:val="none"/>
                <w:u w:val="none"/>
              </w:rPr>
            </w:pPr>
          </w:p>
        </w:tc>
      </w:tr>
      <w:tr w14:paraId="3F657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C7F5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1A224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辅助楼-B1-弱电间前车道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008F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D11287">
            <w:pPr>
              <w:jc w:val="center"/>
              <w:rPr>
                <w:rFonts w:hint="eastAsia" w:ascii="宋体" w:hAnsi="宋体" w:eastAsia="宋体" w:cs="宋体"/>
                <w:i w:val="0"/>
                <w:iCs w:val="0"/>
                <w:color w:val="000000"/>
                <w:sz w:val="21"/>
                <w:szCs w:val="21"/>
                <w:highlight w:val="none"/>
                <w:u w:val="none"/>
              </w:rPr>
            </w:pPr>
          </w:p>
        </w:tc>
      </w:tr>
      <w:tr w14:paraId="2BF58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6AF0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878FBD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辅助楼-B1-南车道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96CC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57363">
            <w:pPr>
              <w:jc w:val="center"/>
              <w:rPr>
                <w:rFonts w:hint="eastAsia" w:ascii="宋体" w:hAnsi="宋体" w:eastAsia="宋体" w:cs="宋体"/>
                <w:i w:val="0"/>
                <w:iCs w:val="0"/>
                <w:color w:val="000000"/>
                <w:sz w:val="21"/>
                <w:szCs w:val="21"/>
                <w:highlight w:val="none"/>
                <w:u w:val="none"/>
              </w:rPr>
            </w:pPr>
          </w:p>
        </w:tc>
      </w:tr>
      <w:tr w14:paraId="62D8B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C976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392A0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辅助楼-B1-东北方向2车道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1526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9A0362">
            <w:pPr>
              <w:jc w:val="center"/>
              <w:rPr>
                <w:rFonts w:hint="eastAsia" w:ascii="宋体" w:hAnsi="宋体" w:eastAsia="宋体" w:cs="宋体"/>
                <w:i w:val="0"/>
                <w:iCs w:val="0"/>
                <w:color w:val="000000"/>
                <w:sz w:val="21"/>
                <w:szCs w:val="21"/>
                <w:highlight w:val="none"/>
                <w:u w:val="none"/>
              </w:rPr>
            </w:pPr>
          </w:p>
        </w:tc>
      </w:tr>
      <w:tr w14:paraId="2D712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A47D4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36BFC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辅助楼-B1-98车位前车道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9B9F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7A978">
            <w:pPr>
              <w:jc w:val="center"/>
              <w:rPr>
                <w:rFonts w:hint="eastAsia" w:ascii="宋体" w:hAnsi="宋体" w:eastAsia="宋体" w:cs="宋体"/>
                <w:i w:val="0"/>
                <w:iCs w:val="0"/>
                <w:color w:val="000000"/>
                <w:sz w:val="21"/>
                <w:szCs w:val="21"/>
                <w:highlight w:val="none"/>
                <w:u w:val="none"/>
              </w:rPr>
            </w:pPr>
          </w:p>
        </w:tc>
      </w:tr>
      <w:tr w14:paraId="2F6E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8F43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0A359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辅助楼-地下室停车位133区域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ED86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CB4191">
            <w:pPr>
              <w:jc w:val="center"/>
              <w:rPr>
                <w:rFonts w:hint="eastAsia" w:ascii="宋体" w:hAnsi="宋体" w:eastAsia="宋体" w:cs="宋体"/>
                <w:i w:val="0"/>
                <w:iCs w:val="0"/>
                <w:color w:val="000000"/>
                <w:sz w:val="21"/>
                <w:szCs w:val="21"/>
                <w:highlight w:val="none"/>
                <w:u w:val="none"/>
              </w:rPr>
            </w:pPr>
          </w:p>
        </w:tc>
      </w:tr>
      <w:tr w14:paraId="45FB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086E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E7A3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AA90B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553721">
            <w:pPr>
              <w:jc w:val="center"/>
              <w:rPr>
                <w:rFonts w:hint="eastAsia" w:ascii="宋体" w:hAnsi="宋体" w:eastAsia="宋体" w:cs="宋体"/>
                <w:i w:val="0"/>
                <w:iCs w:val="0"/>
                <w:color w:val="000000"/>
                <w:sz w:val="21"/>
                <w:szCs w:val="21"/>
                <w:highlight w:val="none"/>
                <w:u w:val="none"/>
              </w:rPr>
            </w:pPr>
          </w:p>
        </w:tc>
      </w:tr>
      <w:tr w14:paraId="48AB6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581B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458C9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10E59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B1EE0C">
            <w:pPr>
              <w:jc w:val="center"/>
              <w:rPr>
                <w:rFonts w:hint="eastAsia" w:ascii="宋体" w:hAnsi="宋体" w:eastAsia="宋体" w:cs="宋体"/>
                <w:i w:val="0"/>
                <w:iCs w:val="0"/>
                <w:color w:val="000000"/>
                <w:sz w:val="21"/>
                <w:szCs w:val="21"/>
                <w:highlight w:val="none"/>
                <w:u w:val="none"/>
              </w:rPr>
            </w:pPr>
          </w:p>
        </w:tc>
      </w:tr>
      <w:tr w14:paraId="749E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6A73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0753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86D5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B95A92">
            <w:pPr>
              <w:jc w:val="center"/>
              <w:rPr>
                <w:rFonts w:hint="eastAsia" w:ascii="宋体" w:hAnsi="宋体" w:eastAsia="宋体" w:cs="宋体"/>
                <w:i w:val="0"/>
                <w:iCs w:val="0"/>
                <w:color w:val="000000"/>
                <w:sz w:val="21"/>
                <w:szCs w:val="21"/>
                <w:highlight w:val="none"/>
                <w:u w:val="none"/>
              </w:rPr>
            </w:pPr>
          </w:p>
        </w:tc>
      </w:tr>
      <w:tr w14:paraId="6196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C26E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8E8F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室外-辅助楼后面</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6C10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3CC471">
            <w:pPr>
              <w:jc w:val="center"/>
              <w:rPr>
                <w:rFonts w:hint="eastAsia" w:ascii="宋体" w:hAnsi="宋体" w:eastAsia="宋体" w:cs="宋体"/>
                <w:i w:val="0"/>
                <w:iCs w:val="0"/>
                <w:color w:val="000000"/>
                <w:sz w:val="21"/>
                <w:szCs w:val="21"/>
                <w:highlight w:val="none"/>
                <w:u w:val="none"/>
              </w:rPr>
            </w:pPr>
          </w:p>
        </w:tc>
      </w:tr>
      <w:tr w14:paraId="7FD33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10F1B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A66DF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室外-B2西侧枪机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E1BA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3669BC">
            <w:pPr>
              <w:jc w:val="center"/>
              <w:rPr>
                <w:rFonts w:hint="eastAsia" w:ascii="宋体" w:hAnsi="宋体" w:eastAsia="宋体" w:cs="宋体"/>
                <w:i w:val="0"/>
                <w:iCs w:val="0"/>
                <w:color w:val="000000"/>
                <w:sz w:val="21"/>
                <w:szCs w:val="21"/>
                <w:highlight w:val="none"/>
                <w:u w:val="none"/>
              </w:rPr>
            </w:pPr>
          </w:p>
        </w:tc>
      </w:tr>
      <w:tr w14:paraId="4D7A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D61F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6F11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室外-辅助楼与B1过道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A3641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3D20CA">
            <w:pPr>
              <w:jc w:val="center"/>
              <w:rPr>
                <w:rFonts w:hint="eastAsia" w:ascii="宋体" w:hAnsi="宋体" w:eastAsia="宋体" w:cs="宋体"/>
                <w:i w:val="0"/>
                <w:iCs w:val="0"/>
                <w:color w:val="000000"/>
                <w:sz w:val="21"/>
                <w:szCs w:val="21"/>
                <w:highlight w:val="none"/>
                <w:u w:val="none"/>
              </w:rPr>
            </w:pPr>
          </w:p>
        </w:tc>
      </w:tr>
      <w:tr w14:paraId="23D8D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324A6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C6CF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室外-花坛</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30FF9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87051F">
            <w:pPr>
              <w:jc w:val="center"/>
              <w:rPr>
                <w:rFonts w:hint="eastAsia" w:ascii="宋体" w:hAnsi="宋体" w:eastAsia="宋体" w:cs="宋体"/>
                <w:i w:val="0"/>
                <w:iCs w:val="0"/>
                <w:color w:val="000000"/>
                <w:sz w:val="21"/>
                <w:szCs w:val="21"/>
                <w:highlight w:val="none"/>
                <w:u w:val="none"/>
              </w:rPr>
            </w:pPr>
          </w:p>
        </w:tc>
      </w:tr>
      <w:tr w14:paraId="6CF2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23E5C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AEB16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室外-中间通道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0408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67D74">
            <w:pPr>
              <w:jc w:val="center"/>
              <w:rPr>
                <w:rFonts w:hint="eastAsia" w:ascii="宋体" w:hAnsi="宋体" w:eastAsia="宋体" w:cs="宋体"/>
                <w:i w:val="0"/>
                <w:iCs w:val="0"/>
                <w:color w:val="000000"/>
                <w:sz w:val="21"/>
                <w:szCs w:val="21"/>
                <w:highlight w:val="none"/>
                <w:u w:val="none"/>
              </w:rPr>
            </w:pPr>
          </w:p>
        </w:tc>
      </w:tr>
      <w:tr w14:paraId="7C96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379E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61EA7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室外-十字路口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3CBE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30B6F">
            <w:pPr>
              <w:jc w:val="center"/>
              <w:rPr>
                <w:rFonts w:hint="eastAsia" w:ascii="宋体" w:hAnsi="宋体" w:eastAsia="宋体" w:cs="宋体"/>
                <w:i w:val="0"/>
                <w:iCs w:val="0"/>
                <w:color w:val="000000"/>
                <w:sz w:val="21"/>
                <w:szCs w:val="21"/>
                <w:highlight w:val="none"/>
                <w:u w:val="none"/>
              </w:rPr>
            </w:pPr>
          </w:p>
        </w:tc>
      </w:tr>
      <w:tr w14:paraId="302E7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5928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BFE2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宝安室外-B2与A2通道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CB6A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0D464">
            <w:pPr>
              <w:jc w:val="center"/>
              <w:rPr>
                <w:rFonts w:hint="eastAsia" w:ascii="宋体" w:hAnsi="宋体" w:eastAsia="宋体" w:cs="宋体"/>
                <w:i w:val="0"/>
                <w:iCs w:val="0"/>
                <w:color w:val="000000"/>
                <w:sz w:val="21"/>
                <w:szCs w:val="21"/>
                <w:highlight w:val="none"/>
                <w:u w:val="none"/>
              </w:rPr>
            </w:pPr>
          </w:p>
        </w:tc>
      </w:tr>
      <w:tr w14:paraId="2369D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02C65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C65F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室外-B2电房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B32E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B2465">
            <w:pPr>
              <w:jc w:val="center"/>
              <w:rPr>
                <w:rFonts w:hint="eastAsia" w:ascii="宋体" w:hAnsi="宋体" w:eastAsia="宋体" w:cs="宋体"/>
                <w:i w:val="0"/>
                <w:iCs w:val="0"/>
                <w:color w:val="000000"/>
                <w:sz w:val="21"/>
                <w:szCs w:val="21"/>
                <w:highlight w:val="none"/>
                <w:u w:val="none"/>
              </w:rPr>
            </w:pPr>
          </w:p>
        </w:tc>
      </w:tr>
      <w:tr w14:paraId="10CBB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2595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A989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室外-B1电房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9EFB1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C81122">
            <w:pPr>
              <w:jc w:val="center"/>
              <w:rPr>
                <w:rFonts w:hint="eastAsia" w:ascii="宋体" w:hAnsi="宋体" w:eastAsia="宋体" w:cs="宋体"/>
                <w:i w:val="0"/>
                <w:iCs w:val="0"/>
                <w:color w:val="000000"/>
                <w:sz w:val="21"/>
                <w:szCs w:val="21"/>
                <w:highlight w:val="none"/>
                <w:u w:val="none"/>
              </w:rPr>
            </w:pPr>
          </w:p>
        </w:tc>
      </w:tr>
      <w:tr w14:paraId="286F9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45E2E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C8A92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室外-辅助楼后面2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6868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3079D7">
            <w:pPr>
              <w:jc w:val="center"/>
              <w:rPr>
                <w:rFonts w:hint="eastAsia" w:ascii="宋体" w:hAnsi="宋体" w:eastAsia="宋体" w:cs="宋体"/>
                <w:i w:val="0"/>
                <w:iCs w:val="0"/>
                <w:color w:val="000000"/>
                <w:sz w:val="21"/>
                <w:szCs w:val="21"/>
                <w:highlight w:val="none"/>
                <w:u w:val="none"/>
              </w:rPr>
            </w:pPr>
          </w:p>
        </w:tc>
      </w:tr>
      <w:tr w14:paraId="4BA78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EDCC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DC3D2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室外-南边大门口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7927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473F17">
            <w:pPr>
              <w:jc w:val="center"/>
              <w:rPr>
                <w:rFonts w:hint="eastAsia" w:ascii="宋体" w:hAnsi="宋体" w:eastAsia="宋体" w:cs="宋体"/>
                <w:i w:val="0"/>
                <w:iCs w:val="0"/>
                <w:color w:val="000000"/>
                <w:sz w:val="21"/>
                <w:szCs w:val="21"/>
                <w:highlight w:val="none"/>
                <w:u w:val="none"/>
              </w:rPr>
            </w:pPr>
          </w:p>
        </w:tc>
      </w:tr>
      <w:tr w14:paraId="1FB67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4826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AC54A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室外-蒸汽箱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E6A6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7877D">
            <w:pPr>
              <w:jc w:val="center"/>
              <w:rPr>
                <w:rFonts w:hint="eastAsia" w:ascii="宋体" w:hAnsi="宋体" w:eastAsia="宋体" w:cs="宋体"/>
                <w:i w:val="0"/>
                <w:iCs w:val="0"/>
                <w:color w:val="000000"/>
                <w:sz w:val="21"/>
                <w:szCs w:val="21"/>
                <w:highlight w:val="none"/>
                <w:u w:val="none"/>
              </w:rPr>
            </w:pPr>
          </w:p>
        </w:tc>
      </w:tr>
      <w:tr w14:paraId="11BE8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1AE13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EE04BB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室外-A2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BFFC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14482">
            <w:pPr>
              <w:jc w:val="center"/>
              <w:rPr>
                <w:rFonts w:hint="eastAsia" w:ascii="宋体" w:hAnsi="宋体" w:eastAsia="宋体" w:cs="宋体"/>
                <w:i w:val="0"/>
                <w:iCs w:val="0"/>
                <w:color w:val="000000"/>
                <w:sz w:val="21"/>
                <w:szCs w:val="21"/>
                <w:highlight w:val="none"/>
                <w:u w:val="none"/>
              </w:rPr>
            </w:pPr>
          </w:p>
        </w:tc>
      </w:tr>
      <w:tr w14:paraId="26CC8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5482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E6245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室外-B2背后</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5780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82008">
            <w:pPr>
              <w:jc w:val="center"/>
              <w:rPr>
                <w:rFonts w:hint="eastAsia" w:ascii="宋体" w:hAnsi="宋体" w:eastAsia="宋体" w:cs="宋体"/>
                <w:i w:val="0"/>
                <w:iCs w:val="0"/>
                <w:color w:val="000000"/>
                <w:sz w:val="21"/>
                <w:szCs w:val="21"/>
                <w:highlight w:val="none"/>
                <w:u w:val="none"/>
              </w:rPr>
            </w:pPr>
          </w:p>
        </w:tc>
      </w:tr>
      <w:tr w14:paraId="77B7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322A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33C19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室外-西边大门口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C008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562F2">
            <w:pPr>
              <w:jc w:val="center"/>
              <w:rPr>
                <w:rFonts w:hint="eastAsia" w:ascii="宋体" w:hAnsi="宋体" w:eastAsia="宋体" w:cs="宋体"/>
                <w:i w:val="0"/>
                <w:iCs w:val="0"/>
                <w:color w:val="000000"/>
                <w:sz w:val="21"/>
                <w:szCs w:val="21"/>
                <w:highlight w:val="none"/>
                <w:u w:val="none"/>
              </w:rPr>
            </w:pPr>
          </w:p>
        </w:tc>
      </w:tr>
      <w:tr w14:paraId="373D6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B849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CB93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室外-水池</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C765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3F2AF">
            <w:pPr>
              <w:jc w:val="center"/>
              <w:rPr>
                <w:rFonts w:hint="eastAsia" w:ascii="宋体" w:hAnsi="宋体" w:eastAsia="宋体" w:cs="宋体"/>
                <w:i w:val="0"/>
                <w:iCs w:val="0"/>
                <w:color w:val="000000"/>
                <w:sz w:val="21"/>
                <w:szCs w:val="21"/>
                <w:highlight w:val="none"/>
                <w:u w:val="none"/>
              </w:rPr>
            </w:pPr>
          </w:p>
        </w:tc>
      </w:tr>
      <w:tr w14:paraId="37DC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AA58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96B3B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室外-B1南侧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0694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155FF1">
            <w:pPr>
              <w:jc w:val="center"/>
              <w:rPr>
                <w:rFonts w:hint="eastAsia" w:ascii="宋体" w:hAnsi="宋体" w:eastAsia="宋体" w:cs="宋体"/>
                <w:i w:val="0"/>
                <w:iCs w:val="0"/>
                <w:color w:val="000000"/>
                <w:sz w:val="21"/>
                <w:szCs w:val="21"/>
                <w:highlight w:val="none"/>
                <w:u w:val="none"/>
              </w:rPr>
            </w:pPr>
          </w:p>
        </w:tc>
      </w:tr>
      <w:tr w14:paraId="725E6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4B3B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D725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室外-B1B2中间通道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06D82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EFC751">
            <w:pPr>
              <w:jc w:val="center"/>
              <w:rPr>
                <w:rFonts w:hint="eastAsia" w:ascii="宋体" w:hAnsi="宋体" w:eastAsia="宋体" w:cs="宋体"/>
                <w:i w:val="0"/>
                <w:iCs w:val="0"/>
                <w:color w:val="000000"/>
                <w:sz w:val="21"/>
                <w:szCs w:val="21"/>
                <w:highlight w:val="none"/>
                <w:u w:val="none"/>
              </w:rPr>
            </w:pPr>
          </w:p>
        </w:tc>
      </w:tr>
      <w:tr w14:paraId="6AB5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FCF1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A167F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室外-B2北通道（枪）</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E239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714FC9">
            <w:pPr>
              <w:jc w:val="center"/>
              <w:rPr>
                <w:rFonts w:hint="eastAsia" w:ascii="宋体" w:hAnsi="宋体" w:eastAsia="宋体" w:cs="宋体"/>
                <w:i w:val="0"/>
                <w:iCs w:val="0"/>
                <w:color w:val="000000"/>
                <w:sz w:val="21"/>
                <w:szCs w:val="21"/>
                <w:highlight w:val="none"/>
                <w:u w:val="none"/>
              </w:rPr>
            </w:pPr>
          </w:p>
        </w:tc>
      </w:tr>
      <w:tr w14:paraId="6A341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868B6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309B1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室外-西门（抢）</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0FA7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14A4AC">
            <w:pPr>
              <w:jc w:val="center"/>
              <w:rPr>
                <w:rFonts w:hint="eastAsia" w:ascii="宋体" w:hAnsi="宋体" w:eastAsia="宋体" w:cs="宋体"/>
                <w:i w:val="0"/>
                <w:iCs w:val="0"/>
                <w:color w:val="000000"/>
                <w:sz w:val="21"/>
                <w:szCs w:val="21"/>
                <w:highlight w:val="none"/>
                <w:u w:val="none"/>
              </w:rPr>
            </w:pPr>
          </w:p>
        </w:tc>
      </w:tr>
      <w:tr w14:paraId="3176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EDFA3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B86A2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室外-辅助楼西南角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FB4D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11A036">
            <w:pPr>
              <w:jc w:val="center"/>
              <w:rPr>
                <w:rFonts w:hint="eastAsia" w:ascii="宋体" w:hAnsi="宋体" w:eastAsia="宋体" w:cs="宋体"/>
                <w:i w:val="0"/>
                <w:iCs w:val="0"/>
                <w:color w:val="000000"/>
                <w:sz w:val="21"/>
                <w:szCs w:val="21"/>
                <w:highlight w:val="none"/>
                <w:u w:val="none"/>
              </w:rPr>
            </w:pPr>
          </w:p>
        </w:tc>
      </w:tr>
      <w:tr w14:paraId="45A6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2FE65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050E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室外-B1南通道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66FA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1CFF7">
            <w:pPr>
              <w:jc w:val="center"/>
              <w:rPr>
                <w:rFonts w:hint="eastAsia" w:ascii="宋体" w:hAnsi="宋体" w:eastAsia="宋体" w:cs="宋体"/>
                <w:i w:val="0"/>
                <w:iCs w:val="0"/>
                <w:color w:val="000000"/>
                <w:sz w:val="21"/>
                <w:szCs w:val="21"/>
                <w:highlight w:val="none"/>
                <w:u w:val="none"/>
              </w:rPr>
            </w:pPr>
          </w:p>
        </w:tc>
      </w:tr>
      <w:tr w14:paraId="4480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2BF9C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5879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室外-辅助楼大门口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837C2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4C6CE">
            <w:pPr>
              <w:jc w:val="center"/>
              <w:rPr>
                <w:rFonts w:hint="eastAsia" w:ascii="宋体" w:hAnsi="宋体" w:eastAsia="宋体" w:cs="宋体"/>
                <w:i w:val="0"/>
                <w:iCs w:val="0"/>
                <w:color w:val="000000"/>
                <w:sz w:val="21"/>
                <w:szCs w:val="21"/>
                <w:highlight w:val="none"/>
                <w:u w:val="none"/>
              </w:rPr>
            </w:pPr>
          </w:p>
        </w:tc>
      </w:tr>
      <w:tr w14:paraId="161CD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27E4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B554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室外-B1东侧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5061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A28017">
            <w:pPr>
              <w:jc w:val="center"/>
              <w:rPr>
                <w:rFonts w:hint="eastAsia" w:ascii="宋体" w:hAnsi="宋体" w:eastAsia="宋体" w:cs="宋体"/>
                <w:i w:val="0"/>
                <w:iCs w:val="0"/>
                <w:color w:val="000000"/>
                <w:sz w:val="21"/>
                <w:szCs w:val="21"/>
                <w:highlight w:val="none"/>
                <w:u w:val="none"/>
              </w:rPr>
            </w:pPr>
          </w:p>
        </w:tc>
      </w:tr>
      <w:tr w14:paraId="012EE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0059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2839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室外-B2东侧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9F4A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CB9A7">
            <w:pPr>
              <w:jc w:val="center"/>
              <w:rPr>
                <w:rFonts w:hint="eastAsia" w:ascii="宋体" w:hAnsi="宋体" w:eastAsia="宋体" w:cs="宋体"/>
                <w:i w:val="0"/>
                <w:iCs w:val="0"/>
                <w:color w:val="000000"/>
                <w:sz w:val="21"/>
                <w:szCs w:val="21"/>
                <w:highlight w:val="none"/>
                <w:u w:val="none"/>
              </w:rPr>
            </w:pPr>
          </w:p>
        </w:tc>
      </w:tr>
      <w:tr w14:paraId="7A028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ED01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DD4E3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室外-B2北侧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F0907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EBC729">
            <w:pPr>
              <w:jc w:val="center"/>
              <w:rPr>
                <w:rFonts w:hint="eastAsia" w:ascii="宋体" w:hAnsi="宋体" w:eastAsia="宋体" w:cs="宋体"/>
                <w:i w:val="0"/>
                <w:iCs w:val="0"/>
                <w:color w:val="000000"/>
                <w:sz w:val="21"/>
                <w:szCs w:val="21"/>
                <w:highlight w:val="none"/>
                <w:u w:val="none"/>
              </w:rPr>
            </w:pPr>
          </w:p>
        </w:tc>
      </w:tr>
      <w:tr w14:paraId="3474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BA79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05E9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室外-B1西侧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8D32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19360">
            <w:pPr>
              <w:jc w:val="center"/>
              <w:rPr>
                <w:rFonts w:hint="eastAsia" w:ascii="宋体" w:hAnsi="宋体" w:eastAsia="宋体" w:cs="宋体"/>
                <w:i w:val="0"/>
                <w:iCs w:val="0"/>
                <w:color w:val="000000"/>
                <w:sz w:val="21"/>
                <w:szCs w:val="21"/>
                <w:highlight w:val="none"/>
                <w:u w:val="none"/>
              </w:rPr>
            </w:pPr>
          </w:p>
        </w:tc>
      </w:tr>
      <w:tr w14:paraId="1E0F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52B1F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771EE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室外-辅助楼西南角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3188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60AE5F">
            <w:pPr>
              <w:jc w:val="center"/>
              <w:rPr>
                <w:rFonts w:hint="eastAsia" w:ascii="宋体" w:hAnsi="宋体" w:eastAsia="宋体" w:cs="宋体"/>
                <w:i w:val="0"/>
                <w:iCs w:val="0"/>
                <w:color w:val="000000"/>
                <w:sz w:val="21"/>
                <w:szCs w:val="21"/>
                <w:highlight w:val="none"/>
                <w:u w:val="none"/>
              </w:rPr>
            </w:pPr>
          </w:p>
        </w:tc>
      </w:tr>
      <w:tr w14:paraId="2EB7C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18967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F96A35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室外-辅助楼南侧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E918A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00EEAC">
            <w:pPr>
              <w:jc w:val="center"/>
              <w:rPr>
                <w:rFonts w:hint="eastAsia" w:ascii="宋体" w:hAnsi="宋体" w:eastAsia="宋体" w:cs="宋体"/>
                <w:i w:val="0"/>
                <w:iCs w:val="0"/>
                <w:color w:val="000000"/>
                <w:sz w:val="21"/>
                <w:szCs w:val="21"/>
                <w:highlight w:val="none"/>
                <w:u w:val="none"/>
              </w:rPr>
            </w:pPr>
          </w:p>
        </w:tc>
      </w:tr>
      <w:tr w14:paraId="5A864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EC53C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73B08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室外-辅助楼南侧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46158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F91386">
            <w:pPr>
              <w:jc w:val="center"/>
              <w:rPr>
                <w:rFonts w:hint="eastAsia" w:ascii="宋体" w:hAnsi="宋体" w:eastAsia="宋体" w:cs="宋体"/>
                <w:i w:val="0"/>
                <w:iCs w:val="0"/>
                <w:color w:val="000000"/>
                <w:sz w:val="21"/>
                <w:szCs w:val="21"/>
                <w:highlight w:val="none"/>
                <w:u w:val="none"/>
              </w:rPr>
            </w:pPr>
          </w:p>
        </w:tc>
      </w:tr>
      <w:tr w14:paraId="6E09C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490E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8F73C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B30E1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6A4F2">
            <w:pPr>
              <w:jc w:val="center"/>
              <w:rPr>
                <w:rFonts w:hint="eastAsia" w:ascii="宋体" w:hAnsi="宋体" w:eastAsia="宋体" w:cs="宋体"/>
                <w:i w:val="0"/>
                <w:iCs w:val="0"/>
                <w:color w:val="000000"/>
                <w:sz w:val="21"/>
                <w:szCs w:val="21"/>
                <w:highlight w:val="none"/>
                <w:u w:val="none"/>
              </w:rPr>
            </w:pPr>
          </w:p>
        </w:tc>
      </w:tr>
      <w:tr w14:paraId="2644A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8D3EB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866FA2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B1-3F-西区氧化铜暂存区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8013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5D311">
            <w:pPr>
              <w:jc w:val="center"/>
              <w:rPr>
                <w:rFonts w:hint="eastAsia" w:ascii="宋体" w:hAnsi="宋体" w:eastAsia="宋体" w:cs="宋体"/>
                <w:i w:val="0"/>
                <w:iCs w:val="0"/>
                <w:color w:val="000000"/>
                <w:sz w:val="21"/>
                <w:szCs w:val="21"/>
                <w:highlight w:val="none"/>
                <w:u w:val="none"/>
              </w:rPr>
            </w:pPr>
          </w:p>
        </w:tc>
      </w:tr>
      <w:tr w14:paraId="47142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7A167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F8F9EE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B1-3F-西区ph调节沉淀槽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EE89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E51CBE">
            <w:pPr>
              <w:jc w:val="center"/>
              <w:rPr>
                <w:rFonts w:hint="eastAsia" w:ascii="宋体" w:hAnsi="宋体" w:eastAsia="宋体" w:cs="宋体"/>
                <w:i w:val="0"/>
                <w:iCs w:val="0"/>
                <w:color w:val="000000"/>
                <w:sz w:val="21"/>
                <w:szCs w:val="21"/>
                <w:highlight w:val="none"/>
                <w:u w:val="none"/>
              </w:rPr>
            </w:pPr>
          </w:p>
        </w:tc>
      </w:tr>
      <w:tr w14:paraId="3C542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AA523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817E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B1-3F-西区循环水泵</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A1C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BBCC1">
            <w:pPr>
              <w:jc w:val="center"/>
              <w:rPr>
                <w:rFonts w:hint="eastAsia" w:ascii="宋体" w:hAnsi="宋体" w:eastAsia="宋体" w:cs="宋体"/>
                <w:i w:val="0"/>
                <w:iCs w:val="0"/>
                <w:color w:val="000000"/>
                <w:sz w:val="21"/>
                <w:szCs w:val="21"/>
                <w:highlight w:val="none"/>
                <w:u w:val="none"/>
              </w:rPr>
            </w:pPr>
          </w:p>
        </w:tc>
      </w:tr>
      <w:tr w14:paraId="62B8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5E1E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8E29F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B1-3F-东区喷淋塔</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8E77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FE0C8">
            <w:pPr>
              <w:jc w:val="center"/>
              <w:rPr>
                <w:rFonts w:hint="eastAsia" w:ascii="宋体" w:hAnsi="宋体" w:eastAsia="宋体" w:cs="宋体"/>
                <w:i w:val="0"/>
                <w:iCs w:val="0"/>
                <w:color w:val="000000"/>
                <w:sz w:val="21"/>
                <w:szCs w:val="21"/>
                <w:highlight w:val="none"/>
                <w:u w:val="none"/>
              </w:rPr>
            </w:pPr>
          </w:p>
        </w:tc>
      </w:tr>
      <w:tr w14:paraId="31DF0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DEF5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8125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B1-3F-东区运料洞口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16841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CAF73">
            <w:pPr>
              <w:jc w:val="center"/>
              <w:rPr>
                <w:rFonts w:hint="eastAsia" w:ascii="宋体" w:hAnsi="宋体" w:eastAsia="宋体" w:cs="宋体"/>
                <w:i w:val="0"/>
                <w:iCs w:val="0"/>
                <w:color w:val="000000"/>
                <w:sz w:val="21"/>
                <w:szCs w:val="21"/>
                <w:highlight w:val="none"/>
                <w:u w:val="none"/>
              </w:rPr>
            </w:pPr>
          </w:p>
        </w:tc>
      </w:tr>
      <w:tr w14:paraId="26009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BDF2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5CADB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B1-3F-东区纯碱存放区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A954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96460">
            <w:pPr>
              <w:jc w:val="center"/>
              <w:rPr>
                <w:rFonts w:hint="eastAsia" w:ascii="宋体" w:hAnsi="宋体" w:eastAsia="宋体" w:cs="宋体"/>
                <w:i w:val="0"/>
                <w:iCs w:val="0"/>
                <w:color w:val="000000"/>
                <w:sz w:val="21"/>
                <w:szCs w:val="21"/>
                <w:highlight w:val="none"/>
                <w:u w:val="none"/>
              </w:rPr>
            </w:pPr>
          </w:p>
        </w:tc>
      </w:tr>
      <w:tr w14:paraId="645D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FC584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C4A4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B1-3F-东区东南角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8C2A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57A15">
            <w:pPr>
              <w:jc w:val="center"/>
              <w:rPr>
                <w:rFonts w:hint="eastAsia" w:ascii="宋体" w:hAnsi="宋体" w:eastAsia="宋体" w:cs="宋体"/>
                <w:i w:val="0"/>
                <w:iCs w:val="0"/>
                <w:color w:val="000000"/>
                <w:sz w:val="21"/>
                <w:szCs w:val="21"/>
                <w:highlight w:val="none"/>
                <w:u w:val="none"/>
              </w:rPr>
            </w:pPr>
          </w:p>
        </w:tc>
      </w:tr>
      <w:tr w14:paraId="6BAE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D473D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C0DE18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06B80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4CC48">
            <w:pPr>
              <w:jc w:val="center"/>
              <w:rPr>
                <w:rFonts w:hint="eastAsia" w:ascii="宋体" w:hAnsi="宋体" w:eastAsia="宋体" w:cs="宋体"/>
                <w:i w:val="0"/>
                <w:iCs w:val="0"/>
                <w:color w:val="000000"/>
                <w:sz w:val="21"/>
                <w:szCs w:val="21"/>
                <w:highlight w:val="none"/>
                <w:u w:val="none"/>
              </w:rPr>
            </w:pPr>
          </w:p>
        </w:tc>
      </w:tr>
      <w:tr w14:paraId="6F3CF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9E47E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95B82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B1-3F-东区碱铜干燥区2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BBE8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0542DC">
            <w:pPr>
              <w:jc w:val="center"/>
              <w:rPr>
                <w:rFonts w:hint="eastAsia" w:ascii="宋体" w:hAnsi="宋体" w:eastAsia="宋体" w:cs="宋体"/>
                <w:i w:val="0"/>
                <w:iCs w:val="0"/>
                <w:color w:val="000000"/>
                <w:sz w:val="21"/>
                <w:szCs w:val="21"/>
                <w:highlight w:val="none"/>
                <w:u w:val="none"/>
              </w:rPr>
            </w:pPr>
          </w:p>
        </w:tc>
      </w:tr>
      <w:tr w14:paraId="44F9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8D05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BBAC9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B1-3F-东区弱电间门口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CEE9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05C79">
            <w:pPr>
              <w:jc w:val="center"/>
              <w:rPr>
                <w:rFonts w:hint="eastAsia" w:ascii="宋体" w:hAnsi="宋体" w:eastAsia="宋体" w:cs="宋体"/>
                <w:i w:val="0"/>
                <w:iCs w:val="0"/>
                <w:color w:val="000000"/>
                <w:sz w:val="21"/>
                <w:szCs w:val="21"/>
                <w:highlight w:val="none"/>
                <w:u w:val="none"/>
              </w:rPr>
            </w:pPr>
          </w:p>
        </w:tc>
      </w:tr>
      <w:tr w14:paraId="11B47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A1B4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0B1E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B1-3F-东区饲料级碱铜暂存区3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2636E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B04CB">
            <w:pPr>
              <w:jc w:val="center"/>
              <w:rPr>
                <w:rFonts w:hint="eastAsia" w:ascii="宋体" w:hAnsi="宋体" w:eastAsia="宋体" w:cs="宋体"/>
                <w:i w:val="0"/>
                <w:iCs w:val="0"/>
                <w:color w:val="000000"/>
                <w:sz w:val="21"/>
                <w:szCs w:val="21"/>
                <w:highlight w:val="none"/>
                <w:u w:val="none"/>
              </w:rPr>
            </w:pPr>
          </w:p>
        </w:tc>
      </w:tr>
      <w:tr w14:paraId="0E881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22D27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4C04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B1-3F-东区碱铜换包房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0408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9336C0">
            <w:pPr>
              <w:jc w:val="center"/>
              <w:rPr>
                <w:rFonts w:hint="eastAsia" w:ascii="宋体" w:hAnsi="宋体" w:eastAsia="宋体" w:cs="宋体"/>
                <w:i w:val="0"/>
                <w:iCs w:val="0"/>
                <w:color w:val="000000"/>
                <w:sz w:val="21"/>
                <w:szCs w:val="21"/>
                <w:highlight w:val="none"/>
                <w:u w:val="none"/>
              </w:rPr>
            </w:pPr>
          </w:p>
        </w:tc>
      </w:tr>
      <w:tr w14:paraId="1E1D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65B7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53914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B1-3F-西区弱电间门口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70F3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87C23">
            <w:pPr>
              <w:jc w:val="center"/>
              <w:rPr>
                <w:rFonts w:hint="eastAsia" w:ascii="宋体" w:hAnsi="宋体" w:eastAsia="宋体" w:cs="宋体"/>
                <w:i w:val="0"/>
                <w:iCs w:val="0"/>
                <w:color w:val="000000"/>
                <w:sz w:val="21"/>
                <w:szCs w:val="21"/>
                <w:highlight w:val="none"/>
                <w:u w:val="none"/>
              </w:rPr>
            </w:pPr>
          </w:p>
        </w:tc>
      </w:tr>
      <w:tr w14:paraId="51F9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2F7E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82EABD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B1-3F-高盐废水处理区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7C51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B1DE60">
            <w:pPr>
              <w:jc w:val="center"/>
              <w:rPr>
                <w:rFonts w:hint="eastAsia" w:ascii="宋体" w:hAnsi="宋体" w:eastAsia="宋体" w:cs="宋体"/>
                <w:i w:val="0"/>
                <w:iCs w:val="0"/>
                <w:color w:val="000000"/>
                <w:sz w:val="21"/>
                <w:szCs w:val="21"/>
                <w:highlight w:val="none"/>
                <w:u w:val="none"/>
              </w:rPr>
            </w:pPr>
          </w:p>
        </w:tc>
      </w:tr>
      <w:tr w14:paraId="424A7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04B2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7452A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B1-3F-西区氧化铜暂存区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763D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5C75B">
            <w:pPr>
              <w:jc w:val="center"/>
              <w:rPr>
                <w:rFonts w:hint="eastAsia" w:ascii="宋体" w:hAnsi="宋体" w:eastAsia="宋体" w:cs="宋体"/>
                <w:i w:val="0"/>
                <w:iCs w:val="0"/>
                <w:color w:val="000000"/>
                <w:sz w:val="21"/>
                <w:szCs w:val="21"/>
                <w:highlight w:val="none"/>
                <w:u w:val="none"/>
              </w:rPr>
            </w:pPr>
          </w:p>
        </w:tc>
      </w:tr>
      <w:tr w14:paraId="3426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2401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0C52C5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B1-3F-西区压滤机区域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E62EE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AA1A5">
            <w:pPr>
              <w:jc w:val="center"/>
              <w:rPr>
                <w:rFonts w:hint="eastAsia" w:ascii="宋体" w:hAnsi="宋体" w:eastAsia="宋体" w:cs="宋体"/>
                <w:i w:val="0"/>
                <w:iCs w:val="0"/>
                <w:color w:val="000000"/>
                <w:sz w:val="21"/>
                <w:szCs w:val="21"/>
                <w:highlight w:val="none"/>
                <w:u w:val="none"/>
              </w:rPr>
            </w:pPr>
          </w:p>
        </w:tc>
      </w:tr>
      <w:tr w14:paraId="47DD6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4FC3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2E393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B1-3F-东区铜盐产品干燥区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9C1D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E0041">
            <w:pPr>
              <w:jc w:val="center"/>
              <w:rPr>
                <w:rFonts w:hint="eastAsia" w:ascii="宋体" w:hAnsi="宋体" w:eastAsia="宋体" w:cs="宋体"/>
                <w:i w:val="0"/>
                <w:iCs w:val="0"/>
                <w:color w:val="000000"/>
                <w:sz w:val="21"/>
                <w:szCs w:val="21"/>
                <w:highlight w:val="none"/>
                <w:u w:val="none"/>
              </w:rPr>
            </w:pPr>
          </w:p>
        </w:tc>
      </w:tr>
      <w:tr w14:paraId="43A4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B44C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9AF97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B1-3F-东区饲料级碱铜暂存区1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372F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352F60">
            <w:pPr>
              <w:jc w:val="center"/>
              <w:rPr>
                <w:rFonts w:hint="eastAsia" w:ascii="宋体" w:hAnsi="宋体" w:eastAsia="宋体" w:cs="宋体"/>
                <w:i w:val="0"/>
                <w:iCs w:val="0"/>
                <w:color w:val="000000"/>
                <w:sz w:val="21"/>
                <w:szCs w:val="21"/>
                <w:highlight w:val="none"/>
                <w:u w:val="none"/>
              </w:rPr>
            </w:pPr>
          </w:p>
        </w:tc>
      </w:tr>
      <w:tr w14:paraId="5CEB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DE334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84A054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B1-3F-中区通道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094D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38FEF9">
            <w:pPr>
              <w:jc w:val="center"/>
              <w:rPr>
                <w:rFonts w:hint="eastAsia" w:ascii="宋体" w:hAnsi="宋体" w:eastAsia="宋体" w:cs="宋体"/>
                <w:i w:val="0"/>
                <w:iCs w:val="0"/>
                <w:color w:val="000000"/>
                <w:sz w:val="21"/>
                <w:szCs w:val="21"/>
                <w:highlight w:val="none"/>
                <w:u w:val="none"/>
              </w:rPr>
            </w:pPr>
          </w:p>
        </w:tc>
      </w:tr>
      <w:tr w14:paraId="325D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0164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22FA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32B22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05D428">
            <w:pPr>
              <w:jc w:val="center"/>
              <w:rPr>
                <w:rFonts w:hint="eastAsia" w:ascii="宋体" w:hAnsi="宋体" w:eastAsia="宋体" w:cs="宋体"/>
                <w:i w:val="0"/>
                <w:iCs w:val="0"/>
                <w:color w:val="000000"/>
                <w:sz w:val="21"/>
                <w:szCs w:val="21"/>
                <w:highlight w:val="none"/>
                <w:u w:val="none"/>
              </w:rPr>
            </w:pPr>
          </w:p>
        </w:tc>
      </w:tr>
      <w:tr w14:paraId="235D6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2E68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535A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B1-3F-东区饲料级碱铜干品仓库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B6DA1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35684E">
            <w:pPr>
              <w:jc w:val="center"/>
              <w:rPr>
                <w:rFonts w:hint="eastAsia" w:ascii="宋体" w:hAnsi="宋体" w:eastAsia="宋体" w:cs="宋体"/>
                <w:i w:val="0"/>
                <w:iCs w:val="0"/>
                <w:color w:val="000000"/>
                <w:sz w:val="21"/>
                <w:szCs w:val="21"/>
                <w:highlight w:val="none"/>
                <w:u w:val="none"/>
              </w:rPr>
            </w:pPr>
          </w:p>
        </w:tc>
      </w:tr>
      <w:tr w14:paraId="78209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3BE2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0A9CF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B1-3F-东区饲料级碱铜暂存区2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A4D6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DDA732">
            <w:pPr>
              <w:jc w:val="center"/>
              <w:rPr>
                <w:rFonts w:hint="eastAsia" w:ascii="宋体" w:hAnsi="宋体" w:eastAsia="宋体" w:cs="宋体"/>
                <w:i w:val="0"/>
                <w:iCs w:val="0"/>
                <w:color w:val="000000"/>
                <w:sz w:val="21"/>
                <w:szCs w:val="21"/>
                <w:highlight w:val="none"/>
                <w:u w:val="none"/>
              </w:rPr>
            </w:pPr>
          </w:p>
        </w:tc>
      </w:tr>
      <w:tr w14:paraId="5E34F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F9C77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1C6D71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B1-3F-东区电梯门口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8A01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25BC61">
            <w:pPr>
              <w:jc w:val="center"/>
              <w:rPr>
                <w:rFonts w:hint="eastAsia" w:ascii="宋体" w:hAnsi="宋体" w:eastAsia="宋体" w:cs="宋体"/>
                <w:i w:val="0"/>
                <w:iCs w:val="0"/>
                <w:color w:val="000000"/>
                <w:sz w:val="21"/>
                <w:szCs w:val="21"/>
                <w:highlight w:val="none"/>
                <w:u w:val="none"/>
              </w:rPr>
            </w:pPr>
          </w:p>
        </w:tc>
      </w:tr>
      <w:tr w14:paraId="2674C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BA40D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96491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B1-3F-东区饲料级碱铜暂存区4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CC26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F73B8">
            <w:pPr>
              <w:jc w:val="center"/>
              <w:rPr>
                <w:rFonts w:hint="eastAsia" w:ascii="宋体" w:hAnsi="宋体" w:eastAsia="宋体" w:cs="宋体"/>
                <w:i w:val="0"/>
                <w:iCs w:val="0"/>
                <w:color w:val="000000"/>
                <w:sz w:val="21"/>
                <w:szCs w:val="21"/>
                <w:highlight w:val="none"/>
                <w:u w:val="none"/>
              </w:rPr>
            </w:pPr>
          </w:p>
        </w:tc>
      </w:tr>
      <w:tr w14:paraId="7DB9F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0A76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D26AE7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B1-3F-东区饲料级碱铜暂存区5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4E84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209050">
            <w:pPr>
              <w:jc w:val="center"/>
              <w:rPr>
                <w:rFonts w:hint="eastAsia" w:ascii="宋体" w:hAnsi="宋体" w:eastAsia="宋体" w:cs="宋体"/>
                <w:i w:val="0"/>
                <w:iCs w:val="0"/>
                <w:color w:val="000000"/>
                <w:sz w:val="21"/>
                <w:szCs w:val="21"/>
                <w:highlight w:val="none"/>
                <w:u w:val="none"/>
              </w:rPr>
            </w:pPr>
          </w:p>
        </w:tc>
      </w:tr>
      <w:tr w14:paraId="11E9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6DBD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77249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B1-4F-西区氧化铜产品暂存区4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545E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58A7A4">
            <w:pPr>
              <w:jc w:val="center"/>
              <w:rPr>
                <w:rFonts w:hint="eastAsia" w:ascii="宋体" w:hAnsi="宋体" w:eastAsia="宋体" w:cs="宋体"/>
                <w:i w:val="0"/>
                <w:iCs w:val="0"/>
                <w:color w:val="000000"/>
                <w:sz w:val="21"/>
                <w:szCs w:val="21"/>
                <w:highlight w:val="none"/>
                <w:u w:val="none"/>
              </w:rPr>
            </w:pPr>
          </w:p>
        </w:tc>
      </w:tr>
      <w:tr w14:paraId="59768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B87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9F614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B1-4F-西区危险化学品中间仓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7FCB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14BB0">
            <w:pPr>
              <w:jc w:val="center"/>
              <w:rPr>
                <w:rFonts w:hint="eastAsia" w:ascii="宋体" w:hAnsi="宋体" w:eastAsia="宋体" w:cs="宋体"/>
                <w:i w:val="0"/>
                <w:iCs w:val="0"/>
                <w:color w:val="000000"/>
                <w:sz w:val="21"/>
                <w:szCs w:val="21"/>
                <w:highlight w:val="none"/>
                <w:u w:val="none"/>
              </w:rPr>
            </w:pPr>
          </w:p>
        </w:tc>
      </w:tr>
      <w:tr w14:paraId="172F4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34AB0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14E8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B1-WD-电梯机房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A116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1641E">
            <w:pPr>
              <w:jc w:val="center"/>
              <w:rPr>
                <w:rFonts w:hint="eastAsia" w:ascii="宋体" w:hAnsi="宋体" w:eastAsia="宋体" w:cs="宋体"/>
                <w:i w:val="0"/>
                <w:iCs w:val="0"/>
                <w:color w:val="000000"/>
                <w:sz w:val="21"/>
                <w:szCs w:val="21"/>
                <w:highlight w:val="none"/>
                <w:u w:val="none"/>
              </w:rPr>
            </w:pPr>
          </w:p>
        </w:tc>
      </w:tr>
      <w:tr w14:paraId="5D99C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A5699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85BB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B1-4F-西区西北角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5C05C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B1CE49">
            <w:pPr>
              <w:jc w:val="center"/>
              <w:rPr>
                <w:rFonts w:hint="eastAsia" w:ascii="宋体" w:hAnsi="宋体" w:eastAsia="宋体" w:cs="宋体"/>
                <w:i w:val="0"/>
                <w:iCs w:val="0"/>
                <w:color w:val="000000"/>
                <w:sz w:val="21"/>
                <w:szCs w:val="21"/>
                <w:highlight w:val="none"/>
                <w:u w:val="none"/>
              </w:rPr>
            </w:pPr>
          </w:p>
        </w:tc>
      </w:tr>
      <w:tr w14:paraId="18D7F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359F9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32B03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B1-4F-西区氧化铜产品暂存区3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45B7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9C2BF1">
            <w:pPr>
              <w:jc w:val="center"/>
              <w:rPr>
                <w:rFonts w:hint="eastAsia" w:ascii="宋体" w:hAnsi="宋体" w:eastAsia="宋体" w:cs="宋体"/>
                <w:i w:val="0"/>
                <w:iCs w:val="0"/>
                <w:color w:val="000000"/>
                <w:sz w:val="21"/>
                <w:szCs w:val="21"/>
                <w:highlight w:val="none"/>
                <w:u w:val="none"/>
              </w:rPr>
            </w:pPr>
          </w:p>
        </w:tc>
      </w:tr>
      <w:tr w14:paraId="5485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CD8DF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484E2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F6D07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128F1">
            <w:pPr>
              <w:jc w:val="center"/>
              <w:rPr>
                <w:rFonts w:hint="eastAsia" w:ascii="宋体" w:hAnsi="宋体" w:eastAsia="宋体" w:cs="宋体"/>
                <w:i w:val="0"/>
                <w:iCs w:val="0"/>
                <w:color w:val="000000"/>
                <w:sz w:val="21"/>
                <w:szCs w:val="21"/>
                <w:highlight w:val="none"/>
                <w:u w:val="none"/>
              </w:rPr>
            </w:pPr>
          </w:p>
        </w:tc>
      </w:tr>
      <w:tr w14:paraId="4FE98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B66E0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6B3C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B1-4F-西区参观通道1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3BA4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A8F639">
            <w:pPr>
              <w:jc w:val="center"/>
              <w:rPr>
                <w:rFonts w:hint="eastAsia" w:ascii="宋体" w:hAnsi="宋体" w:eastAsia="宋体" w:cs="宋体"/>
                <w:i w:val="0"/>
                <w:iCs w:val="0"/>
                <w:color w:val="000000"/>
                <w:sz w:val="21"/>
                <w:szCs w:val="21"/>
                <w:highlight w:val="none"/>
                <w:u w:val="none"/>
              </w:rPr>
            </w:pPr>
          </w:p>
        </w:tc>
      </w:tr>
      <w:tr w14:paraId="39FE1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1042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B82377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B1-4F-西区氧化铜产品暂存区1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B704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6A707">
            <w:pPr>
              <w:jc w:val="center"/>
              <w:rPr>
                <w:rFonts w:hint="eastAsia" w:ascii="宋体" w:hAnsi="宋体" w:eastAsia="宋体" w:cs="宋体"/>
                <w:i w:val="0"/>
                <w:iCs w:val="0"/>
                <w:color w:val="000000"/>
                <w:sz w:val="21"/>
                <w:szCs w:val="21"/>
                <w:highlight w:val="none"/>
                <w:u w:val="none"/>
              </w:rPr>
            </w:pPr>
          </w:p>
        </w:tc>
      </w:tr>
      <w:tr w14:paraId="16769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43067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C3389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FF474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5A7F9">
            <w:pPr>
              <w:jc w:val="center"/>
              <w:rPr>
                <w:rFonts w:hint="eastAsia" w:ascii="宋体" w:hAnsi="宋体" w:eastAsia="宋体" w:cs="宋体"/>
                <w:i w:val="0"/>
                <w:iCs w:val="0"/>
                <w:color w:val="000000"/>
                <w:sz w:val="21"/>
                <w:szCs w:val="21"/>
                <w:highlight w:val="none"/>
                <w:u w:val="none"/>
              </w:rPr>
            </w:pPr>
          </w:p>
        </w:tc>
      </w:tr>
      <w:tr w14:paraId="2F05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798F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0E5F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B1-4F-西区碳酸铜合成釜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6B4A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943E98">
            <w:pPr>
              <w:jc w:val="center"/>
              <w:rPr>
                <w:rFonts w:hint="eastAsia" w:ascii="宋体" w:hAnsi="宋体" w:eastAsia="宋体" w:cs="宋体"/>
                <w:i w:val="0"/>
                <w:iCs w:val="0"/>
                <w:color w:val="000000"/>
                <w:sz w:val="21"/>
                <w:szCs w:val="21"/>
                <w:highlight w:val="none"/>
                <w:u w:val="none"/>
              </w:rPr>
            </w:pPr>
          </w:p>
        </w:tc>
      </w:tr>
      <w:tr w14:paraId="62815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A302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26E64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B1-4F-屋顶消防楼梯口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695A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327BB1">
            <w:pPr>
              <w:jc w:val="center"/>
              <w:rPr>
                <w:rFonts w:hint="eastAsia" w:ascii="宋体" w:hAnsi="宋体" w:eastAsia="宋体" w:cs="宋体"/>
                <w:i w:val="0"/>
                <w:iCs w:val="0"/>
                <w:color w:val="000000"/>
                <w:sz w:val="21"/>
                <w:szCs w:val="21"/>
                <w:highlight w:val="none"/>
                <w:u w:val="none"/>
              </w:rPr>
            </w:pPr>
          </w:p>
        </w:tc>
      </w:tr>
      <w:tr w14:paraId="353D5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3D34F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0D849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B1-4F-东区铜料存放区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9AD0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370A4">
            <w:pPr>
              <w:jc w:val="center"/>
              <w:rPr>
                <w:rFonts w:hint="eastAsia" w:ascii="宋体" w:hAnsi="宋体" w:eastAsia="宋体" w:cs="宋体"/>
                <w:i w:val="0"/>
                <w:iCs w:val="0"/>
                <w:color w:val="000000"/>
                <w:sz w:val="21"/>
                <w:szCs w:val="21"/>
                <w:highlight w:val="none"/>
                <w:u w:val="none"/>
              </w:rPr>
            </w:pPr>
          </w:p>
        </w:tc>
      </w:tr>
      <w:tr w14:paraId="0D8C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F233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0E79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B1-4F-东区布袋除尘器1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6B5E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02E40E">
            <w:pPr>
              <w:jc w:val="center"/>
              <w:rPr>
                <w:rFonts w:hint="eastAsia" w:ascii="宋体" w:hAnsi="宋体" w:eastAsia="宋体" w:cs="宋体"/>
                <w:i w:val="0"/>
                <w:iCs w:val="0"/>
                <w:color w:val="000000"/>
                <w:sz w:val="21"/>
                <w:szCs w:val="21"/>
                <w:highlight w:val="none"/>
                <w:u w:val="none"/>
              </w:rPr>
            </w:pPr>
          </w:p>
        </w:tc>
      </w:tr>
      <w:tr w14:paraId="583E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183A3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C0094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B1-4F-西区屋面楼梯口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BADE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781BFE">
            <w:pPr>
              <w:jc w:val="center"/>
              <w:rPr>
                <w:rFonts w:hint="eastAsia" w:ascii="宋体" w:hAnsi="宋体" w:eastAsia="宋体" w:cs="宋体"/>
                <w:i w:val="0"/>
                <w:iCs w:val="0"/>
                <w:color w:val="000000"/>
                <w:sz w:val="21"/>
                <w:szCs w:val="21"/>
                <w:highlight w:val="none"/>
                <w:u w:val="none"/>
              </w:rPr>
            </w:pPr>
          </w:p>
        </w:tc>
      </w:tr>
      <w:tr w14:paraId="569D6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9753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6C6E5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B1-4F-西区氧化铜产品暂存区5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363A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56531D">
            <w:pPr>
              <w:jc w:val="center"/>
              <w:rPr>
                <w:rFonts w:hint="eastAsia" w:ascii="宋体" w:hAnsi="宋体" w:eastAsia="宋体" w:cs="宋体"/>
                <w:i w:val="0"/>
                <w:iCs w:val="0"/>
                <w:color w:val="000000"/>
                <w:sz w:val="21"/>
                <w:szCs w:val="21"/>
                <w:highlight w:val="none"/>
                <w:u w:val="none"/>
              </w:rPr>
            </w:pPr>
          </w:p>
        </w:tc>
      </w:tr>
      <w:tr w14:paraId="7EADF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E448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D080B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B1-4F西区碳酸铜合成釜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A00E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461C6E">
            <w:pPr>
              <w:jc w:val="center"/>
              <w:rPr>
                <w:rFonts w:hint="eastAsia" w:ascii="宋体" w:hAnsi="宋体" w:eastAsia="宋体" w:cs="宋体"/>
                <w:i w:val="0"/>
                <w:iCs w:val="0"/>
                <w:color w:val="000000"/>
                <w:sz w:val="21"/>
                <w:szCs w:val="21"/>
                <w:highlight w:val="none"/>
                <w:u w:val="none"/>
              </w:rPr>
            </w:pPr>
          </w:p>
        </w:tc>
      </w:tr>
      <w:tr w14:paraId="2EEF2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F4DE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8360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B1-4F-西侧消防楼梯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F8DC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FFF1D0">
            <w:pPr>
              <w:jc w:val="center"/>
              <w:rPr>
                <w:rFonts w:hint="eastAsia" w:ascii="宋体" w:hAnsi="宋体" w:eastAsia="宋体" w:cs="宋体"/>
                <w:i w:val="0"/>
                <w:iCs w:val="0"/>
                <w:color w:val="000000"/>
                <w:sz w:val="21"/>
                <w:szCs w:val="21"/>
                <w:highlight w:val="none"/>
                <w:u w:val="none"/>
              </w:rPr>
            </w:pPr>
          </w:p>
        </w:tc>
      </w:tr>
      <w:tr w14:paraId="50C39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3DD8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2BD4B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B1-4F-西区氧化铜产品暂存区2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95C5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EB621C">
            <w:pPr>
              <w:jc w:val="center"/>
              <w:rPr>
                <w:rFonts w:hint="eastAsia" w:ascii="宋体" w:hAnsi="宋体" w:eastAsia="宋体" w:cs="宋体"/>
                <w:i w:val="0"/>
                <w:iCs w:val="0"/>
                <w:color w:val="000000"/>
                <w:sz w:val="21"/>
                <w:szCs w:val="21"/>
                <w:highlight w:val="none"/>
                <w:u w:val="none"/>
              </w:rPr>
            </w:pPr>
          </w:p>
        </w:tc>
      </w:tr>
      <w:tr w14:paraId="4988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5342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7C55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B1-4F-西区参观通道2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A76C0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F8DB79">
            <w:pPr>
              <w:jc w:val="center"/>
              <w:rPr>
                <w:rFonts w:hint="eastAsia" w:ascii="宋体" w:hAnsi="宋体" w:eastAsia="宋体" w:cs="宋体"/>
                <w:i w:val="0"/>
                <w:iCs w:val="0"/>
                <w:color w:val="000000"/>
                <w:sz w:val="21"/>
                <w:szCs w:val="21"/>
                <w:highlight w:val="none"/>
                <w:u w:val="none"/>
              </w:rPr>
            </w:pPr>
          </w:p>
        </w:tc>
      </w:tr>
      <w:tr w14:paraId="7FF7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65ACD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39DD3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B1-4F-西区西北区域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96DF9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B32062">
            <w:pPr>
              <w:jc w:val="center"/>
              <w:rPr>
                <w:rFonts w:hint="eastAsia" w:ascii="宋体" w:hAnsi="宋体" w:eastAsia="宋体" w:cs="宋体"/>
                <w:i w:val="0"/>
                <w:iCs w:val="0"/>
                <w:color w:val="000000"/>
                <w:sz w:val="21"/>
                <w:szCs w:val="21"/>
                <w:highlight w:val="none"/>
                <w:u w:val="none"/>
              </w:rPr>
            </w:pPr>
          </w:p>
        </w:tc>
      </w:tr>
      <w:tr w14:paraId="760A0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DC5AE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FEE5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B1-4F-西区氧化铜产品暂存区2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5C776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82D9A">
            <w:pPr>
              <w:jc w:val="center"/>
              <w:rPr>
                <w:rFonts w:hint="eastAsia" w:ascii="宋体" w:hAnsi="宋体" w:eastAsia="宋体" w:cs="宋体"/>
                <w:i w:val="0"/>
                <w:iCs w:val="0"/>
                <w:color w:val="000000"/>
                <w:sz w:val="21"/>
                <w:szCs w:val="21"/>
                <w:highlight w:val="none"/>
                <w:u w:val="none"/>
              </w:rPr>
            </w:pPr>
          </w:p>
        </w:tc>
      </w:tr>
      <w:tr w14:paraId="78977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A631A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1DF3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B1-4F-西区氧化铜产品暂存区6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92A6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CB1A5">
            <w:pPr>
              <w:jc w:val="center"/>
              <w:rPr>
                <w:rFonts w:hint="eastAsia" w:ascii="宋体" w:hAnsi="宋体" w:eastAsia="宋体" w:cs="宋体"/>
                <w:i w:val="0"/>
                <w:iCs w:val="0"/>
                <w:color w:val="000000"/>
                <w:sz w:val="21"/>
                <w:szCs w:val="21"/>
                <w:highlight w:val="none"/>
                <w:u w:val="none"/>
              </w:rPr>
            </w:pPr>
          </w:p>
        </w:tc>
      </w:tr>
      <w:tr w14:paraId="185A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ABEB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461EA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B1-4F-东区电梯门口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4E05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19E959">
            <w:pPr>
              <w:jc w:val="center"/>
              <w:rPr>
                <w:rFonts w:hint="eastAsia" w:ascii="宋体" w:hAnsi="宋体" w:eastAsia="宋体" w:cs="宋体"/>
                <w:i w:val="0"/>
                <w:iCs w:val="0"/>
                <w:color w:val="000000"/>
                <w:sz w:val="21"/>
                <w:szCs w:val="21"/>
                <w:highlight w:val="none"/>
                <w:u w:val="none"/>
              </w:rPr>
            </w:pPr>
          </w:p>
        </w:tc>
      </w:tr>
      <w:tr w14:paraId="1355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5AD58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0456D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B1-4F-东区碱铜换包料仓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E107A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325819">
            <w:pPr>
              <w:jc w:val="center"/>
              <w:rPr>
                <w:rFonts w:hint="eastAsia" w:ascii="宋体" w:hAnsi="宋体" w:eastAsia="宋体" w:cs="宋体"/>
                <w:i w:val="0"/>
                <w:iCs w:val="0"/>
                <w:color w:val="000000"/>
                <w:sz w:val="21"/>
                <w:szCs w:val="21"/>
                <w:highlight w:val="none"/>
                <w:u w:val="none"/>
              </w:rPr>
            </w:pPr>
          </w:p>
        </w:tc>
      </w:tr>
      <w:tr w14:paraId="319C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42EB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CDBD00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通道194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40CC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5D15B">
            <w:pPr>
              <w:jc w:val="center"/>
              <w:rPr>
                <w:rFonts w:hint="eastAsia" w:ascii="宋体" w:hAnsi="宋体" w:eastAsia="宋体" w:cs="宋体"/>
                <w:i w:val="0"/>
                <w:iCs w:val="0"/>
                <w:color w:val="000000"/>
                <w:sz w:val="21"/>
                <w:szCs w:val="21"/>
                <w:highlight w:val="none"/>
                <w:u w:val="none"/>
              </w:rPr>
            </w:pPr>
          </w:p>
        </w:tc>
      </w:tr>
      <w:tr w14:paraId="09C0A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D702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3E4B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B1-4F-东区副产品暂存区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5215C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78023B">
            <w:pPr>
              <w:jc w:val="center"/>
              <w:rPr>
                <w:rFonts w:hint="eastAsia" w:ascii="宋体" w:hAnsi="宋体" w:eastAsia="宋体" w:cs="宋体"/>
                <w:i w:val="0"/>
                <w:iCs w:val="0"/>
                <w:color w:val="000000"/>
                <w:sz w:val="21"/>
                <w:szCs w:val="21"/>
                <w:highlight w:val="none"/>
                <w:u w:val="none"/>
              </w:rPr>
            </w:pPr>
          </w:p>
        </w:tc>
      </w:tr>
      <w:tr w14:paraId="21233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16CA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AF124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B1-4F-东区铜酸材料暂存区1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EF39B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F759B">
            <w:pPr>
              <w:jc w:val="center"/>
              <w:rPr>
                <w:rFonts w:hint="eastAsia" w:ascii="宋体" w:hAnsi="宋体" w:eastAsia="宋体" w:cs="宋体"/>
                <w:i w:val="0"/>
                <w:iCs w:val="0"/>
                <w:color w:val="000000"/>
                <w:sz w:val="21"/>
                <w:szCs w:val="21"/>
                <w:highlight w:val="none"/>
                <w:u w:val="none"/>
              </w:rPr>
            </w:pPr>
          </w:p>
        </w:tc>
      </w:tr>
      <w:tr w14:paraId="2EB2A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C299B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444F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B1-4F-中部靠北区域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D18A6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97F6B">
            <w:pPr>
              <w:jc w:val="center"/>
              <w:rPr>
                <w:rFonts w:hint="eastAsia" w:ascii="宋体" w:hAnsi="宋体" w:eastAsia="宋体" w:cs="宋体"/>
                <w:i w:val="0"/>
                <w:iCs w:val="0"/>
                <w:color w:val="000000"/>
                <w:sz w:val="21"/>
                <w:szCs w:val="21"/>
                <w:highlight w:val="none"/>
                <w:u w:val="none"/>
              </w:rPr>
            </w:pPr>
          </w:p>
        </w:tc>
      </w:tr>
      <w:tr w14:paraId="289DA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6B2C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FB8000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B1-4F-东区铜酸材料暂存区2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BF56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BF845">
            <w:pPr>
              <w:jc w:val="center"/>
              <w:rPr>
                <w:rFonts w:hint="eastAsia" w:ascii="宋体" w:hAnsi="宋体" w:eastAsia="宋体" w:cs="宋体"/>
                <w:i w:val="0"/>
                <w:iCs w:val="0"/>
                <w:color w:val="000000"/>
                <w:sz w:val="21"/>
                <w:szCs w:val="21"/>
                <w:highlight w:val="none"/>
                <w:u w:val="none"/>
              </w:rPr>
            </w:pPr>
          </w:p>
        </w:tc>
      </w:tr>
      <w:tr w14:paraId="3DC8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42C6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EDBC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B1-4F-东区参观通道1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773D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CFC56">
            <w:pPr>
              <w:jc w:val="center"/>
              <w:rPr>
                <w:rFonts w:hint="eastAsia" w:ascii="宋体" w:hAnsi="宋体" w:eastAsia="宋体" w:cs="宋体"/>
                <w:i w:val="0"/>
                <w:iCs w:val="0"/>
                <w:color w:val="000000"/>
                <w:sz w:val="21"/>
                <w:szCs w:val="21"/>
                <w:highlight w:val="none"/>
                <w:u w:val="none"/>
              </w:rPr>
            </w:pPr>
          </w:p>
        </w:tc>
      </w:tr>
      <w:tr w14:paraId="025DA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DF3A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A893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B1-4F-东区东北角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D292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A4AEB">
            <w:pPr>
              <w:jc w:val="center"/>
              <w:rPr>
                <w:rFonts w:hint="eastAsia" w:ascii="宋体" w:hAnsi="宋体" w:eastAsia="宋体" w:cs="宋体"/>
                <w:i w:val="0"/>
                <w:iCs w:val="0"/>
                <w:color w:val="000000"/>
                <w:sz w:val="21"/>
                <w:szCs w:val="21"/>
                <w:highlight w:val="none"/>
                <w:u w:val="none"/>
              </w:rPr>
            </w:pPr>
          </w:p>
        </w:tc>
      </w:tr>
      <w:tr w14:paraId="45EB8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3BC8D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28A6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B1-东区屋顶电梯机房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10263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16380">
            <w:pPr>
              <w:jc w:val="center"/>
              <w:rPr>
                <w:rFonts w:hint="eastAsia" w:ascii="宋体" w:hAnsi="宋体" w:eastAsia="宋体" w:cs="宋体"/>
                <w:i w:val="0"/>
                <w:iCs w:val="0"/>
                <w:color w:val="000000"/>
                <w:sz w:val="21"/>
                <w:szCs w:val="21"/>
                <w:highlight w:val="none"/>
                <w:u w:val="none"/>
              </w:rPr>
            </w:pPr>
          </w:p>
        </w:tc>
      </w:tr>
      <w:tr w14:paraId="26E97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5F6A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818F8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B1-4F-东区铜酸材料暂存区3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CD16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9E6035">
            <w:pPr>
              <w:jc w:val="center"/>
              <w:rPr>
                <w:rFonts w:hint="eastAsia" w:ascii="宋体" w:hAnsi="宋体" w:eastAsia="宋体" w:cs="宋体"/>
                <w:i w:val="0"/>
                <w:iCs w:val="0"/>
                <w:color w:val="000000"/>
                <w:sz w:val="21"/>
                <w:szCs w:val="21"/>
                <w:highlight w:val="none"/>
                <w:u w:val="none"/>
              </w:rPr>
            </w:pPr>
          </w:p>
        </w:tc>
      </w:tr>
      <w:tr w14:paraId="370CD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D278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07F4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B1-电梯2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9A41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75ABDB">
            <w:pPr>
              <w:jc w:val="center"/>
              <w:rPr>
                <w:rFonts w:hint="eastAsia" w:ascii="宋体" w:hAnsi="宋体" w:eastAsia="宋体" w:cs="宋体"/>
                <w:i w:val="0"/>
                <w:iCs w:val="0"/>
                <w:color w:val="000000"/>
                <w:sz w:val="21"/>
                <w:szCs w:val="21"/>
                <w:highlight w:val="none"/>
                <w:u w:val="none"/>
              </w:rPr>
            </w:pPr>
          </w:p>
        </w:tc>
      </w:tr>
      <w:tr w14:paraId="34D5C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F56DC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B459F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B1-4F-东区利旧包装袋暂存区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4E27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8B0F59">
            <w:pPr>
              <w:jc w:val="center"/>
              <w:rPr>
                <w:rFonts w:hint="eastAsia" w:ascii="宋体" w:hAnsi="宋体" w:eastAsia="宋体" w:cs="宋体"/>
                <w:i w:val="0"/>
                <w:iCs w:val="0"/>
                <w:color w:val="000000"/>
                <w:sz w:val="21"/>
                <w:szCs w:val="21"/>
                <w:highlight w:val="none"/>
                <w:u w:val="none"/>
              </w:rPr>
            </w:pPr>
          </w:p>
        </w:tc>
      </w:tr>
      <w:tr w14:paraId="72B6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97B17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8086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8E08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00D14A">
            <w:pPr>
              <w:jc w:val="center"/>
              <w:rPr>
                <w:rFonts w:hint="eastAsia" w:ascii="宋体" w:hAnsi="宋体" w:eastAsia="宋体" w:cs="宋体"/>
                <w:i w:val="0"/>
                <w:iCs w:val="0"/>
                <w:color w:val="000000"/>
                <w:sz w:val="21"/>
                <w:szCs w:val="21"/>
                <w:highlight w:val="none"/>
                <w:u w:val="none"/>
              </w:rPr>
            </w:pPr>
          </w:p>
        </w:tc>
      </w:tr>
      <w:tr w14:paraId="1CDAA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03785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FAF15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B1-4F-东区弱电间门口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6D8F8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BB274E">
            <w:pPr>
              <w:jc w:val="center"/>
              <w:rPr>
                <w:rFonts w:hint="eastAsia" w:ascii="宋体" w:hAnsi="宋体" w:eastAsia="宋体" w:cs="宋体"/>
                <w:i w:val="0"/>
                <w:iCs w:val="0"/>
                <w:color w:val="000000"/>
                <w:sz w:val="21"/>
                <w:szCs w:val="21"/>
                <w:highlight w:val="none"/>
                <w:u w:val="none"/>
              </w:rPr>
            </w:pPr>
          </w:p>
        </w:tc>
      </w:tr>
      <w:tr w14:paraId="5885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58958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D8F02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B1-4F-东区卡板暂存区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E61EA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941173">
            <w:pPr>
              <w:jc w:val="center"/>
              <w:rPr>
                <w:rFonts w:hint="eastAsia" w:ascii="宋体" w:hAnsi="宋体" w:eastAsia="宋体" w:cs="宋体"/>
                <w:i w:val="0"/>
                <w:iCs w:val="0"/>
                <w:color w:val="000000"/>
                <w:sz w:val="21"/>
                <w:szCs w:val="21"/>
                <w:highlight w:val="none"/>
                <w:u w:val="none"/>
              </w:rPr>
            </w:pPr>
          </w:p>
        </w:tc>
      </w:tr>
      <w:tr w14:paraId="003B6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71C1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AA7A8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B1-4F-东区布袋除尘器2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4F053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71A38">
            <w:pPr>
              <w:jc w:val="center"/>
              <w:rPr>
                <w:rFonts w:hint="eastAsia" w:ascii="宋体" w:hAnsi="宋体" w:eastAsia="宋体" w:cs="宋体"/>
                <w:i w:val="0"/>
                <w:iCs w:val="0"/>
                <w:color w:val="000000"/>
                <w:sz w:val="21"/>
                <w:szCs w:val="21"/>
                <w:highlight w:val="none"/>
                <w:u w:val="none"/>
              </w:rPr>
            </w:pPr>
          </w:p>
        </w:tc>
      </w:tr>
      <w:tr w14:paraId="43AAA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43C2A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A13F40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B1-4F-东区碳酸铜干品暂存区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AD07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D804D">
            <w:pPr>
              <w:jc w:val="center"/>
              <w:rPr>
                <w:rFonts w:hint="eastAsia" w:ascii="宋体" w:hAnsi="宋体" w:eastAsia="宋体" w:cs="宋体"/>
                <w:i w:val="0"/>
                <w:iCs w:val="0"/>
                <w:color w:val="000000"/>
                <w:sz w:val="21"/>
                <w:szCs w:val="21"/>
                <w:highlight w:val="none"/>
                <w:u w:val="none"/>
              </w:rPr>
            </w:pPr>
          </w:p>
        </w:tc>
      </w:tr>
      <w:tr w14:paraId="65F35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8CCD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CE678B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B1-8#电梯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36EA6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90AD5C">
            <w:pPr>
              <w:jc w:val="center"/>
              <w:rPr>
                <w:rFonts w:hint="eastAsia" w:ascii="宋体" w:hAnsi="宋体" w:eastAsia="宋体" w:cs="宋体"/>
                <w:i w:val="0"/>
                <w:iCs w:val="0"/>
                <w:color w:val="000000"/>
                <w:sz w:val="21"/>
                <w:szCs w:val="21"/>
                <w:highlight w:val="none"/>
                <w:u w:val="none"/>
              </w:rPr>
            </w:pPr>
          </w:p>
        </w:tc>
      </w:tr>
      <w:tr w14:paraId="08148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7A4A3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850A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B2-B1F-西侧配电房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BFD5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25988">
            <w:pPr>
              <w:jc w:val="center"/>
              <w:rPr>
                <w:rFonts w:hint="eastAsia" w:ascii="宋体" w:hAnsi="宋体" w:eastAsia="宋体" w:cs="宋体"/>
                <w:i w:val="0"/>
                <w:iCs w:val="0"/>
                <w:color w:val="000000"/>
                <w:sz w:val="21"/>
                <w:szCs w:val="21"/>
                <w:highlight w:val="none"/>
                <w:u w:val="none"/>
              </w:rPr>
            </w:pPr>
          </w:p>
        </w:tc>
      </w:tr>
      <w:tr w14:paraId="2E64F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643C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F60E4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B2-B1F-西侧弱电间通道2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257EA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14469">
            <w:pPr>
              <w:jc w:val="center"/>
              <w:rPr>
                <w:rFonts w:hint="eastAsia" w:ascii="宋体" w:hAnsi="宋体" w:eastAsia="宋体" w:cs="宋体"/>
                <w:i w:val="0"/>
                <w:iCs w:val="0"/>
                <w:color w:val="000000"/>
                <w:sz w:val="21"/>
                <w:szCs w:val="21"/>
                <w:highlight w:val="none"/>
                <w:u w:val="none"/>
              </w:rPr>
            </w:pPr>
          </w:p>
        </w:tc>
      </w:tr>
      <w:tr w14:paraId="2B9D7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484C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0A34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B2-B1F-西侧消防通道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E1482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4B91C9">
            <w:pPr>
              <w:jc w:val="center"/>
              <w:rPr>
                <w:rFonts w:hint="eastAsia" w:ascii="宋体" w:hAnsi="宋体" w:eastAsia="宋体" w:cs="宋体"/>
                <w:i w:val="0"/>
                <w:iCs w:val="0"/>
                <w:color w:val="000000"/>
                <w:sz w:val="21"/>
                <w:szCs w:val="21"/>
                <w:highlight w:val="none"/>
                <w:u w:val="none"/>
              </w:rPr>
            </w:pPr>
          </w:p>
        </w:tc>
      </w:tr>
      <w:tr w14:paraId="280EC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B7B6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58BE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B2-B1-西区工程师站</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5313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C4F80">
            <w:pPr>
              <w:jc w:val="center"/>
              <w:rPr>
                <w:rFonts w:hint="eastAsia" w:ascii="宋体" w:hAnsi="宋体" w:eastAsia="宋体" w:cs="宋体"/>
                <w:i w:val="0"/>
                <w:iCs w:val="0"/>
                <w:color w:val="000000"/>
                <w:sz w:val="21"/>
                <w:szCs w:val="21"/>
                <w:highlight w:val="none"/>
                <w:u w:val="none"/>
              </w:rPr>
            </w:pPr>
          </w:p>
        </w:tc>
      </w:tr>
      <w:tr w14:paraId="6F5D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1CD8E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1FC11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B2-B1-西侧杂货存放2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C756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490ED5">
            <w:pPr>
              <w:jc w:val="center"/>
              <w:rPr>
                <w:rFonts w:hint="eastAsia" w:ascii="宋体" w:hAnsi="宋体" w:eastAsia="宋体" w:cs="宋体"/>
                <w:i w:val="0"/>
                <w:iCs w:val="0"/>
                <w:color w:val="000000"/>
                <w:sz w:val="21"/>
                <w:szCs w:val="21"/>
                <w:highlight w:val="none"/>
                <w:u w:val="none"/>
              </w:rPr>
            </w:pPr>
          </w:p>
        </w:tc>
      </w:tr>
      <w:tr w14:paraId="070E1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CFB39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3B806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B2-B1中区化学品存放</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D458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AFA909">
            <w:pPr>
              <w:jc w:val="center"/>
              <w:rPr>
                <w:rFonts w:hint="eastAsia" w:ascii="宋体" w:hAnsi="宋体" w:eastAsia="宋体" w:cs="宋体"/>
                <w:i w:val="0"/>
                <w:iCs w:val="0"/>
                <w:color w:val="000000"/>
                <w:sz w:val="21"/>
                <w:szCs w:val="21"/>
                <w:highlight w:val="none"/>
                <w:u w:val="none"/>
              </w:rPr>
            </w:pPr>
          </w:p>
        </w:tc>
      </w:tr>
      <w:tr w14:paraId="1A8DD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53B2F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53517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B2-B1-中区化学品存放</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AC676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9A09E">
            <w:pPr>
              <w:jc w:val="center"/>
              <w:rPr>
                <w:rFonts w:hint="eastAsia" w:ascii="宋体" w:hAnsi="宋体" w:eastAsia="宋体" w:cs="宋体"/>
                <w:i w:val="0"/>
                <w:iCs w:val="0"/>
                <w:color w:val="000000"/>
                <w:sz w:val="21"/>
                <w:szCs w:val="21"/>
                <w:highlight w:val="none"/>
                <w:u w:val="none"/>
              </w:rPr>
            </w:pPr>
          </w:p>
        </w:tc>
      </w:tr>
      <w:tr w14:paraId="557C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B75B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0EC51E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B2-B1-西区泥浆暂存槽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93B9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8A5D39">
            <w:pPr>
              <w:jc w:val="center"/>
              <w:rPr>
                <w:rFonts w:hint="eastAsia" w:ascii="宋体" w:hAnsi="宋体" w:eastAsia="宋体" w:cs="宋体"/>
                <w:i w:val="0"/>
                <w:iCs w:val="0"/>
                <w:color w:val="000000"/>
                <w:sz w:val="21"/>
                <w:szCs w:val="21"/>
                <w:highlight w:val="none"/>
                <w:u w:val="none"/>
              </w:rPr>
            </w:pPr>
          </w:p>
        </w:tc>
      </w:tr>
      <w:tr w14:paraId="0A6E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6EA1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AA8B4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B2-B1-中区化学品存放</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06AB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78693">
            <w:pPr>
              <w:jc w:val="center"/>
              <w:rPr>
                <w:rFonts w:hint="eastAsia" w:ascii="宋体" w:hAnsi="宋体" w:eastAsia="宋体" w:cs="宋体"/>
                <w:i w:val="0"/>
                <w:iCs w:val="0"/>
                <w:color w:val="000000"/>
                <w:sz w:val="21"/>
                <w:szCs w:val="21"/>
                <w:highlight w:val="none"/>
                <w:u w:val="none"/>
              </w:rPr>
            </w:pPr>
          </w:p>
        </w:tc>
      </w:tr>
      <w:tr w14:paraId="305A0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09C7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50A66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B2-B1-东区石灰加工区门口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09612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1CB59A">
            <w:pPr>
              <w:jc w:val="center"/>
              <w:rPr>
                <w:rFonts w:hint="eastAsia" w:ascii="宋体" w:hAnsi="宋体" w:eastAsia="宋体" w:cs="宋体"/>
                <w:i w:val="0"/>
                <w:iCs w:val="0"/>
                <w:color w:val="000000"/>
                <w:sz w:val="21"/>
                <w:szCs w:val="21"/>
                <w:highlight w:val="none"/>
                <w:u w:val="none"/>
              </w:rPr>
            </w:pPr>
          </w:p>
        </w:tc>
      </w:tr>
      <w:tr w14:paraId="6E8AB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A801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7A28DB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B2-B1-中区影集水箱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89CF3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B48F52">
            <w:pPr>
              <w:jc w:val="center"/>
              <w:rPr>
                <w:rFonts w:hint="eastAsia" w:ascii="宋体" w:hAnsi="宋体" w:eastAsia="宋体" w:cs="宋体"/>
                <w:i w:val="0"/>
                <w:iCs w:val="0"/>
                <w:color w:val="000000"/>
                <w:sz w:val="21"/>
                <w:szCs w:val="21"/>
                <w:highlight w:val="none"/>
                <w:u w:val="none"/>
              </w:rPr>
            </w:pPr>
          </w:p>
        </w:tc>
      </w:tr>
      <w:tr w14:paraId="725A4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A2A5C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D36B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B2-B1-东区电梯区域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02096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631FCD">
            <w:pPr>
              <w:jc w:val="center"/>
              <w:rPr>
                <w:rFonts w:hint="eastAsia" w:ascii="宋体" w:hAnsi="宋体" w:eastAsia="宋体" w:cs="宋体"/>
                <w:i w:val="0"/>
                <w:iCs w:val="0"/>
                <w:color w:val="000000"/>
                <w:sz w:val="21"/>
                <w:szCs w:val="21"/>
                <w:highlight w:val="none"/>
                <w:u w:val="none"/>
              </w:rPr>
            </w:pPr>
          </w:p>
        </w:tc>
      </w:tr>
      <w:tr w14:paraId="0A444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27F7A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5DD94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B2-B1-中区化学品暂存2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6AA4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F3BD56">
            <w:pPr>
              <w:jc w:val="center"/>
              <w:rPr>
                <w:rFonts w:hint="eastAsia" w:ascii="宋体" w:hAnsi="宋体" w:eastAsia="宋体" w:cs="宋体"/>
                <w:i w:val="0"/>
                <w:iCs w:val="0"/>
                <w:color w:val="000000"/>
                <w:sz w:val="21"/>
                <w:szCs w:val="21"/>
                <w:highlight w:val="none"/>
                <w:u w:val="none"/>
              </w:rPr>
            </w:pPr>
          </w:p>
        </w:tc>
      </w:tr>
      <w:tr w14:paraId="53E0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3CE72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684F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B2-B1-东区压缩水泵</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043A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2A47D2">
            <w:pPr>
              <w:jc w:val="center"/>
              <w:rPr>
                <w:rFonts w:hint="eastAsia" w:ascii="宋体" w:hAnsi="宋体" w:eastAsia="宋体" w:cs="宋体"/>
                <w:i w:val="0"/>
                <w:iCs w:val="0"/>
                <w:color w:val="000000"/>
                <w:sz w:val="21"/>
                <w:szCs w:val="21"/>
                <w:highlight w:val="none"/>
                <w:u w:val="none"/>
              </w:rPr>
            </w:pPr>
          </w:p>
        </w:tc>
      </w:tr>
      <w:tr w14:paraId="37524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D484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26C1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B2-B1-东侧空气压缩房1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4906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C75FA">
            <w:pPr>
              <w:jc w:val="center"/>
              <w:rPr>
                <w:rFonts w:hint="eastAsia" w:ascii="宋体" w:hAnsi="宋体" w:eastAsia="宋体" w:cs="宋体"/>
                <w:i w:val="0"/>
                <w:iCs w:val="0"/>
                <w:color w:val="000000"/>
                <w:sz w:val="21"/>
                <w:szCs w:val="21"/>
                <w:highlight w:val="none"/>
                <w:u w:val="none"/>
              </w:rPr>
            </w:pPr>
          </w:p>
        </w:tc>
      </w:tr>
      <w:tr w14:paraId="14B69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3330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322A04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B2-B1-西侧弱电间通道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B83A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FB1FE">
            <w:pPr>
              <w:jc w:val="center"/>
              <w:rPr>
                <w:rFonts w:hint="eastAsia" w:ascii="宋体" w:hAnsi="宋体" w:eastAsia="宋体" w:cs="宋体"/>
                <w:i w:val="0"/>
                <w:iCs w:val="0"/>
                <w:color w:val="000000"/>
                <w:sz w:val="21"/>
                <w:szCs w:val="21"/>
                <w:highlight w:val="none"/>
                <w:u w:val="none"/>
              </w:rPr>
            </w:pPr>
          </w:p>
        </w:tc>
      </w:tr>
      <w:tr w14:paraId="0A08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615B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257C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B2-B1-循环压滤水槽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41BE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165DD3">
            <w:pPr>
              <w:jc w:val="center"/>
              <w:rPr>
                <w:rFonts w:hint="eastAsia" w:ascii="宋体" w:hAnsi="宋体" w:eastAsia="宋体" w:cs="宋体"/>
                <w:i w:val="0"/>
                <w:iCs w:val="0"/>
                <w:color w:val="000000"/>
                <w:sz w:val="21"/>
                <w:szCs w:val="21"/>
                <w:highlight w:val="none"/>
                <w:u w:val="none"/>
              </w:rPr>
            </w:pPr>
          </w:p>
        </w:tc>
      </w:tr>
      <w:tr w14:paraId="4CFD9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87D9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9E955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B2-B1F西区废料料槽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0B780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D7890A">
            <w:pPr>
              <w:jc w:val="center"/>
              <w:rPr>
                <w:rFonts w:hint="eastAsia" w:ascii="宋体" w:hAnsi="宋体" w:eastAsia="宋体" w:cs="宋体"/>
                <w:i w:val="0"/>
                <w:iCs w:val="0"/>
                <w:color w:val="000000"/>
                <w:sz w:val="21"/>
                <w:szCs w:val="21"/>
                <w:highlight w:val="none"/>
                <w:u w:val="none"/>
              </w:rPr>
            </w:pPr>
          </w:p>
        </w:tc>
      </w:tr>
      <w:tr w14:paraId="48FAA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32300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32A8E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B2-B1-西侧杂化存放</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930E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F59BE9">
            <w:pPr>
              <w:jc w:val="center"/>
              <w:rPr>
                <w:rFonts w:hint="eastAsia" w:ascii="宋体" w:hAnsi="宋体" w:eastAsia="宋体" w:cs="宋体"/>
                <w:i w:val="0"/>
                <w:iCs w:val="0"/>
                <w:color w:val="000000"/>
                <w:sz w:val="21"/>
                <w:szCs w:val="21"/>
                <w:highlight w:val="none"/>
                <w:u w:val="none"/>
              </w:rPr>
            </w:pPr>
          </w:p>
        </w:tc>
      </w:tr>
      <w:tr w14:paraId="2C7E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B7E77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04D23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B2-B1F-西侧电梯区域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4CEEC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D193E">
            <w:pPr>
              <w:jc w:val="center"/>
              <w:rPr>
                <w:rFonts w:hint="eastAsia" w:ascii="宋体" w:hAnsi="宋体" w:eastAsia="宋体" w:cs="宋体"/>
                <w:i w:val="0"/>
                <w:iCs w:val="0"/>
                <w:color w:val="000000"/>
                <w:sz w:val="21"/>
                <w:szCs w:val="21"/>
                <w:highlight w:val="none"/>
                <w:u w:val="none"/>
              </w:rPr>
            </w:pPr>
          </w:p>
        </w:tc>
      </w:tr>
      <w:tr w14:paraId="13A8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AFB73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2E41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B2-B1-杂物存放处4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43C7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BC5C9C">
            <w:pPr>
              <w:jc w:val="center"/>
              <w:rPr>
                <w:rFonts w:hint="eastAsia" w:ascii="宋体" w:hAnsi="宋体" w:eastAsia="宋体" w:cs="宋体"/>
                <w:i w:val="0"/>
                <w:iCs w:val="0"/>
                <w:color w:val="000000"/>
                <w:sz w:val="21"/>
                <w:szCs w:val="21"/>
                <w:highlight w:val="none"/>
                <w:u w:val="none"/>
              </w:rPr>
            </w:pPr>
          </w:p>
        </w:tc>
      </w:tr>
      <w:tr w14:paraId="6711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5E38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101B3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B2-B1-西侧杂货存放3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C84B4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3730FC">
            <w:pPr>
              <w:jc w:val="center"/>
              <w:rPr>
                <w:rFonts w:hint="eastAsia" w:ascii="宋体" w:hAnsi="宋体" w:eastAsia="宋体" w:cs="宋体"/>
                <w:i w:val="0"/>
                <w:iCs w:val="0"/>
                <w:color w:val="000000"/>
                <w:sz w:val="21"/>
                <w:szCs w:val="21"/>
                <w:highlight w:val="none"/>
                <w:u w:val="none"/>
              </w:rPr>
            </w:pPr>
          </w:p>
        </w:tc>
      </w:tr>
      <w:tr w14:paraId="2475D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D097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D867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B2-B1-废硫酸空桶暂存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4A627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F12DF">
            <w:pPr>
              <w:jc w:val="center"/>
              <w:rPr>
                <w:rFonts w:hint="eastAsia" w:ascii="宋体" w:hAnsi="宋体" w:eastAsia="宋体" w:cs="宋体"/>
                <w:i w:val="0"/>
                <w:iCs w:val="0"/>
                <w:color w:val="000000"/>
                <w:sz w:val="21"/>
                <w:szCs w:val="21"/>
                <w:highlight w:val="none"/>
                <w:u w:val="none"/>
              </w:rPr>
            </w:pPr>
          </w:p>
        </w:tc>
      </w:tr>
      <w:tr w14:paraId="5B459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862AC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C28D9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B2-B1-东区配电房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7E88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9EEDF5">
            <w:pPr>
              <w:jc w:val="center"/>
              <w:rPr>
                <w:rFonts w:hint="eastAsia" w:ascii="宋体" w:hAnsi="宋体" w:eastAsia="宋体" w:cs="宋体"/>
                <w:i w:val="0"/>
                <w:iCs w:val="0"/>
                <w:color w:val="000000"/>
                <w:sz w:val="21"/>
                <w:szCs w:val="21"/>
                <w:highlight w:val="none"/>
                <w:u w:val="none"/>
              </w:rPr>
            </w:pPr>
          </w:p>
        </w:tc>
      </w:tr>
      <w:tr w14:paraId="0807A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A31A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ED44AF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B2-B1-东侧过道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F4256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BC134">
            <w:pPr>
              <w:jc w:val="center"/>
              <w:rPr>
                <w:rFonts w:hint="eastAsia" w:ascii="宋体" w:hAnsi="宋体" w:eastAsia="宋体" w:cs="宋体"/>
                <w:i w:val="0"/>
                <w:iCs w:val="0"/>
                <w:color w:val="000000"/>
                <w:sz w:val="21"/>
                <w:szCs w:val="21"/>
                <w:highlight w:val="none"/>
                <w:u w:val="none"/>
              </w:rPr>
            </w:pPr>
          </w:p>
        </w:tc>
      </w:tr>
      <w:tr w14:paraId="468C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5067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E7A4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B2-B1-东区弱电间通道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CD0B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BD9966">
            <w:pPr>
              <w:jc w:val="center"/>
              <w:rPr>
                <w:rFonts w:hint="eastAsia" w:ascii="宋体" w:hAnsi="宋体" w:eastAsia="宋体" w:cs="宋体"/>
                <w:i w:val="0"/>
                <w:iCs w:val="0"/>
                <w:color w:val="000000"/>
                <w:sz w:val="21"/>
                <w:szCs w:val="21"/>
                <w:highlight w:val="none"/>
                <w:u w:val="none"/>
              </w:rPr>
            </w:pPr>
          </w:p>
        </w:tc>
      </w:tr>
      <w:tr w14:paraId="7D050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E4CA1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1FAF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B2-B1-东侧风机房门口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F77A6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0A1BC">
            <w:pPr>
              <w:jc w:val="center"/>
              <w:rPr>
                <w:rFonts w:hint="eastAsia" w:ascii="宋体" w:hAnsi="宋体" w:eastAsia="宋体" w:cs="宋体"/>
                <w:i w:val="0"/>
                <w:iCs w:val="0"/>
                <w:color w:val="000000"/>
                <w:sz w:val="21"/>
                <w:szCs w:val="21"/>
                <w:highlight w:val="none"/>
                <w:u w:val="none"/>
              </w:rPr>
            </w:pPr>
          </w:p>
        </w:tc>
      </w:tr>
      <w:tr w14:paraId="05CF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6F56D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AA16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B2-B1-东区消防器材暂存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D134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890CA">
            <w:pPr>
              <w:jc w:val="center"/>
              <w:rPr>
                <w:rFonts w:hint="eastAsia" w:ascii="宋体" w:hAnsi="宋体" w:eastAsia="宋体" w:cs="宋体"/>
                <w:i w:val="0"/>
                <w:iCs w:val="0"/>
                <w:color w:val="000000"/>
                <w:sz w:val="21"/>
                <w:szCs w:val="21"/>
                <w:highlight w:val="none"/>
                <w:u w:val="none"/>
              </w:rPr>
            </w:pPr>
          </w:p>
        </w:tc>
      </w:tr>
      <w:tr w14:paraId="218C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E9FB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35EDF1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B2-B1-东区弱电间消防通道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33463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1AB37">
            <w:pPr>
              <w:jc w:val="center"/>
              <w:rPr>
                <w:rFonts w:hint="eastAsia" w:ascii="宋体" w:hAnsi="宋体" w:eastAsia="宋体" w:cs="宋体"/>
                <w:i w:val="0"/>
                <w:iCs w:val="0"/>
                <w:color w:val="000000"/>
                <w:sz w:val="21"/>
                <w:szCs w:val="21"/>
                <w:highlight w:val="none"/>
                <w:u w:val="none"/>
              </w:rPr>
            </w:pPr>
          </w:p>
        </w:tc>
      </w:tr>
      <w:tr w14:paraId="4AB5F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937B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B698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B2-B1-中间区域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320F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E4DDF">
            <w:pPr>
              <w:jc w:val="center"/>
              <w:rPr>
                <w:rFonts w:hint="eastAsia" w:ascii="宋体" w:hAnsi="宋体" w:eastAsia="宋体" w:cs="宋体"/>
                <w:i w:val="0"/>
                <w:iCs w:val="0"/>
                <w:color w:val="000000"/>
                <w:sz w:val="21"/>
                <w:szCs w:val="21"/>
                <w:highlight w:val="none"/>
                <w:u w:val="none"/>
              </w:rPr>
            </w:pPr>
          </w:p>
        </w:tc>
      </w:tr>
      <w:tr w14:paraId="16EFE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A637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366317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9C40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096D93">
            <w:pPr>
              <w:jc w:val="center"/>
              <w:rPr>
                <w:rFonts w:hint="eastAsia" w:ascii="宋体" w:hAnsi="宋体" w:eastAsia="宋体" w:cs="宋体"/>
                <w:i w:val="0"/>
                <w:iCs w:val="0"/>
                <w:color w:val="000000"/>
                <w:sz w:val="21"/>
                <w:szCs w:val="21"/>
                <w:highlight w:val="none"/>
                <w:u w:val="none"/>
              </w:rPr>
            </w:pPr>
          </w:p>
        </w:tc>
      </w:tr>
      <w:tr w14:paraId="047B4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48EA9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20A67A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B2-2F中间楼梯2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8AB1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B8A98">
            <w:pPr>
              <w:jc w:val="center"/>
              <w:rPr>
                <w:rFonts w:hint="eastAsia" w:ascii="宋体" w:hAnsi="宋体" w:eastAsia="宋体" w:cs="宋体"/>
                <w:i w:val="0"/>
                <w:iCs w:val="0"/>
                <w:color w:val="000000"/>
                <w:sz w:val="21"/>
                <w:szCs w:val="21"/>
                <w:highlight w:val="none"/>
                <w:u w:val="none"/>
              </w:rPr>
            </w:pPr>
          </w:p>
        </w:tc>
      </w:tr>
      <w:tr w14:paraId="5922C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0E3FD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F9900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087F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CA9049">
            <w:pPr>
              <w:jc w:val="center"/>
              <w:rPr>
                <w:rFonts w:hint="eastAsia" w:ascii="宋体" w:hAnsi="宋体" w:eastAsia="宋体" w:cs="宋体"/>
                <w:i w:val="0"/>
                <w:iCs w:val="0"/>
                <w:color w:val="000000"/>
                <w:sz w:val="21"/>
                <w:szCs w:val="21"/>
                <w:highlight w:val="none"/>
                <w:u w:val="none"/>
              </w:rPr>
            </w:pPr>
          </w:p>
        </w:tc>
      </w:tr>
      <w:tr w14:paraId="7441B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4E05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EA028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BAA96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88D75">
            <w:pPr>
              <w:jc w:val="center"/>
              <w:rPr>
                <w:rFonts w:hint="eastAsia" w:ascii="宋体" w:hAnsi="宋体" w:eastAsia="宋体" w:cs="宋体"/>
                <w:i w:val="0"/>
                <w:iCs w:val="0"/>
                <w:color w:val="000000"/>
                <w:sz w:val="21"/>
                <w:szCs w:val="21"/>
                <w:highlight w:val="none"/>
                <w:u w:val="none"/>
              </w:rPr>
            </w:pPr>
          </w:p>
        </w:tc>
      </w:tr>
      <w:tr w14:paraId="4E0E4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DC177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CA92E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B2-2F-废电池处理仓4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14D9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9DCAF8">
            <w:pPr>
              <w:jc w:val="center"/>
              <w:rPr>
                <w:rFonts w:hint="eastAsia" w:ascii="宋体" w:hAnsi="宋体" w:eastAsia="宋体" w:cs="宋体"/>
                <w:i w:val="0"/>
                <w:iCs w:val="0"/>
                <w:color w:val="000000"/>
                <w:sz w:val="21"/>
                <w:szCs w:val="21"/>
                <w:highlight w:val="none"/>
                <w:u w:val="none"/>
              </w:rPr>
            </w:pPr>
          </w:p>
        </w:tc>
      </w:tr>
      <w:tr w14:paraId="6072A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88AD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87AF3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B2-2F-中间楼梯1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6BAF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EF7EA">
            <w:pPr>
              <w:jc w:val="center"/>
              <w:rPr>
                <w:rFonts w:hint="eastAsia" w:ascii="宋体" w:hAnsi="宋体" w:eastAsia="宋体" w:cs="宋体"/>
                <w:i w:val="0"/>
                <w:iCs w:val="0"/>
                <w:color w:val="000000"/>
                <w:sz w:val="21"/>
                <w:szCs w:val="21"/>
                <w:highlight w:val="none"/>
                <w:u w:val="none"/>
              </w:rPr>
            </w:pPr>
          </w:p>
        </w:tc>
      </w:tr>
      <w:tr w14:paraId="7CAAB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5DC9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ADE2B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85E8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B3C7D2">
            <w:pPr>
              <w:jc w:val="center"/>
              <w:rPr>
                <w:rFonts w:hint="eastAsia" w:ascii="宋体" w:hAnsi="宋体" w:eastAsia="宋体" w:cs="宋体"/>
                <w:i w:val="0"/>
                <w:iCs w:val="0"/>
                <w:color w:val="000000"/>
                <w:sz w:val="21"/>
                <w:szCs w:val="21"/>
                <w:highlight w:val="none"/>
                <w:u w:val="none"/>
              </w:rPr>
            </w:pPr>
          </w:p>
        </w:tc>
      </w:tr>
      <w:tr w14:paraId="4A5D2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BEEC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4BCA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035C6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E84E5E">
            <w:pPr>
              <w:jc w:val="center"/>
              <w:rPr>
                <w:rFonts w:hint="eastAsia" w:ascii="宋体" w:hAnsi="宋体" w:eastAsia="宋体" w:cs="宋体"/>
                <w:i w:val="0"/>
                <w:iCs w:val="0"/>
                <w:color w:val="000000"/>
                <w:sz w:val="21"/>
                <w:szCs w:val="21"/>
                <w:highlight w:val="none"/>
                <w:u w:val="none"/>
              </w:rPr>
            </w:pPr>
          </w:p>
        </w:tc>
      </w:tr>
      <w:tr w14:paraId="06CF7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C19F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323DD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B2-2F-弱电间通道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8B0D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767593">
            <w:pPr>
              <w:jc w:val="center"/>
              <w:rPr>
                <w:rFonts w:hint="eastAsia" w:ascii="宋体" w:hAnsi="宋体" w:eastAsia="宋体" w:cs="宋体"/>
                <w:i w:val="0"/>
                <w:iCs w:val="0"/>
                <w:color w:val="000000"/>
                <w:sz w:val="21"/>
                <w:szCs w:val="21"/>
                <w:highlight w:val="none"/>
                <w:u w:val="none"/>
              </w:rPr>
            </w:pPr>
          </w:p>
        </w:tc>
      </w:tr>
      <w:tr w14:paraId="4C175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B501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B0E448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B2-2F-东侧员工休息区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973B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D848A0">
            <w:pPr>
              <w:jc w:val="center"/>
              <w:rPr>
                <w:rFonts w:hint="eastAsia" w:ascii="宋体" w:hAnsi="宋体" w:eastAsia="宋体" w:cs="宋体"/>
                <w:i w:val="0"/>
                <w:iCs w:val="0"/>
                <w:color w:val="000000"/>
                <w:sz w:val="21"/>
                <w:szCs w:val="21"/>
                <w:highlight w:val="none"/>
                <w:u w:val="none"/>
              </w:rPr>
            </w:pPr>
          </w:p>
        </w:tc>
      </w:tr>
      <w:tr w14:paraId="3A4D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7706E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AB91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C0E4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B6F3FF">
            <w:pPr>
              <w:jc w:val="center"/>
              <w:rPr>
                <w:rFonts w:hint="eastAsia" w:ascii="宋体" w:hAnsi="宋体" w:eastAsia="宋体" w:cs="宋体"/>
                <w:i w:val="0"/>
                <w:iCs w:val="0"/>
                <w:color w:val="000000"/>
                <w:sz w:val="21"/>
                <w:szCs w:val="21"/>
                <w:highlight w:val="none"/>
                <w:u w:val="none"/>
              </w:rPr>
            </w:pPr>
          </w:p>
        </w:tc>
      </w:tr>
      <w:tr w14:paraId="2B98A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C808C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389572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B2-2F-东侧弱电间旁边</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2655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32C8BA">
            <w:pPr>
              <w:jc w:val="center"/>
              <w:rPr>
                <w:rFonts w:hint="eastAsia" w:ascii="宋体" w:hAnsi="宋体" w:eastAsia="宋体" w:cs="宋体"/>
                <w:i w:val="0"/>
                <w:iCs w:val="0"/>
                <w:color w:val="000000"/>
                <w:sz w:val="21"/>
                <w:szCs w:val="21"/>
                <w:highlight w:val="none"/>
                <w:u w:val="none"/>
              </w:rPr>
            </w:pPr>
          </w:p>
        </w:tc>
      </w:tr>
      <w:tr w14:paraId="5E783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8FD2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3A34B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89B0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10C97">
            <w:pPr>
              <w:jc w:val="center"/>
              <w:rPr>
                <w:rFonts w:hint="eastAsia" w:ascii="宋体" w:hAnsi="宋体" w:eastAsia="宋体" w:cs="宋体"/>
                <w:i w:val="0"/>
                <w:iCs w:val="0"/>
                <w:color w:val="000000"/>
                <w:sz w:val="21"/>
                <w:szCs w:val="21"/>
                <w:highlight w:val="none"/>
                <w:u w:val="none"/>
              </w:rPr>
            </w:pPr>
          </w:p>
        </w:tc>
      </w:tr>
      <w:tr w14:paraId="63A05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BFDC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5F8B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3C92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D04466">
            <w:pPr>
              <w:jc w:val="center"/>
              <w:rPr>
                <w:rFonts w:hint="eastAsia" w:ascii="宋体" w:hAnsi="宋体" w:eastAsia="宋体" w:cs="宋体"/>
                <w:i w:val="0"/>
                <w:iCs w:val="0"/>
                <w:color w:val="000000"/>
                <w:sz w:val="21"/>
                <w:szCs w:val="21"/>
                <w:highlight w:val="none"/>
                <w:u w:val="none"/>
              </w:rPr>
            </w:pPr>
          </w:p>
        </w:tc>
      </w:tr>
      <w:tr w14:paraId="34F13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F850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7D10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B2-2F-西侧废电池处理仓2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F1FE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8519DF">
            <w:pPr>
              <w:jc w:val="center"/>
              <w:rPr>
                <w:rFonts w:hint="eastAsia" w:ascii="宋体" w:hAnsi="宋体" w:eastAsia="宋体" w:cs="宋体"/>
                <w:i w:val="0"/>
                <w:iCs w:val="0"/>
                <w:color w:val="000000"/>
                <w:sz w:val="21"/>
                <w:szCs w:val="21"/>
                <w:highlight w:val="none"/>
                <w:u w:val="none"/>
              </w:rPr>
            </w:pPr>
          </w:p>
        </w:tc>
      </w:tr>
      <w:tr w14:paraId="6022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BCF1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51A71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B2-2F-西侧废酸存放处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B852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03A53">
            <w:pPr>
              <w:jc w:val="center"/>
              <w:rPr>
                <w:rFonts w:hint="eastAsia" w:ascii="宋体" w:hAnsi="宋体" w:eastAsia="宋体" w:cs="宋体"/>
                <w:i w:val="0"/>
                <w:iCs w:val="0"/>
                <w:color w:val="000000"/>
                <w:sz w:val="21"/>
                <w:szCs w:val="21"/>
                <w:highlight w:val="none"/>
                <w:u w:val="none"/>
              </w:rPr>
            </w:pPr>
          </w:p>
        </w:tc>
      </w:tr>
      <w:tr w14:paraId="555E6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E60D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F4762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B2-2F-西侧楼梯区域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FD42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D47797">
            <w:pPr>
              <w:jc w:val="center"/>
              <w:rPr>
                <w:rFonts w:hint="eastAsia" w:ascii="宋体" w:hAnsi="宋体" w:eastAsia="宋体" w:cs="宋体"/>
                <w:i w:val="0"/>
                <w:iCs w:val="0"/>
                <w:color w:val="000000"/>
                <w:sz w:val="21"/>
                <w:szCs w:val="21"/>
                <w:highlight w:val="none"/>
                <w:u w:val="none"/>
              </w:rPr>
            </w:pPr>
          </w:p>
        </w:tc>
      </w:tr>
      <w:tr w14:paraId="0F45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65DB0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F8266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B2-2F-西侧参观通道1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2108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A44FC1">
            <w:pPr>
              <w:jc w:val="center"/>
              <w:rPr>
                <w:rFonts w:hint="eastAsia" w:ascii="宋体" w:hAnsi="宋体" w:eastAsia="宋体" w:cs="宋体"/>
                <w:i w:val="0"/>
                <w:iCs w:val="0"/>
                <w:color w:val="000000"/>
                <w:sz w:val="21"/>
                <w:szCs w:val="21"/>
                <w:highlight w:val="none"/>
                <w:u w:val="none"/>
              </w:rPr>
            </w:pPr>
          </w:p>
        </w:tc>
      </w:tr>
      <w:tr w14:paraId="6F48F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CF3A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5755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B2-2F-西侧参观通道2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BB86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83B4DA">
            <w:pPr>
              <w:jc w:val="center"/>
              <w:rPr>
                <w:rFonts w:hint="eastAsia" w:ascii="宋体" w:hAnsi="宋体" w:eastAsia="宋体" w:cs="宋体"/>
                <w:i w:val="0"/>
                <w:iCs w:val="0"/>
                <w:color w:val="000000"/>
                <w:sz w:val="21"/>
                <w:szCs w:val="21"/>
                <w:highlight w:val="none"/>
                <w:u w:val="none"/>
              </w:rPr>
            </w:pPr>
          </w:p>
        </w:tc>
      </w:tr>
      <w:tr w14:paraId="7A093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EFD5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A3411B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B2-2F-西侧消防楼梯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0541B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9C0E3">
            <w:pPr>
              <w:jc w:val="center"/>
              <w:rPr>
                <w:rFonts w:hint="eastAsia" w:ascii="宋体" w:hAnsi="宋体" w:eastAsia="宋体" w:cs="宋体"/>
                <w:i w:val="0"/>
                <w:iCs w:val="0"/>
                <w:color w:val="000000"/>
                <w:sz w:val="21"/>
                <w:szCs w:val="21"/>
                <w:highlight w:val="none"/>
                <w:u w:val="none"/>
              </w:rPr>
            </w:pPr>
          </w:p>
        </w:tc>
      </w:tr>
      <w:tr w14:paraId="07CC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E100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12A324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B2-2F-中间区域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3A8A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294597">
            <w:pPr>
              <w:jc w:val="center"/>
              <w:rPr>
                <w:rFonts w:hint="eastAsia" w:ascii="宋体" w:hAnsi="宋体" w:eastAsia="宋体" w:cs="宋体"/>
                <w:i w:val="0"/>
                <w:iCs w:val="0"/>
                <w:color w:val="000000"/>
                <w:sz w:val="21"/>
                <w:szCs w:val="21"/>
                <w:highlight w:val="none"/>
                <w:u w:val="none"/>
              </w:rPr>
            </w:pPr>
          </w:p>
        </w:tc>
      </w:tr>
      <w:tr w14:paraId="69A9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27A6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1C47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618BE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1DB86F">
            <w:pPr>
              <w:jc w:val="center"/>
              <w:rPr>
                <w:rFonts w:hint="eastAsia" w:ascii="宋体" w:hAnsi="宋体" w:eastAsia="宋体" w:cs="宋体"/>
                <w:i w:val="0"/>
                <w:iCs w:val="0"/>
                <w:color w:val="000000"/>
                <w:sz w:val="21"/>
                <w:szCs w:val="21"/>
                <w:highlight w:val="none"/>
                <w:u w:val="none"/>
              </w:rPr>
            </w:pPr>
          </w:p>
        </w:tc>
      </w:tr>
      <w:tr w14:paraId="7A8AB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DC86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8719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B2-2F-东侧蒸发浓缩设备控制室门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6502D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2AF57">
            <w:pPr>
              <w:jc w:val="center"/>
              <w:rPr>
                <w:rFonts w:hint="eastAsia" w:ascii="宋体" w:hAnsi="宋体" w:eastAsia="宋体" w:cs="宋体"/>
                <w:i w:val="0"/>
                <w:iCs w:val="0"/>
                <w:color w:val="000000"/>
                <w:sz w:val="21"/>
                <w:szCs w:val="21"/>
                <w:highlight w:val="none"/>
                <w:u w:val="none"/>
              </w:rPr>
            </w:pPr>
          </w:p>
        </w:tc>
      </w:tr>
      <w:tr w14:paraId="5BA8F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B9951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2350E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B2-2F-东侧硫酸铵暂存处1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C34B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12DA6C">
            <w:pPr>
              <w:jc w:val="center"/>
              <w:rPr>
                <w:rFonts w:hint="eastAsia" w:ascii="宋体" w:hAnsi="宋体" w:eastAsia="宋体" w:cs="宋体"/>
                <w:i w:val="0"/>
                <w:iCs w:val="0"/>
                <w:color w:val="000000"/>
                <w:sz w:val="21"/>
                <w:szCs w:val="21"/>
                <w:highlight w:val="none"/>
                <w:u w:val="none"/>
              </w:rPr>
            </w:pPr>
          </w:p>
        </w:tc>
      </w:tr>
      <w:tr w14:paraId="1A98B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558D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D3D999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B2-2F-东侧硫酸铵暂存处2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DC59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934DEE">
            <w:pPr>
              <w:jc w:val="center"/>
              <w:rPr>
                <w:rFonts w:hint="eastAsia" w:ascii="宋体" w:hAnsi="宋体" w:eastAsia="宋体" w:cs="宋体"/>
                <w:i w:val="0"/>
                <w:iCs w:val="0"/>
                <w:color w:val="000000"/>
                <w:sz w:val="21"/>
                <w:szCs w:val="21"/>
                <w:highlight w:val="none"/>
                <w:u w:val="none"/>
              </w:rPr>
            </w:pPr>
          </w:p>
        </w:tc>
      </w:tr>
      <w:tr w14:paraId="2CDE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1385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81053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B2-2F-东侧参观通道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C20E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1C006">
            <w:pPr>
              <w:jc w:val="center"/>
              <w:rPr>
                <w:rFonts w:hint="eastAsia" w:ascii="宋体" w:hAnsi="宋体" w:eastAsia="宋体" w:cs="宋体"/>
                <w:i w:val="0"/>
                <w:iCs w:val="0"/>
                <w:color w:val="000000"/>
                <w:sz w:val="21"/>
                <w:szCs w:val="21"/>
                <w:highlight w:val="none"/>
                <w:u w:val="none"/>
              </w:rPr>
            </w:pPr>
          </w:p>
        </w:tc>
      </w:tr>
      <w:tr w14:paraId="0D022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A191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142F5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B2-2F-东区硫酸胺二段压滤机2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1E9C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9F9F25">
            <w:pPr>
              <w:jc w:val="center"/>
              <w:rPr>
                <w:rFonts w:hint="eastAsia" w:ascii="宋体" w:hAnsi="宋体" w:eastAsia="宋体" w:cs="宋体"/>
                <w:i w:val="0"/>
                <w:iCs w:val="0"/>
                <w:color w:val="000000"/>
                <w:sz w:val="21"/>
                <w:szCs w:val="21"/>
                <w:highlight w:val="none"/>
                <w:u w:val="none"/>
              </w:rPr>
            </w:pPr>
          </w:p>
        </w:tc>
      </w:tr>
      <w:tr w14:paraId="31DCE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02C1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B84FB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A730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1BDD1">
            <w:pPr>
              <w:jc w:val="center"/>
              <w:rPr>
                <w:rFonts w:hint="eastAsia" w:ascii="宋体" w:hAnsi="宋体" w:eastAsia="宋体" w:cs="宋体"/>
                <w:i w:val="0"/>
                <w:iCs w:val="0"/>
                <w:color w:val="000000"/>
                <w:sz w:val="21"/>
                <w:szCs w:val="21"/>
                <w:highlight w:val="none"/>
                <w:u w:val="none"/>
              </w:rPr>
            </w:pPr>
          </w:p>
        </w:tc>
      </w:tr>
      <w:tr w14:paraId="6B787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B61B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4F58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B2-2F-东侧硫酸铵暂存处3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3B75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2A40F">
            <w:pPr>
              <w:jc w:val="center"/>
              <w:rPr>
                <w:rFonts w:hint="eastAsia" w:ascii="宋体" w:hAnsi="宋体" w:eastAsia="宋体" w:cs="宋体"/>
                <w:i w:val="0"/>
                <w:iCs w:val="0"/>
                <w:color w:val="000000"/>
                <w:sz w:val="21"/>
                <w:szCs w:val="21"/>
                <w:highlight w:val="none"/>
                <w:u w:val="none"/>
              </w:rPr>
            </w:pPr>
          </w:p>
        </w:tc>
      </w:tr>
      <w:tr w14:paraId="5A386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3860C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F09A8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B2-2F-东侧参观通道2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3E41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B0A895">
            <w:pPr>
              <w:jc w:val="center"/>
              <w:rPr>
                <w:rFonts w:hint="eastAsia" w:ascii="宋体" w:hAnsi="宋体" w:eastAsia="宋体" w:cs="宋体"/>
                <w:i w:val="0"/>
                <w:iCs w:val="0"/>
                <w:color w:val="000000"/>
                <w:sz w:val="21"/>
                <w:szCs w:val="21"/>
                <w:highlight w:val="none"/>
                <w:u w:val="none"/>
              </w:rPr>
            </w:pPr>
          </w:p>
        </w:tc>
      </w:tr>
      <w:tr w14:paraId="78340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F13C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5C2F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B2-2F-东区硫酸铵工段压滤机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19637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6B5E7">
            <w:pPr>
              <w:jc w:val="center"/>
              <w:rPr>
                <w:rFonts w:hint="eastAsia" w:ascii="宋体" w:hAnsi="宋体" w:eastAsia="宋体" w:cs="宋体"/>
                <w:i w:val="0"/>
                <w:iCs w:val="0"/>
                <w:color w:val="000000"/>
                <w:sz w:val="21"/>
                <w:szCs w:val="21"/>
                <w:highlight w:val="none"/>
                <w:u w:val="none"/>
              </w:rPr>
            </w:pPr>
          </w:p>
        </w:tc>
      </w:tr>
      <w:tr w14:paraId="22B77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BF248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9D88C8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B2-2F-东侧冷凝液回收计量设备</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85C6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BA81F3">
            <w:pPr>
              <w:jc w:val="center"/>
              <w:rPr>
                <w:rFonts w:hint="eastAsia" w:ascii="宋体" w:hAnsi="宋体" w:eastAsia="宋体" w:cs="宋体"/>
                <w:i w:val="0"/>
                <w:iCs w:val="0"/>
                <w:color w:val="000000"/>
                <w:sz w:val="21"/>
                <w:szCs w:val="21"/>
                <w:highlight w:val="none"/>
                <w:u w:val="none"/>
              </w:rPr>
            </w:pPr>
          </w:p>
        </w:tc>
      </w:tr>
      <w:tr w14:paraId="5A13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A43A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FE78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3DCB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89DF5">
            <w:pPr>
              <w:jc w:val="center"/>
              <w:rPr>
                <w:rFonts w:hint="eastAsia" w:ascii="宋体" w:hAnsi="宋体" w:eastAsia="宋体" w:cs="宋体"/>
                <w:i w:val="0"/>
                <w:iCs w:val="0"/>
                <w:color w:val="000000"/>
                <w:sz w:val="21"/>
                <w:szCs w:val="21"/>
                <w:highlight w:val="none"/>
                <w:u w:val="none"/>
              </w:rPr>
            </w:pPr>
          </w:p>
        </w:tc>
      </w:tr>
      <w:tr w14:paraId="73EEF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C5FC3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4A4066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B2-2F-东侧电梯区域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992A4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EE49A">
            <w:pPr>
              <w:jc w:val="center"/>
              <w:rPr>
                <w:rFonts w:hint="eastAsia" w:ascii="宋体" w:hAnsi="宋体" w:eastAsia="宋体" w:cs="宋体"/>
                <w:i w:val="0"/>
                <w:iCs w:val="0"/>
                <w:color w:val="000000"/>
                <w:sz w:val="21"/>
                <w:szCs w:val="21"/>
                <w:highlight w:val="none"/>
                <w:u w:val="none"/>
              </w:rPr>
            </w:pPr>
          </w:p>
        </w:tc>
      </w:tr>
      <w:tr w14:paraId="3C36B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112B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41680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B2-2F-东区蒸馏设备</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A1ACD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F58ED">
            <w:pPr>
              <w:jc w:val="center"/>
              <w:rPr>
                <w:rFonts w:hint="eastAsia" w:ascii="宋体" w:hAnsi="宋体" w:eastAsia="宋体" w:cs="宋体"/>
                <w:i w:val="0"/>
                <w:iCs w:val="0"/>
                <w:color w:val="000000"/>
                <w:sz w:val="21"/>
                <w:szCs w:val="21"/>
                <w:highlight w:val="none"/>
                <w:u w:val="none"/>
              </w:rPr>
            </w:pPr>
          </w:p>
        </w:tc>
      </w:tr>
      <w:tr w14:paraId="68A68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C3A81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A57C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B2-2F-东南区域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FDD42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744C8">
            <w:pPr>
              <w:jc w:val="center"/>
              <w:rPr>
                <w:rFonts w:hint="eastAsia" w:ascii="宋体" w:hAnsi="宋体" w:eastAsia="宋体" w:cs="宋体"/>
                <w:i w:val="0"/>
                <w:iCs w:val="0"/>
                <w:color w:val="000000"/>
                <w:sz w:val="21"/>
                <w:szCs w:val="21"/>
                <w:highlight w:val="none"/>
                <w:u w:val="none"/>
              </w:rPr>
            </w:pPr>
          </w:p>
        </w:tc>
      </w:tr>
      <w:tr w14:paraId="04A43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ABFD9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02DE5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辅助楼2F资料室2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106C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11A302">
            <w:pPr>
              <w:jc w:val="center"/>
              <w:rPr>
                <w:rFonts w:hint="eastAsia" w:ascii="宋体" w:hAnsi="宋体" w:eastAsia="宋体" w:cs="宋体"/>
                <w:i w:val="0"/>
                <w:iCs w:val="0"/>
                <w:color w:val="000000"/>
                <w:sz w:val="21"/>
                <w:szCs w:val="21"/>
                <w:highlight w:val="none"/>
                <w:u w:val="none"/>
              </w:rPr>
            </w:pPr>
          </w:p>
        </w:tc>
      </w:tr>
      <w:tr w14:paraId="435C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3C32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04B5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B1栋1楼仓库1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6764A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7E7EF">
            <w:pPr>
              <w:jc w:val="center"/>
              <w:rPr>
                <w:rFonts w:hint="eastAsia" w:ascii="宋体" w:hAnsi="宋体" w:eastAsia="宋体" w:cs="宋体"/>
                <w:i w:val="0"/>
                <w:iCs w:val="0"/>
                <w:color w:val="000000"/>
                <w:sz w:val="21"/>
                <w:szCs w:val="21"/>
                <w:highlight w:val="none"/>
                <w:u w:val="none"/>
              </w:rPr>
            </w:pPr>
          </w:p>
        </w:tc>
      </w:tr>
      <w:tr w14:paraId="1E71E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21949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BDA88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B1栋1楼仓库2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4C729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DA2C46">
            <w:pPr>
              <w:jc w:val="center"/>
              <w:rPr>
                <w:rFonts w:hint="eastAsia" w:ascii="宋体" w:hAnsi="宋体" w:eastAsia="宋体" w:cs="宋体"/>
                <w:i w:val="0"/>
                <w:iCs w:val="0"/>
                <w:color w:val="000000"/>
                <w:sz w:val="21"/>
                <w:szCs w:val="21"/>
                <w:highlight w:val="none"/>
                <w:u w:val="none"/>
              </w:rPr>
            </w:pPr>
          </w:p>
        </w:tc>
      </w:tr>
      <w:tr w14:paraId="6D4A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3BAA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E22742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B1西楼梯口1F员工打卡区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CD06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AE7C2">
            <w:pPr>
              <w:jc w:val="center"/>
              <w:rPr>
                <w:rFonts w:hint="eastAsia" w:ascii="宋体" w:hAnsi="宋体" w:eastAsia="宋体" w:cs="宋体"/>
                <w:i w:val="0"/>
                <w:iCs w:val="0"/>
                <w:color w:val="000000"/>
                <w:sz w:val="21"/>
                <w:szCs w:val="21"/>
                <w:highlight w:val="none"/>
                <w:u w:val="none"/>
              </w:rPr>
            </w:pPr>
          </w:p>
        </w:tc>
      </w:tr>
      <w:tr w14:paraId="652CA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E119F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C198C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B2栋1楼卸车通道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A3F5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E3E1B">
            <w:pPr>
              <w:jc w:val="center"/>
              <w:rPr>
                <w:rFonts w:hint="eastAsia" w:ascii="宋体" w:hAnsi="宋体" w:eastAsia="宋体" w:cs="宋体"/>
                <w:i w:val="0"/>
                <w:iCs w:val="0"/>
                <w:color w:val="000000"/>
                <w:sz w:val="21"/>
                <w:szCs w:val="21"/>
                <w:highlight w:val="none"/>
                <w:u w:val="none"/>
              </w:rPr>
            </w:pPr>
          </w:p>
        </w:tc>
      </w:tr>
      <w:tr w14:paraId="5D59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F018D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C628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64D4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A2AAFC">
            <w:pPr>
              <w:jc w:val="center"/>
              <w:rPr>
                <w:rFonts w:hint="eastAsia" w:ascii="宋体" w:hAnsi="宋体" w:eastAsia="宋体" w:cs="宋体"/>
                <w:i w:val="0"/>
                <w:iCs w:val="0"/>
                <w:color w:val="000000"/>
                <w:sz w:val="21"/>
                <w:szCs w:val="21"/>
                <w:highlight w:val="none"/>
                <w:u w:val="none"/>
              </w:rPr>
            </w:pPr>
          </w:p>
        </w:tc>
      </w:tr>
      <w:tr w14:paraId="04FE1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57232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38E7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B1栋4楼仓库2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AF47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85739">
            <w:pPr>
              <w:jc w:val="center"/>
              <w:rPr>
                <w:rFonts w:hint="eastAsia" w:ascii="宋体" w:hAnsi="宋体" w:eastAsia="宋体" w:cs="宋体"/>
                <w:i w:val="0"/>
                <w:iCs w:val="0"/>
                <w:color w:val="000000"/>
                <w:sz w:val="21"/>
                <w:szCs w:val="21"/>
                <w:highlight w:val="none"/>
                <w:u w:val="none"/>
              </w:rPr>
            </w:pPr>
          </w:p>
        </w:tc>
      </w:tr>
      <w:tr w14:paraId="03D4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4F73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E56E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B1栋4楼仓库1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D509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宝安二期112</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B1F59">
            <w:pPr>
              <w:jc w:val="center"/>
              <w:rPr>
                <w:rFonts w:hint="eastAsia" w:ascii="宋体" w:hAnsi="宋体" w:eastAsia="宋体" w:cs="宋体"/>
                <w:i w:val="0"/>
                <w:iCs w:val="0"/>
                <w:color w:val="000000"/>
                <w:sz w:val="21"/>
                <w:szCs w:val="21"/>
                <w:highlight w:val="none"/>
                <w:u w:val="none"/>
              </w:rPr>
            </w:pPr>
          </w:p>
        </w:tc>
      </w:tr>
      <w:tr w14:paraId="5F753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3A72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B8D7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B1-1F-3硫酸铜产品通道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2B56B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7A1E1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E47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A3EBF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E9FD7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B1-1F储罐区1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680C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C5D645">
            <w:pPr>
              <w:jc w:val="center"/>
              <w:rPr>
                <w:rFonts w:hint="eastAsia" w:ascii="宋体" w:hAnsi="宋体" w:eastAsia="宋体" w:cs="宋体"/>
                <w:i w:val="0"/>
                <w:iCs w:val="0"/>
                <w:color w:val="000000"/>
                <w:sz w:val="21"/>
                <w:szCs w:val="21"/>
                <w:highlight w:val="none"/>
                <w:u w:val="none"/>
              </w:rPr>
            </w:pPr>
          </w:p>
        </w:tc>
      </w:tr>
      <w:tr w14:paraId="1A44E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BF8D8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9BAE9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B1-1F-泄水区通道1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A2E89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1B9FE">
            <w:pPr>
              <w:jc w:val="center"/>
              <w:rPr>
                <w:rFonts w:hint="eastAsia" w:ascii="宋体" w:hAnsi="宋体" w:eastAsia="宋体" w:cs="宋体"/>
                <w:i w:val="0"/>
                <w:iCs w:val="0"/>
                <w:color w:val="000000"/>
                <w:sz w:val="21"/>
                <w:szCs w:val="21"/>
                <w:highlight w:val="none"/>
                <w:u w:val="none"/>
              </w:rPr>
            </w:pPr>
          </w:p>
        </w:tc>
      </w:tr>
      <w:tr w14:paraId="4109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8430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F685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B1-1F储罐区3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A8FF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D1F1C">
            <w:pPr>
              <w:jc w:val="center"/>
              <w:rPr>
                <w:rFonts w:hint="eastAsia" w:ascii="宋体" w:hAnsi="宋体" w:eastAsia="宋体" w:cs="宋体"/>
                <w:i w:val="0"/>
                <w:iCs w:val="0"/>
                <w:color w:val="000000"/>
                <w:sz w:val="21"/>
                <w:szCs w:val="21"/>
                <w:highlight w:val="none"/>
                <w:u w:val="none"/>
              </w:rPr>
            </w:pPr>
          </w:p>
        </w:tc>
      </w:tr>
      <w:tr w14:paraId="7583F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B08A8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435F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B1-1F-卸车区西大门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9178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BBBD1F">
            <w:pPr>
              <w:jc w:val="center"/>
              <w:rPr>
                <w:rFonts w:hint="eastAsia" w:ascii="宋体" w:hAnsi="宋体" w:eastAsia="宋体" w:cs="宋体"/>
                <w:i w:val="0"/>
                <w:iCs w:val="0"/>
                <w:color w:val="000000"/>
                <w:sz w:val="21"/>
                <w:szCs w:val="21"/>
                <w:highlight w:val="none"/>
                <w:u w:val="none"/>
              </w:rPr>
            </w:pPr>
          </w:p>
        </w:tc>
      </w:tr>
      <w:tr w14:paraId="19E8C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9901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8205A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B1-1F-西楼梯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D3EF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72887">
            <w:pPr>
              <w:jc w:val="center"/>
              <w:rPr>
                <w:rFonts w:hint="eastAsia" w:ascii="宋体" w:hAnsi="宋体" w:eastAsia="宋体" w:cs="宋体"/>
                <w:i w:val="0"/>
                <w:iCs w:val="0"/>
                <w:color w:val="000000"/>
                <w:sz w:val="21"/>
                <w:szCs w:val="21"/>
                <w:highlight w:val="none"/>
                <w:u w:val="none"/>
              </w:rPr>
            </w:pPr>
          </w:p>
        </w:tc>
      </w:tr>
      <w:tr w14:paraId="299E6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50000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804F7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B1-1F储罐区2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A217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377B53">
            <w:pPr>
              <w:jc w:val="center"/>
              <w:rPr>
                <w:rFonts w:hint="eastAsia" w:ascii="宋体" w:hAnsi="宋体" w:eastAsia="宋体" w:cs="宋体"/>
                <w:i w:val="0"/>
                <w:iCs w:val="0"/>
                <w:color w:val="000000"/>
                <w:sz w:val="21"/>
                <w:szCs w:val="21"/>
                <w:highlight w:val="none"/>
                <w:u w:val="none"/>
              </w:rPr>
            </w:pPr>
          </w:p>
        </w:tc>
      </w:tr>
      <w:tr w14:paraId="30FD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07014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9CE3F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B2-1F-储罐区1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14E98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23D4E2">
            <w:pPr>
              <w:jc w:val="center"/>
              <w:rPr>
                <w:rFonts w:hint="eastAsia" w:ascii="宋体" w:hAnsi="宋体" w:eastAsia="宋体" w:cs="宋体"/>
                <w:i w:val="0"/>
                <w:iCs w:val="0"/>
                <w:color w:val="000000"/>
                <w:sz w:val="21"/>
                <w:szCs w:val="21"/>
                <w:highlight w:val="none"/>
                <w:u w:val="none"/>
              </w:rPr>
            </w:pPr>
          </w:p>
        </w:tc>
      </w:tr>
      <w:tr w14:paraId="63D3A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09A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8C1CE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B1-1F8#电梯区域通道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C13C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800F92">
            <w:pPr>
              <w:jc w:val="center"/>
              <w:rPr>
                <w:rFonts w:hint="eastAsia" w:ascii="宋体" w:hAnsi="宋体" w:eastAsia="宋体" w:cs="宋体"/>
                <w:i w:val="0"/>
                <w:iCs w:val="0"/>
                <w:color w:val="000000"/>
                <w:sz w:val="21"/>
                <w:szCs w:val="21"/>
                <w:highlight w:val="none"/>
                <w:u w:val="none"/>
              </w:rPr>
            </w:pPr>
          </w:p>
        </w:tc>
      </w:tr>
      <w:tr w14:paraId="1231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B6E1B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27864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B1-1F西参观通道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A3B1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89392">
            <w:pPr>
              <w:jc w:val="center"/>
              <w:rPr>
                <w:rFonts w:hint="eastAsia" w:ascii="宋体" w:hAnsi="宋体" w:eastAsia="宋体" w:cs="宋体"/>
                <w:i w:val="0"/>
                <w:iCs w:val="0"/>
                <w:color w:val="000000"/>
                <w:sz w:val="21"/>
                <w:szCs w:val="21"/>
                <w:highlight w:val="none"/>
                <w:u w:val="none"/>
              </w:rPr>
            </w:pPr>
          </w:p>
        </w:tc>
      </w:tr>
      <w:tr w14:paraId="7562B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30ECD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5040F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B1-1F硫酸铜产品车间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7539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0F7EEE">
            <w:pPr>
              <w:jc w:val="center"/>
              <w:rPr>
                <w:rFonts w:hint="eastAsia" w:ascii="宋体" w:hAnsi="宋体" w:eastAsia="宋体" w:cs="宋体"/>
                <w:i w:val="0"/>
                <w:iCs w:val="0"/>
                <w:color w:val="000000"/>
                <w:sz w:val="21"/>
                <w:szCs w:val="21"/>
                <w:highlight w:val="none"/>
                <w:u w:val="none"/>
              </w:rPr>
            </w:pPr>
          </w:p>
        </w:tc>
      </w:tr>
      <w:tr w14:paraId="13B2B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675C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E6894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B1-1F中部通道1（83）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AC15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B87F74">
            <w:pPr>
              <w:jc w:val="center"/>
              <w:rPr>
                <w:rFonts w:hint="eastAsia" w:ascii="宋体" w:hAnsi="宋体" w:eastAsia="宋体" w:cs="宋体"/>
                <w:i w:val="0"/>
                <w:iCs w:val="0"/>
                <w:color w:val="000000"/>
                <w:sz w:val="21"/>
                <w:szCs w:val="21"/>
                <w:highlight w:val="none"/>
                <w:u w:val="none"/>
              </w:rPr>
            </w:pPr>
          </w:p>
        </w:tc>
      </w:tr>
      <w:tr w14:paraId="2211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3777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04C1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B1-1F8#电梯门口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BD84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B080C3">
            <w:pPr>
              <w:jc w:val="center"/>
              <w:rPr>
                <w:rFonts w:hint="eastAsia" w:ascii="宋体" w:hAnsi="宋体" w:eastAsia="宋体" w:cs="宋体"/>
                <w:i w:val="0"/>
                <w:iCs w:val="0"/>
                <w:color w:val="000000"/>
                <w:sz w:val="21"/>
                <w:szCs w:val="21"/>
                <w:highlight w:val="none"/>
                <w:u w:val="none"/>
              </w:rPr>
            </w:pPr>
          </w:p>
        </w:tc>
      </w:tr>
      <w:tr w14:paraId="1D72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D7C5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8F15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B1-1F西参观通道2（77）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A4AC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F83323">
            <w:pPr>
              <w:jc w:val="center"/>
              <w:rPr>
                <w:rFonts w:hint="eastAsia" w:ascii="宋体" w:hAnsi="宋体" w:eastAsia="宋体" w:cs="宋体"/>
                <w:i w:val="0"/>
                <w:iCs w:val="0"/>
                <w:color w:val="000000"/>
                <w:sz w:val="21"/>
                <w:szCs w:val="21"/>
                <w:highlight w:val="none"/>
                <w:u w:val="none"/>
              </w:rPr>
            </w:pPr>
          </w:p>
        </w:tc>
      </w:tr>
      <w:tr w14:paraId="4C12E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44EA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83BB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B1-1F硫酸铜产品车间2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15F6B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636A1">
            <w:pPr>
              <w:jc w:val="center"/>
              <w:rPr>
                <w:rFonts w:hint="eastAsia" w:ascii="宋体" w:hAnsi="宋体" w:eastAsia="宋体" w:cs="宋体"/>
                <w:i w:val="0"/>
                <w:iCs w:val="0"/>
                <w:color w:val="000000"/>
                <w:sz w:val="21"/>
                <w:szCs w:val="21"/>
                <w:highlight w:val="none"/>
                <w:u w:val="none"/>
              </w:rPr>
            </w:pPr>
          </w:p>
        </w:tc>
      </w:tr>
      <w:tr w14:paraId="38C31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9C49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CC892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B1-1F硫酸铜产品车间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7958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6DD9E">
            <w:pPr>
              <w:jc w:val="center"/>
              <w:rPr>
                <w:rFonts w:hint="eastAsia" w:ascii="宋体" w:hAnsi="宋体" w:eastAsia="宋体" w:cs="宋体"/>
                <w:i w:val="0"/>
                <w:iCs w:val="0"/>
                <w:color w:val="000000"/>
                <w:sz w:val="21"/>
                <w:szCs w:val="21"/>
                <w:highlight w:val="none"/>
                <w:u w:val="none"/>
              </w:rPr>
            </w:pPr>
          </w:p>
        </w:tc>
      </w:tr>
      <w:tr w14:paraId="7F14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34A8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88B5D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B1-1F泄水区通道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09A0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6CE910">
            <w:pPr>
              <w:jc w:val="center"/>
              <w:rPr>
                <w:rFonts w:hint="eastAsia" w:ascii="宋体" w:hAnsi="宋体" w:eastAsia="宋体" w:cs="宋体"/>
                <w:i w:val="0"/>
                <w:iCs w:val="0"/>
                <w:color w:val="000000"/>
                <w:sz w:val="21"/>
                <w:szCs w:val="21"/>
                <w:highlight w:val="none"/>
                <w:u w:val="none"/>
              </w:rPr>
            </w:pPr>
          </w:p>
        </w:tc>
      </w:tr>
      <w:tr w14:paraId="3004A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CEF60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A436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B1-1F西大门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9EA5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C5DDA9">
            <w:pPr>
              <w:jc w:val="center"/>
              <w:rPr>
                <w:rFonts w:hint="eastAsia" w:ascii="宋体" w:hAnsi="宋体" w:eastAsia="宋体" w:cs="宋体"/>
                <w:i w:val="0"/>
                <w:iCs w:val="0"/>
                <w:color w:val="000000"/>
                <w:sz w:val="21"/>
                <w:szCs w:val="21"/>
                <w:highlight w:val="none"/>
                <w:u w:val="none"/>
              </w:rPr>
            </w:pPr>
          </w:p>
        </w:tc>
      </w:tr>
      <w:tr w14:paraId="5388C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D796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695C0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B1-1F储罐区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EA80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E0544">
            <w:pPr>
              <w:jc w:val="center"/>
              <w:rPr>
                <w:rFonts w:hint="eastAsia" w:ascii="宋体" w:hAnsi="宋体" w:eastAsia="宋体" w:cs="宋体"/>
                <w:i w:val="0"/>
                <w:iCs w:val="0"/>
                <w:color w:val="000000"/>
                <w:sz w:val="21"/>
                <w:szCs w:val="21"/>
                <w:highlight w:val="none"/>
                <w:u w:val="none"/>
              </w:rPr>
            </w:pPr>
          </w:p>
        </w:tc>
      </w:tr>
      <w:tr w14:paraId="5334E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002C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3704E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B1-1F-硫酸铜料仓1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CE7C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EB4571">
            <w:pPr>
              <w:jc w:val="center"/>
              <w:rPr>
                <w:rFonts w:hint="eastAsia" w:ascii="宋体" w:hAnsi="宋体" w:eastAsia="宋体" w:cs="宋体"/>
                <w:i w:val="0"/>
                <w:iCs w:val="0"/>
                <w:color w:val="000000"/>
                <w:sz w:val="21"/>
                <w:szCs w:val="21"/>
                <w:highlight w:val="none"/>
                <w:u w:val="none"/>
              </w:rPr>
            </w:pPr>
          </w:p>
        </w:tc>
      </w:tr>
      <w:tr w14:paraId="12F01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3EF0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EC25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B1-1F中间左楼梯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A537B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3DF9B">
            <w:pPr>
              <w:jc w:val="center"/>
              <w:rPr>
                <w:rFonts w:hint="eastAsia" w:ascii="宋体" w:hAnsi="宋体" w:eastAsia="宋体" w:cs="宋体"/>
                <w:i w:val="0"/>
                <w:iCs w:val="0"/>
                <w:color w:val="000000"/>
                <w:sz w:val="21"/>
                <w:szCs w:val="21"/>
                <w:highlight w:val="none"/>
                <w:u w:val="none"/>
              </w:rPr>
            </w:pPr>
          </w:p>
        </w:tc>
      </w:tr>
      <w:tr w14:paraId="43446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0E19C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36E56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B1-1F公共开关房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71D2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3730E">
            <w:pPr>
              <w:jc w:val="center"/>
              <w:rPr>
                <w:rFonts w:hint="eastAsia" w:ascii="宋体" w:hAnsi="宋体" w:eastAsia="宋体" w:cs="宋体"/>
                <w:i w:val="0"/>
                <w:iCs w:val="0"/>
                <w:color w:val="000000"/>
                <w:sz w:val="21"/>
                <w:szCs w:val="21"/>
                <w:highlight w:val="none"/>
                <w:u w:val="none"/>
              </w:rPr>
            </w:pPr>
          </w:p>
        </w:tc>
      </w:tr>
      <w:tr w14:paraId="7ADA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924C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CA26E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B1-1F中部通道2（81）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48A4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C4BE3">
            <w:pPr>
              <w:jc w:val="center"/>
              <w:rPr>
                <w:rFonts w:hint="eastAsia" w:ascii="宋体" w:hAnsi="宋体" w:eastAsia="宋体" w:cs="宋体"/>
                <w:i w:val="0"/>
                <w:iCs w:val="0"/>
                <w:color w:val="000000"/>
                <w:sz w:val="21"/>
                <w:szCs w:val="21"/>
                <w:highlight w:val="none"/>
                <w:u w:val="none"/>
              </w:rPr>
            </w:pPr>
          </w:p>
        </w:tc>
      </w:tr>
      <w:tr w14:paraId="6816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0AE6E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0AECB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B1-1F胶配电房（68）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E4E19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959D79">
            <w:pPr>
              <w:jc w:val="center"/>
              <w:rPr>
                <w:rFonts w:hint="eastAsia" w:ascii="宋体" w:hAnsi="宋体" w:eastAsia="宋体" w:cs="宋体"/>
                <w:i w:val="0"/>
                <w:iCs w:val="0"/>
                <w:color w:val="000000"/>
                <w:sz w:val="21"/>
                <w:szCs w:val="21"/>
                <w:highlight w:val="none"/>
                <w:u w:val="none"/>
              </w:rPr>
            </w:pPr>
          </w:p>
        </w:tc>
      </w:tr>
      <w:tr w14:paraId="7FD5C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B6A9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5A69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B1-1F泄水区通道3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E009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1DEA2">
            <w:pPr>
              <w:jc w:val="center"/>
              <w:rPr>
                <w:rFonts w:hint="eastAsia" w:ascii="宋体" w:hAnsi="宋体" w:eastAsia="宋体" w:cs="宋体"/>
                <w:i w:val="0"/>
                <w:iCs w:val="0"/>
                <w:color w:val="000000"/>
                <w:sz w:val="21"/>
                <w:szCs w:val="21"/>
                <w:highlight w:val="none"/>
                <w:u w:val="none"/>
              </w:rPr>
            </w:pPr>
          </w:p>
        </w:tc>
      </w:tr>
      <w:tr w14:paraId="3E73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75B71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92AC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B1-1F-中间右楼梯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4A94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F3FE5A">
            <w:pPr>
              <w:jc w:val="center"/>
              <w:rPr>
                <w:rFonts w:hint="eastAsia" w:ascii="宋体" w:hAnsi="宋体" w:eastAsia="宋体" w:cs="宋体"/>
                <w:i w:val="0"/>
                <w:iCs w:val="0"/>
                <w:color w:val="000000"/>
                <w:sz w:val="21"/>
                <w:szCs w:val="21"/>
                <w:highlight w:val="none"/>
                <w:u w:val="none"/>
              </w:rPr>
            </w:pPr>
          </w:p>
        </w:tc>
      </w:tr>
      <w:tr w14:paraId="65EA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0B2A1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17F9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B1-1F工艺配电房（62）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8DA2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0F5261">
            <w:pPr>
              <w:jc w:val="center"/>
              <w:rPr>
                <w:rFonts w:hint="eastAsia" w:ascii="宋体" w:hAnsi="宋体" w:eastAsia="宋体" w:cs="宋体"/>
                <w:i w:val="0"/>
                <w:iCs w:val="0"/>
                <w:color w:val="000000"/>
                <w:sz w:val="21"/>
                <w:szCs w:val="21"/>
                <w:highlight w:val="none"/>
                <w:u w:val="none"/>
              </w:rPr>
            </w:pPr>
          </w:p>
        </w:tc>
      </w:tr>
      <w:tr w14:paraId="2780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3229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249D92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B1-1F交配电房（68）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EED4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C18BF">
            <w:pPr>
              <w:jc w:val="center"/>
              <w:rPr>
                <w:rFonts w:hint="eastAsia" w:ascii="宋体" w:hAnsi="宋体" w:eastAsia="宋体" w:cs="宋体"/>
                <w:i w:val="0"/>
                <w:iCs w:val="0"/>
                <w:color w:val="000000"/>
                <w:sz w:val="21"/>
                <w:szCs w:val="21"/>
                <w:highlight w:val="none"/>
                <w:u w:val="none"/>
              </w:rPr>
            </w:pPr>
          </w:p>
        </w:tc>
      </w:tr>
      <w:tr w14:paraId="3915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28648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B6228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B1-1F-东区参观通道2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9F0F3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5A1A2">
            <w:pPr>
              <w:jc w:val="center"/>
              <w:rPr>
                <w:rFonts w:hint="eastAsia" w:ascii="宋体" w:hAnsi="宋体" w:eastAsia="宋体" w:cs="宋体"/>
                <w:i w:val="0"/>
                <w:iCs w:val="0"/>
                <w:color w:val="000000"/>
                <w:sz w:val="21"/>
                <w:szCs w:val="21"/>
                <w:highlight w:val="none"/>
                <w:u w:val="none"/>
              </w:rPr>
            </w:pPr>
          </w:p>
        </w:tc>
      </w:tr>
      <w:tr w14:paraId="01D2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882E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B64E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B1-1F-东区氯化铵产品间2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93C87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A96942">
            <w:pPr>
              <w:jc w:val="center"/>
              <w:rPr>
                <w:rFonts w:hint="eastAsia" w:ascii="宋体" w:hAnsi="宋体" w:eastAsia="宋体" w:cs="宋体"/>
                <w:i w:val="0"/>
                <w:iCs w:val="0"/>
                <w:color w:val="000000"/>
                <w:sz w:val="21"/>
                <w:szCs w:val="21"/>
                <w:highlight w:val="none"/>
                <w:u w:val="none"/>
              </w:rPr>
            </w:pPr>
          </w:p>
        </w:tc>
      </w:tr>
      <w:tr w14:paraId="2DB53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2EA5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F1CB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B1-1F加热炉</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C7FA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1983D">
            <w:pPr>
              <w:jc w:val="center"/>
              <w:rPr>
                <w:rFonts w:hint="eastAsia" w:ascii="宋体" w:hAnsi="宋体" w:eastAsia="宋体" w:cs="宋体"/>
                <w:i w:val="0"/>
                <w:iCs w:val="0"/>
                <w:color w:val="000000"/>
                <w:sz w:val="21"/>
                <w:szCs w:val="21"/>
                <w:highlight w:val="none"/>
                <w:u w:val="none"/>
              </w:rPr>
            </w:pPr>
          </w:p>
        </w:tc>
      </w:tr>
      <w:tr w14:paraId="0EA20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6B11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EC00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B1-1F-东区弱电间门口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1CC75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49BFB6">
            <w:pPr>
              <w:jc w:val="center"/>
              <w:rPr>
                <w:rFonts w:hint="eastAsia" w:ascii="宋体" w:hAnsi="宋体" w:eastAsia="宋体" w:cs="宋体"/>
                <w:i w:val="0"/>
                <w:iCs w:val="0"/>
                <w:color w:val="000000"/>
                <w:sz w:val="21"/>
                <w:szCs w:val="21"/>
                <w:highlight w:val="none"/>
                <w:u w:val="none"/>
              </w:rPr>
            </w:pPr>
          </w:p>
        </w:tc>
      </w:tr>
      <w:tr w14:paraId="5399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C231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86A99F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B1-1F东区参观通道1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6BC3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E5BD9">
            <w:pPr>
              <w:jc w:val="center"/>
              <w:rPr>
                <w:rFonts w:hint="eastAsia" w:ascii="宋体" w:hAnsi="宋体" w:eastAsia="宋体" w:cs="宋体"/>
                <w:i w:val="0"/>
                <w:iCs w:val="0"/>
                <w:color w:val="000000"/>
                <w:sz w:val="21"/>
                <w:szCs w:val="21"/>
                <w:highlight w:val="none"/>
                <w:u w:val="none"/>
              </w:rPr>
            </w:pPr>
          </w:p>
        </w:tc>
      </w:tr>
      <w:tr w14:paraId="0063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00D7F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CBB41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B1-1F-东区东面小门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3C47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4A1015">
            <w:pPr>
              <w:jc w:val="center"/>
              <w:rPr>
                <w:rFonts w:hint="eastAsia" w:ascii="宋体" w:hAnsi="宋体" w:eastAsia="宋体" w:cs="宋体"/>
                <w:i w:val="0"/>
                <w:iCs w:val="0"/>
                <w:color w:val="000000"/>
                <w:sz w:val="21"/>
                <w:szCs w:val="21"/>
                <w:highlight w:val="none"/>
                <w:u w:val="none"/>
              </w:rPr>
            </w:pPr>
          </w:p>
        </w:tc>
      </w:tr>
      <w:tr w14:paraId="48C1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C880E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86466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B1-1F-氯化铵物料存放处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6BD8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2F730">
            <w:pPr>
              <w:jc w:val="center"/>
              <w:rPr>
                <w:rFonts w:hint="eastAsia" w:ascii="宋体" w:hAnsi="宋体" w:eastAsia="宋体" w:cs="宋体"/>
                <w:i w:val="0"/>
                <w:iCs w:val="0"/>
                <w:color w:val="000000"/>
                <w:sz w:val="21"/>
                <w:szCs w:val="21"/>
                <w:highlight w:val="none"/>
                <w:u w:val="none"/>
              </w:rPr>
            </w:pPr>
          </w:p>
        </w:tc>
      </w:tr>
      <w:tr w14:paraId="1E2E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99F7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AB21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B1-1F-东区泄水槽3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465A9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B042BC">
            <w:pPr>
              <w:jc w:val="center"/>
              <w:rPr>
                <w:rFonts w:hint="eastAsia" w:ascii="宋体" w:hAnsi="宋体" w:eastAsia="宋体" w:cs="宋体"/>
                <w:i w:val="0"/>
                <w:iCs w:val="0"/>
                <w:color w:val="000000"/>
                <w:sz w:val="21"/>
                <w:szCs w:val="21"/>
                <w:highlight w:val="none"/>
                <w:u w:val="none"/>
              </w:rPr>
            </w:pPr>
          </w:p>
        </w:tc>
      </w:tr>
      <w:tr w14:paraId="32BD9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8BD2E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EFDE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B1-1F东区参观通道3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0A8D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5F054">
            <w:pPr>
              <w:jc w:val="center"/>
              <w:rPr>
                <w:rFonts w:hint="eastAsia" w:ascii="宋体" w:hAnsi="宋体" w:eastAsia="宋体" w:cs="宋体"/>
                <w:i w:val="0"/>
                <w:iCs w:val="0"/>
                <w:color w:val="000000"/>
                <w:sz w:val="21"/>
                <w:szCs w:val="21"/>
                <w:highlight w:val="none"/>
                <w:u w:val="none"/>
              </w:rPr>
            </w:pPr>
          </w:p>
        </w:tc>
      </w:tr>
      <w:tr w14:paraId="18DDA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F40A7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937B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B1-1F-氯化铵调节槽2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1B28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CF9B9">
            <w:pPr>
              <w:jc w:val="center"/>
              <w:rPr>
                <w:rFonts w:hint="eastAsia" w:ascii="宋体" w:hAnsi="宋体" w:eastAsia="宋体" w:cs="宋体"/>
                <w:i w:val="0"/>
                <w:iCs w:val="0"/>
                <w:color w:val="000000"/>
                <w:sz w:val="21"/>
                <w:szCs w:val="21"/>
                <w:highlight w:val="none"/>
                <w:u w:val="none"/>
              </w:rPr>
            </w:pPr>
          </w:p>
        </w:tc>
      </w:tr>
      <w:tr w14:paraId="181B2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4222E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EE57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B1-1F氯化铵调节槽1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59CA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11B533">
            <w:pPr>
              <w:jc w:val="center"/>
              <w:rPr>
                <w:rFonts w:hint="eastAsia" w:ascii="宋体" w:hAnsi="宋体" w:eastAsia="宋体" w:cs="宋体"/>
                <w:i w:val="0"/>
                <w:iCs w:val="0"/>
                <w:color w:val="000000"/>
                <w:sz w:val="21"/>
                <w:szCs w:val="21"/>
                <w:highlight w:val="none"/>
                <w:u w:val="none"/>
              </w:rPr>
            </w:pPr>
          </w:p>
        </w:tc>
      </w:tr>
      <w:tr w14:paraId="4963A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DFD57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6B50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B1-1F-东区电梯门口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E047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C8301E">
            <w:pPr>
              <w:jc w:val="center"/>
              <w:rPr>
                <w:rFonts w:hint="eastAsia" w:ascii="宋体" w:hAnsi="宋体" w:eastAsia="宋体" w:cs="宋体"/>
                <w:i w:val="0"/>
                <w:iCs w:val="0"/>
                <w:color w:val="000000"/>
                <w:sz w:val="21"/>
                <w:szCs w:val="21"/>
                <w:highlight w:val="none"/>
                <w:u w:val="none"/>
              </w:rPr>
            </w:pPr>
          </w:p>
        </w:tc>
      </w:tr>
      <w:tr w14:paraId="27E27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11D3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61BD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B1-1F-东区泄水槽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170C2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F768A1">
            <w:pPr>
              <w:jc w:val="center"/>
              <w:rPr>
                <w:rFonts w:hint="eastAsia" w:ascii="宋体" w:hAnsi="宋体" w:eastAsia="宋体" w:cs="宋体"/>
                <w:i w:val="0"/>
                <w:iCs w:val="0"/>
                <w:color w:val="000000"/>
                <w:sz w:val="21"/>
                <w:szCs w:val="21"/>
                <w:highlight w:val="none"/>
                <w:u w:val="none"/>
              </w:rPr>
            </w:pPr>
          </w:p>
        </w:tc>
      </w:tr>
      <w:tr w14:paraId="6433D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06E8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AB403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B1-1F-东区泄水槽2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D133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A52F8C">
            <w:pPr>
              <w:jc w:val="center"/>
              <w:rPr>
                <w:rFonts w:hint="eastAsia" w:ascii="宋体" w:hAnsi="宋体" w:eastAsia="宋体" w:cs="宋体"/>
                <w:i w:val="0"/>
                <w:iCs w:val="0"/>
                <w:color w:val="000000"/>
                <w:sz w:val="21"/>
                <w:szCs w:val="21"/>
                <w:highlight w:val="none"/>
                <w:u w:val="none"/>
              </w:rPr>
            </w:pPr>
          </w:p>
        </w:tc>
      </w:tr>
      <w:tr w14:paraId="10E21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BDB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D12358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C260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1F4E5E">
            <w:pPr>
              <w:jc w:val="center"/>
              <w:rPr>
                <w:rFonts w:hint="eastAsia" w:ascii="宋体" w:hAnsi="宋体" w:eastAsia="宋体" w:cs="宋体"/>
                <w:i w:val="0"/>
                <w:iCs w:val="0"/>
                <w:color w:val="000000"/>
                <w:sz w:val="21"/>
                <w:szCs w:val="21"/>
                <w:highlight w:val="none"/>
                <w:u w:val="none"/>
              </w:rPr>
            </w:pPr>
          </w:p>
        </w:tc>
      </w:tr>
      <w:tr w14:paraId="75F77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E974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D7EF7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B1-1F-泄水槽4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A2D8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FDB7FA">
            <w:pPr>
              <w:jc w:val="center"/>
              <w:rPr>
                <w:rFonts w:hint="eastAsia" w:ascii="宋体" w:hAnsi="宋体" w:eastAsia="宋体" w:cs="宋体"/>
                <w:i w:val="0"/>
                <w:iCs w:val="0"/>
                <w:color w:val="000000"/>
                <w:sz w:val="21"/>
                <w:szCs w:val="21"/>
                <w:highlight w:val="none"/>
                <w:u w:val="none"/>
              </w:rPr>
            </w:pPr>
          </w:p>
        </w:tc>
      </w:tr>
      <w:tr w14:paraId="1949F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E5E2B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7D31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B1-1F东区工具间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1F8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98FD98">
            <w:pPr>
              <w:jc w:val="center"/>
              <w:rPr>
                <w:rFonts w:hint="eastAsia" w:ascii="宋体" w:hAnsi="宋体" w:eastAsia="宋体" w:cs="宋体"/>
                <w:i w:val="0"/>
                <w:iCs w:val="0"/>
                <w:color w:val="000000"/>
                <w:sz w:val="21"/>
                <w:szCs w:val="21"/>
                <w:highlight w:val="none"/>
                <w:u w:val="none"/>
              </w:rPr>
            </w:pPr>
          </w:p>
        </w:tc>
      </w:tr>
      <w:tr w14:paraId="27C4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F30EC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632C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B1-1F-东区泄水槽3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86F9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E4B5C">
            <w:pPr>
              <w:jc w:val="center"/>
              <w:rPr>
                <w:rFonts w:hint="eastAsia" w:ascii="宋体" w:hAnsi="宋体" w:eastAsia="宋体" w:cs="宋体"/>
                <w:i w:val="0"/>
                <w:iCs w:val="0"/>
                <w:color w:val="000000"/>
                <w:sz w:val="21"/>
                <w:szCs w:val="21"/>
                <w:highlight w:val="none"/>
                <w:u w:val="none"/>
              </w:rPr>
            </w:pPr>
          </w:p>
        </w:tc>
      </w:tr>
      <w:tr w14:paraId="44A3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C18A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D6A1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B1-1F-东区泄水槽3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CA8A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536664">
            <w:pPr>
              <w:jc w:val="center"/>
              <w:rPr>
                <w:rFonts w:hint="eastAsia" w:ascii="宋体" w:hAnsi="宋体" w:eastAsia="宋体" w:cs="宋体"/>
                <w:i w:val="0"/>
                <w:iCs w:val="0"/>
                <w:color w:val="000000"/>
                <w:sz w:val="21"/>
                <w:szCs w:val="21"/>
                <w:highlight w:val="none"/>
                <w:u w:val="none"/>
              </w:rPr>
            </w:pPr>
          </w:p>
        </w:tc>
      </w:tr>
      <w:tr w14:paraId="06698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CF22C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335D5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B1-1F-东楼梯2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15FD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D8FAFB">
            <w:pPr>
              <w:jc w:val="center"/>
              <w:rPr>
                <w:rFonts w:hint="eastAsia" w:ascii="宋体" w:hAnsi="宋体" w:eastAsia="宋体" w:cs="宋体"/>
                <w:i w:val="0"/>
                <w:iCs w:val="0"/>
                <w:color w:val="000000"/>
                <w:sz w:val="21"/>
                <w:szCs w:val="21"/>
                <w:highlight w:val="none"/>
                <w:u w:val="none"/>
              </w:rPr>
            </w:pPr>
          </w:p>
        </w:tc>
      </w:tr>
      <w:tr w14:paraId="4C9A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D434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9686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B1-1F-东区氯化铵产品间1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92BD1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54EED">
            <w:pPr>
              <w:jc w:val="center"/>
              <w:rPr>
                <w:rFonts w:hint="eastAsia" w:ascii="宋体" w:hAnsi="宋体" w:eastAsia="宋体" w:cs="宋体"/>
                <w:i w:val="0"/>
                <w:iCs w:val="0"/>
                <w:color w:val="000000"/>
                <w:sz w:val="21"/>
                <w:szCs w:val="21"/>
                <w:highlight w:val="none"/>
                <w:u w:val="none"/>
              </w:rPr>
            </w:pPr>
          </w:p>
        </w:tc>
      </w:tr>
      <w:tr w14:paraId="2224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6AB0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4DBF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B1-1F-氯化铵调节槽3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032D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B1C768">
            <w:pPr>
              <w:jc w:val="center"/>
              <w:rPr>
                <w:rFonts w:hint="eastAsia" w:ascii="宋体" w:hAnsi="宋体" w:eastAsia="宋体" w:cs="宋体"/>
                <w:i w:val="0"/>
                <w:iCs w:val="0"/>
                <w:color w:val="000000"/>
                <w:sz w:val="21"/>
                <w:szCs w:val="21"/>
                <w:highlight w:val="none"/>
                <w:u w:val="none"/>
              </w:rPr>
            </w:pPr>
          </w:p>
        </w:tc>
      </w:tr>
      <w:tr w14:paraId="4FB6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0DD96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C14E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B1-1F-氯化铵调节槽3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956C6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5E3C88">
            <w:pPr>
              <w:jc w:val="center"/>
              <w:rPr>
                <w:rFonts w:hint="eastAsia" w:ascii="宋体" w:hAnsi="宋体" w:eastAsia="宋体" w:cs="宋体"/>
                <w:i w:val="0"/>
                <w:iCs w:val="0"/>
                <w:color w:val="000000"/>
                <w:sz w:val="21"/>
                <w:szCs w:val="21"/>
                <w:highlight w:val="none"/>
                <w:u w:val="none"/>
              </w:rPr>
            </w:pPr>
          </w:p>
        </w:tc>
      </w:tr>
      <w:tr w14:paraId="2CC1F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2C7C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6CA8C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B1-1F-东楼梯1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E472D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CD839">
            <w:pPr>
              <w:jc w:val="center"/>
              <w:rPr>
                <w:rFonts w:hint="eastAsia" w:ascii="宋体" w:hAnsi="宋体" w:eastAsia="宋体" w:cs="宋体"/>
                <w:i w:val="0"/>
                <w:iCs w:val="0"/>
                <w:color w:val="000000"/>
                <w:sz w:val="21"/>
                <w:szCs w:val="21"/>
                <w:highlight w:val="none"/>
                <w:u w:val="none"/>
              </w:rPr>
            </w:pPr>
          </w:p>
        </w:tc>
      </w:tr>
      <w:tr w14:paraId="5148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E047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BB34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B1-1F-加热炉底部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8645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8FA71">
            <w:pPr>
              <w:jc w:val="center"/>
              <w:rPr>
                <w:rFonts w:hint="eastAsia" w:ascii="宋体" w:hAnsi="宋体" w:eastAsia="宋体" w:cs="宋体"/>
                <w:i w:val="0"/>
                <w:iCs w:val="0"/>
                <w:color w:val="000000"/>
                <w:sz w:val="21"/>
                <w:szCs w:val="21"/>
                <w:highlight w:val="none"/>
                <w:u w:val="none"/>
              </w:rPr>
            </w:pPr>
          </w:p>
        </w:tc>
      </w:tr>
      <w:tr w14:paraId="2A189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6708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A6C8E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B1-1F加热炉扶梯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9F4D9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F8B492">
            <w:pPr>
              <w:jc w:val="center"/>
              <w:rPr>
                <w:rFonts w:hint="eastAsia" w:ascii="宋体" w:hAnsi="宋体" w:eastAsia="宋体" w:cs="宋体"/>
                <w:i w:val="0"/>
                <w:iCs w:val="0"/>
                <w:color w:val="000000"/>
                <w:sz w:val="21"/>
                <w:szCs w:val="21"/>
                <w:highlight w:val="none"/>
                <w:u w:val="none"/>
              </w:rPr>
            </w:pPr>
          </w:p>
        </w:tc>
      </w:tr>
      <w:tr w14:paraId="4068C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5CB5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0007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B2-1F-东区储罐区2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989A2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9DFF2">
            <w:pPr>
              <w:jc w:val="center"/>
              <w:rPr>
                <w:rFonts w:hint="eastAsia" w:ascii="宋体" w:hAnsi="宋体" w:eastAsia="宋体" w:cs="宋体"/>
                <w:i w:val="0"/>
                <w:iCs w:val="0"/>
                <w:color w:val="000000"/>
                <w:sz w:val="21"/>
                <w:szCs w:val="21"/>
                <w:highlight w:val="none"/>
                <w:u w:val="none"/>
              </w:rPr>
            </w:pPr>
          </w:p>
        </w:tc>
      </w:tr>
      <w:tr w14:paraId="696F9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0AAAB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5AC2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B2-1F-东区储罐区3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8F29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93CA09">
            <w:pPr>
              <w:jc w:val="center"/>
              <w:rPr>
                <w:rFonts w:hint="eastAsia" w:ascii="宋体" w:hAnsi="宋体" w:eastAsia="宋体" w:cs="宋体"/>
                <w:i w:val="0"/>
                <w:iCs w:val="0"/>
                <w:color w:val="000000"/>
                <w:sz w:val="21"/>
                <w:szCs w:val="21"/>
                <w:highlight w:val="none"/>
                <w:u w:val="none"/>
              </w:rPr>
            </w:pPr>
          </w:p>
        </w:tc>
      </w:tr>
      <w:tr w14:paraId="1C0C1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C520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FA91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B2-1F-东侧弱电间门口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1D073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A3ABF">
            <w:pPr>
              <w:jc w:val="center"/>
              <w:rPr>
                <w:rFonts w:hint="eastAsia" w:ascii="宋体" w:hAnsi="宋体" w:eastAsia="宋体" w:cs="宋体"/>
                <w:i w:val="0"/>
                <w:iCs w:val="0"/>
                <w:color w:val="000000"/>
                <w:sz w:val="21"/>
                <w:szCs w:val="21"/>
                <w:highlight w:val="none"/>
                <w:u w:val="none"/>
              </w:rPr>
            </w:pPr>
          </w:p>
        </w:tc>
      </w:tr>
      <w:tr w14:paraId="6D28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EB78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02591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B2-1F-东侧大门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408E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9883B8">
            <w:pPr>
              <w:jc w:val="center"/>
              <w:rPr>
                <w:rFonts w:hint="eastAsia" w:ascii="宋体" w:hAnsi="宋体" w:eastAsia="宋体" w:cs="宋体"/>
                <w:i w:val="0"/>
                <w:iCs w:val="0"/>
                <w:color w:val="000000"/>
                <w:sz w:val="21"/>
                <w:szCs w:val="21"/>
                <w:highlight w:val="none"/>
                <w:u w:val="none"/>
              </w:rPr>
            </w:pPr>
          </w:p>
        </w:tc>
      </w:tr>
      <w:tr w14:paraId="6FFC8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62C7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FDDC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B2-1F-东区参观通道1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A4A5D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73D3CB">
            <w:pPr>
              <w:jc w:val="center"/>
              <w:rPr>
                <w:rFonts w:hint="eastAsia" w:ascii="宋体" w:hAnsi="宋体" w:eastAsia="宋体" w:cs="宋体"/>
                <w:i w:val="0"/>
                <w:iCs w:val="0"/>
                <w:color w:val="000000"/>
                <w:sz w:val="21"/>
                <w:szCs w:val="21"/>
                <w:highlight w:val="none"/>
                <w:u w:val="none"/>
              </w:rPr>
            </w:pPr>
          </w:p>
        </w:tc>
      </w:tr>
      <w:tr w14:paraId="77ED7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E8E2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D2C4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B2-1F-东侧电梯区域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982F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E897CC">
            <w:pPr>
              <w:jc w:val="center"/>
              <w:rPr>
                <w:rFonts w:hint="eastAsia" w:ascii="宋体" w:hAnsi="宋体" w:eastAsia="宋体" w:cs="宋体"/>
                <w:i w:val="0"/>
                <w:iCs w:val="0"/>
                <w:color w:val="000000"/>
                <w:sz w:val="21"/>
                <w:szCs w:val="21"/>
                <w:highlight w:val="none"/>
                <w:u w:val="none"/>
              </w:rPr>
            </w:pPr>
          </w:p>
        </w:tc>
      </w:tr>
      <w:tr w14:paraId="3228B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651E9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FA814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B2-1F-南侧通道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2C05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5BA39C">
            <w:pPr>
              <w:jc w:val="center"/>
              <w:rPr>
                <w:rFonts w:hint="eastAsia" w:ascii="宋体" w:hAnsi="宋体" w:eastAsia="宋体" w:cs="宋体"/>
                <w:i w:val="0"/>
                <w:iCs w:val="0"/>
                <w:color w:val="000000"/>
                <w:sz w:val="21"/>
                <w:szCs w:val="21"/>
                <w:highlight w:val="none"/>
                <w:u w:val="none"/>
              </w:rPr>
            </w:pPr>
          </w:p>
        </w:tc>
      </w:tr>
      <w:tr w14:paraId="1701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B168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5A573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B2-1F-东区储罐区5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D012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DD9431">
            <w:pPr>
              <w:jc w:val="center"/>
              <w:rPr>
                <w:rFonts w:hint="eastAsia" w:ascii="宋体" w:hAnsi="宋体" w:eastAsia="宋体" w:cs="宋体"/>
                <w:i w:val="0"/>
                <w:iCs w:val="0"/>
                <w:color w:val="000000"/>
                <w:sz w:val="21"/>
                <w:szCs w:val="21"/>
                <w:highlight w:val="none"/>
                <w:u w:val="none"/>
              </w:rPr>
            </w:pPr>
          </w:p>
        </w:tc>
      </w:tr>
      <w:tr w14:paraId="10E7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4637A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B48E0C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B2-1F-东侧储罐</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ED4B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AAD402">
            <w:pPr>
              <w:jc w:val="center"/>
              <w:rPr>
                <w:rFonts w:hint="eastAsia" w:ascii="宋体" w:hAnsi="宋体" w:eastAsia="宋体" w:cs="宋体"/>
                <w:i w:val="0"/>
                <w:iCs w:val="0"/>
                <w:color w:val="000000"/>
                <w:sz w:val="21"/>
                <w:szCs w:val="21"/>
                <w:highlight w:val="none"/>
                <w:u w:val="none"/>
              </w:rPr>
            </w:pPr>
          </w:p>
        </w:tc>
      </w:tr>
      <w:tr w14:paraId="6A7E2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838E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3182F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通道64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030C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A8554">
            <w:pPr>
              <w:jc w:val="center"/>
              <w:rPr>
                <w:rFonts w:hint="eastAsia" w:ascii="宋体" w:hAnsi="宋体" w:eastAsia="宋体" w:cs="宋体"/>
                <w:i w:val="0"/>
                <w:iCs w:val="0"/>
                <w:color w:val="000000"/>
                <w:sz w:val="21"/>
                <w:szCs w:val="21"/>
                <w:highlight w:val="none"/>
                <w:u w:val="none"/>
              </w:rPr>
            </w:pPr>
          </w:p>
        </w:tc>
      </w:tr>
      <w:tr w14:paraId="01246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D01E7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8CEF3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B2-1F-东区参观通道2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88CB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3F8C4E">
            <w:pPr>
              <w:jc w:val="center"/>
              <w:rPr>
                <w:rFonts w:hint="eastAsia" w:ascii="宋体" w:hAnsi="宋体" w:eastAsia="宋体" w:cs="宋体"/>
                <w:i w:val="0"/>
                <w:iCs w:val="0"/>
                <w:color w:val="000000"/>
                <w:sz w:val="21"/>
                <w:szCs w:val="21"/>
                <w:highlight w:val="none"/>
                <w:u w:val="none"/>
              </w:rPr>
            </w:pPr>
          </w:p>
        </w:tc>
      </w:tr>
      <w:tr w14:paraId="122C6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C90A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E6226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522E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26FC44">
            <w:pPr>
              <w:jc w:val="center"/>
              <w:rPr>
                <w:rFonts w:hint="eastAsia" w:ascii="宋体" w:hAnsi="宋体" w:eastAsia="宋体" w:cs="宋体"/>
                <w:i w:val="0"/>
                <w:iCs w:val="0"/>
                <w:color w:val="000000"/>
                <w:sz w:val="21"/>
                <w:szCs w:val="21"/>
                <w:highlight w:val="none"/>
                <w:u w:val="none"/>
              </w:rPr>
            </w:pPr>
          </w:p>
        </w:tc>
      </w:tr>
      <w:tr w14:paraId="47BED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6281D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6014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B2-1F-西区设备房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10CB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D8323">
            <w:pPr>
              <w:jc w:val="center"/>
              <w:rPr>
                <w:rFonts w:hint="eastAsia" w:ascii="宋体" w:hAnsi="宋体" w:eastAsia="宋体" w:cs="宋体"/>
                <w:i w:val="0"/>
                <w:iCs w:val="0"/>
                <w:color w:val="000000"/>
                <w:sz w:val="21"/>
                <w:szCs w:val="21"/>
                <w:highlight w:val="none"/>
                <w:u w:val="none"/>
              </w:rPr>
            </w:pPr>
          </w:p>
        </w:tc>
      </w:tr>
      <w:tr w14:paraId="7A885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AC480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9F926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B2-1F-空桶暂存处2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5031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621449">
            <w:pPr>
              <w:jc w:val="center"/>
              <w:rPr>
                <w:rFonts w:hint="eastAsia" w:ascii="宋体" w:hAnsi="宋体" w:eastAsia="宋体" w:cs="宋体"/>
                <w:i w:val="0"/>
                <w:iCs w:val="0"/>
                <w:color w:val="000000"/>
                <w:sz w:val="21"/>
                <w:szCs w:val="21"/>
                <w:highlight w:val="none"/>
                <w:u w:val="none"/>
              </w:rPr>
            </w:pPr>
          </w:p>
        </w:tc>
      </w:tr>
      <w:tr w14:paraId="381F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CECA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B5253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B2-1F-西侧通道7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DE22E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275D1">
            <w:pPr>
              <w:jc w:val="center"/>
              <w:rPr>
                <w:rFonts w:hint="eastAsia" w:ascii="宋体" w:hAnsi="宋体" w:eastAsia="宋体" w:cs="宋体"/>
                <w:i w:val="0"/>
                <w:iCs w:val="0"/>
                <w:color w:val="000000"/>
                <w:sz w:val="21"/>
                <w:szCs w:val="21"/>
                <w:highlight w:val="none"/>
                <w:u w:val="none"/>
              </w:rPr>
            </w:pPr>
          </w:p>
        </w:tc>
      </w:tr>
      <w:tr w14:paraId="06ED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36ED9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C2D9C3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B2-1F-西侧储罐区1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91159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0E115">
            <w:pPr>
              <w:jc w:val="center"/>
              <w:rPr>
                <w:rFonts w:hint="eastAsia" w:ascii="宋体" w:hAnsi="宋体" w:eastAsia="宋体" w:cs="宋体"/>
                <w:i w:val="0"/>
                <w:iCs w:val="0"/>
                <w:color w:val="000000"/>
                <w:sz w:val="21"/>
                <w:szCs w:val="21"/>
                <w:highlight w:val="none"/>
                <w:u w:val="none"/>
              </w:rPr>
            </w:pPr>
          </w:p>
        </w:tc>
      </w:tr>
      <w:tr w14:paraId="616EA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18F6C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D6C6A3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FB010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F401B">
            <w:pPr>
              <w:jc w:val="center"/>
              <w:rPr>
                <w:rFonts w:hint="eastAsia" w:ascii="宋体" w:hAnsi="宋体" w:eastAsia="宋体" w:cs="宋体"/>
                <w:i w:val="0"/>
                <w:iCs w:val="0"/>
                <w:color w:val="000000"/>
                <w:sz w:val="21"/>
                <w:szCs w:val="21"/>
                <w:highlight w:val="none"/>
                <w:u w:val="none"/>
              </w:rPr>
            </w:pPr>
          </w:p>
        </w:tc>
      </w:tr>
      <w:tr w14:paraId="1FA3B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55366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DB1794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B2-1F-设备房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23C4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EDB1D0">
            <w:pPr>
              <w:jc w:val="center"/>
              <w:rPr>
                <w:rFonts w:hint="eastAsia" w:ascii="宋体" w:hAnsi="宋体" w:eastAsia="宋体" w:cs="宋体"/>
                <w:i w:val="0"/>
                <w:iCs w:val="0"/>
                <w:color w:val="000000"/>
                <w:sz w:val="21"/>
                <w:szCs w:val="21"/>
                <w:highlight w:val="none"/>
                <w:u w:val="none"/>
              </w:rPr>
            </w:pPr>
          </w:p>
        </w:tc>
      </w:tr>
      <w:tr w14:paraId="412C4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1190C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2C50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A1F0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A241C">
            <w:pPr>
              <w:jc w:val="center"/>
              <w:rPr>
                <w:rFonts w:hint="eastAsia" w:ascii="宋体" w:hAnsi="宋体" w:eastAsia="宋体" w:cs="宋体"/>
                <w:i w:val="0"/>
                <w:iCs w:val="0"/>
                <w:color w:val="000000"/>
                <w:sz w:val="21"/>
                <w:szCs w:val="21"/>
                <w:highlight w:val="none"/>
                <w:u w:val="none"/>
              </w:rPr>
            </w:pPr>
          </w:p>
        </w:tc>
      </w:tr>
      <w:tr w14:paraId="118E2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F781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4899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B2-1F-西侧通道8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4B808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E2FCF8">
            <w:pPr>
              <w:jc w:val="center"/>
              <w:rPr>
                <w:rFonts w:hint="eastAsia" w:ascii="宋体" w:hAnsi="宋体" w:eastAsia="宋体" w:cs="宋体"/>
                <w:i w:val="0"/>
                <w:iCs w:val="0"/>
                <w:color w:val="000000"/>
                <w:sz w:val="21"/>
                <w:szCs w:val="21"/>
                <w:highlight w:val="none"/>
                <w:u w:val="none"/>
              </w:rPr>
            </w:pPr>
          </w:p>
        </w:tc>
      </w:tr>
      <w:tr w14:paraId="0A5D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87B3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9D91E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B2-1F-西侧消防楼梯口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957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C2933">
            <w:pPr>
              <w:jc w:val="center"/>
              <w:rPr>
                <w:rFonts w:hint="eastAsia" w:ascii="宋体" w:hAnsi="宋体" w:eastAsia="宋体" w:cs="宋体"/>
                <w:i w:val="0"/>
                <w:iCs w:val="0"/>
                <w:color w:val="000000"/>
                <w:sz w:val="21"/>
                <w:szCs w:val="21"/>
                <w:highlight w:val="none"/>
                <w:u w:val="none"/>
              </w:rPr>
            </w:pPr>
          </w:p>
        </w:tc>
      </w:tr>
      <w:tr w14:paraId="238DB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B366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26B1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B2-1F-氯化铵暂存区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0342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9036BA">
            <w:pPr>
              <w:jc w:val="center"/>
              <w:rPr>
                <w:rFonts w:hint="eastAsia" w:ascii="宋体" w:hAnsi="宋体" w:eastAsia="宋体" w:cs="宋体"/>
                <w:i w:val="0"/>
                <w:iCs w:val="0"/>
                <w:color w:val="000000"/>
                <w:sz w:val="21"/>
                <w:szCs w:val="21"/>
                <w:highlight w:val="none"/>
                <w:u w:val="none"/>
              </w:rPr>
            </w:pPr>
          </w:p>
        </w:tc>
      </w:tr>
      <w:tr w14:paraId="368C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7C4A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4F3F1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8073C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E94D99">
            <w:pPr>
              <w:jc w:val="center"/>
              <w:rPr>
                <w:rFonts w:hint="eastAsia" w:ascii="宋体" w:hAnsi="宋体" w:eastAsia="宋体" w:cs="宋体"/>
                <w:i w:val="0"/>
                <w:iCs w:val="0"/>
                <w:color w:val="000000"/>
                <w:sz w:val="21"/>
                <w:szCs w:val="21"/>
                <w:highlight w:val="none"/>
                <w:u w:val="none"/>
              </w:rPr>
            </w:pPr>
          </w:p>
        </w:tc>
      </w:tr>
      <w:tr w14:paraId="1A3B3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0C22F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17CD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0155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5F836">
            <w:pPr>
              <w:jc w:val="center"/>
              <w:rPr>
                <w:rFonts w:hint="eastAsia" w:ascii="宋体" w:hAnsi="宋体" w:eastAsia="宋体" w:cs="宋体"/>
                <w:i w:val="0"/>
                <w:iCs w:val="0"/>
                <w:color w:val="000000"/>
                <w:sz w:val="21"/>
                <w:szCs w:val="21"/>
                <w:highlight w:val="none"/>
                <w:u w:val="none"/>
              </w:rPr>
            </w:pPr>
          </w:p>
        </w:tc>
      </w:tr>
      <w:tr w14:paraId="16011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44B54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71E7AA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B2-1F-西侧公共开关房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79E5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E6425">
            <w:pPr>
              <w:jc w:val="center"/>
              <w:rPr>
                <w:rFonts w:hint="eastAsia" w:ascii="宋体" w:hAnsi="宋体" w:eastAsia="宋体" w:cs="宋体"/>
                <w:i w:val="0"/>
                <w:iCs w:val="0"/>
                <w:color w:val="000000"/>
                <w:sz w:val="21"/>
                <w:szCs w:val="21"/>
                <w:highlight w:val="none"/>
                <w:u w:val="none"/>
              </w:rPr>
            </w:pPr>
          </w:p>
        </w:tc>
      </w:tr>
      <w:tr w14:paraId="30D89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3117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D373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C7AA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42794">
            <w:pPr>
              <w:jc w:val="center"/>
              <w:rPr>
                <w:rFonts w:hint="eastAsia" w:ascii="宋体" w:hAnsi="宋体" w:eastAsia="宋体" w:cs="宋体"/>
                <w:i w:val="0"/>
                <w:iCs w:val="0"/>
                <w:color w:val="000000"/>
                <w:sz w:val="21"/>
                <w:szCs w:val="21"/>
                <w:highlight w:val="none"/>
                <w:u w:val="none"/>
              </w:rPr>
            </w:pPr>
          </w:p>
        </w:tc>
      </w:tr>
      <w:tr w14:paraId="1C09E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0F42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E67D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B2-1F-西侧大门2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92B2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40A1E">
            <w:pPr>
              <w:jc w:val="center"/>
              <w:rPr>
                <w:rFonts w:hint="eastAsia" w:ascii="宋体" w:hAnsi="宋体" w:eastAsia="宋体" w:cs="宋体"/>
                <w:i w:val="0"/>
                <w:iCs w:val="0"/>
                <w:color w:val="000000"/>
                <w:sz w:val="21"/>
                <w:szCs w:val="21"/>
                <w:highlight w:val="none"/>
                <w:u w:val="none"/>
              </w:rPr>
            </w:pPr>
          </w:p>
        </w:tc>
      </w:tr>
      <w:tr w14:paraId="43AFA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A7386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3489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B2-1F-西侧参观通道1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C43F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A7F8C">
            <w:pPr>
              <w:jc w:val="center"/>
              <w:rPr>
                <w:rFonts w:hint="eastAsia" w:ascii="宋体" w:hAnsi="宋体" w:eastAsia="宋体" w:cs="宋体"/>
                <w:i w:val="0"/>
                <w:iCs w:val="0"/>
                <w:color w:val="000000"/>
                <w:sz w:val="21"/>
                <w:szCs w:val="21"/>
                <w:highlight w:val="none"/>
                <w:u w:val="none"/>
              </w:rPr>
            </w:pPr>
          </w:p>
        </w:tc>
      </w:tr>
      <w:tr w14:paraId="1690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FA418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A52D8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B2-1F-中区扶梯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90A84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2209BA">
            <w:pPr>
              <w:jc w:val="center"/>
              <w:rPr>
                <w:rFonts w:hint="eastAsia" w:ascii="宋体" w:hAnsi="宋体" w:eastAsia="宋体" w:cs="宋体"/>
                <w:i w:val="0"/>
                <w:iCs w:val="0"/>
                <w:color w:val="000000"/>
                <w:sz w:val="21"/>
                <w:szCs w:val="21"/>
                <w:highlight w:val="none"/>
                <w:u w:val="none"/>
              </w:rPr>
            </w:pPr>
          </w:p>
        </w:tc>
      </w:tr>
      <w:tr w14:paraId="2421F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6B6B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9FD03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B2-1F-西侧消防通道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E23DE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ED54E">
            <w:pPr>
              <w:jc w:val="center"/>
              <w:rPr>
                <w:rFonts w:hint="eastAsia" w:ascii="宋体" w:hAnsi="宋体" w:eastAsia="宋体" w:cs="宋体"/>
                <w:i w:val="0"/>
                <w:iCs w:val="0"/>
                <w:color w:val="000000"/>
                <w:sz w:val="21"/>
                <w:szCs w:val="21"/>
                <w:highlight w:val="none"/>
                <w:u w:val="none"/>
              </w:rPr>
            </w:pPr>
          </w:p>
        </w:tc>
      </w:tr>
      <w:tr w14:paraId="3EEA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27F2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14673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B2-1F-西侧通道6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A69D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526CA6">
            <w:pPr>
              <w:jc w:val="center"/>
              <w:rPr>
                <w:rFonts w:hint="eastAsia" w:ascii="宋体" w:hAnsi="宋体" w:eastAsia="宋体" w:cs="宋体"/>
                <w:i w:val="0"/>
                <w:iCs w:val="0"/>
                <w:color w:val="000000"/>
                <w:sz w:val="21"/>
                <w:szCs w:val="21"/>
                <w:highlight w:val="none"/>
                <w:u w:val="none"/>
              </w:rPr>
            </w:pPr>
          </w:p>
        </w:tc>
      </w:tr>
      <w:tr w14:paraId="347ED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1221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E400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19198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9F18A4">
            <w:pPr>
              <w:jc w:val="center"/>
              <w:rPr>
                <w:rFonts w:hint="eastAsia" w:ascii="宋体" w:hAnsi="宋体" w:eastAsia="宋体" w:cs="宋体"/>
                <w:i w:val="0"/>
                <w:iCs w:val="0"/>
                <w:color w:val="000000"/>
                <w:sz w:val="21"/>
                <w:szCs w:val="21"/>
                <w:highlight w:val="none"/>
                <w:u w:val="none"/>
              </w:rPr>
            </w:pPr>
          </w:p>
        </w:tc>
      </w:tr>
      <w:tr w14:paraId="6034A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80159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7505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B2-1F-西侧空桶暂存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BA49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86A1D0">
            <w:pPr>
              <w:jc w:val="center"/>
              <w:rPr>
                <w:rFonts w:hint="eastAsia" w:ascii="宋体" w:hAnsi="宋体" w:eastAsia="宋体" w:cs="宋体"/>
                <w:i w:val="0"/>
                <w:iCs w:val="0"/>
                <w:color w:val="000000"/>
                <w:sz w:val="21"/>
                <w:szCs w:val="21"/>
                <w:highlight w:val="none"/>
                <w:u w:val="none"/>
              </w:rPr>
            </w:pPr>
          </w:p>
        </w:tc>
      </w:tr>
      <w:tr w14:paraId="61BE4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283A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1D2D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B2-1F-中间区域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065F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9818E9">
            <w:pPr>
              <w:jc w:val="center"/>
              <w:rPr>
                <w:rFonts w:hint="eastAsia" w:ascii="宋体" w:hAnsi="宋体" w:eastAsia="宋体" w:cs="宋体"/>
                <w:i w:val="0"/>
                <w:iCs w:val="0"/>
                <w:color w:val="000000"/>
                <w:sz w:val="21"/>
                <w:szCs w:val="21"/>
                <w:highlight w:val="none"/>
                <w:u w:val="none"/>
              </w:rPr>
            </w:pPr>
          </w:p>
        </w:tc>
      </w:tr>
      <w:tr w14:paraId="6ABFE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26BA8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A1FE8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4842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35D88">
            <w:pPr>
              <w:jc w:val="center"/>
              <w:rPr>
                <w:rFonts w:hint="eastAsia" w:ascii="宋体" w:hAnsi="宋体" w:eastAsia="宋体" w:cs="宋体"/>
                <w:i w:val="0"/>
                <w:iCs w:val="0"/>
                <w:color w:val="000000"/>
                <w:sz w:val="21"/>
                <w:szCs w:val="21"/>
                <w:highlight w:val="none"/>
                <w:u w:val="none"/>
              </w:rPr>
            </w:pPr>
          </w:p>
        </w:tc>
      </w:tr>
      <w:tr w14:paraId="7C2A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2D537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08B1B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35ED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0C5A4">
            <w:pPr>
              <w:jc w:val="center"/>
              <w:rPr>
                <w:rFonts w:hint="eastAsia" w:ascii="宋体" w:hAnsi="宋体" w:eastAsia="宋体" w:cs="宋体"/>
                <w:i w:val="0"/>
                <w:iCs w:val="0"/>
                <w:color w:val="000000"/>
                <w:sz w:val="21"/>
                <w:szCs w:val="21"/>
                <w:highlight w:val="none"/>
                <w:u w:val="none"/>
              </w:rPr>
            </w:pPr>
          </w:p>
        </w:tc>
      </w:tr>
      <w:tr w14:paraId="25CB8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1316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83E61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CB3C6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CE076">
            <w:pPr>
              <w:jc w:val="center"/>
              <w:rPr>
                <w:rFonts w:hint="eastAsia" w:ascii="宋体" w:hAnsi="宋体" w:eastAsia="宋体" w:cs="宋体"/>
                <w:i w:val="0"/>
                <w:iCs w:val="0"/>
                <w:color w:val="000000"/>
                <w:sz w:val="21"/>
                <w:szCs w:val="21"/>
                <w:highlight w:val="none"/>
                <w:u w:val="none"/>
              </w:rPr>
            </w:pPr>
          </w:p>
        </w:tc>
      </w:tr>
      <w:tr w14:paraId="483AD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0123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553C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B1-B1-西区海绵铜试验母液暂存处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CB0A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6FF539">
            <w:pPr>
              <w:jc w:val="center"/>
              <w:rPr>
                <w:rFonts w:hint="eastAsia" w:ascii="宋体" w:hAnsi="宋体" w:eastAsia="宋体" w:cs="宋体"/>
                <w:i w:val="0"/>
                <w:iCs w:val="0"/>
                <w:color w:val="000000"/>
                <w:sz w:val="21"/>
                <w:szCs w:val="21"/>
                <w:highlight w:val="none"/>
                <w:u w:val="none"/>
              </w:rPr>
            </w:pPr>
          </w:p>
        </w:tc>
      </w:tr>
      <w:tr w14:paraId="7F4E6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92D1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B5B2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B1-2F-硫酸铜结晶釜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0905A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26B78">
            <w:pPr>
              <w:jc w:val="center"/>
              <w:rPr>
                <w:rFonts w:hint="eastAsia" w:ascii="宋体" w:hAnsi="宋体" w:eastAsia="宋体" w:cs="宋体"/>
                <w:i w:val="0"/>
                <w:iCs w:val="0"/>
                <w:color w:val="000000"/>
                <w:sz w:val="21"/>
                <w:szCs w:val="21"/>
                <w:highlight w:val="none"/>
                <w:u w:val="none"/>
              </w:rPr>
            </w:pPr>
          </w:p>
        </w:tc>
      </w:tr>
      <w:tr w14:paraId="4648C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15338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F81E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B1-B1-硫酸铜母液</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5ACC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08EE96">
            <w:pPr>
              <w:jc w:val="center"/>
              <w:rPr>
                <w:rFonts w:hint="eastAsia" w:ascii="宋体" w:hAnsi="宋体" w:eastAsia="宋体" w:cs="宋体"/>
                <w:i w:val="0"/>
                <w:iCs w:val="0"/>
                <w:color w:val="000000"/>
                <w:sz w:val="21"/>
                <w:szCs w:val="21"/>
                <w:highlight w:val="none"/>
                <w:u w:val="none"/>
              </w:rPr>
            </w:pPr>
          </w:p>
        </w:tc>
      </w:tr>
      <w:tr w14:paraId="74D5E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524B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EB1D8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6CBD9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B18C0">
            <w:pPr>
              <w:jc w:val="center"/>
              <w:rPr>
                <w:rFonts w:hint="eastAsia" w:ascii="宋体" w:hAnsi="宋体" w:eastAsia="宋体" w:cs="宋体"/>
                <w:i w:val="0"/>
                <w:iCs w:val="0"/>
                <w:color w:val="000000"/>
                <w:sz w:val="21"/>
                <w:szCs w:val="21"/>
                <w:highlight w:val="none"/>
                <w:u w:val="none"/>
              </w:rPr>
            </w:pPr>
          </w:p>
        </w:tc>
      </w:tr>
      <w:tr w14:paraId="28341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3CB71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89A220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B1-B1-西区集水槽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8F84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CBF848">
            <w:pPr>
              <w:jc w:val="center"/>
              <w:rPr>
                <w:rFonts w:hint="eastAsia" w:ascii="宋体" w:hAnsi="宋体" w:eastAsia="宋体" w:cs="宋体"/>
                <w:i w:val="0"/>
                <w:iCs w:val="0"/>
                <w:color w:val="000000"/>
                <w:sz w:val="21"/>
                <w:szCs w:val="21"/>
                <w:highlight w:val="none"/>
                <w:u w:val="none"/>
              </w:rPr>
            </w:pPr>
          </w:p>
        </w:tc>
      </w:tr>
      <w:tr w14:paraId="6FBD7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928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A3F0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3079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A5DE36">
            <w:pPr>
              <w:jc w:val="center"/>
              <w:rPr>
                <w:rFonts w:hint="eastAsia" w:ascii="宋体" w:hAnsi="宋体" w:eastAsia="宋体" w:cs="宋体"/>
                <w:i w:val="0"/>
                <w:iCs w:val="0"/>
                <w:color w:val="000000"/>
                <w:sz w:val="21"/>
                <w:szCs w:val="21"/>
                <w:highlight w:val="none"/>
                <w:u w:val="none"/>
              </w:rPr>
            </w:pPr>
          </w:p>
        </w:tc>
      </w:tr>
      <w:tr w14:paraId="028D0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9B7DA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B315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EA0A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1703F0">
            <w:pPr>
              <w:jc w:val="center"/>
              <w:rPr>
                <w:rFonts w:hint="eastAsia" w:ascii="宋体" w:hAnsi="宋体" w:eastAsia="宋体" w:cs="宋体"/>
                <w:i w:val="0"/>
                <w:iCs w:val="0"/>
                <w:color w:val="000000"/>
                <w:sz w:val="21"/>
                <w:szCs w:val="21"/>
                <w:highlight w:val="none"/>
                <w:u w:val="none"/>
              </w:rPr>
            </w:pPr>
          </w:p>
        </w:tc>
      </w:tr>
      <w:tr w14:paraId="477B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D425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FC86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B1-B1-闲置设备暂存处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D0B7E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02E9B">
            <w:pPr>
              <w:jc w:val="center"/>
              <w:rPr>
                <w:rFonts w:hint="eastAsia" w:ascii="宋体" w:hAnsi="宋体" w:eastAsia="宋体" w:cs="宋体"/>
                <w:i w:val="0"/>
                <w:iCs w:val="0"/>
                <w:color w:val="000000"/>
                <w:sz w:val="21"/>
                <w:szCs w:val="21"/>
                <w:highlight w:val="none"/>
                <w:u w:val="none"/>
              </w:rPr>
            </w:pPr>
          </w:p>
        </w:tc>
      </w:tr>
      <w:tr w14:paraId="74D7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A8D40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5E14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B1-B1-西区集水槽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4015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A8B5C">
            <w:pPr>
              <w:jc w:val="center"/>
              <w:rPr>
                <w:rFonts w:hint="eastAsia" w:ascii="宋体" w:hAnsi="宋体" w:eastAsia="宋体" w:cs="宋体"/>
                <w:i w:val="0"/>
                <w:iCs w:val="0"/>
                <w:color w:val="000000"/>
                <w:sz w:val="21"/>
                <w:szCs w:val="21"/>
                <w:highlight w:val="none"/>
                <w:u w:val="none"/>
              </w:rPr>
            </w:pPr>
          </w:p>
        </w:tc>
      </w:tr>
      <w:tr w14:paraId="65A6F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3E61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F7D9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B1-B1-西区硫酸铜存放区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4D3D7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96429F">
            <w:pPr>
              <w:jc w:val="center"/>
              <w:rPr>
                <w:rFonts w:hint="eastAsia" w:ascii="宋体" w:hAnsi="宋体" w:eastAsia="宋体" w:cs="宋体"/>
                <w:i w:val="0"/>
                <w:iCs w:val="0"/>
                <w:color w:val="000000"/>
                <w:sz w:val="21"/>
                <w:szCs w:val="21"/>
                <w:highlight w:val="none"/>
                <w:u w:val="none"/>
              </w:rPr>
            </w:pPr>
          </w:p>
        </w:tc>
      </w:tr>
      <w:tr w14:paraId="379C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07EF5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A10A1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B1-B1-西区消防通道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17109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AB3AA">
            <w:pPr>
              <w:jc w:val="center"/>
              <w:rPr>
                <w:rFonts w:hint="eastAsia" w:ascii="宋体" w:hAnsi="宋体" w:eastAsia="宋体" w:cs="宋体"/>
                <w:i w:val="0"/>
                <w:iCs w:val="0"/>
                <w:color w:val="000000"/>
                <w:sz w:val="21"/>
                <w:szCs w:val="21"/>
                <w:highlight w:val="none"/>
                <w:u w:val="none"/>
              </w:rPr>
            </w:pPr>
          </w:p>
        </w:tc>
      </w:tr>
      <w:tr w14:paraId="42799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ABB8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ADDE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B1-B1-西区电梯门口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356CE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8D63E9">
            <w:pPr>
              <w:jc w:val="center"/>
              <w:rPr>
                <w:rFonts w:hint="eastAsia" w:ascii="宋体" w:hAnsi="宋体" w:eastAsia="宋体" w:cs="宋体"/>
                <w:i w:val="0"/>
                <w:iCs w:val="0"/>
                <w:color w:val="000000"/>
                <w:sz w:val="21"/>
                <w:szCs w:val="21"/>
                <w:highlight w:val="none"/>
                <w:u w:val="none"/>
              </w:rPr>
            </w:pPr>
          </w:p>
        </w:tc>
      </w:tr>
      <w:tr w14:paraId="547A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B5F7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B094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7AC5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649B9">
            <w:pPr>
              <w:jc w:val="center"/>
              <w:rPr>
                <w:rFonts w:hint="eastAsia" w:ascii="宋体" w:hAnsi="宋体" w:eastAsia="宋体" w:cs="宋体"/>
                <w:i w:val="0"/>
                <w:iCs w:val="0"/>
                <w:color w:val="000000"/>
                <w:sz w:val="21"/>
                <w:szCs w:val="21"/>
                <w:highlight w:val="none"/>
                <w:u w:val="none"/>
              </w:rPr>
            </w:pPr>
          </w:p>
        </w:tc>
      </w:tr>
      <w:tr w14:paraId="34F62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850FA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D7F22D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B1-B1-西区过道3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0D4EA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B95C5">
            <w:pPr>
              <w:jc w:val="center"/>
              <w:rPr>
                <w:rFonts w:hint="eastAsia" w:ascii="宋体" w:hAnsi="宋体" w:eastAsia="宋体" w:cs="宋体"/>
                <w:i w:val="0"/>
                <w:iCs w:val="0"/>
                <w:color w:val="000000"/>
                <w:sz w:val="21"/>
                <w:szCs w:val="21"/>
                <w:highlight w:val="none"/>
                <w:u w:val="none"/>
              </w:rPr>
            </w:pPr>
          </w:p>
        </w:tc>
      </w:tr>
      <w:tr w14:paraId="458F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33810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37FE9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04571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8F89E7">
            <w:pPr>
              <w:jc w:val="center"/>
              <w:rPr>
                <w:rFonts w:hint="eastAsia" w:ascii="宋体" w:hAnsi="宋体" w:eastAsia="宋体" w:cs="宋体"/>
                <w:i w:val="0"/>
                <w:iCs w:val="0"/>
                <w:color w:val="000000"/>
                <w:sz w:val="21"/>
                <w:szCs w:val="21"/>
                <w:highlight w:val="none"/>
                <w:u w:val="none"/>
              </w:rPr>
            </w:pPr>
          </w:p>
        </w:tc>
      </w:tr>
      <w:tr w14:paraId="47DA9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6CE9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CD73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B1-B1-西区送风机房旁</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CA90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58371">
            <w:pPr>
              <w:jc w:val="center"/>
              <w:rPr>
                <w:rFonts w:hint="eastAsia" w:ascii="宋体" w:hAnsi="宋体" w:eastAsia="宋体" w:cs="宋体"/>
                <w:i w:val="0"/>
                <w:iCs w:val="0"/>
                <w:color w:val="000000"/>
                <w:sz w:val="21"/>
                <w:szCs w:val="21"/>
                <w:highlight w:val="none"/>
                <w:u w:val="none"/>
              </w:rPr>
            </w:pPr>
          </w:p>
        </w:tc>
      </w:tr>
      <w:tr w14:paraId="3B976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3A85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A917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B1-B1-西区水喷雾机房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71A0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96135">
            <w:pPr>
              <w:jc w:val="center"/>
              <w:rPr>
                <w:rFonts w:hint="eastAsia" w:ascii="宋体" w:hAnsi="宋体" w:eastAsia="宋体" w:cs="宋体"/>
                <w:i w:val="0"/>
                <w:iCs w:val="0"/>
                <w:color w:val="000000"/>
                <w:sz w:val="21"/>
                <w:szCs w:val="21"/>
                <w:highlight w:val="none"/>
                <w:u w:val="none"/>
              </w:rPr>
            </w:pPr>
          </w:p>
        </w:tc>
      </w:tr>
      <w:tr w14:paraId="0153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7B9A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7093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5D54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4ED40B">
            <w:pPr>
              <w:jc w:val="center"/>
              <w:rPr>
                <w:rFonts w:hint="eastAsia" w:ascii="宋体" w:hAnsi="宋体" w:eastAsia="宋体" w:cs="宋体"/>
                <w:i w:val="0"/>
                <w:iCs w:val="0"/>
                <w:color w:val="000000"/>
                <w:sz w:val="21"/>
                <w:szCs w:val="21"/>
                <w:highlight w:val="none"/>
                <w:u w:val="none"/>
              </w:rPr>
            </w:pPr>
          </w:p>
        </w:tc>
      </w:tr>
      <w:tr w14:paraId="477B6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C08F8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A2F8F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B1-B1-西区楼梯过道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84073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53CB3">
            <w:pPr>
              <w:jc w:val="center"/>
              <w:rPr>
                <w:rFonts w:hint="eastAsia" w:ascii="宋体" w:hAnsi="宋体" w:eastAsia="宋体" w:cs="宋体"/>
                <w:i w:val="0"/>
                <w:iCs w:val="0"/>
                <w:color w:val="000000"/>
                <w:sz w:val="21"/>
                <w:szCs w:val="21"/>
                <w:highlight w:val="none"/>
                <w:u w:val="none"/>
              </w:rPr>
            </w:pPr>
          </w:p>
        </w:tc>
      </w:tr>
      <w:tr w14:paraId="57C0B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7DD5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09BC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B1-B1-西区闲置设备暂存区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E4B1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E321E">
            <w:pPr>
              <w:jc w:val="center"/>
              <w:rPr>
                <w:rFonts w:hint="eastAsia" w:ascii="宋体" w:hAnsi="宋体" w:eastAsia="宋体" w:cs="宋体"/>
                <w:i w:val="0"/>
                <w:iCs w:val="0"/>
                <w:color w:val="000000"/>
                <w:sz w:val="21"/>
                <w:szCs w:val="21"/>
                <w:highlight w:val="none"/>
                <w:u w:val="none"/>
              </w:rPr>
            </w:pPr>
          </w:p>
        </w:tc>
      </w:tr>
      <w:tr w14:paraId="0316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9C1E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0E4427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B1-B1-西区过道1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6B76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F978B">
            <w:pPr>
              <w:jc w:val="center"/>
              <w:rPr>
                <w:rFonts w:hint="eastAsia" w:ascii="宋体" w:hAnsi="宋体" w:eastAsia="宋体" w:cs="宋体"/>
                <w:i w:val="0"/>
                <w:iCs w:val="0"/>
                <w:color w:val="000000"/>
                <w:sz w:val="21"/>
                <w:szCs w:val="21"/>
                <w:highlight w:val="none"/>
                <w:u w:val="none"/>
              </w:rPr>
            </w:pPr>
          </w:p>
        </w:tc>
      </w:tr>
      <w:tr w14:paraId="3FC1C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32CF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3A496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06B5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62999E">
            <w:pPr>
              <w:jc w:val="center"/>
              <w:rPr>
                <w:rFonts w:hint="eastAsia" w:ascii="宋体" w:hAnsi="宋体" w:eastAsia="宋体" w:cs="宋体"/>
                <w:i w:val="0"/>
                <w:iCs w:val="0"/>
                <w:color w:val="000000"/>
                <w:sz w:val="21"/>
                <w:szCs w:val="21"/>
                <w:highlight w:val="none"/>
                <w:u w:val="none"/>
              </w:rPr>
            </w:pPr>
          </w:p>
        </w:tc>
      </w:tr>
      <w:tr w14:paraId="3761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C3316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D41C5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05EE4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4C1196">
            <w:pPr>
              <w:jc w:val="center"/>
              <w:rPr>
                <w:rFonts w:hint="eastAsia" w:ascii="宋体" w:hAnsi="宋体" w:eastAsia="宋体" w:cs="宋体"/>
                <w:i w:val="0"/>
                <w:iCs w:val="0"/>
                <w:color w:val="000000"/>
                <w:sz w:val="21"/>
                <w:szCs w:val="21"/>
                <w:highlight w:val="none"/>
                <w:u w:val="none"/>
              </w:rPr>
            </w:pPr>
          </w:p>
        </w:tc>
      </w:tr>
      <w:tr w14:paraId="05C51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8596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41358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B1-B1-西区硫酸铜母液槽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40306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400CE7">
            <w:pPr>
              <w:jc w:val="center"/>
              <w:rPr>
                <w:rFonts w:hint="eastAsia" w:ascii="宋体" w:hAnsi="宋体" w:eastAsia="宋体" w:cs="宋体"/>
                <w:i w:val="0"/>
                <w:iCs w:val="0"/>
                <w:color w:val="000000"/>
                <w:sz w:val="21"/>
                <w:szCs w:val="21"/>
                <w:highlight w:val="none"/>
                <w:u w:val="none"/>
              </w:rPr>
            </w:pPr>
          </w:p>
        </w:tc>
      </w:tr>
      <w:tr w14:paraId="7CF67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2656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1A37C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辅助楼-B1-A018停车区域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AA8E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1690F">
            <w:pPr>
              <w:jc w:val="center"/>
              <w:rPr>
                <w:rFonts w:hint="eastAsia" w:ascii="宋体" w:hAnsi="宋体" w:eastAsia="宋体" w:cs="宋体"/>
                <w:i w:val="0"/>
                <w:iCs w:val="0"/>
                <w:color w:val="000000"/>
                <w:sz w:val="21"/>
                <w:szCs w:val="21"/>
                <w:highlight w:val="none"/>
                <w:u w:val="none"/>
              </w:rPr>
            </w:pPr>
          </w:p>
        </w:tc>
      </w:tr>
      <w:tr w14:paraId="24A2D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F3A4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2EE0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B1-B1-西区玻璃纤维存放区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B22B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9BA1C">
            <w:pPr>
              <w:jc w:val="center"/>
              <w:rPr>
                <w:rFonts w:hint="eastAsia" w:ascii="宋体" w:hAnsi="宋体" w:eastAsia="宋体" w:cs="宋体"/>
                <w:i w:val="0"/>
                <w:iCs w:val="0"/>
                <w:color w:val="000000"/>
                <w:sz w:val="21"/>
                <w:szCs w:val="21"/>
                <w:highlight w:val="none"/>
                <w:u w:val="none"/>
              </w:rPr>
            </w:pPr>
          </w:p>
        </w:tc>
      </w:tr>
      <w:tr w14:paraId="2D90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9E10B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EAF82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3DEE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AC1447">
            <w:pPr>
              <w:jc w:val="center"/>
              <w:rPr>
                <w:rFonts w:hint="eastAsia" w:ascii="宋体" w:hAnsi="宋体" w:eastAsia="宋体" w:cs="宋体"/>
                <w:i w:val="0"/>
                <w:iCs w:val="0"/>
                <w:color w:val="000000"/>
                <w:sz w:val="21"/>
                <w:szCs w:val="21"/>
                <w:highlight w:val="none"/>
                <w:u w:val="none"/>
              </w:rPr>
            </w:pPr>
          </w:p>
        </w:tc>
      </w:tr>
      <w:tr w14:paraId="1DC36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C68E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D5AFE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B1-B1-东区锅炉房2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E080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22D8B3">
            <w:pPr>
              <w:jc w:val="center"/>
              <w:rPr>
                <w:rFonts w:hint="eastAsia" w:ascii="宋体" w:hAnsi="宋体" w:eastAsia="宋体" w:cs="宋体"/>
                <w:i w:val="0"/>
                <w:iCs w:val="0"/>
                <w:color w:val="000000"/>
                <w:sz w:val="21"/>
                <w:szCs w:val="21"/>
                <w:highlight w:val="none"/>
                <w:u w:val="none"/>
              </w:rPr>
            </w:pPr>
          </w:p>
        </w:tc>
      </w:tr>
      <w:tr w14:paraId="18CF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8AD5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E21A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B1-B1-东区锅炉房3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7CC7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1B68A5">
            <w:pPr>
              <w:jc w:val="center"/>
              <w:rPr>
                <w:rFonts w:hint="eastAsia" w:ascii="宋体" w:hAnsi="宋体" w:eastAsia="宋体" w:cs="宋体"/>
                <w:i w:val="0"/>
                <w:iCs w:val="0"/>
                <w:color w:val="000000"/>
                <w:sz w:val="21"/>
                <w:szCs w:val="21"/>
                <w:highlight w:val="none"/>
                <w:u w:val="none"/>
              </w:rPr>
            </w:pPr>
          </w:p>
        </w:tc>
      </w:tr>
      <w:tr w14:paraId="740D8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96D8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9A9ED4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B1-B1-东区锅炉房2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7B89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460BA">
            <w:pPr>
              <w:jc w:val="center"/>
              <w:rPr>
                <w:rFonts w:hint="eastAsia" w:ascii="宋体" w:hAnsi="宋体" w:eastAsia="宋体" w:cs="宋体"/>
                <w:i w:val="0"/>
                <w:iCs w:val="0"/>
                <w:color w:val="000000"/>
                <w:sz w:val="21"/>
                <w:szCs w:val="21"/>
                <w:highlight w:val="none"/>
                <w:u w:val="none"/>
              </w:rPr>
            </w:pPr>
          </w:p>
        </w:tc>
      </w:tr>
      <w:tr w14:paraId="1337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01DC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D45794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B1-B1-消防器材存放处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E3F46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C7BEE6">
            <w:pPr>
              <w:jc w:val="center"/>
              <w:rPr>
                <w:rFonts w:hint="eastAsia" w:ascii="宋体" w:hAnsi="宋体" w:eastAsia="宋体" w:cs="宋体"/>
                <w:i w:val="0"/>
                <w:iCs w:val="0"/>
                <w:color w:val="000000"/>
                <w:sz w:val="21"/>
                <w:szCs w:val="21"/>
                <w:highlight w:val="none"/>
                <w:u w:val="none"/>
              </w:rPr>
            </w:pPr>
          </w:p>
        </w:tc>
      </w:tr>
      <w:tr w14:paraId="65392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0F224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59158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B1-B1-西区硫酸铜储存区2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37BE3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4B28F">
            <w:pPr>
              <w:jc w:val="center"/>
              <w:rPr>
                <w:rFonts w:hint="eastAsia" w:ascii="宋体" w:hAnsi="宋体" w:eastAsia="宋体" w:cs="宋体"/>
                <w:i w:val="0"/>
                <w:iCs w:val="0"/>
                <w:color w:val="000000"/>
                <w:sz w:val="21"/>
                <w:szCs w:val="21"/>
                <w:highlight w:val="none"/>
                <w:u w:val="none"/>
              </w:rPr>
            </w:pPr>
          </w:p>
        </w:tc>
      </w:tr>
      <w:tr w14:paraId="085FB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3E308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345CE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B1-B1-西区母液槽2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A37C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14FF6">
            <w:pPr>
              <w:jc w:val="center"/>
              <w:rPr>
                <w:rFonts w:hint="eastAsia" w:ascii="宋体" w:hAnsi="宋体" w:eastAsia="宋体" w:cs="宋体"/>
                <w:i w:val="0"/>
                <w:iCs w:val="0"/>
                <w:color w:val="000000"/>
                <w:sz w:val="21"/>
                <w:szCs w:val="21"/>
                <w:highlight w:val="none"/>
                <w:u w:val="none"/>
              </w:rPr>
            </w:pPr>
          </w:p>
        </w:tc>
      </w:tr>
      <w:tr w14:paraId="6BA0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9CAE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04FD08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通道125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4FB9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E10725">
            <w:pPr>
              <w:jc w:val="center"/>
              <w:rPr>
                <w:rFonts w:hint="eastAsia" w:ascii="宋体" w:hAnsi="宋体" w:eastAsia="宋体" w:cs="宋体"/>
                <w:i w:val="0"/>
                <w:iCs w:val="0"/>
                <w:color w:val="000000"/>
                <w:sz w:val="21"/>
                <w:szCs w:val="21"/>
                <w:highlight w:val="none"/>
                <w:u w:val="none"/>
              </w:rPr>
            </w:pPr>
          </w:p>
        </w:tc>
      </w:tr>
      <w:tr w14:paraId="75A1E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F5128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7095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B1-B1-西区工程师站1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3159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36F544">
            <w:pPr>
              <w:jc w:val="center"/>
              <w:rPr>
                <w:rFonts w:hint="eastAsia" w:ascii="宋体" w:hAnsi="宋体" w:eastAsia="宋体" w:cs="宋体"/>
                <w:i w:val="0"/>
                <w:iCs w:val="0"/>
                <w:color w:val="000000"/>
                <w:sz w:val="21"/>
                <w:szCs w:val="21"/>
                <w:highlight w:val="none"/>
                <w:u w:val="none"/>
              </w:rPr>
            </w:pPr>
          </w:p>
        </w:tc>
      </w:tr>
      <w:tr w14:paraId="66740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F4323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80DA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辅助楼-B1-A06停车区域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55BD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6DD42">
            <w:pPr>
              <w:jc w:val="center"/>
              <w:rPr>
                <w:rFonts w:hint="eastAsia" w:ascii="宋体" w:hAnsi="宋体" w:eastAsia="宋体" w:cs="宋体"/>
                <w:i w:val="0"/>
                <w:iCs w:val="0"/>
                <w:color w:val="000000"/>
                <w:sz w:val="21"/>
                <w:szCs w:val="21"/>
                <w:highlight w:val="none"/>
                <w:u w:val="none"/>
              </w:rPr>
            </w:pPr>
          </w:p>
        </w:tc>
      </w:tr>
      <w:tr w14:paraId="0D044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A665A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DF522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辅助楼-B1-A45停车位区域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E222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3A3F3">
            <w:pPr>
              <w:jc w:val="center"/>
              <w:rPr>
                <w:rFonts w:hint="eastAsia" w:ascii="宋体" w:hAnsi="宋体" w:eastAsia="宋体" w:cs="宋体"/>
                <w:i w:val="0"/>
                <w:iCs w:val="0"/>
                <w:color w:val="000000"/>
                <w:sz w:val="21"/>
                <w:szCs w:val="21"/>
                <w:highlight w:val="none"/>
                <w:u w:val="none"/>
              </w:rPr>
            </w:pPr>
          </w:p>
        </w:tc>
      </w:tr>
      <w:tr w14:paraId="4D6AD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17CC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5E81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辅助楼B1-A039停车区域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62394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33BD9">
            <w:pPr>
              <w:jc w:val="center"/>
              <w:rPr>
                <w:rFonts w:hint="eastAsia" w:ascii="宋体" w:hAnsi="宋体" w:eastAsia="宋体" w:cs="宋体"/>
                <w:i w:val="0"/>
                <w:iCs w:val="0"/>
                <w:color w:val="000000"/>
                <w:sz w:val="21"/>
                <w:szCs w:val="21"/>
                <w:highlight w:val="none"/>
                <w:u w:val="none"/>
              </w:rPr>
            </w:pPr>
          </w:p>
        </w:tc>
      </w:tr>
      <w:tr w14:paraId="6717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EA443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FDF17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B1-B1-东区地下出口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656B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F89C4">
            <w:pPr>
              <w:jc w:val="center"/>
              <w:rPr>
                <w:rFonts w:hint="eastAsia" w:ascii="宋体" w:hAnsi="宋体" w:eastAsia="宋体" w:cs="宋体"/>
                <w:i w:val="0"/>
                <w:iCs w:val="0"/>
                <w:color w:val="000000"/>
                <w:sz w:val="21"/>
                <w:szCs w:val="21"/>
                <w:highlight w:val="none"/>
                <w:u w:val="none"/>
              </w:rPr>
            </w:pPr>
          </w:p>
        </w:tc>
      </w:tr>
      <w:tr w14:paraId="34CFB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BA3D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C82F9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B82D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183E4">
            <w:pPr>
              <w:jc w:val="center"/>
              <w:rPr>
                <w:rFonts w:hint="eastAsia" w:ascii="宋体" w:hAnsi="宋体" w:eastAsia="宋体" w:cs="宋体"/>
                <w:i w:val="0"/>
                <w:iCs w:val="0"/>
                <w:color w:val="000000"/>
                <w:sz w:val="21"/>
                <w:szCs w:val="21"/>
                <w:highlight w:val="none"/>
                <w:u w:val="none"/>
              </w:rPr>
            </w:pPr>
          </w:p>
        </w:tc>
      </w:tr>
      <w:tr w14:paraId="3EAF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4805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E0FE4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B1-B1-气罐暂存处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6D9C7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82585">
            <w:pPr>
              <w:jc w:val="center"/>
              <w:rPr>
                <w:rFonts w:hint="eastAsia" w:ascii="宋体" w:hAnsi="宋体" w:eastAsia="宋体" w:cs="宋体"/>
                <w:i w:val="0"/>
                <w:iCs w:val="0"/>
                <w:color w:val="000000"/>
                <w:sz w:val="21"/>
                <w:szCs w:val="21"/>
                <w:highlight w:val="none"/>
                <w:u w:val="none"/>
              </w:rPr>
            </w:pPr>
          </w:p>
        </w:tc>
      </w:tr>
      <w:tr w14:paraId="35063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1A3D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84011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B1-B1-东区过道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9DED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51E437">
            <w:pPr>
              <w:jc w:val="center"/>
              <w:rPr>
                <w:rFonts w:hint="eastAsia" w:ascii="宋体" w:hAnsi="宋体" w:eastAsia="宋体" w:cs="宋体"/>
                <w:i w:val="0"/>
                <w:iCs w:val="0"/>
                <w:color w:val="000000"/>
                <w:sz w:val="21"/>
                <w:szCs w:val="21"/>
                <w:highlight w:val="none"/>
                <w:u w:val="none"/>
              </w:rPr>
            </w:pPr>
          </w:p>
        </w:tc>
      </w:tr>
      <w:tr w14:paraId="6B7A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5DEC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369B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B1-B1-B1通辅助通道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24D5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79558">
            <w:pPr>
              <w:jc w:val="center"/>
              <w:rPr>
                <w:rFonts w:hint="eastAsia" w:ascii="宋体" w:hAnsi="宋体" w:eastAsia="宋体" w:cs="宋体"/>
                <w:i w:val="0"/>
                <w:iCs w:val="0"/>
                <w:color w:val="000000"/>
                <w:sz w:val="21"/>
                <w:szCs w:val="21"/>
                <w:highlight w:val="none"/>
                <w:u w:val="none"/>
              </w:rPr>
            </w:pPr>
          </w:p>
        </w:tc>
      </w:tr>
      <w:tr w14:paraId="78A7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51943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C345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B1-B1-东区域通道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766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B91303">
            <w:pPr>
              <w:jc w:val="center"/>
              <w:rPr>
                <w:rFonts w:hint="eastAsia" w:ascii="宋体" w:hAnsi="宋体" w:eastAsia="宋体" w:cs="宋体"/>
                <w:i w:val="0"/>
                <w:iCs w:val="0"/>
                <w:color w:val="000000"/>
                <w:sz w:val="21"/>
                <w:szCs w:val="21"/>
                <w:highlight w:val="none"/>
                <w:u w:val="none"/>
              </w:rPr>
            </w:pPr>
          </w:p>
        </w:tc>
      </w:tr>
      <w:tr w14:paraId="71800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B051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905B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B1-B1-辅助楼A026停车区域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E6A0E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9426C">
            <w:pPr>
              <w:jc w:val="center"/>
              <w:rPr>
                <w:rFonts w:hint="eastAsia" w:ascii="宋体" w:hAnsi="宋体" w:eastAsia="宋体" w:cs="宋体"/>
                <w:i w:val="0"/>
                <w:iCs w:val="0"/>
                <w:color w:val="000000"/>
                <w:sz w:val="21"/>
                <w:szCs w:val="21"/>
                <w:highlight w:val="none"/>
                <w:u w:val="none"/>
              </w:rPr>
            </w:pPr>
          </w:p>
        </w:tc>
      </w:tr>
      <w:tr w14:paraId="6FB7B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693EE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D9C9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6465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1E29F9">
            <w:pPr>
              <w:jc w:val="center"/>
              <w:rPr>
                <w:rFonts w:hint="eastAsia" w:ascii="宋体" w:hAnsi="宋体" w:eastAsia="宋体" w:cs="宋体"/>
                <w:i w:val="0"/>
                <w:iCs w:val="0"/>
                <w:color w:val="000000"/>
                <w:sz w:val="21"/>
                <w:szCs w:val="21"/>
                <w:highlight w:val="none"/>
                <w:u w:val="none"/>
              </w:rPr>
            </w:pPr>
          </w:p>
        </w:tc>
      </w:tr>
      <w:tr w14:paraId="52CF9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0867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D63F94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B1-B1-东区卡板暂存处2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A4AF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0C555A">
            <w:pPr>
              <w:jc w:val="center"/>
              <w:rPr>
                <w:rFonts w:hint="eastAsia" w:ascii="宋体" w:hAnsi="宋体" w:eastAsia="宋体" w:cs="宋体"/>
                <w:i w:val="0"/>
                <w:iCs w:val="0"/>
                <w:color w:val="000000"/>
                <w:sz w:val="21"/>
                <w:szCs w:val="21"/>
                <w:highlight w:val="none"/>
                <w:u w:val="none"/>
              </w:rPr>
            </w:pPr>
          </w:p>
        </w:tc>
      </w:tr>
      <w:tr w14:paraId="79A5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6A04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05C7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B1-B1-东区弱电井房门口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660C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8627BE">
            <w:pPr>
              <w:jc w:val="center"/>
              <w:rPr>
                <w:rFonts w:hint="eastAsia" w:ascii="宋体" w:hAnsi="宋体" w:eastAsia="宋体" w:cs="宋体"/>
                <w:i w:val="0"/>
                <w:iCs w:val="0"/>
                <w:color w:val="000000"/>
                <w:sz w:val="21"/>
                <w:szCs w:val="21"/>
                <w:highlight w:val="none"/>
                <w:u w:val="none"/>
              </w:rPr>
            </w:pPr>
          </w:p>
        </w:tc>
      </w:tr>
      <w:tr w14:paraId="7D23D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2E76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A5DF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B1-B1-东区氯化铵槽楼梯口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EFB66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7427E2">
            <w:pPr>
              <w:jc w:val="center"/>
              <w:rPr>
                <w:rFonts w:hint="eastAsia" w:ascii="宋体" w:hAnsi="宋体" w:eastAsia="宋体" w:cs="宋体"/>
                <w:i w:val="0"/>
                <w:iCs w:val="0"/>
                <w:color w:val="000000"/>
                <w:sz w:val="21"/>
                <w:szCs w:val="21"/>
                <w:highlight w:val="none"/>
                <w:u w:val="none"/>
              </w:rPr>
            </w:pPr>
          </w:p>
        </w:tc>
      </w:tr>
      <w:tr w14:paraId="00700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273D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DCE2CD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B1-B1-东区原液空桶暂存处4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8CC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4170E3">
            <w:pPr>
              <w:jc w:val="center"/>
              <w:rPr>
                <w:rFonts w:hint="eastAsia" w:ascii="宋体" w:hAnsi="宋体" w:eastAsia="宋体" w:cs="宋体"/>
                <w:i w:val="0"/>
                <w:iCs w:val="0"/>
                <w:color w:val="000000"/>
                <w:sz w:val="21"/>
                <w:szCs w:val="21"/>
                <w:highlight w:val="none"/>
                <w:u w:val="none"/>
              </w:rPr>
            </w:pPr>
          </w:p>
        </w:tc>
      </w:tr>
      <w:tr w14:paraId="6B562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0905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E4A0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B1-B1-东区卡板暂存处3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1B146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295CF6">
            <w:pPr>
              <w:jc w:val="center"/>
              <w:rPr>
                <w:rFonts w:hint="eastAsia" w:ascii="宋体" w:hAnsi="宋体" w:eastAsia="宋体" w:cs="宋体"/>
                <w:i w:val="0"/>
                <w:iCs w:val="0"/>
                <w:color w:val="000000"/>
                <w:sz w:val="21"/>
                <w:szCs w:val="21"/>
                <w:highlight w:val="none"/>
                <w:u w:val="none"/>
              </w:rPr>
            </w:pPr>
          </w:p>
        </w:tc>
      </w:tr>
      <w:tr w14:paraId="324B6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E4DA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9F5D4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B1-B1-电梯口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7163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8E4FC">
            <w:pPr>
              <w:jc w:val="center"/>
              <w:rPr>
                <w:rFonts w:hint="eastAsia" w:ascii="宋体" w:hAnsi="宋体" w:eastAsia="宋体" w:cs="宋体"/>
                <w:i w:val="0"/>
                <w:iCs w:val="0"/>
                <w:color w:val="000000"/>
                <w:sz w:val="21"/>
                <w:szCs w:val="21"/>
                <w:highlight w:val="none"/>
                <w:u w:val="none"/>
              </w:rPr>
            </w:pPr>
          </w:p>
        </w:tc>
      </w:tr>
      <w:tr w14:paraId="23CE6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A39F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69BD7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B1-B1-东区钛管管件暂存区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DA4E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A04BB0">
            <w:pPr>
              <w:jc w:val="center"/>
              <w:rPr>
                <w:rFonts w:hint="eastAsia" w:ascii="宋体" w:hAnsi="宋体" w:eastAsia="宋体" w:cs="宋体"/>
                <w:i w:val="0"/>
                <w:iCs w:val="0"/>
                <w:color w:val="000000"/>
                <w:sz w:val="21"/>
                <w:szCs w:val="21"/>
                <w:highlight w:val="none"/>
                <w:u w:val="none"/>
              </w:rPr>
            </w:pPr>
          </w:p>
        </w:tc>
      </w:tr>
      <w:tr w14:paraId="34D97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4A06A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D7D9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B1-B1-原液空桶存放区1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948A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26DB5B">
            <w:pPr>
              <w:jc w:val="center"/>
              <w:rPr>
                <w:rFonts w:hint="eastAsia" w:ascii="宋体" w:hAnsi="宋体" w:eastAsia="宋体" w:cs="宋体"/>
                <w:i w:val="0"/>
                <w:iCs w:val="0"/>
                <w:color w:val="000000"/>
                <w:sz w:val="21"/>
                <w:szCs w:val="21"/>
                <w:highlight w:val="none"/>
                <w:u w:val="none"/>
              </w:rPr>
            </w:pPr>
          </w:p>
        </w:tc>
      </w:tr>
      <w:tr w14:paraId="44ED5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A418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AFEE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B1-B1-东区原液空桶存放区2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9CC5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2B9281">
            <w:pPr>
              <w:jc w:val="center"/>
              <w:rPr>
                <w:rFonts w:hint="eastAsia" w:ascii="宋体" w:hAnsi="宋体" w:eastAsia="宋体" w:cs="宋体"/>
                <w:i w:val="0"/>
                <w:iCs w:val="0"/>
                <w:color w:val="000000"/>
                <w:sz w:val="21"/>
                <w:szCs w:val="21"/>
                <w:highlight w:val="none"/>
                <w:u w:val="none"/>
              </w:rPr>
            </w:pPr>
          </w:p>
        </w:tc>
      </w:tr>
      <w:tr w14:paraId="147C8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C5446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3196E3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B1-B1-东区卡板暂存区5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8910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1F04FA">
            <w:pPr>
              <w:jc w:val="center"/>
              <w:rPr>
                <w:rFonts w:hint="eastAsia" w:ascii="宋体" w:hAnsi="宋体" w:eastAsia="宋体" w:cs="宋体"/>
                <w:i w:val="0"/>
                <w:iCs w:val="0"/>
                <w:color w:val="000000"/>
                <w:sz w:val="21"/>
                <w:szCs w:val="21"/>
                <w:highlight w:val="none"/>
                <w:u w:val="none"/>
              </w:rPr>
            </w:pPr>
          </w:p>
        </w:tc>
      </w:tr>
      <w:tr w14:paraId="0C73F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3DA56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BB73A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B1-B1-东区网络控制室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E3BE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95F176">
            <w:pPr>
              <w:jc w:val="center"/>
              <w:rPr>
                <w:rFonts w:hint="eastAsia" w:ascii="宋体" w:hAnsi="宋体" w:eastAsia="宋体" w:cs="宋体"/>
                <w:i w:val="0"/>
                <w:iCs w:val="0"/>
                <w:color w:val="000000"/>
                <w:sz w:val="21"/>
                <w:szCs w:val="21"/>
                <w:highlight w:val="none"/>
                <w:u w:val="none"/>
              </w:rPr>
            </w:pPr>
          </w:p>
        </w:tc>
      </w:tr>
      <w:tr w14:paraId="03B2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33263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1D533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B1-B1-锅炉房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192B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563EA">
            <w:pPr>
              <w:jc w:val="center"/>
              <w:rPr>
                <w:rFonts w:hint="eastAsia" w:ascii="宋体" w:hAnsi="宋体" w:eastAsia="宋体" w:cs="宋体"/>
                <w:i w:val="0"/>
                <w:iCs w:val="0"/>
                <w:color w:val="000000"/>
                <w:sz w:val="21"/>
                <w:szCs w:val="21"/>
                <w:highlight w:val="none"/>
                <w:u w:val="none"/>
              </w:rPr>
            </w:pPr>
          </w:p>
        </w:tc>
      </w:tr>
      <w:tr w14:paraId="47986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A907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1D040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B1-B1-卡板暂存区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00976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5EAF7">
            <w:pPr>
              <w:jc w:val="center"/>
              <w:rPr>
                <w:rFonts w:hint="eastAsia" w:ascii="宋体" w:hAnsi="宋体" w:eastAsia="宋体" w:cs="宋体"/>
                <w:i w:val="0"/>
                <w:iCs w:val="0"/>
                <w:color w:val="000000"/>
                <w:sz w:val="21"/>
                <w:szCs w:val="21"/>
                <w:highlight w:val="none"/>
                <w:u w:val="none"/>
              </w:rPr>
            </w:pPr>
          </w:p>
        </w:tc>
      </w:tr>
      <w:tr w14:paraId="1B6ED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10DE1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8C97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B1-2F-西区试验空桶存放处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25D1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B7BAE">
            <w:pPr>
              <w:jc w:val="center"/>
              <w:rPr>
                <w:rFonts w:hint="eastAsia" w:ascii="宋体" w:hAnsi="宋体" w:eastAsia="宋体" w:cs="宋体"/>
                <w:i w:val="0"/>
                <w:iCs w:val="0"/>
                <w:color w:val="000000"/>
                <w:sz w:val="21"/>
                <w:szCs w:val="21"/>
                <w:highlight w:val="none"/>
                <w:u w:val="none"/>
              </w:rPr>
            </w:pPr>
          </w:p>
        </w:tc>
      </w:tr>
      <w:tr w14:paraId="2995B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07C8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0B129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B1-2F-硫酸铜结晶釜2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1815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0CA6DA">
            <w:pPr>
              <w:jc w:val="center"/>
              <w:rPr>
                <w:rFonts w:hint="eastAsia" w:ascii="宋体" w:hAnsi="宋体" w:eastAsia="宋体" w:cs="宋体"/>
                <w:i w:val="0"/>
                <w:iCs w:val="0"/>
                <w:color w:val="000000"/>
                <w:sz w:val="21"/>
                <w:szCs w:val="21"/>
                <w:highlight w:val="none"/>
                <w:u w:val="none"/>
              </w:rPr>
            </w:pPr>
          </w:p>
        </w:tc>
      </w:tr>
      <w:tr w14:paraId="68568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24FB6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742A8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B1-2F-西区消防通道出入口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99B5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F4C70B">
            <w:pPr>
              <w:jc w:val="center"/>
              <w:rPr>
                <w:rFonts w:hint="eastAsia" w:ascii="宋体" w:hAnsi="宋体" w:eastAsia="宋体" w:cs="宋体"/>
                <w:i w:val="0"/>
                <w:iCs w:val="0"/>
                <w:color w:val="000000"/>
                <w:sz w:val="21"/>
                <w:szCs w:val="21"/>
                <w:highlight w:val="none"/>
                <w:u w:val="none"/>
              </w:rPr>
            </w:pPr>
          </w:p>
        </w:tc>
      </w:tr>
      <w:tr w14:paraId="6346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506F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B4530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B1-2F-西区喷淋塔</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8277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16BFDF">
            <w:pPr>
              <w:jc w:val="center"/>
              <w:rPr>
                <w:rFonts w:hint="eastAsia" w:ascii="宋体" w:hAnsi="宋体" w:eastAsia="宋体" w:cs="宋体"/>
                <w:i w:val="0"/>
                <w:iCs w:val="0"/>
                <w:color w:val="000000"/>
                <w:sz w:val="21"/>
                <w:szCs w:val="21"/>
                <w:highlight w:val="none"/>
                <w:u w:val="none"/>
              </w:rPr>
            </w:pPr>
          </w:p>
        </w:tc>
      </w:tr>
      <w:tr w14:paraId="15804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D547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0A8A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2A61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C8E6D7">
            <w:pPr>
              <w:jc w:val="center"/>
              <w:rPr>
                <w:rFonts w:hint="eastAsia" w:ascii="宋体" w:hAnsi="宋体" w:eastAsia="宋体" w:cs="宋体"/>
                <w:i w:val="0"/>
                <w:iCs w:val="0"/>
                <w:color w:val="000000"/>
                <w:sz w:val="21"/>
                <w:szCs w:val="21"/>
                <w:highlight w:val="none"/>
                <w:u w:val="none"/>
              </w:rPr>
            </w:pPr>
          </w:p>
        </w:tc>
      </w:tr>
      <w:tr w14:paraId="691B8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97EE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E9434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B1-2F-液压过滤处理室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1A1B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E0BD5F">
            <w:pPr>
              <w:jc w:val="center"/>
              <w:rPr>
                <w:rFonts w:hint="eastAsia" w:ascii="宋体" w:hAnsi="宋体" w:eastAsia="宋体" w:cs="宋体"/>
                <w:i w:val="0"/>
                <w:iCs w:val="0"/>
                <w:color w:val="000000"/>
                <w:sz w:val="21"/>
                <w:szCs w:val="21"/>
                <w:highlight w:val="none"/>
                <w:u w:val="none"/>
              </w:rPr>
            </w:pPr>
          </w:p>
        </w:tc>
      </w:tr>
      <w:tr w14:paraId="378EC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7AE71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467D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6229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6D4172">
            <w:pPr>
              <w:jc w:val="center"/>
              <w:rPr>
                <w:rFonts w:hint="eastAsia" w:ascii="宋体" w:hAnsi="宋体" w:eastAsia="宋体" w:cs="宋体"/>
                <w:i w:val="0"/>
                <w:iCs w:val="0"/>
                <w:color w:val="000000"/>
                <w:sz w:val="21"/>
                <w:szCs w:val="21"/>
                <w:highlight w:val="none"/>
                <w:u w:val="none"/>
              </w:rPr>
            </w:pPr>
          </w:p>
        </w:tc>
      </w:tr>
      <w:tr w14:paraId="77FA4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4F37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5B24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B1-2F-西区氧化铜母液槽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B813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5D55B4">
            <w:pPr>
              <w:jc w:val="center"/>
              <w:rPr>
                <w:rFonts w:hint="eastAsia" w:ascii="宋体" w:hAnsi="宋体" w:eastAsia="宋体" w:cs="宋体"/>
                <w:i w:val="0"/>
                <w:iCs w:val="0"/>
                <w:color w:val="000000"/>
                <w:sz w:val="21"/>
                <w:szCs w:val="21"/>
                <w:highlight w:val="none"/>
                <w:u w:val="none"/>
              </w:rPr>
            </w:pPr>
          </w:p>
        </w:tc>
      </w:tr>
      <w:tr w14:paraId="05FE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2FD7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58BF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B1-2F-西区过道1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D993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B54B9">
            <w:pPr>
              <w:jc w:val="center"/>
              <w:rPr>
                <w:rFonts w:hint="eastAsia" w:ascii="宋体" w:hAnsi="宋体" w:eastAsia="宋体" w:cs="宋体"/>
                <w:i w:val="0"/>
                <w:iCs w:val="0"/>
                <w:color w:val="000000"/>
                <w:sz w:val="21"/>
                <w:szCs w:val="21"/>
                <w:highlight w:val="none"/>
                <w:u w:val="none"/>
              </w:rPr>
            </w:pPr>
          </w:p>
        </w:tc>
      </w:tr>
      <w:tr w14:paraId="05B6F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C646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3F89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B1-2F-西区液压过滤处理门口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1FA83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715CB">
            <w:pPr>
              <w:jc w:val="center"/>
              <w:rPr>
                <w:rFonts w:hint="eastAsia" w:ascii="宋体" w:hAnsi="宋体" w:eastAsia="宋体" w:cs="宋体"/>
                <w:i w:val="0"/>
                <w:iCs w:val="0"/>
                <w:color w:val="000000"/>
                <w:sz w:val="21"/>
                <w:szCs w:val="21"/>
                <w:highlight w:val="none"/>
                <w:u w:val="none"/>
              </w:rPr>
            </w:pPr>
          </w:p>
        </w:tc>
      </w:tr>
      <w:tr w14:paraId="4714F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384F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12518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B1-2F-西区碳酸铜母液槽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3D96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21548D">
            <w:pPr>
              <w:jc w:val="center"/>
              <w:rPr>
                <w:rFonts w:hint="eastAsia" w:ascii="宋体" w:hAnsi="宋体" w:eastAsia="宋体" w:cs="宋体"/>
                <w:i w:val="0"/>
                <w:iCs w:val="0"/>
                <w:color w:val="000000"/>
                <w:sz w:val="21"/>
                <w:szCs w:val="21"/>
                <w:highlight w:val="none"/>
                <w:u w:val="none"/>
              </w:rPr>
            </w:pPr>
          </w:p>
        </w:tc>
      </w:tr>
      <w:tr w14:paraId="5EBF3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C769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1FAA3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B1-2F-西区氧化铜母液槽3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10650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A93A14">
            <w:pPr>
              <w:jc w:val="center"/>
              <w:rPr>
                <w:rFonts w:hint="eastAsia" w:ascii="宋体" w:hAnsi="宋体" w:eastAsia="宋体" w:cs="宋体"/>
                <w:i w:val="0"/>
                <w:iCs w:val="0"/>
                <w:color w:val="000000"/>
                <w:sz w:val="21"/>
                <w:szCs w:val="21"/>
                <w:highlight w:val="none"/>
                <w:u w:val="none"/>
              </w:rPr>
            </w:pPr>
          </w:p>
        </w:tc>
      </w:tr>
      <w:tr w14:paraId="5534D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C193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E5173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B1-2F-西区试验空桶存放处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88EEB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64C9F">
            <w:pPr>
              <w:jc w:val="center"/>
              <w:rPr>
                <w:rFonts w:hint="eastAsia" w:ascii="宋体" w:hAnsi="宋体" w:eastAsia="宋体" w:cs="宋体"/>
                <w:i w:val="0"/>
                <w:iCs w:val="0"/>
                <w:color w:val="000000"/>
                <w:sz w:val="21"/>
                <w:szCs w:val="21"/>
                <w:highlight w:val="none"/>
                <w:u w:val="none"/>
              </w:rPr>
            </w:pPr>
          </w:p>
        </w:tc>
      </w:tr>
      <w:tr w14:paraId="61AEB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B78D0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60C740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B1-2F-西区氧化铜母液槽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92C54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605EFF">
            <w:pPr>
              <w:jc w:val="center"/>
              <w:rPr>
                <w:rFonts w:hint="eastAsia" w:ascii="宋体" w:hAnsi="宋体" w:eastAsia="宋体" w:cs="宋体"/>
                <w:i w:val="0"/>
                <w:iCs w:val="0"/>
                <w:color w:val="000000"/>
                <w:sz w:val="21"/>
                <w:szCs w:val="21"/>
                <w:highlight w:val="none"/>
                <w:u w:val="none"/>
              </w:rPr>
            </w:pPr>
          </w:p>
        </w:tc>
      </w:tr>
      <w:tr w14:paraId="3D3FA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142CD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E986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B1-2F-西区西侧办公室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8BDC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2763E">
            <w:pPr>
              <w:jc w:val="center"/>
              <w:rPr>
                <w:rFonts w:hint="eastAsia" w:ascii="宋体" w:hAnsi="宋体" w:eastAsia="宋体" w:cs="宋体"/>
                <w:i w:val="0"/>
                <w:iCs w:val="0"/>
                <w:color w:val="000000"/>
                <w:sz w:val="21"/>
                <w:szCs w:val="21"/>
                <w:highlight w:val="none"/>
                <w:u w:val="none"/>
              </w:rPr>
            </w:pPr>
          </w:p>
        </w:tc>
      </w:tr>
      <w:tr w14:paraId="5D18F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23D6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111D8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B1-2F-中区氯化铵结晶釜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CD3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C0074D">
            <w:pPr>
              <w:jc w:val="center"/>
              <w:rPr>
                <w:rFonts w:hint="eastAsia" w:ascii="宋体" w:hAnsi="宋体" w:eastAsia="宋体" w:cs="宋体"/>
                <w:i w:val="0"/>
                <w:iCs w:val="0"/>
                <w:color w:val="000000"/>
                <w:sz w:val="21"/>
                <w:szCs w:val="21"/>
                <w:highlight w:val="none"/>
                <w:u w:val="none"/>
              </w:rPr>
            </w:pPr>
          </w:p>
        </w:tc>
      </w:tr>
      <w:tr w14:paraId="45599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0691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8B31B1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7E30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D867C3">
            <w:pPr>
              <w:jc w:val="center"/>
              <w:rPr>
                <w:rFonts w:hint="eastAsia" w:ascii="宋体" w:hAnsi="宋体" w:eastAsia="宋体" w:cs="宋体"/>
                <w:i w:val="0"/>
                <w:iCs w:val="0"/>
                <w:color w:val="000000"/>
                <w:sz w:val="21"/>
                <w:szCs w:val="21"/>
                <w:highlight w:val="none"/>
                <w:u w:val="none"/>
              </w:rPr>
            </w:pPr>
          </w:p>
        </w:tc>
      </w:tr>
      <w:tr w14:paraId="579A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84BC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0EE5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B1-2F-西区液压过滤处理室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9CE8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2A902F">
            <w:pPr>
              <w:jc w:val="center"/>
              <w:rPr>
                <w:rFonts w:hint="eastAsia" w:ascii="宋体" w:hAnsi="宋体" w:eastAsia="宋体" w:cs="宋体"/>
                <w:i w:val="0"/>
                <w:iCs w:val="0"/>
                <w:color w:val="000000"/>
                <w:sz w:val="21"/>
                <w:szCs w:val="21"/>
                <w:highlight w:val="none"/>
                <w:u w:val="none"/>
              </w:rPr>
            </w:pPr>
          </w:p>
        </w:tc>
      </w:tr>
      <w:tr w14:paraId="46C89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37CF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A736B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B1-2F-西区过道1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BC4D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1BA9B4">
            <w:pPr>
              <w:jc w:val="center"/>
              <w:rPr>
                <w:rFonts w:hint="eastAsia" w:ascii="宋体" w:hAnsi="宋体" w:eastAsia="宋体" w:cs="宋体"/>
                <w:i w:val="0"/>
                <w:iCs w:val="0"/>
                <w:color w:val="000000"/>
                <w:sz w:val="21"/>
                <w:szCs w:val="21"/>
                <w:highlight w:val="none"/>
                <w:u w:val="none"/>
              </w:rPr>
            </w:pPr>
          </w:p>
        </w:tc>
      </w:tr>
      <w:tr w14:paraId="07BB6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A980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9BDB0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B1-2F西区过道2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6440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876CA4">
            <w:pPr>
              <w:jc w:val="center"/>
              <w:rPr>
                <w:rFonts w:hint="eastAsia" w:ascii="宋体" w:hAnsi="宋体" w:eastAsia="宋体" w:cs="宋体"/>
                <w:i w:val="0"/>
                <w:iCs w:val="0"/>
                <w:color w:val="000000"/>
                <w:sz w:val="21"/>
                <w:szCs w:val="21"/>
                <w:highlight w:val="none"/>
                <w:u w:val="none"/>
              </w:rPr>
            </w:pPr>
          </w:p>
        </w:tc>
      </w:tr>
      <w:tr w14:paraId="6254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736A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5D2B4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B1-2F-西区碱性含铜除杂压滤机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CC38B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2EE962">
            <w:pPr>
              <w:jc w:val="center"/>
              <w:rPr>
                <w:rFonts w:hint="eastAsia" w:ascii="宋体" w:hAnsi="宋体" w:eastAsia="宋体" w:cs="宋体"/>
                <w:i w:val="0"/>
                <w:iCs w:val="0"/>
                <w:color w:val="000000"/>
                <w:sz w:val="21"/>
                <w:szCs w:val="21"/>
                <w:highlight w:val="none"/>
                <w:u w:val="none"/>
              </w:rPr>
            </w:pPr>
          </w:p>
        </w:tc>
      </w:tr>
      <w:tr w14:paraId="2FB9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F447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6328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B1-2F-东区压榨水槽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5942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A14AE">
            <w:pPr>
              <w:jc w:val="center"/>
              <w:rPr>
                <w:rFonts w:hint="eastAsia" w:ascii="宋体" w:hAnsi="宋体" w:eastAsia="宋体" w:cs="宋体"/>
                <w:i w:val="0"/>
                <w:iCs w:val="0"/>
                <w:color w:val="000000"/>
                <w:sz w:val="21"/>
                <w:szCs w:val="21"/>
                <w:highlight w:val="none"/>
                <w:u w:val="none"/>
              </w:rPr>
            </w:pPr>
          </w:p>
        </w:tc>
      </w:tr>
      <w:tr w14:paraId="6081E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D6CE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578D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B1-2F-东区弱电间门口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AA2E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2525D">
            <w:pPr>
              <w:jc w:val="center"/>
              <w:rPr>
                <w:rFonts w:hint="eastAsia" w:ascii="宋体" w:hAnsi="宋体" w:eastAsia="宋体" w:cs="宋体"/>
                <w:i w:val="0"/>
                <w:iCs w:val="0"/>
                <w:color w:val="000000"/>
                <w:sz w:val="21"/>
                <w:szCs w:val="21"/>
                <w:highlight w:val="none"/>
                <w:u w:val="none"/>
              </w:rPr>
            </w:pPr>
          </w:p>
        </w:tc>
      </w:tr>
      <w:tr w14:paraId="619B4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976A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D039F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B1-2F-废液压滤处理区通道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F98B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F2AA5">
            <w:pPr>
              <w:jc w:val="center"/>
              <w:rPr>
                <w:rFonts w:hint="eastAsia" w:ascii="宋体" w:hAnsi="宋体" w:eastAsia="宋体" w:cs="宋体"/>
                <w:i w:val="0"/>
                <w:iCs w:val="0"/>
                <w:color w:val="000000"/>
                <w:sz w:val="21"/>
                <w:szCs w:val="21"/>
                <w:highlight w:val="none"/>
                <w:u w:val="none"/>
              </w:rPr>
            </w:pPr>
          </w:p>
        </w:tc>
      </w:tr>
      <w:tr w14:paraId="741D3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381D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D69BA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B1-2F-废液压滤处理区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0617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6DFD1">
            <w:pPr>
              <w:jc w:val="center"/>
              <w:rPr>
                <w:rFonts w:hint="eastAsia" w:ascii="宋体" w:hAnsi="宋体" w:eastAsia="宋体" w:cs="宋体"/>
                <w:i w:val="0"/>
                <w:iCs w:val="0"/>
                <w:color w:val="000000"/>
                <w:sz w:val="21"/>
                <w:szCs w:val="21"/>
                <w:highlight w:val="none"/>
                <w:u w:val="none"/>
              </w:rPr>
            </w:pPr>
          </w:p>
        </w:tc>
      </w:tr>
      <w:tr w14:paraId="1615B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FAF19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A5AF1C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455DA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428F2">
            <w:pPr>
              <w:jc w:val="center"/>
              <w:rPr>
                <w:rFonts w:hint="eastAsia" w:ascii="宋体" w:hAnsi="宋体" w:eastAsia="宋体" w:cs="宋体"/>
                <w:i w:val="0"/>
                <w:iCs w:val="0"/>
                <w:color w:val="000000"/>
                <w:sz w:val="21"/>
                <w:szCs w:val="21"/>
                <w:highlight w:val="none"/>
                <w:u w:val="none"/>
              </w:rPr>
            </w:pPr>
          </w:p>
        </w:tc>
      </w:tr>
      <w:tr w14:paraId="4784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8F66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C32F2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B1-2F-东区二次离子交换柱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0AED8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3A69D">
            <w:pPr>
              <w:jc w:val="center"/>
              <w:rPr>
                <w:rFonts w:hint="eastAsia" w:ascii="宋体" w:hAnsi="宋体" w:eastAsia="宋体" w:cs="宋体"/>
                <w:i w:val="0"/>
                <w:iCs w:val="0"/>
                <w:color w:val="000000"/>
                <w:sz w:val="21"/>
                <w:szCs w:val="21"/>
                <w:highlight w:val="none"/>
                <w:u w:val="none"/>
              </w:rPr>
            </w:pPr>
          </w:p>
        </w:tc>
      </w:tr>
      <w:tr w14:paraId="7A580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EE5A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7AF73D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B1-2F-氯化铵结晶釜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E1A4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B2B5BC">
            <w:pPr>
              <w:jc w:val="center"/>
              <w:rPr>
                <w:rFonts w:hint="eastAsia" w:ascii="宋体" w:hAnsi="宋体" w:eastAsia="宋体" w:cs="宋体"/>
                <w:i w:val="0"/>
                <w:iCs w:val="0"/>
                <w:color w:val="000000"/>
                <w:sz w:val="21"/>
                <w:szCs w:val="21"/>
                <w:highlight w:val="none"/>
                <w:u w:val="none"/>
              </w:rPr>
            </w:pPr>
          </w:p>
        </w:tc>
      </w:tr>
      <w:tr w14:paraId="52D9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0AF2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8D435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12BE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C07E91">
            <w:pPr>
              <w:jc w:val="center"/>
              <w:rPr>
                <w:rFonts w:hint="eastAsia" w:ascii="宋体" w:hAnsi="宋体" w:eastAsia="宋体" w:cs="宋体"/>
                <w:i w:val="0"/>
                <w:iCs w:val="0"/>
                <w:color w:val="000000"/>
                <w:sz w:val="21"/>
                <w:szCs w:val="21"/>
                <w:highlight w:val="none"/>
                <w:u w:val="none"/>
              </w:rPr>
            </w:pPr>
          </w:p>
        </w:tc>
      </w:tr>
      <w:tr w14:paraId="4B0F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4FFCA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F94C0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B1-2F-东区东南角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0AA83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6CDCFA">
            <w:pPr>
              <w:jc w:val="center"/>
              <w:rPr>
                <w:rFonts w:hint="eastAsia" w:ascii="宋体" w:hAnsi="宋体" w:eastAsia="宋体" w:cs="宋体"/>
                <w:i w:val="0"/>
                <w:iCs w:val="0"/>
                <w:color w:val="000000"/>
                <w:sz w:val="21"/>
                <w:szCs w:val="21"/>
                <w:highlight w:val="none"/>
                <w:u w:val="none"/>
              </w:rPr>
            </w:pPr>
          </w:p>
        </w:tc>
      </w:tr>
      <w:tr w14:paraId="1F25E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F03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09B60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B1-2F-东区mvr通道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B04D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7B5FAF">
            <w:pPr>
              <w:jc w:val="center"/>
              <w:rPr>
                <w:rFonts w:hint="eastAsia" w:ascii="宋体" w:hAnsi="宋体" w:eastAsia="宋体" w:cs="宋体"/>
                <w:i w:val="0"/>
                <w:iCs w:val="0"/>
                <w:color w:val="000000"/>
                <w:sz w:val="21"/>
                <w:szCs w:val="21"/>
                <w:highlight w:val="none"/>
                <w:u w:val="none"/>
              </w:rPr>
            </w:pPr>
          </w:p>
        </w:tc>
      </w:tr>
      <w:tr w14:paraId="09912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1682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B66E41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B1-2F-东区东北角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65BD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B49BC2">
            <w:pPr>
              <w:jc w:val="center"/>
              <w:rPr>
                <w:rFonts w:hint="eastAsia" w:ascii="宋体" w:hAnsi="宋体" w:eastAsia="宋体" w:cs="宋体"/>
                <w:i w:val="0"/>
                <w:iCs w:val="0"/>
                <w:color w:val="000000"/>
                <w:sz w:val="21"/>
                <w:szCs w:val="21"/>
                <w:highlight w:val="none"/>
                <w:u w:val="none"/>
              </w:rPr>
            </w:pPr>
          </w:p>
        </w:tc>
      </w:tr>
      <w:tr w14:paraId="3CD1C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F181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C47C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B1-2F-废液压滤处理区机组2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F5648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2FD55B">
            <w:pPr>
              <w:jc w:val="center"/>
              <w:rPr>
                <w:rFonts w:hint="eastAsia" w:ascii="宋体" w:hAnsi="宋体" w:eastAsia="宋体" w:cs="宋体"/>
                <w:i w:val="0"/>
                <w:iCs w:val="0"/>
                <w:color w:val="000000"/>
                <w:sz w:val="21"/>
                <w:szCs w:val="21"/>
                <w:highlight w:val="none"/>
                <w:u w:val="none"/>
              </w:rPr>
            </w:pPr>
          </w:p>
        </w:tc>
      </w:tr>
      <w:tr w14:paraId="7472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3B8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1B90A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B1-2F-废液压滤处理区机组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4510F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805831">
            <w:pPr>
              <w:jc w:val="center"/>
              <w:rPr>
                <w:rFonts w:hint="eastAsia" w:ascii="宋体" w:hAnsi="宋体" w:eastAsia="宋体" w:cs="宋体"/>
                <w:i w:val="0"/>
                <w:iCs w:val="0"/>
                <w:color w:val="000000"/>
                <w:sz w:val="21"/>
                <w:szCs w:val="21"/>
                <w:highlight w:val="none"/>
                <w:u w:val="none"/>
              </w:rPr>
            </w:pPr>
          </w:p>
        </w:tc>
      </w:tr>
      <w:tr w14:paraId="4298F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C13B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DC1941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B1-2F-废液压滤处理区扶梯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2317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DA65D">
            <w:pPr>
              <w:jc w:val="center"/>
              <w:rPr>
                <w:rFonts w:hint="eastAsia" w:ascii="宋体" w:hAnsi="宋体" w:eastAsia="宋体" w:cs="宋体"/>
                <w:i w:val="0"/>
                <w:iCs w:val="0"/>
                <w:color w:val="000000"/>
                <w:sz w:val="21"/>
                <w:szCs w:val="21"/>
                <w:highlight w:val="none"/>
                <w:u w:val="none"/>
              </w:rPr>
            </w:pPr>
          </w:p>
        </w:tc>
      </w:tr>
      <w:tr w14:paraId="69308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BD6F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FDA6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D3B0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66C3F">
            <w:pPr>
              <w:jc w:val="center"/>
              <w:rPr>
                <w:rFonts w:hint="eastAsia" w:ascii="宋体" w:hAnsi="宋体" w:eastAsia="宋体" w:cs="宋体"/>
                <w:i w:val="0"/>
                <w:iCs w:val="0"/>
                <w:color w:val="000000"/>
                <w:sz w:val="21"/>
                <w:szCs w:val="21"/>
                <w:highlight w:val="none"/>
                <w:u w:val="none"/>
              </w:rPr>
            </w:pPr>
          </w:p>
        </w:tc>
      </w:tr>
      <w:tr w14:paraId="2C88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72BE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59B3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B1-2F-东区尾气吸收废液槽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80437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8ED98">
            <w:pPr>
              <w:jc w:val="center"/>
              <w:rPr>
                <w:rFonts w:hint="eastAsia" w:ascii="宋体" w:hAnsi="宋体" w:eastAsia="宋体" w:cs="宋体"/>
                <w:i w:val="0"/>
                <w:iCs w:val="0"/>
                <w:color w:val="000000"/>
                <w:sz w:val="21"/>
                <w:szCs w:val="21"/>
                <w:highlight w:val="none"/>
                <w:u w:val="none"/>
              </w:rPr>
            </w:pPr>
          </w:p>
        </w:tc>
      </w:tr>
      <w:tr w14:paraId="5FB8A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FAF5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D0FCA9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B1-2F-消防通道出入口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4ECF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CE98C">
            <w:pPr>
              <w:jc w:val="center"/>
              <w:rPr>
                <w:rFonts w:hint="eastAsia" w:ascii="宋体" w:hAnsi="宋体" w:eastAsia="宋体" w:cs="宋体"/>
                <w:i w:val="0"/>
                <w:iCs w:val="0"/>
                <w:color w:val="000000"/>
                <w:sz w:val="21"/>
                <w:szCs w:val="21"/>
                <w:highlight w:val="none"/>
                <w:u w:val="none"/>
              </w:rPr>
            </w:pPr>
          </w:p>
        </w:tc>
      </w:tr>
      <w:tr w14:paraId="233D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F5DA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C4667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B1-2F-中间通道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9463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390B5F">
            <w:pPr>
              <w:jc w:val="center"/>
              <w:rPr>
                <w:rFonts w:hint="eastAsia" w:ascii="宋体" w:hAnsi="宋体" w:eastAsia="宋体" w:cs="宋体"/>
                <w:i w:val="0"/>
                <w:iCs w:val="0"/>
                <w:color w:val="000000"/>
                <w:sz w:val="21"/>
                <w:szCs w:val="21"/>
                <w:highlight w:val="none"/>
                <w:u w:val="none"/>
              </w:rPr>
            </w:pPr>
          </w:p>
        </w:tc>
      </w:tr>
      <w:tr w14:paraId="519C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60D2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961AC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B1-2F-东区氯化铵结晶釜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1CE7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DEAC1">
            <w:pPr>
              <w:jc w:val="center"/>
              <w:rPr>
                <w:rFonts w:hint="eastAsia" w:ascii="宋体" w:hAnsi="宋体" w:eastAsia="宋体" w:cs="宋体"/>
                <w:i w:val="0"/>
                <w:iCs w:val="0"/>
                <w:color w:val="000000"/>
                <w:sz w:val="21"/>
                <w:szCs w:val="21"/>
                <w:highlight w:val="none"/>
                <w:u w:val="none"/>
              </w:rPr>
            </w:pPr>
          </w:p>
        </w:tc>
      </w:tr>
      <w:tr w14:paraId="7F748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0306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985BF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B1-2F-东区更衣室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2E051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25963A">
            <w:pPr>
              <w:jc w:val="center"/>
              <w:rPr>
                <w:rFonts w:hint="eastAsia" w:ascii="宋体" w:hAnsi="宋体" w:eastAsia="宋体" w:cs="宋体"/>
                <w:i w:val="0"/>
                <w:iCs w:val="0"/>
                <w:color w:val="000000"/>
                <w:sz w:val="21"/>
                <w:szCs w:val="21"/>
                <w:highlight w:val="none"/>
                <w:u w:val="none"/>
              </w:rPr>
            </w:pPr>
          </w:p>
        </w:tc>
      </w:tr>
      <w:tr w14:paraId="39051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FB02F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EC134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B1-3F-西区冷却液机组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7CCD4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F31222">
            <w:pPr>
              <w:jc w:val="center"/>
              <w:rPr>
                <w:rFonts w:hint="eastAsia" w:ascii="宋体" w:hAnsi="宋体" w:eastAsia="宋体" w:cs="宋体"/>
                <w:i w:val="0"/>
                <w:iCs w:val="0"/>
                <w:color w:val="000000"/>
                <w:sz w:val="21"/>
                <w:szCs w:val="21"/>
                <w:highlight w:val="none"/>
                <w:u w:val="none"/>
              </w:rPr>
            </w:pPr>
          </w:p>
        </w:tc>
      </w:tr>
      <w:tr w14:paraId="435B1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4FEE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EDA90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B1-3F-西区喷淋塔</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7949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F6B3E6">
            <w:pPr>
              <w:jc w:val="center"/>
              <w:rPr>
                <w:rFonts w:hint="eastAsia" w:ascii="宋体" w:hAnsi="宋体" w:eastAsia="宋体" w:cs="宋体"/>
                <w:i w:val="0"/>
                <w:iCs w:val="0"/>
                <w:color w:val="000000"/>
                <w:sz w:val="21"/>
                <w:szCs w:val="21"/>
                <w:highlight w:val="none"/>
                <w:u w:val="none"/>
              </w:rPr>
            </w:pPr>
          </w:p>
        </w:tc>
      </w:tr>
      <w:tr w14:paraId="005C7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8B01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60566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B1-3F-碳酸铜过滤机组</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9E5D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5994AD">
            <w:pPr>
              <w:jc w:val="center"/>
              <w:rPr>
                <w:rFonts w:hint="eastAsia" w:ascii="宋体" w:hAnsi="宋体" w:eastAsia="宋体" w:cs="宋体"/>
                <w:i w:val="0"/>
                <w:iCs w:val="0"/>
                <w:color w:val="000000"/>
                <w:sz w:val="21"/>
                <w:szCs w:val="21"/>
                <w:highlight w:val="none"/>
                <w:u w:val="none"/>
              </w:rPr>
            </w:pPr>
          </w:p>
        </w:tc>
      </w:tr>
      <w:tr w14:paraId="54582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A1B5F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D296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B1-3F-西区氨水高位槽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1ABA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81BF8">
            <w:pPr>
              <w:jc w:val="center"/>
              <w:rPr>
                <w:rFonts w:hint="eastAsia" w:ascii="宋体" w:hAnsi="宋体" w:eastAsia="宋体" w:cs="宋体"/>
                <w:i w:val="0"/>
                <w:iCs w:val="0"/>
                <w:color w:val="000000"/>
                <w:sz w:val="21"/>
                <w:szCs w:val="21"/>
                <w:highlight w:val="none"/>
                <w:u w:val="none"/>
              </w:rPr>
            </w:pPr>
          </w:p>
        </w:tc>
      </w:tr>
      <w:tr w14:paraId="218FA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0B2C7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1584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B1-3F-西区喷淋塔水塔</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AB08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A0373B">
            <w:pPr>
              <w:jc w:val="center"/>
              <w:rPr>
                <w:rFonts w:hint="eastAsia" w:ascii="宋体" w:hAnsi="宋体" w:eastAsia="宋体" w:cs="宋体"/>
                <w:i w:val="0"/>
                <w:iCs w:val="0"/>
                <w:color w:val="000000"/>
                <w:sz w:val="21"/>
                <w:szCs w:val="21"/>
                <w:highlight w:val="none"/>
                <w:u w:val="none"/>
              </w:rPr>
            </w:pPr>
          </w:p>
        </w:tc>
      </w:tr>
      <w:tr w14:paraId="46224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B006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24FEE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B1-3F-西区氧化铜暂存区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E5FD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28B66E">
            <w:pPr>
              <w:jc w:val="center"/>
              <w:rPr>
                <w:rFonts w:hint="eastAsia" w:ascii="宋体" w:hAnsi="宋体" w:eastAsia="宋体" w:cs="宋体"/>
                <w:i w:val="0"/>
                <w:iCs w:val="0"/>
                <w:color w:val="000000"/>
                <w:sz w:val="21"/>
                <w:szCs w:val="21"/>
                <w:highlight w:val="none"/>
                <w:u w:val="none"/>
              </w:rPr>
            </w:pPr>
          </w:p>
        </w:tc>
      </w:tr>
      <w:tr w14:paraId="5AB7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A5DCD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C8F9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B1-3F-西区危险化学品中</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9329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C9974">
            <w:pPr>
              <w:jc w:val="center"/>
              <w:rPr>
                <w:rFonts w:hint="eastAsia" w:ascii="宋体" w:hAnsi="宋体" w:eastAsia="宋体" w:cs="宋体"/>
                <w:i w:val="0"/>
                <w:iCs w:val="0"/>
                <w:color w:val="000000"/>
                <w:sz w:val="21"/>
                <w:szCs w:val="21"/>
                <w:highlight w:val="none"/>
                <w:u w:val="none"/>
              </w:rPr>
            </w:pPr>
          </w:p>
        </w:tc>
      </w:tr>
      <w:tr w14:paraId="0179F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C7D03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DC32F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B1-3F-西区压滤机区域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8EBB1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8C7ADB">
            <w:pPr>
              <w:jc w:val="center"/>
              <w:rPr>
                <w:rFonts w:hint="eastAsia" w:ascii="宋体" w:hAnsi="宋体" w:eastAsia="宋体" w:cs="宋体"/>
                <w:i w:val="0"/>
                <w:iCs w:val="0"/>
                <w:color w:val="000000"/>
                <w:sz w:val="21"/>
                <w:szCs w:val="21"/>
                <w:highlight w:val="none"/>
                <w:u w:val="none"/>
              </w:rPr>
            </w:pPr>
          </w:p>
        </w:tc>
      </w:tr>
      <w:tr w14:paraId="19761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2D8A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5E7F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B1-3F-西区二次离子交换</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4D684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098A2C">
            <w:pPr>
              <w:jc w:val="center"/>
              <w:rPr>
                <w:rFonts w:hint="eastAsia" w:ascii="宋体" w:hAnsi="宋体" w:eastAsia="宋体" w:cs="宋体"/>
                <w:i w:val="0"/>
                <w:iCs w:val="0"/>
                <w:color w:val="000000"/>
                <w:sz w:val="21"/>
                <w:szCs w:val="21"/>
                <w:highlight w:val="none"/>
                <w:u w:val="none"/>
              </w:rPr>
            </w:pPr>
          </w:p>
        </w:tc>
      </w:tr>
      <w:tr w14:paraId="4ADEE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02B65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DDDE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B1-3F-西区纯碱暂存区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C598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05097">
            <w:pPr>
              <w:jc w:val="center"/>
              <w:rPr>
                <w:rFonts w:hint="eastAsia" w:ascii="宋体" w:hAnsi="宋体" w:eastAsia="宋体" w:cs="宋体"/>
                <w:i w:val="0"/>
                <w:iCs w:val="0"/>
                <w:color w:val="000000"/>
                <w:sz w:val="21"/>
                <w:szCs w:val="21"/>
                <w:highlight w:val="none"/>
                <w:u w:val="none"/>
              </w:rPr>
            </w:pPr>
          </w:p>
        </w:tc>
      </w:tr>
      <w:tr w14:paraId="36759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C769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B858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B2-3F-西侧参观通道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FC3A3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71D66E">
            <w:pPr>
              <w:jc w:val="center"/>
              <w:rPr>
                <w:rFonts w:hint="eastAsia" w:ascii="宋体" w:hAnsi="宋体" w:eastAsia="宋体" w:cs="宋体"/>
                <w:i w:val="0"/>
                <w:iCs w:val="0"/>
                <w:color w:val="000000"/>
                <w:sz w:val="21"/>
                <w:szCs w:val="21"/>
                <w:highlight w:val="none"/>
                <w:u w:val="none"/>
              </w:rPr>
            </w:pPr>
          </w:p>
        </w:tc>
      </w:tr>
      <w:tr w14:paraId="758B9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3771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0C54C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B2-3F-西侧消防楼梯间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2CE6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196A14">
            <w:pPr>
              <w:jc w:val="center"/>
              <w:rPr>
                <w:rFonts w:hint="eastAsia" w:ascii="宋体" w:hAnsi="宋体" w:eastAsia="宋体" w:cs="宋体"/>
                <w:i w:val="0"/>
                <w:iCs w:val="0"/>
                <w:color w:val="000000"/>
                <w:sz w:val="21"/>
                <w:szCs w:val="21"/>
                <w:highlight w:val="none"/>
                <w:u w:val="none"/>
              </w:rPr>
            </w:pPr>
          </w:p>
        </w:tc>
      </w:tr>
      <w:tr w14:paraId="05A5F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4D0D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8EB43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B2-3F-西区电梯旁通道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456C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0691E">
            <w:pPr>
              <w:jc w:val="center"/>
              <w:rPr>
                <w:rFonts w:hint="eastAsia" w:ascii="宋体" w:hAnsi="宋体" w:eastAsia="宋体" w:cs="宋体"/>
                <w:i w:val="0"/>
                <w:iCs w:val="0"/>
                <w:color w:val="000000"/>
                <w:sz w:val="21"/>
                <w:szCs w:val="21"/>
                <w:highlight w:val="none"/>
                <w:u w:val="none"/>
              </w:rPr>
            </w:pPr>
          </w:p>
        </w:tc>
      </w:tr>
      <w:tr w14:paraId="58858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E8B3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D699C6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B2-3F-西侧电梯区域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AF797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74543C">
            <w:pPr>
              <w:jc w:val="center"/>
              <w:rPr>
                <w:rFonts w:hint="eastAsia" w:ascii="宋体" w:hAnsi="宋体" w:eastAsia="宋体" w:cs="宋体"/>
                <w:i w:val="0"/>
                <w:iCs w:val="0"/>
                <w:color w:val="000000"/>
                <w:sz w:val="21"/>
                <w:szCs w:val="21"/>
                <w:highlight w:val="none"/>
                <w:u w:val="none"/>
              </w:rPr>
            </w:pPr>
          </w:p>
        </w:tc>
      </w:tr>
      <w:tr w14:paraId="2054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5DAE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A5C9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B2-3F-二次危险物品暂存房2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3D14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636F0E">
            <w:pPr>
              <w:jc w:val="center"/>
              <w:rPr>
                <w:rFonts w:hint="eastAsia" w:ascii="宋体" w:hAnsi="宋体" w:eastAsia="宋体" w:cs="宋体"/>
                <w:i w:val="0"/>
                <w:iCs w:val="0"/>
                <w:color w:val="000000"/>
                <w:sz w:val="21"/>
                <w:szCs w:val="21"/>
                <w:highlight w:val="none"/>
                <w:u w:val="none"/>
              </w:rPr>
            </w:pPr>
          </w:p>
        </w:tc>
      </w:tr>
      <w:tr w14:paraId="50A66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C876A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3883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B2-3F-二次危险物品暂存房1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4CEC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E60898">
            <w:pPr>
              <w:jc w:val="center"/>
              <w:rPr>
                <w:rFonts w:hint="eastAsia" w:ascii="宋体" w:hAnsi="宋体" w:eastAsia="宋体" w:cs="宋体"/>
                <w:i w:val="0"/>
                <w:iCs w:val="0"/>
                <w:color w:val="000000"/>
                <w:sz w:val="21"/>
                <w:szCs w:val="21"/>
                <w:highlight w:val="none"/>
                <w:u w:val="none"/>
              </w:rPr>
            </w:pPr>
          </w:p>
        </w:tc>
      </w:tr>
      <w:tr w14:paraId="64A5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8C5A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DEBD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B2-3F-西侧参观通道3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9DA49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93FE7">
            <w:pPr>
              <w:jc w:val="center"/>
              <w:rPr>
                <w:rFonts w:hint="eastAsia" w:ascii="宋体" w:hAnsi="宋体" w:eastAsia="宋体" w:cs="宋体"/>
                <w:i w:val="0"/>
                <w:iCs w:val="0"/>
                <w:color w:val="000000"/>
                <w:sz w:val="21"/>
                <w:szCs w:val="21"/>
                <w:highlight w:val="none"/>
                <w:u w:val="none"/>
              </w:rPr>
            </w:pPr>
          </w:p>
        </w:tc>
      </w:tr>
      <w:tr w14:paraId="73F5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2C030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37B1D6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B2-3F-弱电井房门口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25E4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399AD1">
            <w:pPr>
              <w:jc w:val="center"/>
              <w:rPr>
                <w:rFonts w:hint="eastAsia" w:ascii="宋体" w:hAnsi="宋体" w:eastAsia="宋体" w:cs="宋体"/>
                <w:i w:val="0"/>
                <w:iCs w:val="0"/>
                <w:color w:val="000000"/>
                <w:sz w:val="21"/>
                <w:szCs w:val="21"/>
                <w:highlight w:val="none"/>
                <w:u w:val="none"/>
              </w:rPr>
            </w:pPr>
          </w:p>
        </w:tc>
      </w:tr>
      <w:tr w14:paraId="5B62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0538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8F4A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E7FE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9F652">
            <w:pPr>
              <w:jc w:val="center"/>
              <w:rPr>
                <w:rFonts w:hint="eastAsia" w:ascii="宋体" w:hAnsi="宋体" w:eastAsia="宋体" w:cs="宋体"/>
                <w:i w:val="0"/>
                <w:iCs w:val="0"/>
                <w:color w:val="000000"/>
                <w:sz w:val="21"/>
                <w:szCs w:val="21"/>
                <w:highlight w:val="none"/>
                <w:u w:val="none"/>
              </w:rPr>
            </w:pPr>
          </w:p>
        </w:tc>
      </w:tr>
      <w:tr w14:paraId="7CF46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D5E6C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F031A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96FC2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E500C">
            <w:pPr>
              <w:jc w:val="center"/>
              <w:rPr>
                <w:rFonts w:hint="eastAsia" w:ascii="宋体" w:hAnsi="宋体" w:eastAsia="宋体" w:cs="宋体"/>
                <w:i w:val="0"/>
                <w:iCs w:val="0"/>
                <w:color w:val="000000"/>
                <w:sz w:val="21"/>
                <w:szCs w:val="21"/>
                <w:highlight w:val="none"/>
                <w:u w:val="none"/>
              </w:rPr>
            </w:pPr>
          </w:p>
        </w:tc>
      </w:tr>
      <w:tr w14:paraId="78BE3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F28B0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C8E3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B2-3F-废空桶存放区2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A0E5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C9CBD">
            <w:pPr>
              <w:jc w:val="center"/>
              <w:rPr>
                <w:rFonts w:hint="eastAsia" w:ascii="宋体" w:hAnsi="宋体" w:eastAsia="宋体" w:cs="宋体"/>
                <w:i w:val="0"/>
                <w:iCs w:val="0"/>
                <w:color w:val="000000"/>
                <w:sz w:val="21"/>
                <w:szCs w:val="21"/>
                <w:highlight w:val="none"/>
                <w:u w:val="none"/>
              </w:rPr>
            </w:pPr>
          </w:p>
        </w:tc>
      </w:tr>
      <w:tr w14:paraId="3072B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066E2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18B3A4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B2-3F-西北角仓库2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9C575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551F6">
            <w:pPr>
              <w:jc w:val="center"/>
              <w:rPr>
                <w:rFonts w:hint="eastAsia" w:ascii="宋体" w:hAnsi="宋体" w:eastAsia="宋体" w:cs="宋体"/>
                <w:i w:val="0"/>
                <w:iCs w:val="0"/>
                <w:color w:val="000000"/>
                <w:sz w:val="21"/>
                <w:szCs w:val="21"/>
                <w:highlight w:val="none"/>
                <w:u w:val="none"/>
              </w:rPr>
            </w:pPr>
          </w:p>
        </w:tc>
      </w:tr>
      <w:tr w14:paraId="2B04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DAC5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BD1A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B2-3F-西侧参观通道2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404C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BB388A">
            <w:pPr>
              <w:jc w:val="center"/>
              <w:rPr>
                <w:rFonts w:hint="eastAsia" w:ascii="宋体" w:hAnsi="宋体" w:eastAsia="宋体" w:cs="宋体"/>
                <w:i w:val="0"/>
                <w:iCs w:val="0"/>
                <w:color w:val="000000"/>
                <w:sz w:val="21"/>
                <w:szCs w:val="21"/>
                <w:highlight w:val="none"/>
                <w:u w:val="none"/>
              </w:rPr>
            </w:pPr>
          </w:p>
        </w:tc>
      </w:tr>
      <w:tr w14:paraId="0F2D2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BB16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C2CC2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B2-3F-西北角仓库1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4F84F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BCF81">
            <w:pPr>
              <w:jc w:val="center"/>
              <w:rPr>
                <w:rFonts w:hint="eastAsia" w:ascii="宋体" w:hAnsi="宋体" w:eastAsia="宋体" w:cs="宋体"/>
                <w:i w:val="0"/>
                <w:iCs w:val="0"/>
                <w:color w:val="000000"/>
                <w:sz w:val="21"/>
                <w:szCs w:val="21"/>
                <w:highlight w:val="none"/>
                <w:u w:val="none"/>
              </w:rPr>
            </w:pPr>
          </w:p>
        </w:tc>
      </w:tr>
      <w:tr w14:paraId="41A81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72A8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45E28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B2-3F-西侧氧化钙搅拌槽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0067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039FB">
            <w:pPr>
              <w:jc w:val="center"/>
              <w:rPr>
                <w:rFonts w:hint="eastAsia" w:ascii="宋体" w:hAnsi="宋体" w:eastAsia="宋体" w:cs="宋体"/>
                <w:i w:val="0"/>
                <w:iCs w:val="0"/>
                <w:color w:val="000000"/>
                <w:sz w:val="21"/>
                <w:szCs w:val="21"/>
                <w:highlight w:val="none"/>
                <w:u w:val="none"/>
              </w:rPr>
            </w:pPr>
          </w:p>
        </w:tc>
      </w:tr>
      <w:tr w14:paraId="48E23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F9C63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9D639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B2-3F--西侧值班室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4B6A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9517C">
            <w:pPr>
              <w:jc w:val="center"/>
              <w:rPr>
                <w:rFonts w:hint="eastAsia" w:ascii="宋体" w:hAnsi="宋体" w:eastAsia="宋体" w:cs="宋体"/>
                <w:i w:val="0"/>
                <w:iCs w:val="0"/>
                <w:color w:val="000000"/>
                <w:sz w:val="21"/>
                <w:szCs w:val="21"/>
                <w:highlight w:val="none"/>
                <w:u w:val="none"/>
              </w:rPr>
            </w:pPr>
          </w:p>
        </w:tc>
      </w:tr>
      <w:tr w14:paraId="15A6B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7588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A48FFE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B2-3F-废空桶存放区3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8C38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197FE7">
            <w:pPr>
              <w:jc w:val="center"/>
              <w:rPr>
                <w:rFonts w:hint="eastAsia" w:ascii="宋体" w:hAnsi="宋体" w:eastAsia="宋体" w:cs="宋体"/>
                <w:i w:val="0"/>
                <w:iCs w:val="0"/>
                <w:color w:val="000000"/>
                <w:sz w:val="21"/>
                <w:szCs w:val="21"/>
                <w:highlight w:val="none"/>
                <w:u w:val="none"/>
              </w:rPr>
            </w:pPr>
          </w:p>
        </w:tc>
      </w:tr>
      <w:tr w14:paraId="3166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B59C3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4139D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B2-3F-强电房门口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09FD4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95AFF">
            <w:pPr>
              <w:jc w:val="center"/>
              <w:rPr>
                <w:rFonts w:hint="eastAsia" w:ascii="宋体" w:hAnsi="宋体" w:eastAsia="宋体" w:cs="宋体"/>
                <w:i w:val="0"/>
                <w:iCs w:val="0"/>
                <w:color w:val="000000"/>
                <w:sz w:val="21"/>
                <w:szCs w:val="21"/>
                <w:highlight w:val="none"/>
                <w:u w:val="none"/>
              </w:rPr>
            </w:pPr>
          </w:p>
        </w:tc>
      </w:tr>
      <w:tr w14:paraId="57DE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29F7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F530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6E0B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0211CA">
            <w:pPr>
              <w:jc w:val="center"/>
              <w:rPr>
                <w:rFonts w:hint="eastAsia" w:ascii="宋体" w:hAnsi="宋体" w:eastAsia="宋体" w:cs="宋体"/>
                <w:i w:val="0"/>
                <w:iCs w:val="0"/>
                <w:color w:val="000000"/>
                <w:sz w:val="21"/>
                <w:szCs w:val="21"/>
                <w:highlight w:val="none"/>
                <w:u w:val="none"/>
              </w:rPr>
            </w:pPr>
          </w:p>
        </w:tc>
      </w:tr>
      <w:tr w14:paraId="59DA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7369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2CFB6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B2-3F-东区电梯区域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5CCF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63B1A4">
            <w:pPr>
              <w:jc w:val="center"/>
              <w:rPr>
                <w:rFonts w:hint="eastAsia" w:ascii="宋体" w:hAnsi="宋体" w:eastAsia="宋体" w:cs="宋体"/>
                <w:i w:val="0"/>
                <w:iCs w:val="0"/>
                <w:color w:val="000000"/>
                <w:sz w:val="21"/>
                <w:szCs w:val="21"/>
                <w:highlight w:val="none"/>
                <w:u w:val="none"/>
              </w:rPr>
            </w:pPr>
          </w:p>
        </w:tc>
      </w:tr>
      <w:tr w14:paraId="746A2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04E6B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00A57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EC7D8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1507E9">
            <w:pPr>
              <w:jc w:val="center"/>
              <w:rPr>
                <w:rFonts w:hint="eastAsia" w:ascii="宋体" w:hAnsi="宋体" w:eastAsia="宋体" w:cs="宋体"/>
                <w:i w:val="0"/>
                <w:iCs w:val="0"/>
                <w:color w:val="000000"/>
                <w:sz w:val="21"/>
                <w:szCs w:val="21"/>
                <w:highlight w:val="none"/>
                <w:u w:val="none"/>
              </w:rPr>
            </w:pPr>
          </w:p>
        </w:tc>
      </w:tr>
      <w:tr w14:paraId="16E63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39B4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DC55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B2-3F-东侧参观通道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4560C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160CB">
            <w:pPr>
              <w:jc w:val="center"/>
              <w:rPr>
                <w:rFonts w:hint="eastAsia" w:ascii="宋体" w:hAnsi="宋体" w:eastAsia="宋体" w:cs="宋体"/>
                <w:i w:val="0"/>
                <w:iCs w:val="0"/>
                <w:color w:val="000000"/>
                <w:sz w:val="21"/>
                <w:szCs w:val="21"/>
                <w:highlight w:val="none"/>
                <w:u w:val="none"/>
              </w:rPr>
            </w:pPr>
          </w:p>
        </w:tc>
      </w:tr>
      <w:tr w14:paraId="76526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23B0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89793B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B2-3F-东区工程师房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EFFC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A542EB">
            <w:pPr>
              <w:jc w:val="center"/>
              <w:rPr>
                <w:rFonts w:hint="eastAsia" w:ascii="宋体" w:hAnsi="宋体" w:eastAsia="宋体" w:cs="宋体"/>
                <w:i w:val="0"/>
                <w:iCs w:val="0"/>
                <w:color w:val="000000"/>
                <w:sz w:val="21"/>
                <w:szCs w:val="21"/>
                <w:highlight w:val="none"/>
                <w:u w:val="none"/>
              </w:rPr>
            </w:pPr>
          </w:p>
        </w:tc>
      </w:tr>
      <w:tr w14:paraId="3FE8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97F57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97FDDC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B2-3F-废空桶存放区1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A3B1F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B6E4DD">
            <w:pPr>
              <w:jc w:val="center"/>
              <w:rPr>
                <w:rFonts w:hint="eastAsia" w:ascii="宋体" w:hAnsi="宋体" w:eastAsia="宋体" w:cs="宋体"/>
                <w:i w:val="0"/>
                <w:iCs w:val="0"/>
                <w:color w:val="000000"/>
                <w:sz w:val="21"/>
                <w:szCs w:val="21"/>
                <w:highlight w:val="none"/>
                <w:u w:val="none"/>
              </w:rPr>
            </w:pPr>
          </w:p>
        </w:tc>
      </w:tr>
      <w:tr w14:paraId="2A131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91A2B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A8250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B2-3F东侧过道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D07A7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DE593">
            <w:pPr>
              <w:jc w:val="center"/>
              <w:rPr>
                <w:rFonts w:hint="eastAsia" w:ascii="宋体" w:hAnsi="宋体" w:eastAsia="宋体" w:cs="宋体"/>
                <w:i w:val="0"/>
                <w:iCs w:val="0"/>
                <w:color w:val="000000"/>
                <w:sz w:val="21"/>
                <w:szCs w:val="21"/>
                <w:highlight w:val="none"/>
                <w:u w:val="none"/>
              </w:rPr>
            </w:pPr>
          </w:p>
        </w:tc>
      </w:tr>
      <w:tr w14:paraId="28339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7E26E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5B71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B2-3F-东侧废酸存放区1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8A97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196669">
            <w:pPr>
              <w:jc w:val="center"/>
              <w:rPr>
                <w:rFonts w:hint="eastAsia" w:ascii="宋体" w:hAnsi="宋体" w:eastAsia="宋体" w:cs="宋体"/>
                <w:i w:val="0"/>
                <w:iCs w:val="0"/>
                <w:color w:val="000000"/>
                <w:sz w:val="21"/>
                <w:szCs w:val="21"/>
                <w:highlight w:val="none"/>
                <w:u w:val="none"/>
              </w:rPr>
            </w:pPr>
          </w:p>
        </w:tc>
      </w:tr>
      <w:tr w14:paraId="3B3D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BFC6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B3641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B2-3F-东侧参观通道2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B1AA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0861B5">
            <w:pPr>
              <w:jc w:val="center"/>
              <w:rPr>
                <w:rFonts w:hint="eastAsia" w:ascii="宋体" w:hAnsi="宋体" w:eastAsia="宋体" w:cs="宋体"/>
                <w:i w:val="0"/>
                <w:iCs w:val="0"/>
                <w:color w:val="000000"/>
                <w:sz w:val="21"/>
                <w:szCs w:val="21"/>
                <w:highlight w:val="none"/>
                <w:u w:val="none"/>
              </w:rPr>
            </w:pPr>
          </w:p>
        </w:tc>
      </w:tr>
      <w:tr w14:paraId="03CEF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197A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23AC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B2-3F中间区域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46FD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84914">
            <w:pPr>
              <w:jc w:val="center"/>
              <w:rPr>
                <w:rFonts w:hint="eastAsia" w:ascii="宋体" w:hAnsi="宋体" w:eastAsia="宋体" w:cs="宋体"/>
                <w:i w:val="0"/>
                <w:iCs w:val="0"/>
                <w:color w:val="000000"/>
                <w:sz w:val="21"/>
                <w:szCs w:val="21"/>
                <w:highlight w:val="none"/>
                <w:u w:val="none"/>
              </w:rPr>
            </w:pPr>
          </w:p>
        </w:tc>
      </w:tr>
      <w:tr w14:paraId="4230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D4C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E909C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B2-3F-东侧废酸存放区2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A6B4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A0C0F">
            <w:pPr>
              <w:jc w:val="center"/>
              <w:rPr>
                <w:rFonts w:hint="eastAsia" w:ascii="宋体" w:hAnsi="宋体" w:eastAsia="宋体" w:cs="宋体"/>
                <w:i w:val="0"/>
                <w:iCs w:val="0"/>
                <w:color w:val="000000"/>
                <w:sz w:val="21"/>
                <w:szCs w:val="21"/>
                <w:highlight w:val="none"/>
                <w:u w:val="none"/>
              </w:rPr>
            </w:pPr>
          </w:p>
        </w:tc>
      </w:tr>
      <w:tr w14:paraId="7B6C7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0C7EE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34C82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E006F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C5EAC6">
            <w:pPr>
              <w:jc w:val="center"/>
              <w:rPr>
                <w:rFonts w:hint="eastAsia" w:ascii="宋体" w:hAnsi="宋体" w:eastAsia="宋体" w:cs="宋体"/>
                <w:i w:val="0"/>
                <w:iCs w:val="0"/>
                <w:color w:val="000000"/>
                <w:sz w:val="21"/>
                <w:szCs w:val="21"/>
                <w:highlight w:val="none"/>
                <w:u w:val="none"/>
              </w:rPr>
            </w:pPr>
          </w:p>
        </w:tc>
      </w:tr>
      <w:tr w14:paraId="55C22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C7AA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47E9A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B2-3F-东侧配电房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1851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8D9A7">
            <w:pPr>
              <w:jc w:val="center"/>
              <w:rPr>
                <w:rFonts w:hint="eastAsia" w:ascii="宋体" w:hAnsi="宋体" w:eastAsia="宋体" w:cs="宋体"/>
                <w:i w:val="0"/>
                <w:iCs w:val="0"/>
                <w:color w:val="000000"/>
                <w:sz w:val="21"/>
                <w:szCs w:val="21"/>
                <w:highlight w:val="none"/>
                <w:u w:val="none"/>
              </w:rPr>
            </w:pPr>
          </w:p>
        </w:tc>
      </w:tr>
      <w:tr w14:paraId="4756D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DEF8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84E05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04FE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9A6847">
            <w:pPr>
              <w:jc w:val="center"/>
              <w:rPr>
                <w:rFonts w:hint="eastAsia" w:ascii="宋体" w:hAnsi="宋体" w:eastAsia="宋体" w:cs="宋体"/>
                <w:i w:val="0"/>
                <w:iCs w:val="0"/>
                <w:color w:val="000000"/>
                <w:sz w:val="21"/>
                <w:szCs w:val="21"/>
                <w:highlight w:val="none"/>
                <w:u w:val="none"/>
              </w:rPr>
            </w:pPr>
          </w:p>
        </w:tc>
      </w:tr>
      <w:tr w14:paraId="06AF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601B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EE3E3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B2-4F-西侧消防楼梯口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C1CE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42FC1">
            <w:pPr>
              <w:jc w:val="center"/>
              <w:rPr>
                <w:rFonts w:hint="eastAsia" w:ascii="宋体" w:hAnsi="宋体" w:eastAsia="宋体" w:cs="宋体"/>
                <w:i w:val="0"/>
                <w:iCs w:val="0"/>
                <w:color w:val="000000"/>
                <w:sz w:val="21"/>
                <w:szCs w:val="21"/>
                <w:highlight w:val="none"/>
                <w:u w:val="none"/>
              </w:rPr>
            </w:pPr>
          </w:p>
        </w:tc>
      </w:tr>
      <w:tr w14:paraId="4A74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B04C9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CA001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B2-4F-西侧电梯机房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B4BC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E815AA">
            <w:pPr>
              <w:jc w:val="center"/>
              <w:rPr>
                <w:rFonts w:hint="eastAsia" w:ascii="宋体" w:hAnsi="宋体" w:eastAsia="宋体" w:cs="宋体"/>
                <w:i w:val="0"/>
                <w:iCs w:val="0"/>
                <w:color w:val="000000"/>
                <w:sz w:val="21"/>
                <w:szCs w:val="21"/>
                <w:highlight w:val="none"/>
                <w:u w:val="none"/>
              </w:rPr>
            </w:pPr>
          </w:p>
        </w:tc>
      </w:tr>
      <w:tr w14:paraId="792E8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5682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CDF2F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7FC2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B8511">
            <w:pPr>
              <w:jc w:val="center"/>
              <w:rPr>
                <w:rFonts w:hint="eastAsia" w:ascii="宋体" w:hAnsi="宋体" w:eastAsia="宋体" w:cs="宋体"/>
                <w:i w:val="0"/>
                <w:iCs w:val="0"/>
                <w:color w:val="000000"/>
                <w:sz w:val="21"/>
                <w:szCs w:val="21"/>
                <w:highlight w:val="none"/>
                <w:u w:val="none"/>
              </w:rPr>
            </w:pPr>
          </w:p>
        </w:tc>
      </w:tr>
      <w:tr w14:paraId="4CACB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6F07F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D610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B2-4F-西侧氧化铜产品暂存3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638CD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8C9B3F">
            <w:pPr>
              <w:jc w:val="center"/>
              <w:rPr>
                <w:rFonts w:hint="eastAsia" w:ascii="宋体" w:hAnsi="宋体" w:eastAsia="宋体" w:cs="宋体"/>
                <w:i w:val="0"/>
                <w:iCs w:val="0"/>
                <w:color w:val="000000"/>
                <w:sz w:val="21"/>
                <w:szCs w:val="21"/>
                <w:highlight w:val="none"/>
                <w:u w:val="none"/>
              </w:rPr>
            </w:pPr>
          </w:p>
        </w:tc>
      </w:tr>
      <w:tr w14:paraId="4350F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B921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F285E7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04A3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14AB59">
            <w:pPr>
              <w:jc w:val="center"/>
              <w:rPr>
                <w:rFonts w:hint="eastAsia" w:ascii="宋体" w:hAnsi="宋体" w:eastAsia="宋体" w:cs="宋体"/>
                <w:i w:val="0"/>
                <w:iCs w:val="0"/>
                <w:color w:val="000000"/>
                <w:sz w:val="21"/>
                <w:szCs w:val="21"/>
                <w:highlight w:val="none"/>
                <w:u w:val="none"/>
              </w:rPr>
            </w:pPr>
          </w:p>
        </w:tc>
      </w:tr>
      <w:tr w14:paraId="1C993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4DB0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2E551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B2-4F-西侧硫酸铜产品暂存1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8301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AEBDCB">
            <w:pPr>
              <w:jc w:val="center"/>
              <w:rPr>
                <w:rFonts w:hint="eastAsia" w:ascii="宋体" w:hAnsi="宋体" w:eastAsia="宋体" w:cs="宋体"/>
                <w:i w:val="0"/>
                <w:iCs w:val="0"/>
                <w:color w:val="000000"/>
                <w:sz w:val="21"/>
                <w:szCs w:val="21"/>
                <w:highlight w:val="none"/>
                <w:u w:val="none"/>
              </w:rPr>
            </w:pPr>
          </w:p>
        </w:tc>
      </w:tr>
      <w:tr w14:paraId="1D88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816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AE87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B2-4F-西侧氧化铜产品暂存2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26A6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B8B0C2">
            <w:pPr>
              <w:jc w:val="center"/>
              <w:rPr>
                <w:rFonts w:hint="eastAsia" w:ascii="宋体" w:hAnsi="宋体" w:eastAsia="宋体" w:cs="宋体"/>
                <w:i w:val="0"/>
                <w:iCs w:val="0"/>
                <w:color w:val="000000"/>
                <w:sz w:val="21"/>
                <w:szCs w:val="21"/>
                <w:highlight w:val="none"/>
                <w:u w:val="none"/>
              </w:rPr>
            </w:pPr>
          </w:p>
        </w:tc>
      </w:tr>
      <w:tr w14:paraId="07FC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9444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88F3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B2-4F-危险化学品存放2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EB63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980FB">
            <w:pPr>
              <w:jc w:val="center"/>
              <w:rPr>
                <w:rFonts w:hint="eastAsia" w:ascii="宋体" w:hAnsi="宋体" w:eastAsia="宋体" w:cs="宋体"/>
                <w:i w:val="0"/>
                <w:iCs w:val="0"/>
                <w:color w:val="000000"/>
                <w:sz w:val="21"/>
                <w:szCs w:val="21"/>
                <w:highlight w:val="none"/>
                <w:u w:val="none"/>
              </w:rPr>
            </w:pPr>
          </w:p>
        </w:tc>
      </w:tr>
      <w:tr w14:paraId="3141F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B676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CAD37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B2-4F-东北角</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FC881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6E6312">
            <w:pPr>
              <w:jc w:val="center"/>
              <w:rPr>
                <w:rFonts w:hint="eastAsia" w:ascii="宋体" w:hAnsi="宋体" w:eastAsia="宋体" w:cs="宋体"/>
                <w:i w:val="0"/>
                <w:iCs w:val="0"/>
                <w:color w:val="000000"/>
                <w:sz w:val="21"/>
                <w:szCs w:val="21"/>
                <w:highlight w:val="none"/>
                <w:u w:val="none"/>
              </w:rPr>
            </w:pPr>
          </w:p>
        </w:tc>
      </w:tr>
      <w:tr w14:paraId="716A9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AFC2E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2332B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B2-4F-东南角喷淋塔2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90F9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95A60">
            <w:pPr>
              <w:jc w:val="center"/>
              <w:rPr>
                <w:rFonts w:hint="eastAsia" w:ascii="宋体" w:hAnsi="宋体" w:eastAsia="宋体" w:cs="宋体"/>
                <w:i w:val="0"/>
                <w:iCs w:val="0"/>
                <w:color w:val="000000"/>
                <w:sz w:val="21"/>
                <w:szCs w:val="21"/>
                <w:highlight w:val="none"/>
                <w:u w:val="none"/>
              </w:rPr>
            </w:pPr>
          </w:p>
        </w:tc>
      </w:tr>
      <w:tr w14:paraId="464B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A3E7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FEFE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B2-4F-东侧通道1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4945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174AA">
            <w:pPr>
              <w:jc w:val="center"/>
              <w:rPr>
                <w:rFonts w:hint="eastAsia" w:ascii="宋体" w:hAnsi="宋体" w:eastAsia="宋体" w:cs="宋体"/>
                <w:i w:val="0"/>
                <w:iCs w:val="0"/>
                <w:color w:val="000000"/>
                <w:sz w:val="21"/>
                <w:szCs w:val="21"/>
                <w:highlight w:val="none"/>
                <w:u w:val="none"/>
              </w:rPr>
            </w:pPr>
          </w:p>
        </w:tc>
      </w:tr>
      <w:tr w14:paraId="350E8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17A29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CEFFA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B2-屋顶-电梯机房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2E45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8170D">
            <w:pPr>
              <w:jc w:val="center"/>
              <w:rPr>
                <w:rFonts w:hint="eastAsia" w:ascii="宋体" w:hAnsi="宋体" w:eastAsia="宋体" w:cs="宋体"/>
                <w:i w:val="0"/>
                <w:iCs w:val="0"/>
                <w:color w:val="000000"/>
                <w:sz w:val="21"/>
                <w:szCs w:val="21"/>
                <w:highlight w:val="none"/>
                <w:u w:val="none"/>
              </w:rPr>
            </w:pPr>
          </w:p>
        </w:tc>
      </w:tr>
      <w:tr w14:paraId="313F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2FEF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B13048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B2-4F-危险化学品存放4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B707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C77E0">
            <w:pPr>
              <w:jc w:val="center"/>
              <w:rPr>
                <w:rFonts w:hint="eastAsia" w:ascii="宋体" w:hAnsi="宋体" w:eastAsia="宋体" w:cs="宋体"/>
                <w:i w:val="0"/>
                <w:iCs w:val="0"/>
                <w:color w:val="000000"/>
                <w:sz w:val="21"/>
                <w:szCs w:val="21"/>
                <w:highlight w:val="none"/>
                <w:u w:val="none"/>
              </w:rPr>
            </w:pPr>
          </w:p>
        </w:tc>
      </w:tr>
      <w:tr w14:paraId="434B4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E3F87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59B1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B2-4F-东侧消防楼梯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6B18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9A1E6">
            <w:pPr>
              <w:jc w:val="center"/>
              <w:rPr>
                <w:rFonts w:hint="eastAsia" w:ascii="宋体" w:hAnsi="宋体" w:eastAsia="宋体" w:cs="宋体"/>
                <w:i w:val="0"/>
                <w:iCs w:val="0"/>
                <w:color w:val="000000"/>
                <w:sz w:val="21"/>
                <w:szCs w:val="21"/>
                <w:highlight w:val="none"/>
                <w:u w:val="none"/>
              </w:rPr>
            </w:pPr>
          </w:p>
        </w:tc>
      </w:tr>
      <w:tr w14:paraId="4CAEE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B669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81B7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B2-4F-东侧氧化铜产品1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0F541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727E3">
            <w:pPr>
              <w:jc w:val="center"/>
              <w:rPr>
                <w:rFonts w:hint="eastAsia" w:ascii="宋体" w:hAnsi="宋体" w:eastAsia="宋体" w:cs="宋体"/>
                <w:i w:val="0"/>
                <w:iCs w:val="0"/>
                <w:color w:val="000000"/>
                <w:sz w:val="21"/>
                <w:szCs w:val="21"/>
                <w:highlight w:val="none"/>
                <w:u w:val="none"/>
              </w:rPr>
            </w:pPr>
          </w:p>
        </w:tc>
      </w:tr>
      <w:tr w14:paraId="65C27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3E4D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FB79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B2-东侧电梯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C6EC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0BB75C">
            <w:pPr>
              <w:jc w:val="center"/>
              <w:rPr>
                <w:rFonts w:hint="eastAsia" w:ascii="宋体" w:hAnsi="宋体" w:eastAsia="宋体" w:cs="宋体"/>
                <w:i w:val="0"/>
                <w:iCs w:val="0"/>
                <w:color w:val="000000"/>
                <w:sz w:val="21"/>
                <w:szCs w:val="21"/>
                <w:highlight w:val="none"/>
                <w:u w:val="none"/>
              </w:rPr>
            </w:pPr>
          </w:p>
        </w:tc>
      </w:tr>
      <w:tr w14:paraId="19761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D919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55D4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B2-4F-西侧氧化铜产品暂存4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D7A9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FE3AA">
            <w:pPr>
              <w:jc w:val="center"/>
              <w:rPr>
                <w:rFonts w:hint="eastAsia" w:ascii="宋体" w:hAnsi="宋体" w:eastAsia="宋体" w:cs="宋体"/>
                <w:i w:val="0"/>
                <w:iCs w:val="0"/>
                <w:color w:val="000000"/>
                <w:sz w:val="21"/>
                <w:szCs w:val="21"/>
                <w:highlight w:val="none"/>
                <w:u w:val="none"/>
              </w:rPr>
            </w:pPr>
          </w:p>
        </w:tc>
      </w:tr>
      <w:tr w14:paraId="3B541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21B7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91F78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B2-4F-西侧电梯门口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9AE6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A3CA12">
            <w:pPr>
              <w:jc w:val="center"/>
              <w:rPr>
                <w:rFonts w:hint="eastAsia" w:ascii="宋体" w:hAnsi="宋体" w:eastAsia="宋体" w:cs="宋体"/>
                <w:i w:val="0"/>
                <w:iCs w:val="0"/>
                <w:color w:val="000000"/>
                <w:sz w:val="21"/>
                <w:szCs w:val="21"/>
                <w:highlight w:val="none"/>
                <w:u w:val="none"/>
              </w:rPr>
            </w:pPr>
          </w:p>
        </w:tc>
      </w:tr>
      <w:tr w14:paraId="73AD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AE91F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6F248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B2-4F-西侧硫酸铜产品暂存2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861B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924467">
            <w:pPr>
              <w:jc w:val="center"/>
              <w:rPr>
                <w:rFonts w:hint="eastAsia" w:ascii="宋体" w:hAnsi="宋体" w:eastAsia="宋体" w:cs="宋体"/>
                <w:i w:val="0"/>
                <w:iCs w:val="0"/>
                <w:color w:val="000000"/>
                <w:sz w:val="21"/>
                <w:szCs w:val="21"/>
                <w:highlight w:val="none"/>
                <w:u w:val="none"/>
              </w:rPr>
            </w:pPr>
          </w:p>
        </w:tc>
      </w:tr>
      <w:tr w14:paraId="47BCC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5CFB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F9078C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B2-4F-西侧硫酸铜产品暂存3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9179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56CAB5">
            <w:pPr>
              <w:jc w:val="center"/>
              <w:rPr>
                <w:rFonts w:hint="eastAsia" w:ascii="宋体" w:hAnsi="宋体" w:eastAsia="宋体" w:cs="宋体"/>
                <w:i w:val="0"/>
                <w:iCs w:val="0"/>
                <w:color w:val="000000"/>
                <w:sz w:val="21"/>
                <w:szCs w:val="21"/>
                <w:highlight w:val="none"/>
                <w:u w:val="none"/>
              </w:rPr>
            </w:pPr>
          </w:p>
        </w:tc>
      </w:tr>
      <w:tr w14:paraId="2BE7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2324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8F4B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B2-4F-西侧屋面楼梯间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7C64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26E5D">
            <w:pPr>
              <w:jc w:val="center"/>
              <w:rPr>
                <w:rFonts w:hint="eastAsia" w:ascii="宋体" w:hAnsi="宋体" w:eastAsia="宋体" w:cs="宋体"/>
                <w:i w:val="0"/>
                <w:iCs w:val="0"/>
                <w:color w:val="000000"/>
                <w:sz w:val="21"/>
                <w:szCs w:val="21"/>
                <w:highlight w:val="none"/>
                <w:u w:val="none"/>
              </w:rPr>
            </w:pPr>
          </w:p>
        </w:tc>
      </w:tr>
      <w:tr w14:paraId="1E70A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8F855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7EDC2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B2-4F-西侧工程师间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A679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9CF32">
            <w:pPr>
              <w:jc w:val="center"/>
              <w:rPr>
                <w:rFonts w:hint="eastAsia" w:ascii="宋体" w:hAnsi="宋体" w:eastAsia="宋体" w:cs="宋体"/>
                <w:i w:val="0"/>
                <w:iCs w:val="0"/>
                <w:color w:val="000000"/>
                <w:sz w:val="21"/>
                <w:szCs w:val="21"/>
                <w:highlight w:val="none"/>
                <w:u w:val="none"/>
              </w:rPr>
            </w:pPr>
          </w:p>
        </w:tc>
      </w:tr>
      <w:tr w14:paraId="7E400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CEF3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8AC33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B2-4F-西侧氧化铜产品暂存1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199E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2DD2B8">
            <w:pPr>
              <w:jc w:val="center"/>
              <w:rPr>
                <w:rFonts w:hint="eastAsia" w:ascii="宋体" w:hAnsi="宋体" w:eastAsia="宋体" w:cs="宋体"/>
                <w:i w:val="0"/>
                <w:iCs w:val="0"/>
                <w:color w:val="000000"/>
                <w:sz w:val="21"/>
                <w:szCs w:val="21"/>
                <w:highlight w:val="none"/>
                <w:u w:val="none"/>
              </w:rPr>
            </w:pPr>
          </w:p>
        </w:tc>
      </w:tr>
      <w:tr w14:paraId="2E4A7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BEEA4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D458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B2-东侧屋面消防楼梯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4D8F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E4F6C8">
            <w:pPr>
              <w:jc w:val="center"/>
              <w:rPr>
                <w:rFonts w:hint="eastAsia" w:ascii="宋体" w:hAnsi="宋体" w:eastAsia="宋体" w:cs="宋体"/>
                <w:i w:val="0"/>
                <w:iCs w:val="0"/>
                <w:color w:val="000000"/>
                <w:sz w:val="21"/>
                <w:szCs w:val="21"/>
                <w:highlight w:val="none"/>
                <w:u w:val="none"/>
              </w:rPr>
            </w:pPr>
          </w:p>
        </w:tc>
      </w:tr>
      <w:tr w14:paraId="182ED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CF698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115E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B2-4F-东南角喷淋塔</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FDDC3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1B434">
            <w:pPr>
              <w:jc w:val="center"/>
              <w:rPr>
                <w:rFonts w:hint="eastAsia" w:ascii="宋体" w:hAnsi="宋体" w:eastAsia="宋体" w:cs="宋体"/>
                <w:i w:val="0"/>
                <w:iCs w:val="0"/>
                <w:color w:val="000000"/>
                <w:sz w:val="21"/>
                <w:szCs w:val="21"/>
                <w:highlight w:val="none"/>
                <w:u w:val="none"/>
              </w:rPr>
            </w:pPr>
          </w:p>
        </w:tc>
      </w:tr>
      <w:tr w14:paraId="19DF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7CE2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8AA74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B2-4F-危险化学品存放3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F0B8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4AA0A8">
            <w:pPr>
              <w:jc w:val="center"/>
              <w:rPr>
                <w:rFonts w:hint="eastAsia" w:ascii="宋体" w:hAnsi="宋体" w:eastAsia="宋体" w:cs="宋体"/>
                <w:i w:val="0"/>
                <w:iCs w:val="0"/>
                <w:color w:val="000000"/>
                <w:sz w:val="21"/>
                <w:szCs w:val="21"/>
                <w:highlight w:val="none"/>
                <w:u w:val="none"/>
              </w:rPr>
            </w:pPr>
          </w:p>
        </w:tc>
      </w:tr>
      <w:tr w14:paraId="3C295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9FD26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BC89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B2-4F-东侧氧化铜产品2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5EDB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F1D83F">
            <w:pPr>
              <w:jc w:val="center"/>
              <w:rPr>
                <w:rFonts w:hint="eastAsia" w:ascii="宋体" w:hAnsi="宋体" w:eastAsia="宋体" w:cs="宋体"/>
                <w:i w:val="0"/>
                <w:iCs w:val="0"/>
                <w:color w:val="000000"/>
                <w:sz w:val="21"/>
                <w:szCs w:val="21"/>
                <w:highlight w:val="none"/>
                <w:u w:val="none"/>
              </w:rPr>
            </w:pPr>
          </w:p>
        </w:tc>
      </w:tr>
      <w:tr w14:paraId="3989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A91C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8F243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B2-4F-东侧通道2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B44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3F532">
            <w:pPr>
              <w:jc w:val="center"/>
              <w:rPr>
                <w:rFonts w:hint="eastAsia" w:ascii="宋体" w:hAnsi="宋体" w:eastAsia="宋体" w:cs="宋体"/>
                <w:i w:val="0"/>
                <w:iCs w:val="0"/>
                <w:color w:val="000000"/>
                <w:sz w:val="21"/>
                <w:szCs w:val="21"/>
                <w:highlight w:val="none"/>
                <w:u w:val="none"/>
              </w:rPr>
            </w:pPr>
          </w:p>
        </w:tc>
      </w:tr>
      <w:tr w14:paraId="2E57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92F3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74EB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B2-4F-危险化学品存放1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DFB3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8A07E">
            <w:pPr>
              <w:jc w:val="center"/>
              <w:rPr>
                <w:rFonts w:hint="eastAsia" w:ascii="宋体" w:hAnsi="宋体" w:eastAsia="宋体" w:cs="宋体"/>
                <w:i w:val="0"/>
                <w:iCs w:val="0"/>
                <w:color w:val="000000"/>
                <w:sz w:val="21"/>
                <w:szCs w:val="21"/>
                <w:highlight w:val="none"/>
                <w:u w:val="none"/>
              </w:rPr>
            </w:pPr>
          </w:p>
        </w:tc>
      </w:tr>
      <w:tr w14:paraId="5DD92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5F852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7F54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B2-4F-东侧电梯口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F75F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34694B">
            <w:pPr>
              <w:jc w:val="center"/>
              <w:rPr>
                <w:rFonts w:hint="eastAsia" w:ascii="宋体" w:hAnsi="宋体" w:eastAsia="宋体" w:cs="宋体"/>
                <w:i w:val="0"/>
                <w:iCs w:val="0"/>
                <w:color w:val="000000"/>
                <w:sz w:val="21"/>
                <w:szCs w:val="21"/>
                <w:highlight w:val="none"/>
                <w:u w:val="none"/>
              </w:rPr>
            </w:pPr>
          </w:p>
        </w:tc>
      </w:tr>
      <w:tr w14:paraId="5711F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A101D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83852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B2-4F-东侧氧化铜产品3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FB6F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AE1AA">
            <w:pPr>
              <w:jc w:val="center"/>
              <w:rPr>
                <w:rFonts w:hint="eastAsia" w:ascii="宋体" w:hAnsi="宋体" w:eastAsia="宋体" w:cs="宋体"/>
                <w:i w:val="0"/>
                <w:iCs w:val="0"/>
                <w:color w:val="000000"/>
                <w:sz w:val="21"/>
                <w:szCs w:val="21"/>
                <w:highlight w:val="none"/>
                <w:u w:val="none"/>
              </w:rPr>
            </w:pPr>
          </w:p>
        </w:tc>
      </w:tr>
      <w:tr w14:paraId="026DA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E612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B863D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B2-4F-西侧电梯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DD4F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B64572">
            <w:pPr>
              <w:jc w:val="center"/>
              <w:rPr>
                <w:rFonts w:hint="eastAsia" w:ascii="宋体" w:hAnsi="宋体" w:eastAsia="宋体" w:cs="宋体"/>
                <w:i w:val="0"/>
                <w:iCs w:val="0"/>
                <w:color w:val="000000"/>
                <w:sz w:val="21"/>
                <w:szCs w:val="21"/>
                <w:highlight w:val="none"/>
                <w:u w:val="none"/>
              </w:rPr>
            </w:pPr>
          </w:p>
        </w:tc>
      </w:tr>
      <w:tr w14:paraId="5BE02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3870B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B07AD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B1-1F盐酸管槽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7B4F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E5D5DD">
            <w:pPr>
              <w:jc w:val="center"/>
              <w:rPr>
                <w:rFonts w:hint="eastAsia" w:ascii="宋体" w:hAnsi="宋体" w:eastAsia="宋体" w:cs="宋体"/>
                <w:i w:val="0"/>
                <w:iCs w:val="0"/>
                <w:color w:val="000000"/>
                <w:sz w:val="21"/>
                <w:szCs w:val="21"/>
                <w:highlight w:val="none"/>
                <w:u w:val="none"/>
              </w:rPr>
            </w:pPr>
          </w:p>
        </w:tc>
      </w:tr>
      <w:tr w14:paraId="0AF6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D58F0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63548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B1-1F硫酸铜管槽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D8E3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F1BC42">
            <w:pPr>
              <w:jc w:val="center"/>
              <w:rPr>
                <w:rFonts w:hint="eastAsia" w:ascii="宋体" w:hAnsi="宋体" w:eastAsia="宋体" w:cs="宋体"/>
                <w:i w:val="0"/>
                <w:iCs w:val="0"/>
                <w:color w:val="000000"/>
                <w:sz w:val="21"/>
                <w:szCs w:val="21"/>
                <w:highlight w:val="none"/>
                <w:u w:val="none"/>
              </w:rPr>
            </w:pPr>
          </w:p>
        </w:tc>
      </w:tr>
      <w:tr w14:paraId="0F5A4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B1934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9C735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B2-1F-东区东北角大门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FA78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A9D95">
            <w:pPr>
              <w:jc w:val="center"/>
              <w:rPr>
                <w:rFonts w:hint="eastAsia" w:ascii="宋体" w:hAnsi="宋体" w:eastAsia="宋体" w:cs="宋体"/>
                <w:i w:val="0"/>
                <w:iCs w:val="0"/>
                <w:color w:val="000000"/>
                <w:sz w:val="21"/>
                <w:szCs w:val="21"/>
                <w:highlight w:val="none"/>
                <w:u w:val="none"/>
              </w:rPr>
            </w:pPr>
          </w:p>
        </w:tc>
      </w:tr>
      <w:tr w14:paraId="387C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5219D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75648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B2-1F-消防楼梯口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9226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53C508">
            <w:pPr>
              <w:jc w:val="center"/>
              <w:rPr>
                <w:rFonts w:hint="eastAsia" w:ascii="宋体" w:hAnsi="宋体" w:eastAsia="宋体" w:cs="宋体"/>
                <w:i w:val="0"/>
                <w:iCs w:val="0"/>
                <w:color w:val="000000"/>
                <w:sz w:val="21"/>
                <w:szCs w:val="21"/>
                <w:highlight w:val="none"/>
                <w:u w:val="none"/>
              </w:rPr>
            </w:pPr>
          </w:p>
        </w:tc>
      </w:tr>
      <w:tr w14:paraId="33C54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C174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40875D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B2-1F-西侧小门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BCAC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55E90">
            <w:pPr>
              <w:jc w:val="center"/>
              <w:rPr>
                <w:rFonts w:hint="eastAsia" w:ascii="宋体" w:hAnsi="宋体" w:eastAsia="宋体" w:cs="宋体"/>
                <w:i w:val="0"/>
                <w:iCs w:val="0"/>
                <w:color w:val="000000"/>
                <w:sz w:val="21"/>
                <w:szCs w:val="21"/>
                <w:highlight w:val="none"/>
                <w:u w:val="none"/>
              </w:rPr>
            </w:pPr>
          </w:p>
        </w:tc>
      </w:tr>
      <w:tr w14:paraId="418AF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34D71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23FB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B2-1F-东区储罐区4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B6F6A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DE5B7B">
            <w:pPr>
              <w:jc w:val="center"/>
              <w:rPr>
                <w:rFonts w:hint="eastAsia" w:ascii="宋体" w:hAnsi="宋体" w:eastAsia="宋体" w:cs="宋体"/>
                <w:i w:val="0"/>
                <w:iCs w:val="0"/>
                <w:color w:val="000000"/>
                <w:sz w:val="21"/>
                <w:szCs w:val="21"/>
                <w:highlight w:val="none"/>
                <w:u w:val="none"/>
              </w:rPr>
            </w:pPr>
          </w:p>
        </w:tc>
      </w:tr>
      <w:tr w14:paraId="75FBD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6044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5FECB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B2-1F-东区消防楼梯门口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5F80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158D8F">
            <w:pPr>
              <w:jc w:val="center"/>
              <w:rPr>
                <w:rFonts w:hint="eastAsia" w:ascii="宋体" w:hAnsi="宋体" w:eastAsia="宋体" w:cs="宋体"/>
                <w:i w:val="0"/>
                <w:iCs w:val="0"/>
                <w:color w:val="000000"/>
                <w:sz w:val="21"/>
                <w:szCs w:val="21"/>
                <w:highlight w:val="none"/>
                <w:u w:val="none"/>
              </w:rPr>
            </w:pPr>
          </w:p>
        </w:tc>
      </w:tr>
      <w:tr w14:paraId="187B4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B607D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C85737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B2-1F-西侧配电间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1389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EFB1D">
            <w:pPr>
              <w:jc w:val="center"/>
              <w:rPr>
                <w:rFonts w:hint="eastAsia" w:ascii="宋体" w:hAnsi="宋体" w:eastAsia="宋体" w:cs="宋体"/>
                <w:i w:val="0"/>
                <w:iCs w:val="0"/>
                <w:color w:val="000000"/>
                <w:sz w:val="21"/>
                <w:szCs w:val="21"/>
                <w:highlight w:val="none"/>
                <w:u w:val="none"/>
              </w:rPr>
            </w:pPr>
          </w:p>
        </w:tc>
      </w:tr>
      <w:tr w14:paraId="1B643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0DB9A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17BE84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B1-1F-东区消防通道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FC36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0131E">
            <w:pPr>
              <w:jc w:val="center"/>
              <w:rPr>
                <w:rFonts w:hint="eastAsia" w:ascii="宋体" w:hAnsi="宋体" w:eastAsia="宋体" w:cs="宋体"/>
                <w:i w:val="0"/>
                <w:iCs w:val="0"/>
                <w:color w:val="000000"/>
                <w:sz w:val="21"/>
                <w:szCs w:val="21"/>
                <w:highlight w:val="none"/>
                <w:u w:val="none"/>
              </w:rPr>
            </w:pPr>
          </w:p>
        </w:tc>
      </w:tr>
      <w:tr w14:paraId="4026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2B1D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8A1F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B1-1F-东区大门口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1FDD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94C63E">
            <w:pPr>
              <w:jc w:val="center"/>
              <w:rPr>
                <w:rFonts w:hint="eastAsia" w:ascii="宋体" w:hAnsi="宋体" w:eastAsia="宋体" w:cs="宋体"/>
                <w:i w:val="0"/>
                <w:iCs w:val="0"/>
                <w:color w:val="000000"/>
                <w:sz w:val="21"/>
                <w:szCs w:val="21"/>
                <w:highlight w:val="none"/>
                <w:u w:val="none"/>
              </w:rPr>
            </w:pPr>
          </w:p>
        </w:tc>
      </w:tr>
      <w:tr w14:paraId="06C2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EEB79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FACE3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B1-1F-加热A柱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DB55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宝安二期111</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EBC72">
            <w:pPr>
              <w:jc w:val="center"/>
              <w:rPr>
                <w:rFonts w:hint="eastAsia" w:ascii="宋体" w:hAnsi="宋体" w:eastAsia="宋体" w:cs="宋体"/>
                <w:i w:val="0"/>
                <w:iCs w:val="0"/>
                <w:color w:val="000000"/>
                <w:sz w:val="21"/>
                <w:szCs w:val="21"/>
                <w:highlight w:val="none"/>
                <w:u w:val="none"/>
              </w:rPr>
            </w:pPr>
          </w:p>
        </w:tc>
      </w:tr>
      <w:tr w14:paraId="6FC31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ADCD8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D220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A5DA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DB35E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25FB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67A2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B68C3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E5E7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BA64C">
            <w:pPr>
              <w:jc w:val="center"/>
              <w:rPr>
                <w:rFonts w:hint="eastAsia" w:ascii="宋体" w:hAnsi="宋体" w:eastAsia="宋体" w:cs="宋体"/>
                <w:i w:val="0"/>
                <w:iCs w:val="0"/>
                <w:color w:val="000000"/>
                <w:sz w:val="21"/>
                <w:szCs w:val="21"/>
                <w:highlight w:val="none"/>
                <w:u w:val="none"/>
              </w:rPr>
            </w:pPr>
          </w:p>
        </w:tc>
      </w:tr>
      <w:tr w14:paraId="517E0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68F42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5E29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A3DC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635E9">
            <w:pPr>
              <w:jc w:val="center"/>
              <w:rPr>
                <w:rFonts w:hint="eastAsia" w:ascii="宋体" w:hAnsi="宋体" w:eastAsia="宋体" w:cs="宋体"/>
                <w:i w:val="0"/>
                <w:iCs w:val="0"/>
                <w:color w:val="000000"/>
                <w:sz w:val="21"/>
                <w:szCs w:val="21"/>
                <w:highlight w:val="none"/>
                <w:u w:val="none"/>
              </w:rPr>
            </w:pPr>
          </w:p>
        </w:tc>
      </w:tr>
      <w:tr w14:paraId="68C51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F11C0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C3553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9102F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43ADB">
            <w:pPr>
              <w:jc w:val="center"/>
              <w:rPr>
                <w:rFonts w:hint="eastAsia" w:ascii="宋体" w:hAnsi="宋体" w:eastAsia="宋体" w:cs="宋体"/>
                <w:i w:val="0"/>
                <w:iCs w:val="0"/>
                <w:color w:val="000000"/>
                <w:sz w:val="21"/>
                <w:szCs w:val="21"/>
                <w:highlight w:val="none"/>
                <w:u w:val="none"/>
              </w:rPr>
            </w:pPr>
          </w:p>
        </w:tc>
      </w:tr>
      <w:tr w14:paraId="592CB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73BF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AF35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BDFB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06B2C">
            <w:pPr>
              <w:jc w:val="center"/>
              <w:rPr>
                <w:rFonts w:hint="eastAsia" w:ascii="宋体" w:hAnsi="宋体" w:eastAsia="宋体" w:cs="宋体"/>
                <w:i w:val="0"/>
                <w:iCs w:val="0"/>
                <w:color w:val="000000"/>
                <w:sz w:val="21"/>
                <w:szCs w:val="21"/>
                <w:highlight w:val="none"/>
                <w:u w:val="none"/>
              </w:rPr>
            </w:pPr>
          </w:p>
        </w:tc>
      </w:tr>
      <w:tr w14:paraId="10490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0AB2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AC6F7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12B5C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52C5E">
            <w:pPr>
              <w:jc w:val="center"/>
              <w:rPr>
                <w:rFonts w:hint="eastAsia" w:ascii="宋体" w:hAnsi="宋体" w:eastAsia="宋体" w:cs="宋体"/>
                <w:i w:val="0"/>
                <w:iCs w:val="0"/>
                <w:color w:val="000000"/>
                <w:sz w:val="21"/>
                <w:szCs w:val="21"/>
                <w:highlight w:val="none"/>
                <w:u w:val="none"/>
              </w:rPr>
            </w:pPr>
          </w:p>
        </w:tc>
      </w:tr>
      <w:tr w14:paraId="2099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3C8D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50BA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EFFF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A3783">
            <w:pPr>
              <w:jc w:val="center"/>
              <w:rPr>
                <w:rFonts w:hint="eastAsia" w:ascii="宋体" w:hAnsi="宋体" w:eastAsia="宋体" w:cs="宋体"/>
                <w:i w:val="0"/>
                <w:iCs w:val="0"/>
                <w:color w:val="000000"/>
                <w:sz w:val="21"/>
                <w:szCs w:val="21"/>
                <w:highlight w:val="none"/>
                <w:u w:val="none"/>
              </w:rPr>
            </w:pPr>
          </w:p>
        </w:tc>
      </w:tr>
      <w:tr w14:paraId="2067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C4C58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5A0978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2D7D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C24FBD">
            <w:pPr>
              <w:jc w:val="center"/>
              <w:rPr>
                <w:rFonts w:hint="eastAsia" w:ascii="宋体" w:hAnsi="宋体" w:eastAsia="宋体" w:cs="宋体"/>
                <w:i w:val="0"/>
                <w:iCs w:val="0"/>
                <w:color w:val="000000"/>
                <w:sz w:val="21"/>
                <w:szCs w:val="21"/>
                <w:highlight w:val="none"/>
                <w:u w:val="none"/>
              </w:rPr>
            </w:pPr>
          </w:p>
        </w:tc>
      </w:tr>
      <w:tr w14:paraId="6B1E5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F3ED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1DDA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6EF0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5EE088">
            <w:pPr>
              <w:jc w:val="center"/>
              <w:rPr>
                <w:rFonts w:hint="eastAsia" w:ascii="宋体" w:hAnsi="宋体" w:eastAsia="宋体" w:cs="宋体"/>
                <w:i w:val="0"/>
                <w:iCs w:val="0"/>
                <w:color w:val="000000"/>
                <w:sz w:val="21"/>
                <w:szCs w:val="21"/>
                <w:highlight w:val="none"/>
                <w:u w:val="none"/>
              </w:rPr>
            </w:pPr>
          </w:p>
        </w:tc>
      </w:tr>
      <w:tr w14:paraId="1C526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F6B8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BE657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86B5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563946">
            <w:pPr>
              <w:jc w:val="center"/>
              <w:rPr>
                <w:rFonts w:hint="eastAsia" w:ascii="宋体" w:hAnsi="宋体" w:eastAsia="宋体" w:cs="宋体"/>
                <w:i w:val="0"/>
                <w:iCs w:val="0"/>
                <w:color w:val="000000"/>
                <w:sz w:val="21"/>
                <w:szCs w:val="21"/>
                <w:highlight w:val="none"/>
                <w:u w:val="none"/>
              </w:rPr>
            </w:pPr>
          </w:p>
        </w:tc>
      </w:tr>
      <w:tr w14:paraId="35A87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20969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EBA7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81FC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F31425">
            <w:pPr>
              <w:jc w:val="center"/>
              <w:rPr>
                <w:rFonts w:hint="eastAsia" w:ascii="宋体" w:hAnsi="宋体" w:eastAsia="宋体" w:cs="宋体"/>
                <w:i w:val="0"/>
                <w:iCs w:val="0"/>
                <w:color w:val="000000"/>
                <w:sz w:val="21"/>
                <w:szCs w:val="21"/>
                <w:highlight w:val="none"/>
                <w:u w:val="none"/>
              </w:rPr>
            </w:pPr>
          </w:p>
        </w:tc>
      </w:tr>
      <w:tr w14:paraId="74AD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26FE5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4F303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6D11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E315A">
            <w:pPr>
              <w:jc w:val="center"/>
              <w:rPr>
                <w:rFonts w:hint="eastAsia" w:ascii="宋体" w:hAnsi="宋体" w:eastAsia="宋体" w:cs="宋体"/>
                <w:i w:val="0"/>
                <w:iCs w:val="0"/>
                <w:color w:val="000000"/>
                <w:sz w:val="21"/>
                <w:szCs w:val="21"/>
                <w:highlight w:val="none"/>
                <w:u w:val="none"/>
              </w:rPr>
            </w:pPr>
          </w:p>
        </w:tc>
      </w:tr>
      <w:tr w14:paraId="73C31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1BE5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6DAF0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9E159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E54B3">
            <w:pPr>
              <w:jc w:val="center"/>
              <w:rPr>
                <w:rFonts w:hint="eastAsia" w:ascii="宋体" w:hAnsi="宋体" w:eastAsia="宋体" w:cs="宋体"/>
                <w:i w:val="0"/>
                <w:iCs w:val="0"/>
                <w:color w:val="000000"/>
                <w:sz w:val="21"/>
                <w:szCs w:val="21"/>
                <w:highlight w:val="none"/>
                <w:u w:val="none"/>
              </w:rPr>
            </w:pPr>
          </w:p>
        </w:tc>
      </w:tr>
      <w:tr w14:paraId="0E13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41B7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140D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23BE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A5CD3">
            <w:pPr>
              <w:jc w:val="center"/>
              <w:rPr>
                <w:rFonts w:hint="eastAsia" w:ascii="宋体" w:hAnsi="宋体" w:eastAsia="宋体" w:cs="宋体"/>
                <w:i w:val="0"/>
                <w:iCs w:val="0"/>
                <w:color w:val="000000"/>
                <w:sz w:val="21"/>
                <w:szCs w:val="21"/>
                <w:highlight w:val="none"/>
                <w:u w:val="none"/>
              </w:rPr>
            </w:pPr>
          </w:p>
        </w:tc>
      </w:tr>
      <w:tr w14:paraId="65D7E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1159B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4622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A52D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3DE8C">
            <w:pPr>
              <w:jc w:val="center"/>
              <w:rPr>
                <w:rFonts w:hint="eastAsia" w:ascii="宋体" w:hAnsi="宋体" w:eastAsia="宋体" w:cs="宋体"/>
                <w:i w:val="0"/>
                <w:iCs w:val="0"/>
                <w:color w:val="000000"/>
                <w:sz w:val="21"/>
                <w:szCs w:val="21"/>
                <w:highlight w:val="none"/>
                <w:u w:val="none"/>
              </w:rPr>
            </w:pPr>
          </w:p>
        </w:tc>
      </w:tr>
      <w:tr w14:paraId="57FC1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80AA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EA17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档案室16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DC56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档案室(250)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654C72">
            <w:pPr>
              <w:jc w:val="center"/>
              <w:rPr>
                <w:rFonts w:hint="eastAsia" w:ascii="宋体" w:hAnsi="宋体" w:eastAsia="宋体" w:cs="宋体"/>
                <w:i w:val="0"/>
                <w:iCs w:val="0"/>
                <w:color w:val="000000"/>
                <w:sz w:val="21"/>
                <w:szCs w:val="21"/>
                <w:highlight w:val="none"/>
                <w:u w:val="none"/>
              </w:rPr>
            </w:pPr>
          </w:p>
        </w:tc>
      </w:tr>
      <w:tr w14:paraId="6C73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51E24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1BAB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 1号货梯机房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4A3F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E15BA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21A8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068A5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D958C4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  4号客梯机房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C0D8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C0BE36">
            <w:pPr>
              <w:jc w:val="center"/>
              <w:rPr>
                <w:rFonts w:hint="eastAsia" w:ascii="宋体" w:hAnsi="宋体" w:eastAsia="宋体" w:cs="宋体"/>
                <w:i w:val="0"/>
                <w:iCs w:val="0"/>
                <w:color w:val="000000"/>
                <w:sz w:val="21"/>
                <w:szCs w:val="21"/>
                <w:highlight w:val="none"/>
                <w:u w:val="none"/>
              </w:rPr>
            </w:pPr>
          </w:p>
        </w:tc>
      </w:tr>
      <w:tr w14:paraId="0A303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7172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6480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A2-1F消防水泵房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7045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11840">
            <w:pPr>
              <w:jc w:val="center"/>
              <w:rPr>
                <w:rFonts w:hint="eastAsia" w:ascii="宋体" w:hAnsi="宋体" w:eastAsia="宋体" w:cs="宋体"/>
                <w:i w:val="0"/>
                <w:iCs w:val="0"/>
                <w:color w:val="000000"/>
                <w:sz w:val="21"/>
                <w:szCs w:val="21"/>
                <w:highlight w:val="none"/>
                <w:u w:val="none"/>
              </w:rPr>
            </w:pPr>
          </w:p>
        </w:tc>
      </w:tr>
      <w:tr w14:paraId="7E26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24D1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35935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A2-1F生活泵房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E1AF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6B16D8">
            <w:pPr>
              <w:jc w:val="center"/>
              <w:rPr>
                <w:rFonts w:hint="eastAsia" w:ascii="宋体" w:hAnsi="宋体" w:eastAsia="宋体" w:cs="宋体"/>
                <w:i w:val="0"/>
                <w:iCs w:val="0"/>
                <w:color w:val="000000"/>
                <w:sz w:val="21"/>
                <w:szCs w:val="21"/>
                <w:highlight w:val="none"/>
                <w:u w:val="none"/>
              </w:rPr>
            </w:pPr>
          </w:p>
        </w:tc>
      </w:tr>
      <w:tr w14:paraId="01CFF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47C3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1A08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 2号客梯机房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B389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98BA24">
            <w:pPr>
              <w:jc w:val="center"/>
              <w:rPr>
                <w:rFonts w:hint="eastAsia" w:ascii="宋体" w:hAnsi="宋体" w:eastAsia="宋体" w:cs="宋体"/>
                <w:i w:val="0"/>
                <w:iCs w:val="0"/>
                <w:color w:val="000000"/>
                <w:sz w:val="21"/>
                <w:szCs w:val="21"/>
                <w:highlight w:val="none"/>
                <w:u w:val="none"/>
              </w:rPr>
            </w:pPr>
          </w:p>
        </w:tc>
      </w:tr>
      <w:tr w14:paraId="4570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18A6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56B0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辅助楼电梯机房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BAB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02695E">
            <w:pPr>
              <w:jc w:val="center"/>
              <w:rPr>
                <w:rFonts w:hint="eastAsia" w:ascii="宋体" w:hAnsi="宋体" w:eastAsia="宋体" w:cs="宋体"/>
                <w:i w:val="0"/>
                <w:iCs w:val="0"/>
                <w:color w:val="000000"/>
                <w:sz w:val="21"/>
                <w:szCs w:val="21"/>
                <w:highlight w:val="none"/>
                <w:u w:val="none"/>
              </w:rPr>
            </w:pPr>
          </w:p>
        </w:tc>
      </w:tr>
      <w:tr w14:paraId="647D6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9AA3E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D692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 3号货梯机房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8CEE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0F2EE">
            <w:pPr>
              <w:jc w:val="center"/>
              <w:rPr>
                <w:rFonts w:hint="eastAsia" w:ascii="宋体" w:hAnsi="宋体" w:eastAsia="宋体" w:cs="宋体"/>
                <w:i w:val="0"/>
                <w:iCs w:val="0"/>
                <w:color w:val="000000"/>
                <w:sz w:val="21"/>
                <w:szCs w:val="21"/>
                <w:highlight w:val="none"/>
                <w:u w:val="none"/>
              </w:rPr>
            </w:pPr>
          </w:p>
        </w:tc>
      </w:tr>
      <w:tr w14:paraId="057B8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39033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5A4BD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易燃易爆试剂仓库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4FBA4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253EB">
            <w:pPr>
              <w:jc w:val="center"/>
              <w:rPr>
                <w:rFonts w:hint="eastAsia" w:ascii="宋体" w:hAnsi="宋体" w:eastAsia="宋体" w:cs="宋体"/>
                <w:i w:val="0"/>
                <w:iCs w:val="0"/>
                <w:color w:val="000000"/>
                <w:sz w:val="21"/>
                <w:szCs w:val="21"/>
                <w:highlight w:val="none"/>
                <w:u w:val="none"/>
              </w:rPr>
            </w:pPr>
          </w:p>
        </w:tc>
      </w:tr>
      <w:tr w14:paraId="1D92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2E85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92AD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危化品暂存室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3DF0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37CBB">
            <w:pPr>
              <w:jc w:val="center"/>
              <w:rPr>
                <w:rFonts w:hint="eastAsia" w:ascii="宋体" w:hAnsi="宋体" w:eastAsia="宋体" w:cs="宋体"/>
                <w:i w:val="0"/>
                <w:iCs w:val="0"/>
                <w:color w:val="000000"/>
                <w:sz w:val="21"/>
                <w:szCs w:val="21"/>
                <w:highlight w:val="none"/>
                <w:u w:val="none"/>
              </w:rPr>
            </w:pPr>
          </w:p>
        </w:tc>
      </w:tr>
      <w:tr w14:paraId="2C163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CDD5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92D99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厂区正出入口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1550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AD55E3">
            <w:pPr>
              <w:jc w:val="center"/>
              <w:rPr>
                <w:rFonts w:hint="eastAsia" w:ascii="宋体" w:hAnsi="宋体" w:eastAsia="宋体" w:cs="宋体"/>
                <w:i w:val="0"/>
                <w:iCs w:val="0"/>
                <w:color w:val="000000"/>
                <w:sz w:val="21"/>
                <w:szCs w:val="21"/>
                <w:highlight w:val="none"/>
                <w:u w:val="none"/>
              </w:rPr>
            </w:pPr>
          </w:p>
        </w:tc>
      </w:tr>
      <w:tr w14:paraId="6790C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69C18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8A988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A1门岗室内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9C38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A2A25">
            <w:pPr>
              <w:jc w:val="center"/>
              <w:rPr>
                <w:rFonts w:hint="eastAsia" w:ascii="宋体" w:hAnsi="宋体" w:eastAsia="宋体" w:cs="宋体"/>
                <w:i w:val="0"/>
                <w:iCs w:val="0"/>
                <w:color w:val="000000"/>
                <w:sz w:val="21"/>
                <w:szCs w:val="21"/>
                <w:highlight w:val="none"/>
                <w:u w:val="none"/>
              </w:rPr>
            </w:pPr>
          </w:p>
        </w:tc>
      </w:tr>
      <w:tr w14:paraId="435D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78067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968F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宝安室外-B2与A2通道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219A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D692B">
            <w:pPr>
              <w:jc w:val="center"/>
              <w:rPr>
                <w:rFonts w:hint="eastAsia" w:ascii="宋体" w:hAnsi="宋体" w:eastAsia="宋体" w:cs="宋体"/>
                <w:i w:val="0"/>
                <w:iCs w:val="0"/>
                <w:color w:val="000000"/>
                <w:sz w:val="21"/>
                <w:szCs w:val="21"/>
                <w:highlight w:val="none"/>
                <w:u w:val="none"/>
              </w:rPr>
            </w:pPr>
          </w:p>
        </w:tc>
      </w:tr>
      <w:tr w14:paraId="7BE0C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3AE82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D466C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A1门岗门口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4C41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0FE55">
            <w:pPr>
              <w:jc w:val="center"/>
              <w:rPr>
                <w:rFonts w:hint="eastAsia" w:ascii="宋体" w:hAnsi="宋体" w:eastAsia="宋体" w:cs="宋体"/>
                <w:i w:val="0"/>
                <w:iCs w:val="0"/>
                <w:color w:val="000000"/>
                <w:sz w:val="21"/>
                <w:szCs w:val="21"/>
                <w:highlight w:val="none"/>
                <w:u w:val="none"/>
              </w:rPr>
            </w:pPr>
          </w:p>
        </w:tc>
      </w:tr>
      <w:tr w14:paraId="224F7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9C84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9A1A2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A2负一楼柴油发电机房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B922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95477">
            <w:pPr>
              <w:jc w:val="center"/>
              <w:rPr>
                <w:rFonts w:hint="eastAsia" w:ascii="宋体" w:hAnsi="宋体" w:eastAsia="宋体" w:cs="宋体"/>
                <w:i w:val="0"/>
                <w:iCs w:val="0"/>
                <w:color w:val="000000"/>
                <w:sz w:val="21"/>
                <w:szCs w:val="21"/>
                <w:highlight w:val="none"/>
                <w:u w:val="none"/>
              </w:rPr>
            </w:pPr>
          </w:p>
        </w:tc>
      </w:tr>
      <w:tr w14:paraId="1C50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DF86B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989923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A3反洗区域1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4654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3D2D5">
            <w:pPr>
              <w:jc w:val="center"/>
              <w:rPr>
                <w:rFonts w:hint="eastAsia" w:ascii="宋体" w:hAnsi="宋体" w:eastAsia="宋体" w:cs="宋体"/>
                <w:i w:val="0"/>
                <w:iCs w:val="0"/>
                <w:color w:val="000000"/>
                <w:sz w:val="21"/>
                <w:szCs w:val="21"/>
                <w:highlight w:val="none"/>
                <w:u w:val="none"/>
              </w:rPr>
            </w:pPr>
          </w:p>
        </w:tc>
      </w:tr>
      <w:tr w14:paraId="64F7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1293E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241B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宝安地磅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76C6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3F727">
            <w:pPr>
              <w:jc w:val="center"/>
              <w:rPr>
                <w:rFonts w:hint="eastAsia" w:ascii="宋体" w:hAnsi="宋体" w:eastAsia="宋体" w:cs="宋体"/>
                <w:i w:val="0"/>
                <w:iCs w:val="0"/>
                <w:color w:val="000000"/>
                <w:sz w:val="21"/>
                <w:szCs w:val="21"/>
                <w:highlight w:val="none"/>
                <w:u w:val="none"/>
              </w:rPr>
            </w:pPr>
          </w:p>
        </w:tc>
      </w:tr>
      <w:tr w14:paraId="437A9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5E5F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5AEE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A1栋3楼危废贮存间-9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AD77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8542E5">
            <w:pPr>
              <w:jc w:val="center"/>
              <w:rPr>
                <w:rFonts w:hint="eastAsia" w:ascii="宋体" w:hAnsi="宋体" w:eastAsia="宋体" w:cs="宋体"/>
                <w:i w:val="0"/>
                <w:iCs w:val="0"/>
                <w:color w:val="000000"/>
                <w:sz w:val="21"/>
                <w:szCs w:val="21"/>
                <w:highlight w:val="none"/>
                <w:u w:val="none"/>
              </w:rPr>
            </w:pPr>
          </w:p>
        </w:tc>
      </w:tr>
      <w:tr w14:paraId="268EF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A3319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FF85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A3反洗区域2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3A911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8C7961">
            <w:pPr>
              <w:jc w:val="center"/>
              <w:rPr>
                <w:rFonts w:hint="eastAsia" w:ascii="宋体" w:hAnsi="宋体" w:eastAsia="宋体" w:cs="宋体"/>
                <w:i w:val="0"/>
                <w:iCs w:val="0"/>
                <w:color w:val="000000"/>
                <w:sz w:val="21"/>
                <w:szCs w:val="21"/>
                <w:highlight w:val="none"/>
                <w:u w:val="none"/>
              </w:rPr>
            </w:pPr>
          </w:p>
        </w:tc>
      </w:tr>
      <w:tr w14:paraId="35683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5FFD5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9B09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A2栋1楼东侧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60974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797856">
            <w:pPr>
              <w:jc w:val="center"/>
              <w:rPr>
                <w:rFonts w:hint="eastAsia" w:ascii="宋体" w:hAnsi="宋体" w:eastAsia="宋体" w:cs="宋体"/>
                <w:i w:val="0"/>
                <w:iCs w:val="0"/>
                <w:color w:val="000000"/>
                <w:sz w:val="21"/>
                <w:szCs w:val="21"/>
                <w:highlight w:val="none"/>
                <w:u w:val="none"/>
              </w:rPr>
            </w:pPr>
          </w:p>
        </w:tc>
      </w:tr>
      <w:tr w14:paraId="16EF5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D4E4A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F934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A1栋1楼卸货通道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D7CF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9E6E83">
            <w:pPr>
              <w:jc w:val="center"/>
              <w:rPr>
                <w:rFonts w:hint="eastAsia" w:ascii="宋体" w:hAnsi="宋体" w:eastAsia="宋体" w:cs="宋体"/>
                <w:i w:val="0"/>
                <w:iCs w:val="0"/>
                <w:color w:val="000000"/>
                <w:sz w:val="21"/>
                <w:szCs w:val="21"/>
                <w:highlight w:val="none"/>
                <w:u w:val="none"/>
              </w:rPr>
            </w:pPr>
          </w:p>
        </w:tc>
      </w:tr>
      <w:tr w14:paraId="544DE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075E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418AC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A1栋HF酸房卸货通道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955F0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75BF2">
            <w:pPr>
              <w:jc w:val="center"/>
              <w:rPr>
                <w:rFonts w:hint="eastAsia" w:ascii="宋体" w:hAnsi="宋体" w:eastAsia="宋体" w:cs="宋体"/>
                <w:i w:val="0"/>
                <w:iCs w:val="0"/>
                <w:color w:val="000000"/>
                <w:sz w:val="21"/>
                <w:szCs w:val="21"/>
                <w:highlight w:val="none"/>
                <w:u w:val="none"/>
              </w:rPr>
            </w:pPr>
          </w:p>
        </w:tc>
      </w:tr>
      <w:tr w14:paraId="33DB9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ACA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33D51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A1栋东楼梯间打卡区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0BAC2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宝安一期105</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2CAEDB">
            <w:pPr>
              <w:jc w:val="center"/>
              <w:rPr>
                <w:rFonts w:hint="eastAsia" w:ascii="宋体" w:hAnsi="宋体" w:eastAsia="宋体" w:cs="宋体"/>
                <w:i w:val="0"/>
                <w:iCs w:val="0"/>
                <w:color w:val="000000"/>
                <w:sz w:val="21"/>
                <w:szCs w:val="21"/>
                <w:highlight w:val="none"/>
                <w:u w:val="none"/>
              </w:rPr>
            </w:pPr>
          </w:p>
        </w:tc>
      </w:tr>
      <w:tr w14:paraId="6D9DE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E0348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85AD9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1A2D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34CAA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33F5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92F7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64225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FB30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7CEDE2">
            <w:pPr>
              <w:jc w:val="center"/>
              <w:rPr>
                <w:rFonts w:hint="eastAsia" w:ascii="宋体" w:hAnsi="宋体" w:eastAsia="宋体" w:cs="宋体"/>
                <w:i w:val="0"/>
                <w:iCs w:val="0"/>
                <w:color w:val="000000"/>
                <w:sz w:val="21"/>
                <w:szCs w:val="21"/>
                <w:highlight w:val="none"/>
                <w:u w:val="none"/>
              </w:rPr>
            </w:pPr>
          </w:p>
        </w:tc>
      </w:tr>
      <w:tr w14:paraId="1EFE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D454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56548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9389B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1F590">
            <w:pPr>
              <w:jc w:val="center"/>
              <w:rPr>
                <w:rFonts w:hint="eastAsia" w:ascii="宋体" w:hAnsi="宋体" w:eastAsia="宋体" w:cs="宋体"/>
                <w:i w:val="0"/>
                <w:iCs w:val="0"/>
                <w:color w:val="000000"/>
                <w:sz w:val="21"/>
                <w:szCs w:val="21"/>
                <w:highlight w:val="none"/>
                <w:u w:val="none"/>
              </w:rPr>
            </w:pPr>
          </w:p>
        </w:tc>
      </w:tr>
      <w:tr w14:paraId="21A79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A46AE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ED5A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9E5D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B6608">
            <w:pPr>
              <w:jc w:val="center"/>
              <w:rPr>
                <w:rFonts w:hint="eastAsia" w:ascii="宋体" w:hAnsi="宋体" w:eastAsia="宋体" w:cs="宋体"/>
                <w:i w:val="0"/>
                <w:iCs w:val="0"/>
                <w:color w:val="000000"/>
                <w:sz w:val="21"/>
                <w:szCs w:val="21"/>
                <w:highlight w:val="none"/>
                <w:u w:val="none"/>
              </w:rPr>
            </w:pPr>
          </w:p>
        </w:tc>
      </w:tr>
      <w:tr w14:paraId="10417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A058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9C15B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8009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ED8F8A">
            <w:pPr>
              <w:jc w:val="center"/>
              <w:rPr>
                <w:rFonts w:hint="eastAsia" w:ascii="宋体" w:hAnsi="宋体" w:eastAsia="宋体" w:cs="宋体"/>
                <w:i w:val="0"/>
                <w:iCs w:val="0"/>
                <w:color w:val="000000"/>
                <w:sz w:val="21"/>
                <w:szCs w:val="21"/>
                <w:highlight w:val="none"/>
                <w:u w:val="none"/>
              </w:rPr>
            </w:pPr>
          </w:p>
        </w:tc>
      </w:tr>
      <w:tr w14:paraId="742F7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64227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24B7E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46A6B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623950">
            <w:pPr>
              <w:jc w:val="center"/>
              <w:rPr>
                <w:rFonts w:hint="eastAsia" w:ascii="宋体" w:hAnsi="宋体" w:eastAsia="宋体" w:cs="宋体"/>
                <w:i w:val="0"/>
                <w:iCs w:val="0"/>
                <w:color w:val="000000"/>
                <w:sz w:val="21"/>
                <w:szCs w:val="21"/>
                <w:highlight w:val="none"/>
                <w:u w:val="none"/>
              </w:rPr>
            </w:pPr>
          </w:p>
        </w:tc>
      </w:tr>
      <w:tr w14:paraId="6C9A6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7D28B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E84B3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05242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5C83A5">
            <w:pPr>
              <w:jc w:val="center"/>
              <w:rPr>
                <w:rFonts w:hint="eastAsia" w:ascii="宋体" w:hAnsi="宋体" w:eastAsia="宋体" w:cs="宋体"/>
                <w:i w:val="0"/>
                <w:iCs w:val="0"/>
                <w:color w:val="000000"/>
                <w:sz w:val="21"/>
                <w:szCs w:val="21"/>
                <w:highlight w:val="none"/>
                <w:u w:val="none"/>
              </w:rPr>
            </w:pPr>
          </w:p>
        </w:tc>
      </w:tr>
      <w:tr w14:paraId="79E1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FC911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3814E0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F6DF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C4E8AE">
            <w:pPr>
              <w:jc w:val="center"/>
              <w:rPr>
                <w:rFonts w:hint="eastAsia" w:ascii="宋体" w:hAnsi="宋体" w:eastAsia="宋体" w:cs="宋体"/>
                <w:i w:val="0"/>
                <w:iCs w:val="0"/>
                <w:color w:val="000000"/>
                <w:sz w:val="21"/>
                <w:szCs w:val="21"/>
                <w:highlight w:val="none"/>
                <w:u w:val="none"/>
              </w:rPr>
            </w:pPr>
          </w:p>
        </w:tc>
      </w:tr>
      <w:tr w14:paraId="5B29B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E35F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0250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0CE8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2EDA45">
            <w:pPr>
              <w:jc w:val="center"/>
              <w:rPr>
                <w:rFonts w:hint="eastAsia" w:ascii="宋体" w:hAnsi="宋体" w:eastAsia="宋体" w:cs="宋体"/>
                <w:i w:val="0"/>
                <w:iCs w:val="0"/>
                <w:color w:val="000000"/>
                <w:sz w:val="21"/>
                <w:szCs w:val="21"/>
                <w:highlight w:val="none"/>
                <w:u w:val="none"/>
              </w:rPr>
            </w:pPr>
          </w:p>
        </w:tc>
      </w:tr>
      <w:tr w14:paraId="03805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153C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22AE3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228_10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FDF6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17E697">
            <w:pPr>
              <w:jc w:val="center"/>
              <w:rPr>
                <w:rFonts w:hint="eastAsia" w:ascii="宋体" w:hAnsi="宋体" w:eastAsia="宋体" w:cs="宋体"/>
                <w:i w:val="0"/>
                <w:iCs w:val="0"/>
                <w:color w:val="000000"/>
                <w:sz w:val="21"/>
                <w:szCs w:val="21"/>
                <w:highlight w:val="none"/>
                <w:u w:val="none"/>
              </w:rPr>
            </w:pPr>
          </w:p>
        </w:tc>
      </w:tr>
      <w:tr w14:paraId="64DCB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86E6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B943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64B93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0B927B">
            <w:pPr>
              <w:jc w:val="center"/>
              <w:rPr>
                <w:rFonts w:hint="eastAsia" w:ascii="宋体" w:hAnsi="宋体" w:eastAsia="宋体" w:cs="宋体"/>
                <w:i w:val="0"/>
                <w:iCs w:val="0"/>
                <w:color w:val="000000"/>
                <w:sz w:val="21"/>
                <w:szCs w:val="21"/>
                <w:highlight w:val="none"/>
                <w:u w:val="none"/>
              </w:rPr>
            </w:pPr>
          </w:p>
        </w:tc>
      </w:tr>
      <w:tr w14:paraId="23353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74C8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EDF0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228_12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7732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龙岗228</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14AC94">
            <w:pPr>
              <w:jc w:val="center"/>
              <w:rPr>
                <w:rFonts w:hint="eastAsia" w:ascii="宋体" w:hAnsi="宋体" w:eastAsia="宋体" w:cs="宋体"/>
                <w:i w:val="0"/>
                <w:iCs w:val="0"/>
                <w:color w:val="000000"/>
                <w:sz w:val="21"/>
                <w:szCs w:val="21"/>
                <w:highlight w:val="none"/>
                <w:u w:val="none"/>
              </w:rPr>
            </w:pPr>
          </w:p>
        </w:tc>
      </w:tr>
      <w:tr w14:paraId="7830C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68EB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E64C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门岗球机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51D3A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78C1A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2B7C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AF5F0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C9A13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200_2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F2B3D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BB013B">
            <w:pPr>
              <w:jc w:val="center"/>
              <w:rPr>
                <w:rFonts w:hint="eastAsia" w:ascii="宋体" w:hAnsi="宋体" w:eastAsia="宋体" w:cs="宋体"/>
                <w:i w:val="0"/>
                <w:iCs w:val="0"/>
                <w:color w:val="000000"/>
                <w:sz w:val="21"/>
                <w:szCs w:val="21"/>
                <w:highlight w:val="none"/>
                <w:u w:val="none"/>
              </w:rPr>
            </w:pPr>
          </w:p>
        </w:tc>
      </w:tr>
      <w:tr w14:paraId="0A3E9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69D5F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73D44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 2#客梯(2T)</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973DE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10989E">
            <w:pPr>
              <w:jc w:val="center"/>
              <w:rPr>
                <w:rFonts w:hint="eastAsia" w:ascii="宋体" w:hAnsi="宋体" w:eastAsia="宋体" w:cs="宋体"/>
                <w:i w:val="0"/>
                <w:iCs w:val="0"/>
                <w:color w:val="000000"/>
                <w:sz w:val="21"/>
                <w:szCs w:val="21"/>
                <w:highlight w:val="none"/>
                <w:u w:val="none"/>
              </w:rPr>
            </w:pPr>
          </w:p>
        </w:tc>
      </w:tr>
      <w:tr w14:paraId="4FB1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73CA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63EA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 1#货梯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6F84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80352C">
            <w:pPr>
              <w:jc w:val="center"/>
              <w:rPr>
                <w:rFonts w:hint="eastAsia" w:ascii="宋体" w:hAnsi="宋体" w:eastAsia="宋体" w:cs="宋体"/>
                <w:i w:val="0"/>
                <w:iCs w:val="0"/>
                <w:color w:val="000000"/>
                <w:sz w:val="21"/>
                <w:szCs w:val="21"/>
                <w:highlight w:val="none"/>
                <w:u w:val="none"/>
              </w:rPr>
            </w:pPr>
          </w:p>
        </w:tc>
      </w:tr>
      <w:tr w14:paraId="5E7C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E822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3E209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6#电梯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C4A0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8FCCC">
            <w:pPr>
              <w:jc w:val="center"/>
              <w:rPr>
                <w:rFonts w:hint="eastAsia" w:ascii="宋体" w:hAnsi="宋体" w:eastAsia="宋体" w:cs="宋体"/>
                <w:i w:val="0"/>
                <w:iCs w:val="0"/>
                <w:color w:val="000000"/>
                <w:sz w:val="21"/>
                <w:szCs w:val="21"/>
                <w:highlight w:val="none"/>
                <w:u w:val="none"/>
              </w:rPr>
            </w:pPr>
          </w:p>
        </w:tc>
      </w:tr>
      <w:tr w14:paraId="34391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4A03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9BD61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A2东客梯（T2）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A3EE8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8EC6D8">
            <w:pPr>
              <w:jc w:val="center"/>
              <w:rPr>
                <w:rFonts w:hint="eastAsia" w:ascii="宋体" w:hAnsi="宋体" w:eastAsia="宋体" w:cs="宋体"/>
                <w:i w:val="0"/>
                <w:iCs w:val="0"/>
                <w:color w:val="000000"/>
                <w:sz w:val="21"/>
                <w:szCs w:val="21"/>
                <w:highlight w:val="none"/>
                <w:u w:val="none"/>
              </w:rPr>
            </w:pPr>
          </w:p>
        </w:tc>
      </w:tr>
      <w:tr w14:paraId="7674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2E6F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E727C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 3#货楼（5T）</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A282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A0BD7C">
            <w:pPr>
              <w:jc w:val="center"/>
              <w:rPr>
                <w:rFonts w:hint="eastAsia" w:ascii="宋体" w:hAnsi="宋体" w:eastAsia="宋体" w:cs="宋体"/>
                <w:i w:val="0"/>
                <w:iCs w:val="0"/>
                <w:color w:val="000000"/>
                <w:sz w:val="21"/>
                <w:szCs w:val="21"/>
                <w:highlight w:val="none"/>
                <w:u w:val="none"/>
              </w:rPr>
            </w:pPr>
          </w:p>
        </w:tc>
      </w:tr>
      <w:tr w14:paraId="50E40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A42FC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A70BB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楼顶东面太阳管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296A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5D4300">
            <w:pPr>
              <w:jc w:val="center"/>
              <w:rPr>
                <w:rFonts w:hint="eastAsia" w:ascii="宋体" w:hAnsi="宋体" w:eastAsia="宋体" w:cs="宋体"/>
                <w:i w:val="0"/>
                <w:iCs w:val="0"/>
                <w:color w:val="000000"/>
                <w:sz w:val="21"/>
                <w:szCs w:val="21"/>
                <w:highlight w:val="none"/>
                <w:u w:val="none"/>
              </w:rPr>
            </w:pPr>
          </w:p>
        </w:tc>
      </w:tr>
      <w:tr w14:paraId="230B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833E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DAD7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2楼西面走廊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FA2FD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269AF">
            <w:pPr>
              <w:jc w:val="center"/>
              <w:rPr>
                <w:rFonts w:hint="eastAsia" w:ascii="宋体" w:hAnsi="宋体" w:eastAsia="宋体" w:cs="宋体"/>
                <w:i w:val="0"/>
                <w:iCs w:val="0"/>
                <w:color w:val="000000"/>
                <w:sz w:val="21"/>
                <w:szCs w:val="21"/>
                <w:highlight w:val="none"/>
                <w:u w:val="none"/>
              </w:rPr>
            </w:pPr>
          </w:p>
        </w:tc>
      </w:tr>
      <w:tr w14:paraId="28AB5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39246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8486B8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5楼西走廊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7928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AE0E78">
            <w:pPr>
              <w:jc w:val="center"/>
              <w:rPr>
                <w:rFonts w:hint="eastAsia" w:ascii="宋体" w:hAnsi="宋体" w:eastAsia="宋体" w:cs="宋体"/>
                <w:i w:val="0"/>
                <w:iCs w:val="0"/>
                <w:color w:val="000000"/>
                <w:sz w:val="21"/>
                <w:szCs w:val="21"/>
                <w:highlight w:val="none"/>
                <w:u w:val="none"/>
              </w:rPr>
            </w:pPr>
          </w:p>
        </w:tc>
      </w:tr>
      <w:tr w14:paraId="5DFA1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9583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D4F0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3楼西走廊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219C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A6936A">
            <w:pPr>
              <w:jc w:val="center"/>
              <w:rPr>
                <w:rFonts w:hint="eastAsia" w:ascii="宋体" w:hAnsi="宋体" w:eastAsia="宋体" w:cs="宋体"/>
                <w:i w:val="0"/>
                <w:iCs w:val="0"/>
                <w:color w:val="000000"/>
                <w:sz w:val="21"/>
                <w:szCs w:val="21"/>
                <w:highlight w:val="none"/>
                <w:u w:val="none"/>
              </w:rPr>
            </w:pPr>
          </w:p>
        </w:tc>
      </w:tr>
      <w:tr w14:paraId="7E8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751A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C1A75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1BE08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69A3D2">
            <w:pPr>
              <w:jc w:val="center"/>
              <w:rPr>
                <w:rFonts w:hint="eastAsia" w:ascii="宋体" w:hAnsi="宋体" w:eastAsia="宋体" w:cs="宋体"/>
                <w:i w:val="0"/>
                <w:iCs w:val="0"/>
                <w:color w:val="000000"/>
                <w:sz w:val="21"/>
                <w:szCs w:val="21"/>
                <w:highlight w:val="none"/>
                <w:u w:val="none"/>
              </w:rPr>
            </w:pPr>
          </w:p>
        </w:tc>
      </w:tr>
      <w:tr w14:paraId="21F8A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1C9B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FBB61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2楼中走廊1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3CBC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DB036">
            <w:pPr>
              <w:jc w:val="center"/>
              <w:rPr>
                <w:rFonts w:hint="eastAsia" w:ascii="宋体" w:hAnsi="宋体" w:eastAsia="宋体" w:cs="宋体"/>
                <w:i w:val="0"/>
                <w:iCs w:val="0"/>
                <w:color w:val="000000"/>
                <w:sz w:val="21"/>
                <w:szCs w:val="21"/>
                <w:highlight w:val="none"/>
                <w:u w:val="none"/>
              </w:rPr>
            </w:pPr>
          </w:p>
        </w:tc>
      </w:tr>
      <w:tr w14:paraId="7F91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53E2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FA18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5楼西走廊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E32EB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6E6F3">
            <w:pPr>
              <w:jc w:val="center"/>
              <w:rPr>
                <w:rFonts w:hint="eastAsia" w:ascii="宋体" w:hAnsi="宋体" w:eastAsia="宋体" w:cs="宋体"/>
                <w:i w:val="0"/>
                <w:iCs w:val="0"/>
                <w:color w:val="000000"/>
                <w:sz w:val="21"/>
                <w:szCs w:val="21"/>
                <w:highlight w:val="none"/>
                <w:u w:val="none"/>
              </w:rPr>
            </w:pPr>
          </w:p>
        </w:tc>
      </w:tr>
      <w:tr w14:paraId="08CBD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91D3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2E511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4楼东走廊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F1D5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32FC74">
            <w:pPr>
              <w:jc w:val="center"/>
              <w:rPr>
                <w:rFonts w:hint="eastAsia" w:ascii="宋体" w:hAnsi="宋体" w:eastAsia="宋体" w:cs="宋体"/>
                <w:i w:val="0"/>
                <w:iCs w:val="0"/>
                <w:color w:val="000000"/>
                <w:sz w:val="21"/>
                <w:szCs w:val="21"/>
                <w:highlight w:val="none"/>
                <w:u w:val="none"/>
              </w:rPr>
            </w:pPr>
          </w:p>
        </w:tc>
      </w:tr>
      <w:tr w14:paraId="5DF17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6C7B5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8AA9D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2楼西面走廊1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F7BB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761734">
            <w:pPr>
              <w:jc w:val="center"/>
              <w:rPr>
                <w:rFonts w:hint="eastAsia" w:ascii="宋体" w:hAnsi="宋体" w:eastAsia="宋体" w:cs="宋体"/>
                <w:i w:val="0"/>
                <w:iCs w:val="0"/>
                <w:color w:val="000000"/>
                <w:sz w:val="21"/>
                <w:szCs w:val="21"/>
                <w:highlight w:val="none"/>
                <w:u w:val="none"/>
              </w:rPr>
            </w:pPr>
          </w:p>
        </w:tc>
      </w:tr>
      <w:tr w14:paraId="78745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AFBC4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8EFF5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2楼餐厅打菜区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F382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476796">
            <w:pPr>
              <w:jc w:val="center"/>
              <w:rPr>
                <w:rFonts w:hint="eastAsia" w:ascii="宋体" w:hAnsi="宋体" w:eastAsia="宋体" w:cs="宋体"/>
                <w:i w:val="0"/>
                <w:iCs w:val="0"/>
                <w:color w:val="000000"/>
                <w:sz w:val="21"/>
                <w:szCs w:val="21"/>
                <w:highlight w:val="none"/>
                <w:u w:val="none"/>
              </w:rPr>
            </w:pPr>
          </w:p>
        </w:tc>
      </w:tr>
      <w:tr w14:paraId="6CB4D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0929F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3748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2楼东走廊2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38F94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A5AC0">
            <w:pPr>
              <w:jc w:val="center"/>
              <w:rPr>
                <w:rFonts w:hint="eastAsia" w:ascii="宋体" w:hAnsi="宋体" w:eastAsia="宋体" w:cs="宋体"/>
                <w:i w:val="0"/>
                <w:iCs w:val="0"/>
                <w:color w:val="000000"/>
                <w:sz w:val="21"/>
                <w:szCs w:val="21"/>
                <w:highlight w:val="none"/>
                <w:u w:val="none"/>
              </w:rPr>
            </w:pPr>
          </w:p>
        </w:tc>
      </w:tr>
      <w:tr w14:paraId="48F0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6113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D6AF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2楼东走廊1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428A0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B5903">
            <w:pPr>
              <w:jc w:val="center"/>
              <w:rPr>
                <w:rFonts w:hint="eastAsia" w:ascii="宋体" w:hAnsi="宋体" w:eastAsia="宋体" w:cs="宋体"/>
                <w:i w:val="0"/>
                <w:iCs w:val="0"/>
                <w:color w:val="000000"/>
                <w:sz w:val="21"/>
                <w:szCs w:val="21"/>
                <w:highlight w:val="none"/>
                <w:u w:val="none"/>
              </w:rPr>
            </w:pPr>
          </w:p>
        </w:tc>
      </w:tr>
      <w:tr w14:paraId="1640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9D6B9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2A7D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楼顶西面太阳管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B3D8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A96021">
            <w:pPr>
              <w:jc w:val="center"/>
              <w:rPr>
                <w:rFonts w:hint="eastAsia" w:ascii="宋体" w:hAnsi="宋体" w:eastAsia="宋体" w:cs="宋体"/>
                <w:i w:val="0"/>
                <w:iCs w:val="0"/>
                <w:color w:val="000000"/>
                <w:sz w:val="21"/>
                <w:szCs w:val="21"/>
                <w:highlight w:val="none"/>
                <w:u w:val="none"/>
              </w:rPr>
            </w:pPr>
          </w:p>
        </w:tc>
      </w:tr>
      <w:tr w14:paraId="50F38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D006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1363F9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3楼东面走廊1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61D8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9B7E7">
            <w:pPr>
              <w:jc w:val="center"/>
              <w:rPr>
                <w:rFonts w:hint="eastAsia" w:ascii="宋体" w:hAnsi="宋体" w:eastAsia="宋体" w:cs="宋体"/>
                <w:i w:val="0"/>
                <w:iCs w:val="0"/>
                <w:color w:val="000000"/>
                <w:sz w:val="21"/>
                <w:szCs w:val="21"/>
                <w:highlight w:val="none"/>
                <w:u w:val="none"/>
              </w:rPr>
            </w:pPr>
          </w:p>
        </w:tc>
      </w:tr>
      <w:tr w14:paraId="6321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F5CE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62A27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2楼中走廊2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58127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03F4E4">
            <w:pPr>
              <w:jc w:val="center"/>
              <w:rPr>
                <w:rFonts w:hint="eastAsia" w:ascii="宋体" w:hAnsi="宋体" w:eastAsia="宋体" w:cs="宋体"/>
                <w:i w:val="0"/>
                <w:iCs w:val="0"/>
                <w:color w:val="000000"/>
                <w:sz w:val="21"/>
                <w:szCs w:val="21"/>
                <w:highlight w:val="none"/>
                <w:u w:val="none"/>
              </w:rPr>
            </w:pPr>
          </w:p>
        </w:tc>
      </w:tr>
      <w:tr w14:paraId="53B7F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E1393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97DC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DD22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7EA66F">
            <w:pPr>
              <w:jc w:val="center"/>
              <w:rPr>
                <w:rFonts w:hint="eastAsia" w:ascii="宋体" w:hAnsi="宋体" w:eastAsia="宋体" w:cs="宋体"/>
                <w:i w:val="0"/>
                <w:iCs w:val="0"/>
                <w:color w:val="000000"/>
                <w:sz w:val="21"/>
                <w:szCs w:val="21"/>
                <w:highlight w:val="none"/>
                <w:u w:val="none"/>
              </w:rPr>
            </w:pPr>
          </w:p>
        </w:tc>
      </w:tr>
      <w:tr w14:paraId="6502E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A11B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FA65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厨房炒菜区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E63CC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E3EF8A">
            <w:pPr>
              <w:jc w:val="center"/>
              <w:rPr>
                <w:rFonts w:hint="eastAsia" w:ascii="宋体" w:hAnsi="宋体" w:eastAsia="宋体" w:cs="宋体"/>
                <w:i w:val="0"/>
                <w:iCs w:val="0"/>
                <w:color w:val="000000"/>
                <w:sz w:val="21"/>
                <w:szCs w:val="21"/>
                <w:highlight w:val="none"/>
                <w:u w:val="none"/>
              </w:rPr>
            </w:pPr>
          </w:p>
        </w:tc>
      </w:tr>
      <w:tr w14:paraId="2ECAE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0017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7B9E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面点房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4B8E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ACB790">
            <w:pPr>
              <w:jc w:val="center"/>
              <w:rPr>
                <w:rFonts w:hint="eastAsia" w:ascii="宋体" w:hAnsi="宋体" w:eastAsia="宋体" w:cs="宋体"/>
                <w:i w:val="0"/>
                <w:iCs w:val="0"/>
                <w:color w:val="000000"/>
                <w:sz w:val="21"/>
                <w:szCs w:val="21"/>
                <w:highlight w:val="none"/>
                <w:u w:val="none"/>
              </w:rPr>
            </w:pPr>
          </w:p>
        </w:tc>
      </w:tr>
      <w:tr w14:paraId="635C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9C1F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573C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仓库通道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1FD1C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C3A90">
            <w:pPr>
              <w:jc w:val="center"/>
              <w:rPr>
                <w:rFonts w:hint="eastAsia" w:ascii="宋体" w:hAnsi="宋体" w:eastAsia="宋体" w:cs="宋体"/>
                <w:i w:val="0"/>
                <w:iCs w:val="0"/>
                <w:color w:val="000000"/>
                <w:sz w:val="21"/>
                <w:szCs w:val="21"/>
                <w:highlight w:val="none"/>
                <w:u w:val="none"/>
              </w:rPr>
            </w:pPr>
          </w:p>
        </w:tc>
      </w:tr>
      <w:tr w14:paraId="5C286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243CB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971EE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一期机房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7041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45E6BD">
            <w:pPr>
              <w:jc w:val="center"/>
              <w:rPr>
                <w:rFonts w:hint="eastAsia" w:ascii="宋体" w:hAnsi="宋体" w:eastAsia="宋体" w:cs="宋体"/>
                <w:i w:val="0"/>
                <w:iCs w:val="0"/>
                <w:color w:val="000000"/>
                <w:sz w:val="21"/>
                <w:szCs w:val="21"/>
                <w:highlight w:val="none"/>
                <w:u w:val="none"/>
              </w:rPr>
            </w:pPr>
          </w:p>
        </w:tc>
      </w:tr>
      <w:tr w14:paraId="1C36F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7ACF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0F37FD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监控中心</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B1D2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845924">
            <w:pPr>
              <w:jc w:val="center"/>
              <w:rPr>
                <w:rFonts w:hint="eastAsia" w:ascii="宋体" w:hAnsi="宋体" w:eastAsia="宋体" w:cs="宋体"/>
                <w:i w:val="0"/>
                <w:iCs w:val="0"/>
                <w:color w:val="000000"/>
                <w:sz w:val="21"/>
                <w:szCs w:val="21"/>
                <w:highlight w:val="none"/>
                <w:u w:val="none"/>
              </w:rPr>
            </w:pPr>
          </w:p>
        </w:tc>
      </w:tr>
      <w:tr w14:paraId="2F274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46D3E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67FB3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A1栋一楼配电房1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41774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591C4">
            <w:pPr>
              <w:jc w:val="center"/>
              <w:rPr>
                <w:rFonts w:hint="eastAsia" w:ascii="宋体" w:hAnsi="宋体" w:eastAsia="宋体" w:cs="宋体"/>
                <w:i w:val="0"/>
                <w:iCs w:val="0"/>
                <w:color w:val="000000"/>
                <w:sz w:val="21"/>
                <w:szCs w:val="21"/>
                <w:highlight w:val="none"/>
                <w:u w:val="none"/>
              </w:rPr>
            </w:pPr>
          </w:p>
        </w:tc>
      </w:tr>
      <w:tr w14:paraId="528C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AC196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E015A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A1栋1楼配电房2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E74C0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F7DDCA">
            <w:pPr>
              <w:jc w:val="center"/>
              <w:rPr>
                <w:rFonts w:hint="eastAsia" w:ascii="宋体" w:hAnsi="宋体" w:eastAsia="宋体" w:cs="宋体"/>
                <w:i w:val="0"/>
                <w:iCs w:val="0"/>
                <w:color w:val="000000"/>
                <w:sz w:val="21"/>
                <w:szCs w:val="21"/>
                <w:highlight w:val="none"/>
                <w:u w:val="none"/>
              </w:rPr>
            </w:pPr>
          </w:p>
        </w:tc>
      </w:tr>
      <w:tr w14:paraId="4A412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6C97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7E29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A1二楼危废贮存间-5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54C8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1F760F">
            <w:pPr>
              <w:jc w:val="center"/>
              <w:rPr>
                <w:rFonts w:hint="eastAsia" w:ascii="宋体" w:hAnsi="宋体" w:eastAsia="宋体" w:cs="宋体"/>
                <w:i w:val="0"/>
                <w:iCs w:val="0"/>
                <w:color w:val="000000"/>
                <w:sz w:val="21"/>
                <w:szCs w:val="21"/>
                <w:highlight w:val="none"/>
                <w:u w:val="none"/>
              </w:rPr>
            </w:pPr>
          </w:p>
        </w:tc>
      </w:tr>
      <w:tr w14:paraId="65CAB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F1E9D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A75D1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A1栋3楼危废贮存间-6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D550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0EB74">
            <w:pPr>
              <w:jc w:val="center"/>
              <w:rPr>
                <w:rFonts w:hint="eastAsia" w:ascii="宋体" w:hAnsi="宋体" w:eastAsia="宋体" w:cs="宋体"/>
                <w:i w:val="0"/>
                <w:iCs w:val="0"/>
                <w:color w:val="000000"/>
                <w:sz w:val="21"/>
                <w:szCs w:val="21"/>
                <w:highlight w:val="none"/>
                <w:u w:val="none"/>
              </w:rPr>
            </w:pPr>
          </w:p>
        </w:tc>
      </w:tr>
      <w:tr w14:paraId="4114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5AC7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25F82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A1栋3楼危废贮存间-9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C8B1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17276">
            <w:pPr>
              <w:jc w:val="center"/>
              <w:rPr>
                <w:rFonts w:hint="eastAsia" w:ascii="宋体" w:hAnsi="宋体" w:eastAsia="宋体" w:cs="宋体"/>
                <w:i w:val="0"/>
                <w:iCs w:val="0"/>
                <w:color w:val="000000"/>
                <w:sz w:val="21"/>
                <w:szCs w:val="21"/>
                <w:highlight w:val="none"/>
                <w:u w:val="none"/>
              </w:rPr>
            </w:pPr>
          </w:p>
        </w:tc>
      </w:tr>
      <w:tr w14:paraId="3943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1E6C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F1267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A1栋2楼危废贮存间-1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663A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57A604">
            <w:pPr>
              <w:jc w:val="center"/>
              <w:rPr>
                <w:rFonts w:hint="eastAsia" w:ascii="宋体" w:hAnsi="宋体" w:eastAsia="宋体" w:cs="宋体"/>
                <w:i w:val="0"/>
                <w:iCs w:val="0"/>
                <w:color w:val="000000"/>
                <w:sz w:val="21"/>
                <w:szCs w:val="21"/>
                <w:highlight w:val="none"/>
                <w:u w:val="none"/>
              </w:rPr>
            </w:pPr>
          </w:p>
        </w:tc>
      </w:tr>
      <w:tr w14:paraId="640E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57232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C8B0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A1栋3楼危废贮存间-8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4613E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39E67">
            <w:pPr>
              <w:jc w:val="center"/>
              <w:rPr>
                <w:rFonts w:hint="eastAsia" w:ascii="宋体" w:hAnsi="宋体" w:eastAsia="宋体" w:cs="宋体"/>
                <w:i w:val="0"/>
                <w:iCs w:val="0"/>
                <w:color w:val="000000"/>
                <w:sz w:val="21"/>
                <w:szCs w:val="21"/>
                <w:highlight w:val="none"/>
                <w:u w:val="none"/>
              </w:rPr>
            </w:pPr>
          </w:p>
        </w:tc>
      </w:tr>
      <w:tr w14:paraId="16F0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F445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44F94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A1二楼配药槽</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23F90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1B100">
            <w:pPr>
              <w:jc w:val="center"/>
              <w:rPr>
                <w:rFonts w:hint="eastAsia" w:ascii="宋体" w:hAnsi="宋体" w:eastAsia="宋体" w:cs="宋体"/>
                <w:i w:val="0"/>
                <w:iCs w:val="0"/>
                <w:color w:val="000000"/>
                <w:sz w:val="21"/>
                <w:szCs w:val="21"/>
                <w:highlight w:val="none"/>
                <w:u w:val="none"/>
              </w:rPr>
            </w:pPr>
          </w:p>
        </w:tc>
      </w:tr>
      <w:tr w14:paraId="46239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25EB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5D3D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A1三楼危废贮存间-10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A813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A84901">
            <w:pPr>
              <w:jc w:val="center"/>
              <w:rPr>
                <w:rFonts w:hint="eastAsia" w:ascii="宋体" w:hAnsi="宋体" w:eastAsia="宋体" w:cs="宋体"/>
                <w:i w:val="0"/>
                <w:iCs w:val="0"/>
                <w:color w:val="000000"/>
                <w:sz w:val="21"/>
                <w:szCs w:val="21"/>
                <w:highlight w:val="none"/>
                <w:u w:val="none"/>
              </w:rPr>
            </w:pPr>
          </w:p>
        </w:tc>
      </w:tr>
      <w:tr w14:paraId="0123C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C8155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02E61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A1三楼投料口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FE31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B1FBD3">
            <w:pPr>
              <w:jc w:val="center"/>
              <w:rPr>
                <w:rFonts w:hint="eastAsia" w:ascii="宋体" w:hAnsi="宋体" w:eastAsia="宋体" w:cs="宋体"/>
                <w:i w:val="0"/>
                <w:iCs w:val="0"/>
                <w:color w:val="000000"/>
                <w:sz w:val="21"/>
                <w:szCs w:val="21"/>
                <w:highlight w:val="none"/>
                <w:u w:val="none"/>
              </w:rPr>
            </w:pPr>
          </w:p>
        </w:tc>
      </w:tr>
      <w:tr w14:paraId="38857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80F3D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113D18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A1二楼危废贮存间-4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D7F9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FF1DC8">
            <w:pPr>
              <w:jc w:val="center"/>
              <w:rPr>
                <w:rFonts w:hint="eastAsia" w:ascii="宋体" w:hAnsi="宋体" w:eastAsia="宋体" w:cs="宋体"/>
                <w:i w:val="0"/>
                <w:iCs w:val="0"/>
                <w:color w:val="000000"/>
                <w:sz w:val="21"/>
                <w:szCs w:val="21"/>
                <w:highlight w:val="none"/>
                <w:u w:val="none"/>
              </w:rPr>
            </w:pPr>
          </w:p>
        </w:tc>
      </w:tr>
      <w:tr w14:paraId="53427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F387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1D9C8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A1二楼暂存区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C9E0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048A2">
            <w:pPr>
              <w:jc w:val="center"/>
              <w:rPr>
                <w:rFonts w:hint="eastAsia" w:ascii="宋体" w:hAnsi="宋体" w:eastAsia="宋体" w:cs="宋体"/>
                <w:i w:val="0"/>
                <w:iCs w:val="0"/>
                <w:color w:val="000000"/>
                <w:sz w:val="21"/>
                <w:szCs w:val="21"/>
                <w:highlight w:val="none"/>
                <w:u w:val="none"/>
              </w:rPr>
            </w:pPr>
          </w:p>
        </w:tc>
      </w:tr>
      <w:tr w14:paraId="6AB28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71E4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DEBFA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A1三楼维修车间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8935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242CED">
            <w:pPr>
              <w:jc w:val="center"/>
              <w:rPr>
                <w:rFonts w:hint="eastAsia" w:ascii="宋体" w:hAnsi="宋体" w:eastAsia="宋体" w:cs="宋体"/>
                <w:i w:val="0"/>
                <w:iCs w:val="0"/>
                <w:color w:val="000000"/>
                <w:sz w:val="21"/>
                <w:szCs w:val="21"/>
                <w:highlight w:val="none"/>
                <w:u w:val="none"/>
              </w:rPr>
            </w:pPr>
          </w:p>
        </w:tc>
      </w:tr>
      <w:tr w14:paraId="130D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0C8F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8E75C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A2一楼破碎桶处理区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D5D71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3BDCC3">
            <w:pPr>
              <w:jc w:val="center"/>
              <w:rPr>
                <w:rFonts w:hint="eastAsia" w:ascii="宋体" w:hAnsi="宋体" w:eastAsia="宋体" w:cs="宋体"/>
                <w:i w:val="0"/>
                <w:iCs w:val="0"/>
                <w:color w:val="000000"/>
                <w:sz w:val="21"/>
                <w:szCs w:val="21"/>
                <w:highlight w:val="none"/>
                <w:u w:val="none"/>
              </w:rPr>
            </w:pPr>
          </w:p>
        </w:tc>
      </w:tr>
      <w:tr w14:paraId="2037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1855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25A62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A2一楼危险品中间仓库门口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0DA0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7D6D73">
            <w:pPr>
              <w:jc w:val="center"/>
              <w:rPr>
                <w:rFonts w:hint="eastAsia" w:ascii="宋体" w:hAnsi="宋体" w:eastAsia="宋体" w:cs="宋体"/>
                <w:i w:val="0"/>
                <w:iCs w:val="0"/>
                <w:color w:val="000000"/>
                <w:sz w:val="21"/>
                <w:szCs w:val="21"/>
                <w:highlight w:val="none"/>
                <w:u w:val="none"/>
              </w:rPr>
            </w:pPr>
          </w:p>
        </w:tc>
      </w:tr>
      <w:tr w14:paraId="36A4A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BBC9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7B452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A2一楼配电房球机2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0D15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16ACB">
            <w:pPr>
              <w:jc w:val="center"/>
              <w:rPr>
                <w:rFonts w:hint="eastAsia" w:ascii="宋体" w:hAnsi="宋体" w:eastAsia="宋体" w:cs="宋体"/>
                <w:i w:val="0"/>
                <w:iCs w:val="0"/>
                <w:color w:val="000000"/>
                <w:sz w:val="21"/>
                <w:szCs w:val="21"/>
                <w:highlight w:val="none"/>
                <w:u w:val="none"/>
              </w:rPr>
            </w:pPr>
          </w:p>
        </w:tc>
      </w:tr>
      <w:tr w14:paraId="63B0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DAC6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227C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A2二楼配电房监控4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68C6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F356B">
            <w:pPr>
              <w:jc w:val="center"/>
              <w:rPr>
                <w:rFonts w:hint="eastAsia" w:ascii="宋体" w:hAnsi="宋体" w:eastAsia="宋体" w:cs="宋体"/>
                <w:i w:val="0"/>
                <w:iCs w:val="0"/>
                <w:color w:val="000000"/>
                <w:sz w:val="21"/>
                <w:szCs w:val="21"/>
                <w:highlight w:val="none"/>
                <w:u w:val="none"/>
              </w:rPr>
            </w:pPr>
          </w:p>
        </w:tc>
      </w:tr>
      <w:tr w14:paraId="6D0A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16DD6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9E2B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A2二楼配电房监控3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3614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0AD6F">
            <w:pPr>
              <w:jc w:val="center"/>
              <w:rPr>
                <w:rFonts w:hint="eastAsia" w:ascii="宋体" w:hAnsi="宋体" w:eastAsia="宋体" w:cs="宋体"/>
                <w:i w:val="0"/>
                <w:iCs w:val="0"/>
                <w:color w:val="000000"/>
                <w:sz w:val="21"/>
                <w:szCs w:val="21"/>
                <w:highlight w:val="none"/>
                <w:u w:val="none"/>
              </w:rPr>
            </w:pPr>
          </w:p>
        </w:tc>
      </w:tr>
      <w:tr w14:paraId="7B2F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6DAA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248E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A2二楼配电房监控1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2544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EBCD0">
            <w:pPr>
              <w:jc w:val="center"/>
              <w:rPr>
                <w:rFonts w:hint="eastAsia" w:ascii="宋体" w:hAnsi="宋体" w:eastAsia="宋体" w:cs="宋体"/>
                <w:i w:val="0"/>
                <w:iCs w:val="0"/>
                <w:color w:val="000000"/>
                <w:sz w:val="21"/>
                <w:szCs w:val="21"/>
                <w:highlight w:val="none"/>
                <w:u w:val="none"/>
              </w:rPr>
            </w:pPr>
          </w:p>
        </w:tc>
      </w:tr>
      <w:tr w14:paraId="0FE4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15E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FBCF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A2一楼配电房球机1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F3BA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8B9BD3">
            <w:pPr>
              <w:jc w:val="center"/>
              <w:rPr>
                <w:rFonts w:hint="eastAsia" w:ascii="宋体" w:hAnsi="宋体" w:eastAsia="宋体" w:cs="宋体"/>
                <w:i w:val="0"/>
                <w:iCs w:val="0"/>
                <w:color w:val="000000"/>
                <w:sz w:val="21"/>
                <w:szCs w:val="21"/>
                <w:highlight w:val="none"/>
                <w:u w:val="none"/>
              </w:rPr>
            </w:pPr>
          </w:p>
        </w:tc>
      </w:tr>
      <w:tr w14:paraId="0A74E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1196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B576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A2一楼配电房球机3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4011A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B5C8C">
            <w:pPr>
              <w:jc w:val="center"/>
              <w:rPr>
                <w:rFonts w:hint="eastAsia" w:ascii="宋体" w:hAnsi="宋体" w:eastAsia="宋体" w:cs="宋体"/>
                <w:i w:val="0"/>
                <w:iCs w:val="0"/>
                <w:color w:val="000000"/>
                <w:sz w:val="21"/>
                <w:szCs w:val="21"/>
                <w:highlight w:val="none"/>
                <w:u w:val="none"/>
              </w:rPr>
            </w:pPr>
          </w:p>
        </w:tc>
      </w:tr>
      <w:tr w14:paraId="56D3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F763F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B77E50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A2二楼配电房监控2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6D15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27C81">
            <w:pPr>
              <w:jc w:val="center"/>
              <w:rPr>
                <w:rFonts w:hint="eastAsia" w:ascii="宋体" w:hAnsi="宋体" w:eastAsia="宋体" w:cs="宋体"/>
                <w:i w:val="0"/>
                <w:iCs w:val="0"/>
                <w:color w:val="000000"/>
                <w:sz w:val="21"/>
                <w:szCs w:val="21"/>
                <w:highlight w:val="none"/>
                <w:u w:val="none"/>
              </w:rPr>
            </w:pPr>
          </w:p>
        </w:tc>
      </w:tr>
      <w:tr w14:paraId="08C9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6AEE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2E20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A2一楼中控室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A1E4D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CBE77">
            <w:pPr>
              <w:jc w:val="center"/>
              <w:rPr>
                <w:rFonts w:hint="eastAsia" w:ascii="宋体" w:hAnsi="宋体" w:eastAsia="宋体" w:cs="宋体"/>
                <w:i w:val="0"/>
                <w:iCs w:val="0"/>
                <w:color w:val="000000"/>
                <w:sz w:val="21"/>
                <w:szCs w:val="21"/>
                <w:highlight w:val="none"/>
                <w:u w:val="none"/>
              </w:rPr>
            </w:pPr>
          </w:p>
        </w:tc>
      </w:tr>
      <w:tr w14:paraId="2AF26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9B97B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21DD8B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A3负一层监控1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EC7E2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EC887C">
            <w:pPr>
              <w:jc w:val="center"/>
              <w:rPr>
                <w:rFonts w:hint="eastAsia" w:ascii="宋体" w:hAnsi="宋体" w:eastAsia="宋体" w:cs="宋体"/>
                <w:i w:val="0"/>
                <w:iCs w:val="0"/>
                <w:color w:val="000000"/>
                <w:sz w:val="21"/>
                <w:szCs w:val="21"/>
                <w:highlight w:val="none"/>
                <w:u w:val="none"/>
              </w:rPr>
            </w:pPr>
          </w:p>
        </w:tc>
      </w:tr>
      <w:tr w14:paraId="76432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1F5B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259A3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A3负一层监控2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CDAA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3C286">
            <w:pPr>
              <w:jc w:val="center"/>
              <w:rPr>
                <w:rFonts w:hint="eastAsia" w:ascii="宋体" w:hAnsi="宋体" w:eastAsia="宋体" w:cs="宋体"/>
                <w:i w:val="0"/>
                <w:iCs w:val="0"/>
                <w:color w:val="000000"/>
                <w:sz w:val="21"/>
                <w:szCs w:val="21"/>
                <w:highlight w:val="none"/>
                <w:u w:val="none"/>
              </w:rPr>
            </w:pPr>
          </w:p>
        </w:tc>
      </w:tr>
      <w:tr w14:paraId="4E6E0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1990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90133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A3负一层监控3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7E1C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A691F">
            <w:pPr>
              <w:jc w:val="center"/>
              <w:rPr>
                <w:rFonts w:hint="eastAsia" w:ascii="宋体" w:hAnsi="宋体" w:eastAsia="宋体" w:cs="宋体"/>
                <w:i w:val="0"/>
                <w:iCs w:val="0"/>
                <w:color w:val="000000"/>
                <w:sz w:val="21"/>
                <w:szCs w:val="21"/>
                <w:highlight w:val="none"/>
                <w:u w:val="none"/>
              </w:rPr>
            </w:pPr>
          </w:p>
        </w:tc>
      </w:tr>
      <w:tr w14:paraId="4507F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A429E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B38040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A3负一层监控4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06373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86348B">
            <w:pPr>
              <w:jc w:val="center"/>
              <w:rPr>
                <w:rFonts w:hint="eastAsia" w:ascii="宋体" w:hAnsi="宋体" w:eastAsia="宋体" w:cs="宋体"/>
                <w:i w:val="0"/>
                <w:iCs w:val="0"/>
                <w:color w:val="000000"/>
                <w:sz w:val="21"/>
                <w:szCs w:val="21"/>
                <w:highlight w:val="none"/>
                <w:u w:val="none"/>
              </w:rPr>
            </w:pPr>
          </w:p>
        </w:tc>
      </w:tr>
      <w:tr w14:paraId="2833A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6783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C4A3A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生化抽水泵井</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C1C5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D3F84D">
            <w:pPr>
              <w:jc w:val="center"/>
              <w:rPr>
                <w:rFonts w:hint="eastAsia" w:ascii="宋体" w:hAnsi="宋体" w:eastAsia="宋体" w:cs="宋体"/>
                <w:i w:val="0"/>
                <w:iCs w:val="0"/>
                <w:color w:val="000000"/>
                <w:sz w:val="21"/>
                <w:szCs w:val="21"/>
                <w:highlight w:val="none"/>
                <w:u w:val="none"/>
              </w:rPr>
            </w:pPr>
          </w:p>
        </w:tc>
      </w:tr>
      <w:tr w14:paraId="5316D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CB4E8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9723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食堂201监控2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C0B4B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A84F3D">
            <w:pPr>
              <w:jc w:val="center"/>
              <w:rPr>
                <w:rFonts w:hint="eastAsia" w:ascii="宋体" w:hAnsi="宋体" w:eastAsia="宋体" w:cs="宋体"/>
                <w:i w:val="0"/>
                <w:iCs w:val="0"/>
                <w:color w:val="000000"/>
                <w:sz w:val="21"/>
                <w:szCs w:val="21"/>
                <w:highlight w:val="none"/>
                <w:u w:val="none"/>
              </w:rPr>
            </w:pPr>
          </w:p>
        </w:tc>
      </w:tr>
      <w:tr w14:paraId="6AF5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E72E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C24EB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食堂201监控1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7E6B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634B5">
            <w:pPr>
              <w:jc w:val="center"/>
              <w:rPr>
                <w:rFonts w:hint="eastAsia" w:ascii="宋体" w:hAnsi="宋体" w:eastAsia="宋体" w:cs="宋体"/>
                <w:i w:val="0"/>
                <w:iCs w:val="0"/>
                <w:color w:val="000000"/>
                <w:sz w:val="21"/>
                <w:szCs w:val="21"/>
                <w:highlight w:val="none"/>
                <w:u w:val="none"/>
              </w:rPr>
            </w:pPr>
          </w:p>
        </w:tc>
      </w:tr>
      <w:tr w14:paraId="7755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544AF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47BC7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正门保安室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D43ED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447571">
            <w:pPr>
              <w:jc w:val="center"/>
              <w:rPr>
                <w:rFonts w:hint="eastAsia" w:ascii="宋体" w:hAnsi="宋体" w:eastAsia="宋体" w:cs="宋体"/>
                <w:i w:val="0"/>
                <w:iCs w:val="0"/>
                <w:color w:val="000000"/>
                <w:sz w:val="21"/>
                <w:szCs w:val="21"/>
                <w:highlight w:val="none"/>
                <w:u w:val="none"/>
              </w:rPr>
            </w:pPr>
          </w:p>
        </w:tc>
      </w:tr>
      <w:tr w14:paraId="5C5CB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BC5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785D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正门大门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0CBC9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14D80">
            <w:pPr>
              <w:jc w:val="center"/>
              <w:rPr>
                <w:rFonts w:hint="eastAsia" w:ascii="宋体" w:hAnsi="宋体" w:eastAsia="宋体" w:cs="宋体"/>
                <w:i w:val="0"/>
                <w:iCs w:val="0"/>
                <w:color w:val="000000"/>
                <w:sz w:val="21"/>
                <w:szCs w:val="21"/>
                <w:highlight w:val="none"/>
                <w:u w:val="none"/>
              </w:rPr>
            </w:pPr>
          </w:p>
        </w:tc>
      </w:tr>
      <w:tr w14:paraId="3BF9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CAC32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D0574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西门大门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080F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034784">
            <w:pPr>
              <w:jc w:val="center"/>
              <w:rPr>
                <w:rFonts w:hint="eastAsia" w:ascii="宋体" w:hAnsi="宋体" w:eastAsia="宋体" w:cs="宋体"/>
                <w:i w:val="0"/>
                <w:iCs w:val="0"/>
                <w:color w:val="000000"/>
                <w:sz w:val="21"/>
                <w:szCs w:val="21"/>
                <w:highlight w:val="none"/>
                <w:u w:val="none"/>
              </w:rPr>
            </w:pPr>
          </w:p>
        </w:tc>
      </w:tr>
      <w:tr w14:paraId="6C004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C0B4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8DD2A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西门大门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F15C3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宝安一期200</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B1AF23">
            <w:pPr>
              <w:jc w:val="center"/>
              <w:rPr>
                <w:rFonts w:hint="eastAsia" w:ascii="宋体" w:hAnsi="宋体" w:eastAsia="宋体" w:cs="宋体"/>
                <w:i w:val="0"/>
                <w:iCs w:val="0"/>
                <w:color w:val="000000"/>
                <w:sz w:val="21"/>
                <w:szCs w:val="21"/>
                <w:highlight w:val="none"/>
                <w:u w:val="none"/>
              </w:rPr>
            </w:pPr>
          </w:p>
        </w:tc>
      </w:tr>
      <w:tr w14:paraId="4F40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95A7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1FA0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A1二楼抽桶区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FDDE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4BD9F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CE04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0B52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DB42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卸车区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22CDB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569E4">
            <w:pPr>
              <w:jc w:val="center"/>
              <w:rPr>
                <w:rFonts w:hint="eastAsia" w:ascii="宋体" w:hAnsi="宋体" w:eastAsia="宋体" w:cs="宋体"/>
                <w:i w:val="0"/>
                <w:iCs w:val="0"/>
                <w:color w:val="000000"/>
                <w:sz w:val="21"/>
                <w:szCs w:val="21"/>
                <w:highlight w:val="none"/>
                <w:u w:val="none"/>
              </w:rPr>
            </w:pPr>
          </w:p>
        </w:tc>
      </w:tr>
      <w:tr w14:paraId="6A73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DE1D2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DF57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744E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6CB2E1">
            <w:pPr>
              <w:jc w:val="center"/>
              <w:rPr>
                <w:rFonts w:hint="eastAsia" w:ascii="宋体" w:hAnsi="宋体" w:eastAsia="宋体" w:cs="宋体"/>
                <w:i w:val="0"/>
                <w:iCs w:val="0"/>
                <w:color w:val="000000"/>
                <w:sz w:val="21"/>
                <w:szCs w:val="21"/>
                <w:highlight w:val="none"/>
                <w:u w:val="none"/>
              </w:rPr>
            </w:pPr>
          </w:p>
        </w:tc>
      </w:tr>
      <w:tr w14:paraId="3635B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C9E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6062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A2负一楼中</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B5DC0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8F6CB">
            <w:pPr>
              <w:jc w:val="center"/>
              <w:rPr>
                <w:rFonts w:hint="eastAsia" w:ascii="宋体" w:hAnsi="宋体" w:eastAsia="宋体" w:cs="宋体"/>
                <w:i w:val="0"/>
                <w:iCs w:val="0"/>
                <w:color w:val="000000"/>
                <w:sz w:val="21"/>
                <w:szCs w:val="21"/>
                <w:highlight w:val="none"/>
                <w:u w:val="none"/>
              </w:rPr>
            </w:pPr>
          </w:p>
        </w:tc>
      </w:tr>
      <w:tr w14:paraId="7D70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4B365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A2DC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A2双氧水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3C6C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DF58BF">
            <w:pPr>
              <w:jc w:val="center"/>
              <w:rPr>
                <w:rFonts w:hint="eastAsia" w:ascii="宋体" w:hAnsi="宋体" w:eastAsia="宋体" w:cs="宋体"/>
                <w:i w:val="0"/>
                <w:iCs w:val="0"/>
                <w:color w:val="000000"/>
                <w:sz w:val="21"/>
                <w:szCs w:val="21"/>
                <w:highlight w:val="none"/>
                <w:u w:val="none"/>
              </w:rPr>
            </w:pPr>
          </w:p>
        </w:tc>
      </w:tr>
      <w:tr w14:paraId="1133A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F8998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B0F2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A1碘仓库门口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37DF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9A0D57">
            <w:pPr>
              <w:jc w:val="center"/>
              <w:rPr>
                <w:rFonts w:hint="eastAsia" w:ascii="宋体" w:hAnsi="宋体" w:eastAsia="宋体" w:cs="宋体"/>
                <w:i w:val="0"/>
                <w:iCs w:val="0"/>
                <w:color w:val="000000"/>
                <w:sz w:val="21"/>
                <w:szCs w:val="21"/>
                <w:highlight w:val="none"/>
                <w:u w:val="none"/>
              </w:rPr>
            </w:pPr>
          </w:p>
        </w:tc>
      </w:tr>
      <w:tr w14:paraId="1FB6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EE17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6C272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A2卸泥房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6A84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2DC4E0">
            <w:pPr>
              <w:jc w:val="center"/>
              <w:rPr>
                <w:rFonts w:hint="eastAsia" w:ascii="宋体" w:hAnsi="宋体" w:eastAsia="宋体" w:cs="宋体"/>
                <w:i w:val="0"/>
                <w:iCs w:val="0"/>
                <w:color w:val="000000"/>
                <w:sz w:val="21"/>
                <w:szCs w:val="21"/>
                <w:highlight w:val="none"/>
                <w:u w:val="none"/>
              </w:rPr>
            </w:pPr>
          </w:p>
        </w:tc>
      </w:tr>
      <w:tr w14:paraId="3348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B468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53F5DD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A2二楼压滤机房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DEDA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70F1AB">
            <w:pPr>
              <w:jc w:val="center"/>
              <w:rPr>
                <w:rFonts w:hint="eastAsia" w:ascii="宋体" w:hAnsi="宋体" w:eastAsia="宋体" w:cs="宋体"/>
                <w:i w:val="0"/>
                <w:iCs w:val="0"/>
                <w:color w:val="000000"/>
                <w:sz w:val="21"/>
                <w:szCs w:val="21"/>
                <w:highlight w:val="none"/>
                <w:u w:val="none"/>
              </w:rPr>
            </w:pPr>
          </w:p>
        </w:tc>
      </w:tr>
      <w:tr w14:paraId="12418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699E7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AAC7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A1四楼广场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42D44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10C475">
            <w:pPr>
              <w:jc w:val="center"/>
              <w:rPr>
                <w:rFonts w:hint="eastAsia" w:ascii="宋体" w:hAnsi="宋体" w:eastAsia="宋体" w:cs="宋体"/>
                <w:i w:val="0"/>
                <w:iCs w:val="0"/>
                <w:color w:val="000000"/>
                <w:sz w:val="21"/>
                <w:szCs w:val="21"/>
                <w:highlight w:val="none"/>
                <w:u w:val="none"/>
              </w:rPr>
            </w:pPr>
          </w:p>
        </w:tc>
      </w:tr>
      <w:tr w14:paraId="39BD9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E19B3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9DEFE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A1安全通道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01A1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3C01D">
            <w:pPr>
              <w:jc w:val="center"/>
              <w:rPr>
                <w:rFonts w:hint="eastAsia" w:ascii="宋体" w:hAnsi="宋体" w:eastAsia="宋体" w:cs="宋体"/>
                <w:i w:val="0"/>
                <w:iCs w:val="0"/>
                <w:color w:val="000000"/>
                <w:sz w:val="21"/>
                <w:szCs w:val="21"/>
                <w:highlight w:val="none"/>
                <w:u w:val="none"/>
              </w:rPr>
            </w:pPr>
          </w:p>
        </w:tc>
      </w:tr>
      <w:tr w14:paraId="359DA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722A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92CC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19D60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90AEF0">
            <w:pPr>
              <w:jc w:val="center"/>
              <w:rPr>
                <w:rFonts w:hint="eastAsia" w:ascii="宋体" w:hAnsi="宋体" w:eastAsia="宋体" w:cs="宋体"/>
                <w:i w:val="0"/>
                <w:iCs w:val="0"/>
                <w:color w:val="000000"/>
                <w:sz w:val="21"/>
                <w:szCs w:val="21"/>
                <w:highlight w:val="none"/>
                <w:u w:val="none"/>
              </w:rPr>
            </w:pPr>
          </w:p>
        </w:tc>
      </w:tr>
      <w:tr w14:paraId="48826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E8DB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E718D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BF417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A1537F">
            <w:pPr>
              <w:jc w:val="center"/>
              <w:rPr>
                <w:rFonts w:hint="eastAsia" w:ascii="宋体" w:hAnsi="宋体" w:eastAsia="宋体" w:cs="宋体"/>
                <w:i w:val="0"/>
                <w:iCs w:val="0"/>
                <w:color w:val="000000"/>
                <w:sz w:val="21"/>
                <w:szCs w:val="21"/>
                <w:highlight w:val="none"/>
                <w:u w:val="none"/>
              </w:rPr>
            </w:pPr>
          </w:p>
        </w:tc>
      </w:tr>
      <w:tr w14:paraId="678E9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E0FA8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44A5E7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12FD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C2D60D">
            <w:pPr>
              <w:jc w:val="center"/>
              <w:rPr>
                <w:rFonts w:hint="eastAsia" w:ascii="宋体" w:hAnsi="宋体" w:eastAsia="宋体" w:cs="宋体"/>
                <w:i w:val="0"/>
                <w:iCs w:val="0"/>
                <w:color w:val="000000"/>
                <w:sz w:val="21"/>
                <w:szCs w:val="21"/>
                <w:highlight w:val="none"/>
                <w:u w:val="none"/>
              </w:rPr>
            </w:pPr>
          </w:p>
        </w:tc>
      </w:tr>
      <w:tr w14:paraId="6122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C796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10F2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F873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1498EB">
            <w:pPr>
              <w:jc w:val="center"/>
              <w:rPr>
                <w:rFonts w:hint="eastAsia" w:ascii="宋体" w:hAnsi="宋体" w:eastAsia="宋体" w:cs="宋体"/>
                <w:i w:val="0"/>
                <w:iCs w:val="0"/>
                <w:color w:val="000000"/>
                <w:sz w:val="21"/>
                <w:szCs w:val="21"/>
                <w:highlight w:val="none"/>
                <w:u w:val="none"/>
              </w:rPr>
            </w:pPr>
          </w:p>
        </w:tc>
      </w:tr>
      <w:tr w14:paraId="34C4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8BDB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716E51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8A7D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52D27">
            <w:pPr>
              <w:jc w:val="center"/>
              <w:rPr>
                <w:rFonts w:hint="eastAsia" w:ascii="宋体" w:hAnsi="宋体" w:eastAsia="宋体" w:cs="宋体"/>
                <w:i w:val="0"/>
                <w:iCs w:val="0"/>
                <w:color w:val="000000"/>
                <w:sz w:val="21"/>
                <w:szCs w:val="21"/>
                <w:highlight w:val="none"/>
                <w:u w:val="none"/>
              </w:rPr>
            </w:pPr>
          </w:p>
        </w:tc>
      </w:tr>
      <w:tr w14:paraId="2468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E890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33013F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A2后侧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B3F4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29D387">
            <w:pPr>
              <w:jc w:val="center"/>
              <w:rPr>
                <w:rFonts w:hint="eastAsia" w:ascii="宋体" w:hAnsi="宋体" w:eastAsia="宋体" w:cs="宋体"/>
                <w:i w:val="0"/>
                <w:iCs w:val="0"/>
                <w:color w:val="000000"/>
                <w:sz w:val="21"/>
                <w:szCs w:val="21"/>
                <w:highlight w:val="none"/>
                <w:u w:val="none"/>
              </w:rPr>
            </w:pPr>
          </w:p>
        </w:tc>
      </w:tr>
      <w:tr w14:paraId="0DFE8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29578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BF05C9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BED0B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111A83">
            <w:pPr>
              <w:jc w:val="center"/>
              <w:rPr>
                <w:rFonts w:hint="eastAsia" w:ascii="宋体" w:hAnsi="宋体" w:eastAsia="宋体" w:cs="宋体"/>
                <w:i w:val="0"/>
                <w:iCs w:val="0"/>
                <w:color w:val="000000"/>
                <w:sz w:val="21"/>
                <w:szCs w:val="21"/>
                <w:highlight w:val="none"/>
                <w:u w:val="none"/>
              </w:rPr>
            </w:pPr>
          </w:p>
        </w:tc>
      </w:tr>
      <w:tr w14:paraId="64BF5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9ECF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A5C54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5C93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02DFE9">
            <w:pPr>
              <w:jc w:val="center"/>
              <w:rPr>
                <w:rFonts w:hint="eastAsia" w:ascii="宋体" w:hAnsi="宋体" w:eastAsia="宋体" w:cs="宋体"/>
                <w:i w:val="0"/>
                <w:iCs w:val="0"/>
                <w:color w:val="000000"/>
                <w:sz w:val="21"/>
                <w:szCs w:val="21"/>
                <w:highlight w:val="none"/>
                <w:u w:val="none"/>
              </w:rPr>
            </w:pPr>
          </w:p>
        </w:tc>
      </w:tr>
      <w:tr w14:paraId="4F67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29E51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6321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197_19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351F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BA11A">
            <w:pPr>
              <w:jc w:val="center"/>
              <w:rPr>
                <w:rFonts w:hint="eastAsia" w:ascii="宋体" w:hAnsi="宋体" w:eastAsia="宋体" w:cs="宋体"/>
                <w:i w:val="0"/>
                <w:iCs w:val="0"/>
                <w:color w:val="000000"/>
                <w:sz w:val="21"/>
                <w:szCs w:val="21"/>
                <w:highlight w:val="none"/>
                <w:u w:val="none"/>
              </w:rPr>
            </w:pPr>
          </w:p>
        </w:tc>
      </w:tr>
      <w:tr w14:paraId="63823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995B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6DA653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A2mvr设备房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A236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34EB3F">
            <w:pPr>
              <w:jc w:val="center"/>
              <w:rPr>
                <w:rFonts w:hint="eastAsia" w:ascii="宋体" w:hAnsi="宋体" w:eastAsia="宋体" w:cs="宋体"/>
                <w:i w:val="0"/>
                <w:iCs w:val="0"/>
                <w:color w:val="000000"/>
                <w:sz w:val="21"/>
                <w:szCs w:val="21"/>
                <w:highlight w:val="none"/>
                <w:u w:val="none"/>
              </w:rPr>
            </w:pPr>
          </w:p>
        </w:tc>
      </w:tr>
      <w:tr w14:paraId="465E0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1D39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E8AC4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A1栋一楼配电房1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560A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460A1A">
            <w:pPr>
              <w:jc w:val="center"/>
              <w:rPr>
                <w:rFonts w:hint="eastAsia" w:ascii="宋体" w:hAnsi="宋体" w:eastAsia="宋体" w:cs="宋体"/>
                <w:i w:val="0"/>
                <w:iCs w:val="0"/>
                <w:color w:val="000000"/>
                <w:sz w:val="21"/>
                <w:szCs w:val="21"/>
                <w:highlight w:val="none"/>
                <w:u w:val="none"/>
              </w:rPr>
            </w:pPr>
          </w:p>
        </w:tc>
      </w:tr>
      <w:tr w14:paraId="54F0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F5293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F1FA4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A2三楼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E4474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E9FF6E">
            <w:pPr>
              <w:jc w:val="center"/>
              <w:rPr>
                <w:rFonts w:hint="eastAsia" w:ascii="宋体" w:hAnsi="宋体" w:eastAsia="宋体" w:cs="宋体"/>
                <w:i w:val="0"/>
                <w:iCs w:val="0"/>
                <w:color w:val="000000"/>
                <w:sz w:val="21"/>
                <w:szCs w:val="21"/>
                <w:highlight w:val="none"/>
                <w:u w:val="none"/>
              </w:rPr>
            </w:pPr>
          </w:p>
        </w:tc>
      </w:tr>
      <w:tr w14:paraId="63DC3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C5E0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9344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离子柱区域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1F490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685BE">
            <w:pPr>
              <w:jc w:val="center"/>
              <w:rPr>
                <w:rFonts w:hint="eastAsia" w:ascii="宋体" w:hAnsi="宋体" w:eastAsia="宋体" w:cs="宋体"/>
                <w:i w:val="0"/>
                <w:iCs w:val="0"/>
                <w:color w:val="000000"/>
                <w:sz w:val="21"/>
                <w:szCs w:val="21"/>
                <w:highlight w:val="none"/>
                <w:u w:val="none"/>
              </w:rPr>
            </w:pPr>
          </w:p>
        </w:tc>
      </w:tr>
      <w:tr w14:paraId="2343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E9B0D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FE41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A2一楼西南门口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3554D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0AF61">
            <w:pPr>
              <w:jc w:val="center"/>
              <w:rPr>
                <w:rFonts w:hint="eastAsia" w:ascii="宋体" w:hAnsi="宋体" w:eastAsia="宋体" w:cs="宋体"/>
                <w:i w:val="0"/>
                <w:iCs w:val="0"/>
                <w:color w:val="000000"/>
                <w:sz w:val="21"/>
                <w:szCs w:val="21"/>
                <w:highlight w:val="none"/>
                <w:u w:val="none"/>
              </w:rPr>
            </w:pPr>
          </w:p>
        </w:tc>
      </w:tr>
      <w:tr w14:paraId="28076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F3D0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F63FD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A2负一楼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BD0D8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49B2F5">
            <w:pPr>
              <w:jc w:val="center"/>
              <w:rPr>
                <w:rFonts w:hint="eastAsia" w:ascii="宋体" w:hAnsi="宋体" w:eastAsia="宋体" w:cs="宋体"/>
                <w:i w:val="0"/>
                <w:iCs w:val="0"/>
                <w:color w:val="000000"/>
                <w:sz w:val="21"/>
                <w:szCs w:val="21"/>
                <w:highlight w:val="none"/>
                <w:u w:val="none"/>
              </w:rPr>
            </w:pPr>
          </w:p>
        </w:tc>
      </w:tr>
      <w:tr w14:paraId="3ED91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8FA6C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DB1E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A2二楼芬顿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A228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553490">
            <w:pPr>
              <w:jc w:val="center"/>
              <w:rPr>
                <w:rFonts w:hint="eastAsia" w:ascii="宋体" w:hAnsi="宋体" w:eastAsia="宋体" w:cs="宋体"/>
                <w:i w:val="0"/>
                <w:iCs w:val="0"/>
                <w:color w:val="000000"/>
                <w:sz w:val="21"/>
                <w:szCs w:val="21"/>
                <w:highlight w:val="none"/>
                <w:u w:val="none"/>
              </w:rPr>
            </w:pPr>
          </w:p>
        </w:tc>
      </w:tr>
      <w:tr w14:paraId="3E08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EE7C6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A519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人工湿地东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5EA4D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C7A39">
            <w:pPr>
              <w:jc w:val="center"/>
              <w:rPr>
                <w:rFonts w:hint="eastAsia" w:ascii="宋体" w:hAnsi="宋体" w:eastAsia="宋体" w:cs="宋体"/>
                <w:i w:val="0"/>
                <w:iCs w:val="0"/>
                <w:color w:val="000000"/>
                <w:sz w:val="21"/>
                <w:szCs w:val="21"/>
                <w:highlight w:val="none"/>
                <w:u w:val="none"/>
              </w:rPr>
            </w:pPr>
          </w:p>
        </w:tc>
      </w:tr>
      <w:tr w14:paraId="5968A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2831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802AB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197_28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52AC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E02A57">
            <w:pPr>
              <w:jc w:val="center"/>
              <w:rPr>
                <w:rFonts w:hint="eastAsia" w:ascii="宋体" w:hAnsi="宋体" w:eastAsia="宋体" w:cs="宋体"/>
                <w:i w:val="0"/>
                <w:iCs w:val="0"/>
                <w:color w:val="000000"/>
                <w:sz w:val="21"/>
                <w:szCs w:val="21"/>
                <w:highlight w:val="none"/>
                <w:u w:val="none"/>
              </w:rPr>
            </w:pPr>
          </w:p>
        </w:tc>
      </w:tr>
      <w:tr w14:paraId="65D01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249E0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9E2B8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197_29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F106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FFFFC6">
            <w:pPr>
              <w:jc w:val="center"/>
              <w:rPr>
                <w:rFonts w:hint="eastAsia" w:ascii="宋体" w:hAnsi="宋体" w:eastAsia="宋体" w:cs="宋体"/>
                <w:i w:val="0"/>
                <w:iCs w:val="0"/>
                <w:color w:val="000000"/>
                <w:sz w:val="21"/>
                <w:szCs w:val="21"/>
                <w:highlight w:val="none"/>
                <w:u w:val="none"/>
              </w:rPr>
            </w:pPr>
          </w:p>
        </w:tc>
      </w:tr>
      <w:tr w14:paraId="5A5A5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B5F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9AACB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197_30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716F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E6ED1">
            <w:pPr>
              <w:jc w:val="center"/>
              <w:rPr>
                <w:rFonts w:hint="eastAsia" w:ascii="宋体" w:hAnsi="宋体" w:eastAsia="宋体" w:cs="宋体"/>
                <w:i w:val="0"/>
                <w:iCs w:val="0"/>
                <w:color w:val="000000"/>
                <w:sz w:val="21"/>
                <w:szCs w:val="21"/>
                <w:highlight w:val="none"/>
                <w:u w:val="none"/>
              </w:rPr>
            </w:pPr>
          </w:p>
        </w:tc>
      </w:tr>
      <w:tr w14:paraId="19155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203D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47A45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A2西侧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2CEC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F7BAE">
            <w:pPr>
              <w:jc w:val="center"/>
              <w:rPr>
                <w:rFonts w:hint="eastAsia" w:ascii="宋体" w:hAnsi="宋体" w:eastAsia="宋体" w:cs="宋体"/>
                <w:i w:val="0"/>
                <w:iCs w:val="0"/>
                <w:color w:val="000000"/>
                <w:sz w:val="21"/>
                <w:szCs w:val="21"/>
                <w:highlight w:val="none"/>
                <w:u w:val="none"/>
              </w:rPr>
            </w:pPr>
          </w:p>
        </w:tc>
      </w:tr>
      <w:tr w14:paraId="11171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26E3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BBCAA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197_32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8920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A4047">
            <w:pPr>
              <w:jc w:val="center"/>
              <w:rPr>
                <w:rFonts w:hint="eastAsia" w:ascii="宋体" w:hAnsi="宋体" w:eastAsia="宋体" w:cs="宋体"/>
                <w:i w:val="0"/>
                <w:iCs w:val="0"/>
                <w:color w:val="000000"/>
                <w:sz w:val="21"/>
                <w:szCs w:val="21"/>
                <w:highlight w:val="none"/>
                <w:u w:val="none"/>
              </w:rPr>
            </w:pPr>
          </w:p>
        </w:tc>
      </w:tr>
      <w:tr w14:paraId="22572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AB38B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2C0E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DTRO区域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A10B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B3B88D">
            <w:pPr>
              <w:jc w:val="center"/>
              <w:rPr>
                <w:rFonts w:hint="eastAsia" w:ascii="宋体" w:hAnsi="宋体" w:eastAsia="宋体" w:cs="宋体"/>
                <w:i w:val="0"/>
                <w:iCs w:val="0"/>
                <w:color w:val="000000"/>
                <w:sz w:val="21"/>
                <w:szCs w:val="21"/>
                <w:highlight w:val="none"/>
                <w:u w:val="none"/>
              </w:rPr>
            </w:pPr>
          </w:p>
        </w:tc>
      </w:tr>
      <w:tr w14:paraId="481C6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9749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349EA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A2四楼西吊装口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4AB1A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53817">
            <w:pPr>
              <w:jc w:val="center"/>
              <w:rPr>
                <w:rFonts w:hint="eastAsia" w:ascii="宋体" w:hAnsi="宋体" w:eastAsia="宋体" w:cs="宋体"/>
                <w:i w:val="0"/>
                <w:iCs w:val="0"/>
                <w:color w:val="000000"/>
                <w:sz w:val="21"/>
                <w:szCs w:val="21"/>
                <w:highlight w:val="none"/>
                <w:u w:val="none"/>
              </w:rPr>
            </w:pPr>
          </w:p>
        </w:tc>
      </w:tr>
      <w:tr w14:paraId="5B6D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F6175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4EA58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A2东侧外围立杆</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2242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4D0348">
            <w:pPr>
              <w:jc w:val="center"/>
              <w:rPr>
                <w:rFonts w:hint="eastAsia" w:ascii="宋体" w:hAnsi="宋体" w:eastAsia="宋体" w:cs="宋体"/>
                <w:i w:val="0"/>
                <w:iCs w:val="0"/>
                <w:color w:val="000000"/>
                <w:sz w:val="21"/>
                <w:szCs w:val="21"/>
                <w:highlight w:val="none"/>
                <w:u w:val="none"/>
              </w:rPr>
            </w:pPr>
          </w:p>
        </w:tc>
      </w:tr>
      <w:tr w14:paraId="1441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1DB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9EB51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A2人工湿地西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EFEA2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B95BA7">
            <w:pPr>
              <w:jc w:val="center"/>
              <w:rPr>
                <w:rFonts w:hint="eastAsia" w:ascii="宋体" w:hAnsi="宋体" w:eastAsia="宋体" w:cs="宋体"/>
                <w:i w:val="0"/>
                <w:iCs w:val="0"/>
                <w:color w:val="000000"/>
                <w:sz w:val="21"/>
                <w:szCs w:val="21"/>
                <w:highlight w:val="none"/>
                <w:u w:val="none"/>
              </w:rPr>
            </w:pPr>
          </w:p>
        </w:tc>
      </w:tr>
      <w:tr w14:paraId="59A53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81FE4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0D874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A1负1楼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A63A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7660C5">
            <w:pPr>
              <w:jc w:val="center"/>
              <w:rPr>
                <w:rFonts w:hint="eastAsia" w:ascii="宋体" w:hAnsi="宋体" w:eastAsia="宋体" w:cs="宋体"/>
                <w:i w:val="0"/>
                <w:iCs w:val="0"/>
                <w:color w:val="000000"/>
                <w:sz w:val="21"/>
                <w:szCs w:val="21"/>
                <w:highlight w:val="none"/>
                <w:u w:val="none"/>
              </w:rPr>
            </w:pPr>
          </w:p>
        </w:tc>
      </w:tr>
      <w:tr w14:paraId="7D86D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AF46A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F06354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A2硫酸房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C0BBE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9AF76">
            <w:pPr>
              <w:jc w:val="center"/>
              <w:rPr>
                <w:rFonts w:hint="eastAsia" w:ascii="宋体" w:hAnsi="宋体" w:eastAsia="宋体" w:cs="宋体"/>
                <w:i w:val="0"/>
                <w:iCs w:val="0"/>
                <w:color w:val="000000"/>
                <w:sz w:val="21"/>
                <w:szCs w:val="21"/>
                <w:highlight w:val="none"/>
                <w:u w:val="none"/>
              </w:rPr>
            </w:pPr>
          </w:p>
        </w:tc>
      </w:tr>
      <w:tr w14:paraId="5CB58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F2D3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2E60F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197_39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9127F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FF39E9">
            <w:pPr>
              <w:jc w:val="center"/>
              <w:rPr>
                <w:rFonts w:hint="eastAsia" w:ascii="宋体" w:hAnsi="宋体" w:eastAsia="宋体" w:cs="宋体"/>
                <w:i w:val="0"/>
                <w:iCs w:val="0"/>
                <w:color w:val="000000"/>
                <w:sz w:val="21"/>
                <w:szCs w:val="21"/>
                <w:highlight w:val="none"/>
                <w:u w:val="none"/>
              </w:rPr>
            </w:pPr>
          </w:p>
        </w:tc>
      </w:tr>
      <w:tr w14:paraId="1D41D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82681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C30D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A1三楼储存区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54B5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27D0ED">
            <w:pPr>
              <w:jc w:val="center"/>
              <w:rPr>
                <w:rFonts w:hint="eastAsia" w:ascii="宋体" w:hAnsi="宋体" w:eastAsia="宋体" w:cs="宋体"/>
                <w:i w:val="0"/>
                <w:iCs w:val="0"/>
                <w:color w:val="000000"/>
                <w:sz w:val="21"/>
                <w:szCs w:val="21"/>
                <w:highlight w:val="none"/>
                <w:u w:val="none"/>
              </w:rPr>
            </w:pPr>
          </w:p>
        </w:tc>
      </w:tr>
      <w:tr w14:paraId="063A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34DB9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F5D28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A1后门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0E8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BF2D4">
            <w:pPr>
              <w:jc w:val="center"/>
              <w:rPr>
                <w:rFonts w:hint="eastAsia" w:ascii="宋体" w:hAnsi="宋体" w:eastAsia="宋体" w:cs="宋体"/>
                <w:i w:val="0"/>
                <w:iCs w:val="0"/>
                <w:color w:val="000000"/>
                <w:sz w:val="21"/>
                <w:szCs w:val="21"/>
                <w:highlight w:val="none"/>
                <w:u w:val="none"/>
              </w:rPr>
            </w:pPr>
          </w:p>
        </w:tc>
      </w:tr>
      <w:tr w14:paraId="3D917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6BD0B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6CA9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197_42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E49FF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1CD3D6">
            <w:pPr>
              <w:jc w:val="center"/>
              <w:rPr>
                <w:rFonts w:hint="eastAsia" w:ascii="宋体" w:hAnsi="宋体" w:eastAsia="宋体" w:cs="宋体"/>
                <w:i w:val="0"/>
                <w:iCs w:val="0"/>
                <w:color w:val="000000"/>
                <w:sz w:val="21"/>
                <w:szCs w:val="21"/>
                <w:highlight w:val="none"/>
                <w:u w:val="none"/>
              </w:rPr>
            </w:pPr>
          </w:p>
        </w:tc>
      </w:tr>
      <w:tr w14:paraId="4A3BD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58C2B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EE42D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A2三楼药剂区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A6DB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F4BFC">
            <w:pPr>
              <w:jc w:val="center"/>
              <w:rPr>
                <w:rFonts w:hint="eastAsia" w:ascii="宋体" w:hAnsi="宋体" w:eastAsia="宋体" w:cs="宋体"/>
                <w:i w:val="0"/>
                <w:iCs w:val="0"/>
                <w:color w:val="000000"/>
                <w:sz w:val="21"/>
                <w:szCs w:val="21"/>
                <w:highlight w:val="none"/>
                <w:u w:val="none"/>
              </w:rPr>
            </w:pPr>
          </w:p>
        </w:tc>
      </w:tr>
      <w:tr w14:paraId="1A243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86CC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BB725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人工湿地东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7254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FE947">
            <w:pPr>
              <w:jc w:val="center"/>
              <w:rPr>
                <w:rFonts w:hint="eastAsia" w:ascii="宋体" w:hAnsi="宋体" w:eastAsia="宋体" w:cs="宋体"/>
                <w:i w:val="0"/>
                <w:iCs w:val="0"/>
                <w:color w:val="000000"/>
                <w:sz w:val="21"/>
                <w:szCs w:val="21"/>
                <w:highlight w:val="none"/>
                <w:u w:val="none"/>
              </w:rPr>
            </w:pPr>
          </w:p>
        </w:tc>
      </w:tr>
      <w:tr w14:paraId="70660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2CD9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A6FD8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A2南外侧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4EA6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宝安一期197</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6B3E8">
            <w:pPr>
              <w:jc w:val="center"/>
              <w:rPr>
                <w:rFonts w:hint="eastAsia" w:ascii="宋体" w:hAnsi="宋体" w:eastAsia="宋体" w:cs="宋体"/>
                <w:i w:val="0"/>
                <w:iCs w:val="0"/>
                <w:color w:val="000000"/>
                <w:sz w:val="21"/>
                <w:szCs w:val="21"/>
                <w:highlight w:val="none"/>
                <w:u w:val="none"/>
              </w:rPr>
            </w:pPr>
          </w:p>
        </w:tc>
      </w:tr>
      <w:tr w14:paraId="4DFE5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87E1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9935A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一楼通道1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B97D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D3037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51ED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0787E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6FA4C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五楼通道3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40F3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F42EB4">
            <w:pPr>
              <w:jc w:val="center"/>
              <w:rPr>
                <w:rFonts w:hint="eastAsia" w:ascii="宋体" w:hAnsi="宋体" w:eastAsia="宋体" w:cs="宋体"/>
                <w:i w:val="0"/>
                <w:iCs w:val="0"/>
                <w:color w:val="000000"/>
                <w:sz w:val="21"/>
                <w:szCs w:val="21"/>
                <w:highlight w:val="none"/>
                <w:u w:val="none"/>
              </w:rPr>
            </w:pPr>
          </w:p>
        </w:tc>
      </w:tr>
      <w:tr w14:paraId="608BE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9EBA8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710B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一楼大厅</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B273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A946D0">
            <w:pPr>
              <w:jc w:val="center"/>
              <w:rPr>
                <w:rFonts w:hint="eastAsia" w:ascii="宋体" w:hAnsi="宋体" w:eastAsia="宋体" w:cs="宋体"/>
                <w:i w:val="0"/>
                <w:iCs w:val="0"/>
                <w:color w:val="000000"/>
                <w:sz w:val="21"/>
                <w:szCs w:val="21"/>
                <w:highlight w:val="none"/>
                <w:u w:val="none"/>
              </w:rPr>
            </w:pPr>
          </w:p>
        </w:tc>
      </w:tr>
      <w:tr w14:paraId="10D54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8AAE2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CDF00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四楼通道1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4129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AC5508">
            <w:pPr>
              <w:jc w:val="center"/>
              <w:rPr>
                <w:rFonts w:hint="eastAsia" w:ascii="宋体" w:hAnsi="宋体" w:eastAsia="宋体" w:cs="宋体"/>
                <w:i w:val="0"/>
                <w:iCs w:val="0"/>
                <w:color w:val="000000"/>
                <w:sz w:val="21"/>
                <w:szCs w:val="21"/>
                <w:highlight w:val="none"/>
                <w:u w:val="none"/>
              </w:rPr>
            </w:pPr>
          </w:p>
        </w:tc>
      </w:tr>
      <w:tr w14:paraId="2D9A6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395D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9E317C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A1门岗门口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2149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5E2C5C">
            <w:pPr>
              <w:jc w:val="center"/>
              <w:rPr>
                <w:rFonts w:hint="eastAsia" w:ascii="宋体" w:hAnsi="宋体" w:eastAsia="宋体" w:cs="宋体"/>
                <w:i w:val="0"/>
                <w:iCs w:val="0"/>
                <w:color w:val="000000"/>
                <w:sz w:val="21"/>
                <w:szCs w:val="21"/>
                <w:highlight w:val="none"/>
                <w:u w:val="none"/>
              </w:rPr>
            </w:pPr>
          </w:p>
        </w:tc>
      </w:tr>
      <w:tr w14:paraId="0AAC1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F853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A8836D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二楼通道1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240C4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CB5A7">
            <w:pPr>
              <w:jc w:val="center"/>
              <w:rPr>
                <w:rFonts w:hint="eastAsia" w:ascii="宋体" w:hAnsi="宋体" w:eastAsia="宋体" w:cs="宋体"/>
                <w:i w:val="0"/>
                <w:iCs w:val="0"/>
                <w:color w:val="000000"/>
                <w:sz w:val="21"/>
                <w:szCs w:val="21"/>
                <w:highlight w:val="none"/>
                <w:u w:val="none"/>
              </w:rPr>
            </w:pPr>
          </w:p>
        </w:tc>
      </w:tr>
      <w:tr w14:paraId="79B55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56077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4FC21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四楼通道3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A3CF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7B1213">
            <w:pPr>
              <w:jc w:val="center"/>
              <w:rPr>
                <w:rFonts w:hint="eastAsia" w:ascii="宋体" w:hAnsi="宋体" w:eastAsia="宋体" w:cs="宋体"/>
                <w:i w:val="0"/>
                <w:iCs w:val="0"/>
                <w:color w:val="000000"/>
                <w:sz w:val="21"/>
                <w:szCs w:val="21"/>
                <w:highlight w:val="none"/>
                <w:u w:val="none"/>
              </w:rPr>
            </w:pPr>
          </w:p>
        </w:tc>
      </w:tr>
      <w:tr w14:paraId="55C6A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8D87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A6201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三楼通道1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F3C7D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EA19DA">
            <w:pPr>
              <w:jc w:val="center"/>
              <w:rPr>
                <w:rFonts w:hint="eastAsia" w:ascii="宋体" w:hAnsi="宋体" w:eastAsia="宋体" w:cs="宋体"/>
                <w:i w:val="0"/>
                <w:iCs w:val="0"/>
                <w:color w:val="000000"/>
                <w:sz w:val="21"/>
                <w:szCs w:val="21"/>
                <w:highlight w:val="none"/>
                <w:u w:val="none"/>
              </w:rPr>
            </w:pPr>
          </w:p>
        </w:tc>
      </w:tr>
      <w:tr w14:paraId="1683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C6E9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AC85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HF酸房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8CCF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D6EBE">
            <w:pPr>
              <w:jc w:val="center"/>
              <w:rPr>
                <w:rFonts w:hint="eastAsia" w:ascii="宋体" w:hAnsi="宋体" w:eastAsia="宋体" w:cs="宋体"/>
                <w:i w:val="0"/>
                <w:iCs w:val="0"/>
                <w:color w:val="000000"/>
                <w:sz w:val="21"/>
                <w:szCs w:val="21"/>
                <w:highlight w:val="none"/>
                <w:u w:val="none"/>
              </w:rPr>
            </w:pPr>
          </w:p>
        </w:tc>
      </w:tr>
      <w:tr w14:paraId="23763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DD61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46EA0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二楼通道2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AB93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B8F420">
            <w:pPr>
              <w:jc w:val="center"/>
              <w:rPr>
                <w:rFonts w:hint="eastAsia" w:ascii="宋体" w:hAnsi="宋体" w:eastAsia="宋体" w:cs="宋体"/>
                <w:i w:val="0"/>
                <w:iCs w:val="0"/>
                <w:color w:val="000000"/>
                <w:sz w:val="21"/>
                <w:szCs w:val="21"/>
                <w:highlight w:val="none"/>
                <w:u w:val="none"/>
              </w:rPr>
            </w:pPr>
          </w:p>
        </w:tc>
      </w:tr>
      <w:tr w14:paraId="2BBF4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A92D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64B6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A1HF酸房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EE8B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5E146F">
            <w:pPr>
              <w:jc w:val="center"/>
              <w:rPr>
                <w:rFonts w:hint="eastAsia" w:ascii="宋体" w:hAnsi="宋体" w:eastAsia="宋体" w:cs="宋体"/>
                <w:i w:val="0"/>
                <w:iCs w:val="0"/>
                <w:color w:val="000000"/>
                <w:sz w:val="21"/>
                <w:szCs w:val="21"/>
                <w:highlight w:val="none"/>
                <w:u w:val="none"/>
              </w:rPr>
            </w:pPr>
          </w:p>
        </w:tc>
      </w:tr>
      <w:tr w14:paraId="11325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D2FB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A9D46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单车栅1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77141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9654E">
            <w:pPr>
              <w:jc w:val="center"/>
              <w:rPr>
                <w:rFonts w:hint="eastAsia" w:ascii="宋体" w:hAnsi="宋体" w:eastAsia="宋体" w:cs="宋体"/>
                <w:i w:val="0"/>
                <w:iCs w:val="0"/>
                <w:color w:val="000000"/>
                <w:sz w:val="21"/>
                <w:szCs w:val="21"/>
                <w:highlight w:val="none"/>
                <w:u w:val="none"/>
              </w:rPr>
            </w:pPr>
          </w:p>
        </w:tc>
      </w:tr>
      <w:tr w14:paraId="4D08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CE2D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39D5E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三楼通道2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B1EA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367FD">
            <w:pPr>
              <w:jc w:val="center"/>
              <w:rPr>
                <w:rFonts w:hint="eastAsia" w:ascii="宋体" w:hAnsi="宋体" w:eastAsia="宋体" w:cs="宋体"/>
                <w:i w:val="0"/>
                <w:iCs w:val="0"/>
                <w:color w:val="000000"/>
                <w:sz w:val="21"/>
                <w:szCs w:val="21"/>
                <w:highlight w:val="none"/>
                <w:u w:val="none"/>
              </w:rPr>
            </w:pPr>
          </w:p>
        </w:tc>
      </w:tr>
      <w:tr w14:paraId="7C57D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547A2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C1790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二楼通道5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992A8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A2CDF5">
            <w:pPr>
              <w:jc w:val="center"/>
              <w:rPr>
                <w:rFonts w:hint="eastAsia" w:ascii="宋体" w:hAnsi="宋体" w:eastAsia="宋体" w:cs="宋体"/>
                <w:i w:val="0"/>
                <w:iCs w:val="0"/>
                <w:color w:val="000000"/>
                <w:sz w:val="21"/>
                <w:szCs w:val="21"/>
                <w:highlight w:val="none"/>
                <w:u w:val="none"/>
              </w:rPr>
            </w:pPr>
          </w:p>
        </w:tc>
      </w:tr>
      <w:tr w14:paraId="76CB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18424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731A83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五楼通道2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860C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9BAD6D">
            <w:pPr>
              <w:jc w:val="center"/>
              <w:rPr>
                <w:rFonts w:hint="eastAsia" w:ascii="宋体" w:hAnsi="宋体" w:eastAsia="宋体" w:cs="宋体"/>
                <w:i w:val="0"/>
                <w:iCs w:val="0"/>
                <w:color w:val="000000"/>
                <w:sz w:val="21"/>
                <w:szCs w:val="21"/>
                <w:highlight w:val="none"/>
                <w:u w:val="none"/>
              </w:rPr>
            </w:pPr>
          </w:p>
        </w:tc>
      </w:tr>
      <w:tr w14:paraId="25DF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5D43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1571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一楼通道2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87AC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3ADBDB">
            <w:pPr>
              <w:jc w:val="center"/>
              <w:rPr>
                <w:rFonts w:hint="eastAsia" w:ascii="宋体" w:hAnsi="宋体" w:eastAsia="宋体" w:cs="宋体"/>
                <w:i w:val="0"/>
                <w:iCs w:val="0"/>
                <w:color w:val="000000"/>
                <w:sz w:val="21"/>
                <w:szCs w:val="21"/>
                <w:highlight w:val="none"/>
                <w:u w:val="none"/>
              </w:rPr>
            </w:pPr>
          </w:p>
        </w:tc>
      </w:tr>
      <w:tr w14:paraId="2852F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29F21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70849F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单车棚2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8F5B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C8C4CC">
            <w:pPr>
              <w:jc w:val="center"/>
              <w:rPr>
                <w:rFonts w:hint="eastAsia" w:ascii="宋体" w:hAnsi="宋体" w:eastAsia="宋体" w:cs="宋体"/>
                <w:i w:val="0"/>
                <w:iCs w:val="0"/>
                <w:color w:val="000000"/>
                <w:sz w:val="21"/>
                <w:szCs w:val="21"/>
                <w:highlight w:val="none"/>
                <w:u w:val="none"/>
              </w:rPr>
            </w:pPr>
          </w:p>
        </w:tc>
      </w:tr>
      <w:tr w14:paraId="3A8C4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C71E9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5BF6E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三楼通道3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D812D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DCBB4">
            <w:pPr>
              <w:jc w:val="center"/>
              <w:rPr>
                <w:rFonts w:hint="eastAsia" w:ascii="宋体" w:hAnsi="宋体" w:eastAsia="宋体" w:cs="宋体"/>
                <w:i w:val="0"/>
                <w:iCs w:val="0"/>
                <w:color w:val="000000"/>
                <w:sz w:val="21"/>
                <w:szCs w:val="21"/>
                <w:highlight w:val="none"/>
                <w:u w:val="none"/>
              </w:rPr>
            </w:pPr>
          </w:p>
        </w:tc>
      </w:tr>
      <w:tr w14:paraId="46383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CAE5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688192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A2负一楼柴油发电机房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B6DE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87D27">
            <w:pPr>
              <w:jc w:val="center"/>
              <w:rPr>
                <w:rFonts w:hint="eastAsia" w:ascii="宋体" w:hAnsi="宋体" w:eastAsia="宋体" w:cs="宋体"/>
                <w:i w:val="0"/>
                <w:iCs w:val="0"/>
                <w:color w:val="000000"/>
                <w:sz w:val="21"/>
                <w:szCs w:val="21"/>
                <w:highlight w:val="none"/>
                <w:u w:val="none"/>
              </w:rPr>
            </w:pPr>
          </w:p>
        </w:tc>
      </w:tr>
      <w:tr w14:paraId="3D8DD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06055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E5751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单车棚3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4B59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85998">
            <w:pPr>
              <w:jc w:val="center"/>
              <w:rPr>
                <w:rFonts w:hint="eastAsia" w:ascii="宋体" w:hAnsi="宋体" w:eastAsia="宋体" w:cs="宋体"/>
                <w:i w:val="0"/>
                <w:iCs w:val="0"/>
                <w:color w:val="000000"/>
                <w:sz w:val="21"/>
                <w:szCs w:val="21"/>
                <w:highlight w:val="none"/>
                <w:u w:val="none"/>
              </w:rPr>
            </w:pPr>
          </w:p>
        </w:tc>
      </w:tr>
      <w:tr w14:paraId="28C88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14B03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7FA2BA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五楼通道1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141B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4C7A0">
            <w:pPr>
              <w:jc w:val="center"/>
              <w:rPr>
                <w:rFonts w:hint="eastAsia" w:ascii="宋体" w:hAnsi="宋体" w:eastAsia="宋体" w:cs="宋体"/>
                <w:i w:val="0"/>
                <w:iCs w:val="0"/>
                <w:color w:val="000000"/>
                <w:sz w:val="21"/>
                <w:szCs w:val="21"/>
                <w:highlight w:val="none"/>
                <w:u w:val="none"/>
              </w:rPr>
            </w:pPr>
          </w:p>
        </w:tc>
      </w:tr>
      <w:tr w14:paraId="693DF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534C7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77E88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单车棚4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3C4A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7E5C88">
            <w:pPr>
              <w:jc w:val="center"/>
              <w:rPr>
                <w:rFonts w:hint="eastAsia" w:ascii="宋体" w:hAnsi="宋体" w:eastAsia="宋体" w:cs="宋体"/>
                <w:i w:val="0"/>
                <w:iCs w:val="0"/>
                <w:color w:val="000000"/>
                <w:sz w:val="21"/>
                <w:szCs w:val="21"/>
                <w:highlight w:val="none"/>
                <w:u w:val="none"/>
              </w:rPr>
            </w:pPr>
          </w:p>
        </w:tc>
      </w:tr>
      <w:tr w14:paraId="7804A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3F1B4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BB58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二楼通道3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8608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83627">
            <w:pPr>
              <w:jc w:val="center"/>
              <w:rPr>
                <w:rFonts w:hint="eastAsia" w:ascii="宋体" w:hAnsi="宋体" w:eastAsia="宋体" w:cs="宋体"/>
                <w:i w:val="0"/>
                <w:iCs w:val="0"/>
                <w:color w:val="000000"/>
                <w:sz w:val="21"/>
                <w:szCs w:val="21"/>
                <w:highlight w:val="none"/>
                <w:u w:val="none"/>
              </w:rPr>
            </w:pPr>
          </w:p>
        </w:tc>
      </w:tr>
      <w:tr w14:paraId="79EF3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7BA71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68708E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四楼通道2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8A5B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DA097">
            <w:pPr>
              <w:jc w:val="center"/>
              <w:rPr>
                <w:rFonts w:hint="eastAsia" w:ascii="宋体" w:hAnsi="宋体" w:eastAsia="宋体" w:cs="宋体"/>
                <w:i w:val="0"/>
                <w:iCs w:val="0"/>
                <w:color w:val="000000"/>
                <w:sz w:val="21"/>
                <w:szCs w:val="21"/>
                <w:highlight w:val="none"/>
                <w:u w:val="none"/>
              </w:rPr>
            </w:pPr>
          </w:p>
        </w:tc>
      </w:tr>
      <w:tr w14:paraId="033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EFA1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64339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196_25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C9A3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4D6979">
            <w:pPr>
              <w:jc w:val="center"/>
              <w:rPr>
                <w:rFonts w:hint="eastAsia" w:ascii="宋体" w:hAnsi="宋体" w:eastAsia="宋体" w:cs="宋体"/>
                <w:i w:val="0"/>
                <w:iCs w:val="0"/>
                <w:color w:val="000000"/>
                <w:sz w:val="21"/>
                <w:szCs w:val="21"/>
                <w:highlight w:val="none"/>
                <w:u w:val="none"/>
              </w:rPr>
            </w:pPr>
          </w:p>
        </w:tc>
      </w:tr>
      <w:tr w14:paraId="35E9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EA934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F5C66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A1四楼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E59F8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FB21E9">
            <w:pPr>
              <w:jc w:val="center"/>
              <w:rPr>
                <w:rFonts w:hint="eastAsia" w:ascii="宋体" w:hAnsi="宋体" w:eastAsia="宋体" w:cs="宋体"/>
                <w:i w:val="0"/>
                <w:iCs w:val="0"/>
                <w:color w:val="000000"/>
                <w:sz w:val="21"/>
                <w:szCs w:val="21"/>
                <w:highlight w:val="none"/>
                <w:u w:val="none"/>
              </w:rPr>
            </w:pPr>
          </w:p>
        </w:tc>
      </w:tr>
      <w:tr w14:paraId="553F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5E912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5A15E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A2双氧水房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E070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11223">
            <w:pPr>
              <w:jc w:val="center"/>
              <w:rPr>
                <w:rFonts w:hint="eastAsia" w:ascii="宋体" w:hAnsi="宋体" w:eastAsia="宋体" w:cs="宋体"/>
                <w:i w:val="0"/>
                <w:iCs w:val="0"/>
                <w:color w:val="000000"/>
                <w:sz w:val="21"/>
                <w:szCs w:val="21"/>
                <w:highlight w:val="none"/>
                <w:u w:val="none"/>
              </w:rPr>
            </w:pPr>
          </w:p>
        </w:tc>
      </w:tr>
      <w:tr w14:paraId="179A2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5AA55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7E364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A1负1楼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C1B9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30F1B3">
            <w:pPr>
              <w:jc w:val="center"/>
              <w:rPr>
                <w:rFonts w:hint="eastAsia" w:ascii="宋体" w:hAnsi="宋体" w:eastAsia="宋体" w:cs="宋体"/>
                <w:i w:val="0"/>
                <w:iCs w:val="0"/>
                <w:color w:val="000000"/>
                <w:sz w:val="21"/>
                <w:szCs w:val="21"/>
                <w:highlight w:val="none"/>
                <w:u w:val="none"/>
              </w:rPr>
            </w:pPr>
          </w:p>
        </w:tc>
      </w:tr>
      <w:tr w14:paraId="110CF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A702B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B121D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196_29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DEC9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AE0606">
            <w:pPr>
              <w:jc w:val="center"/>
              <w:rPr>
                <w:rFonts w:hint="eastAsia" w:ascii="宋体" w:hAnsi="宋体" w:eastAsia="宋体" w:cs="宋体"/>
                <w:i w:val="0"/>
                <w:iCs w:val="0"/>
                <w:color w:val="000000"/>
                <w:sz w:val="21"/>
                <w:szCs w:val="21"/>
                <w:highlight w:val="none"/>
                <w:u w:val="none"/>
              </w:rPr>
            </w:pPr>
          </w:p>
        </w:tc>
      </w:tr>
      <w:tr w14:paraId="6FA0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21EC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EBADD6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196_30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54CD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FEB0A5">
            <w:pPr>
              <w:jc w:val="center"/>
              <w:rPr>
                <w:rFonts w:hint="eastAsia" w:ascii="宋体" w:hAnsi="宋体" w:eastAsia="宋体" w:cs="宋体"/>
                <w:i w:val="0"/>
                <w:iCs w:val="0"/>
                <w:color w:val="000000"/>
                <w:sz w:val="21"/>
                <w:szCs w:val="21"/>
                <w:highlight w:val="none"/>
                <w:u w:val="none"/>
              </w:rPr>
            </w:pPr>
          </w:p>
        </w:tc>
      </w:tr>
      <w:tr w14:paraId="70C40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C6EF2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EBD546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二楼通道4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86ABF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19A4E4">
            <w:pPr>
              <w:jc w:val="center"/>
              <w:rPr>
                <w:rFonts w:hint="eastAsia" w:ascii="宋体" w:hAnsi="宋体" w:eastAsia="宋体" w:cs="宋体"/>
                <w:i w:val="0"/>
                <w:iCs w:val="0"/>
                <w:color w:val="000000"/>
                <w:sz w:val="21"/>
                <w:szCs w:val="21"/>
                <w:highlight w:val="none"/>
                <w:u w:val="none"/>
              </w:rPr>
            </w:pPr>
          </w:p>
        </w:tc>
      </w:tr>
      <w:tr w14:paraId="792A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BC59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92809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卸车通道东</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DCAFF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28431">
            <w:pPr>
              <w:jc w:val="center"/>
              <w:rPr>
                <w:rFonts w:hint="eastAsia" w:ascii="宋体" w:hAnsi="宋体" w:eastAsia="宋体" w:cs="宋体"/>
                <w:i w:val="0"/>
                <w:iCs w:val="0"/>
                <w:color w:val="000000"/>
                <w:sz w:val="21"/>
                <w:szCs w:val="21"/>
                <w:highlight w:val="none"/>
                <w:u w:val="none"/>
              </w:rPr>
            </w:pPr>
          </w:p>
        </w:tc>
      </w:tr>
      <w:tr w14:paraId="435B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E9EBA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427C7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A1安全通道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2DBE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8672EA">
            <w:pPr>
              <w:jc w:val="center"/>
              <w:rPr>
                <w:rFonts w:hint="eastAsia" w:ascii="宋体" w:hAnsi="宋体" w:eastAsia="宋体" w:cs="宋体"/>
                <w:i w:val="0"/>
                <w:iCs w:val="0"/>
                <w:color w:val="000000"/>
                <w:sz w:val="21"/>
                <w:szCs w:val="21"/>
                <w:highlight w:val="none"/>
                <w:u w:val="none"/>
              </w:rPr>
            </w:pPr>
          </w:p>
        </w:tc>
      </w:tr>
      <w:tr w14:paraId="2195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D5A3F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ED493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A1货梯口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6AF4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D6CAF0">
            <w:pPr>
              <w:jc w:val="center"/>
              <w:rPr>
                <w:rFonts w:hint="eastAsia" w:ascii="宋体" w:hAnsi="宋体" w:eastAsia="宋体" w:cs="宋体"/>
                <w:i w:val="0"/>
                <w:iCs w:val="0"/>
                <w:color w:val="000000"/>
                <w:sz w:val="21"/>
                <w:szCs w:val="21"/>
                <w:highlight w:val="none"/>
                <w:u w:val="none"/>
              </w:rPr>
            </w:pPr>
          </w:p>
        </w:tc>
      </w:tr>
      <w:tr w14:paraId="6EAA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931CA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12788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196_35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378F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BE4B67">
            <w:pPr>
              <w:jc w:val="center"/>
              <w:rPr>
                <w:rFonts w:hint="eastAsia" w:ascii="宋体" w:hAnsi="宋体" w:eastAsia="宋体" w:cs="宋体"/>
                <w:i w:val="0"/>
                <w:iCs w:val="0"/>
                <w:color w:val="000000"/>
                <w:sz w:val="21"/>
                <w:szCs w:val="21"/>
                <w:highlight w:val="none"/>
                <w:u w:val="none"/>
              </w:rPr>
            </w:pPr>
          </w:p>
        </w:tc>
      </w:tr>
      <w:tr w14:paraId="5093A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A7636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8A2CC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A1二楼房间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6B2C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BA5012">
            <w:pPr>
              <w:jc w:val="center"/>
              <w:rPr>
                <w:rFonts w:hint="eastAsia" w:ascii="宋体" w:hAnsi="宋体" w:eastAsia="宋体" w:cs="宋体"/>
                <w:i w:val="0"/>
                <w:iCs w:val="0"/>
                <w:color w:val="000000"/>
                <w:sz w:val="21"/>
                <w:szCs w:val="21"/>
                <w:highlight w:val="none"/>
                <w:u w:val="none"/>
              </w:rPr>
            </w:pPr>
          </w:p>
        </w:tc>
      </w:tr>
      <w:tr w14:paraId="715D8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8C449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8D336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A1三楼维保仓库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EDAF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宝安一期196</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6CCE2">
            <w:pPr>
              <w:jc w:val="center"/>
              <w:rPr>
                <w:rFonts w:hint="eastAsia" w:ascii="宋体" w:hAnsi="宋体" w:eastAsia="宋体" w:cs="宋体"/>
                <w:i w:val="0"/>
                <w:iCs w:val="0"/>
                <w:color w:val="000000"/>
                <w:sz w:val="21"/>
                <w:szCs w:val="21"/>
                <w:highlight w:val="none"/>
                <w:u w:val="none"/>
              </w:rPr>
            </w:pPr>
          </w:p>
        </w:tc>
      </w:tr>
      <w:tr w14:paraId="7CFA2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7B6B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84025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烟囱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9138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00D25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8CE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9C525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232C7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分炼车间大门（B4）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76223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03ADBD">
            <w:pPr>
              <w:jc w:val="center"/>
              <w:rPr>
                <w:rFonts w:hint="eastAsia" w:ascii="宋体" w:hAnsi="宋体" w:eastAsia="宋体" w:cs="宋体"/>
                <w:i w:val="0"/>
                <w:iCs w:val="0"/>
                <w:color w:val="000000"/>
                <w:sz w:val="21"/>
                <w:szCs w:val="21"/>
                <w:highlight w:val="none"/>
                <w:u w:val="none"/>
              </w:rPr>
            </w:pPr>
          </w:p>
        </w:tc>
      </w:tr>
      <w:tr w14:paraId="2963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0B688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35F3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废液罐区及周界(A2)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F199B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D0E71">
            <w:pPr>
              <w:jc w:val="center"/>
              <w:rPr>
                <w:rFonts w:hint="eastAsia" w:ascii="宋体" w:hAnsi="宋体" w:eastAsia="宋体" w:cs="宋体"/>
                <w:i w:val="0"/>
                <w:iCs w:val="0"/>
                <w:color w:val="000000"/>
                <w:sz w:val="21"/>
                <w:szCs w:val="21"/>
                <w:highlight w:val="none"/>
                <w:u w:val="none"/>
              </w:rPr>
            </w:pPr>
          </w:p>
        </w:tc>
      </w:tr>
      <w:tr w14:paraId="5812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9B102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18F4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13仓库一楼东南侧</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E373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F9BA45">
            <w:pPr>
              <w:jc w:val="center"/>
              <w:rPr>
                <w:rFonts w:hint="eastAsia" w:ascii="宋体" w:hAnsi="宋体" w:eastAsia="宋体" w:cs="宋体"/>
                <w:i w:val="0"/>
                <w:iCs w:val="0"/>
                <w:color w:val="000000"/>
                <w:sz w:val="21"/>
                <w:szCs w:val="21"/>
                <w:highlight w:val="none"/>
                <w:u w:val="none"/>
              </w:rPr>
            </w:pPr>
          </w:p>
        </w:tc>
      </w:tr>
      <w:tr w14:paraId="5C4C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3F445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51E398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大门待检区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C9C43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5CD9E4">
            <w:pPr>
              <w:jc w:val="center"/>
              <w:rPr>
                <w:rFonts w:hint="eastAsia" w:ascii="宋体" w:hAnsi="宋体" w:eastAsia="宋体" w:cs="宋体"/>
                <w:i w:val="0"/>
                <w:iCs w:val="0"/>
                <w:color w:val="000000"/>
                <w:sz w:val="21"/>
                <w:szCs w:val="21"/>
                <w:highlight w:val="none"/>
                <w:u w:val="none"/>
              </w:rPr>
            </w:pPr>
          </w:p>
        </w:tc>
      </w:tr>
      <w:tr w14:paraId="02AE9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BD7E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0ADDA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实验室2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9562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197D4">
            <w:pPr>
              <w:jc w:val="center"/>
              <w:rPr>
                <w:rFonts w:hint="eastAsia" w:ascii="宋体" w:hAnsi="宋体" w:eastAsia="宋体" w:cs="宋体"/>
                <w:i w:val="0"/>
                <w:iCs w:val="0"/>
                <w:color w:val="000000"/>
                <w:sz w:val="21"/>
                <w:szCs w:val="21"/>
                <w:highlight w:val="none"/>
                <w:u w:val="none"/>
              </w:rPr>
            </w:pPr>
          </w:p>
        </w:tc>
      </w:tr>
      <w:tr w14:paraId="6A7F9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1C209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A1C85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一号大门内侧(B3)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D575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3042FA">
            <w:pPr>
              <w:jc w:val="center"/>
              <w:rPr>
                <w:rFonts w:hint="eastAsia" w:ascii="宋体" w:hAnsi="宋体" w:eastAsia="宋体" w:cs="宋体"/>
                <w:i w:val="0"/>
                <w:iCs w:val="0"/>
                <w:color w:val="000000"/>
                <w:sz w:val="21"/>
                <w:szCs w:val="21"/>
                <w:highlight w:val="none"/>
                <w:u w:val="none"/>
              </w:rPr>
            </w:pPr>
          </w:p>
        </w:tc>
      </w:tr>
      <w:tr w14:paraId="6AD20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8FCF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50819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二号大门外侧（B1)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E98D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217EAB">
            <w:pPr>
              <w:jc w:val="center"/>
              <w:rPr>
                <w:rFonts w:hint="eastAsia" w:ascii="宋体" w:hAnsi="宋体" w:eastAsia="宋体" w:cs="宋体"/>
                <w:i w:val="0"/>
                <w:iCs w:val="0"/>
                <w:color w:val="000000"/>
                <w:sz w:val="21"/>
                <w:szCs w:val="21"/>
                <w:highlight w:val="none"/>
                <w:u w:val="none"/>
              </w:rPr>
            </w:pPr>
          </w:p>
        </w:tc>
      </w:tr>
      <w:tr w14:paraId="58A8C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E512A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C4ACF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大门广场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49D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AE4407">
            <w:pPr>
              <w:jc w:val="center"/>
              <w:rPr>
                <w:rFonts w:hint="eastAsia" w:ascii="宋体" w:hAnsi="宋体" w:eastAsia="宋体" w:cs="宋体"/>
                <w:i w:val="0"/>
                <w:iCs w:val="0"/>
                <w:color w:val="000000"/>
                <w:sz w:val="21"/>
                <w:szCs w:val="21"/>
                <w:highlight w:val="none"/>
                <w:u w:val="none"/>
              </w:rPr>
            </w:pPr>
          </w:p>
        </w:tc>
      </w:tr>
      <w:tr w14:paraId="01DB2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AF849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8C6A7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医废协同处理</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4CB7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C95BF">
            <w:pPr>
              <w:jc w:val="center"/>
              <w:rPr>
                <w:rFonts w:hint="eastAsia" w:ascii="宋体" w:hAnsi="宋体" w:eastAsia="宋体" w:cs="宋体"/>
                <w:i w:val="0"/>
                <w:iCs w:val="0"/>
                <w:color w:val="000000"/>
                <w:sz w:val="21"/>
                <w:szCs w:val="21"/>
                <w:highlight w:val="none"/>
                <w:u w:val="none"/>
              </w:rPr>
            </w:pPr>
          </w:p>
        </w:tc>
      </w:tr>
      <w:tr w14:paraId="5BE8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C22F1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F82B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中控室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B9CD5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CF0D0D">
            <w:pPr>
              <w:jc w:val="center"/>
              <w:rPr>
                <w:rFonts w:hint="eastAsia" w:ascii="宋体" w:hAnsi="宋体" w:eastAsia="宋体" w:cs="宋体"/>
                <w:i w:val="0"/>
                <w:iCs w:val="0"/>
                <w:color w:val="000000"/>
                <w:sz w:val="21"/>
                <w:szCs w:val="21"/>
                <w:highlight w:val="none"/>
                <w:u w:val="none"/>
              </w:rPr>
            </w:pPr>
          </w:p>
        </w:tc>
      </w:tr>
      <w:tr w14:paraId="0738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CFEB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9A506D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实验室1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E4DF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3CC2D9">
            <w:pPr>
              <w:jc w:val="center"/>
              <w:rPr>
                <w:rFonts w:hint="eastAsia" w:ascii="宋体" w:hAnsi="宋体" w:eastAsia="宋体" w:cs="宋体"/>
                <w:i w:val="0"/>
                <w:iCs w:val="0"/>
                <w:color w:val="000000"/>
                <w:sz w:val="21"/>
                <w:szCs w:val="21"/>
                <w:highlight w:val="none"/>
                <w:u w:val="none"/>
              </w:rPr>
            </w:pPr>
          </w:p>
        </w:tc>
      </w:tr>
      <w:tr w14:paraId="03FF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C6710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C5A2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分拣间内东侧C13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9BFA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66888F">
            <w:pPr>
              <w:jc w:val="center"/>
              <w:rPr>
                <w:rFonts w:hint="eastAsia" w:ascii="宋体" w:hAnsi="宋体" w:eastAsia="宋体" w:cs="宋体"/>
                <w:i w:val="0"/>
                <w:iCs w:val="0"/>
                <w:color w:val="000000"/>
                <w:sz w:val="21"/>
                <w:szCs w:val="21"/>
                <w:highlight w:val="none"/>
                <w:u w:val="none"/>
              </w:rPr>
            </w:pPr>
          </w:p>
        </w:tc>
      </w:tr>
      <w:tr w14:paraId="20C3D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07E1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FA82E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临时门区域(B2)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4BFE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F687EA">
            <w:pPr>
              <w:jc w:val="center"/>
              <w:rPr>
                <w:rFonts w:hint="eastAsia" w:ascii="宋体" w:hAnsi="宋体" w:eastAsia="宋体" w:cs="宋体"/>
                <w:i w:val="0"/>
                <w:iCs w:val="0"/>
                <w:color w:val="000000"/>
                <w:sz w:val="21"/>
                <w:szCs w:val="21"/>
                <w:highlight w:val="none"/>
                <w:u w:val="none"/>
              </w:rPr>
            </w:pPr>
          </w:p>
        </w:tc>
      </w:tr>
      <w:tr w14:paraId="14832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B4D58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06FE6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T10进料</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C4BF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CE4880">
            <w:pPr>
              <w:jc w:val="center"/>
              <w:rPr>
                <w:rFonts w:hint="eastAsia" w:ascii="宋体" w:hAnsi="宋体" w:eastAsia="宋体" w:cs="宋体"/>
                <w:i w:val="0"/>
                <w:iCs w:val="0"/>
                <w:color w:val="000000"/>
                <w:sz w:val="21"/>
                <w:szCs w:val="21"/>
                <w:highlight w:val="none"/>
                <w:u w:val="none"/>
              </w:rPr>
            </w:pPr>
          </w:p>
        </w:tc>
      </w:tr>
      <w:tr w14:paraId="70067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809A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FF025F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6F342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F10A3">
            <w:pPr>
              <w:jc w:val="center"/>
              <w:rPr>
                <w:rFonts w:hint="eastAsia" w:ascii="宋体" w:hAnsi="宋体" w:eastAsia="宋体" w:cs="宋体"/>
                <w:i w:val="0"/>
                <w:iCs w:val="0"/>
                <w:color w:val="000000"/>
                <w:sz w:val="21"/>
                <w:szCs w:val="21"/>
                <w:highlight w:val="none"/>
                <w:u w:val="none"/>
              </w:rPr>
            </w:pPr>
          </w:p>
        </w:tc>
      </w:tr>
      <w:tr w14:paraId="21BD3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CCA14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E71CE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中转机房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D54EB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0674A7">
            <w:pPr>
              <w:jc w:val="center"/>
              <w:rPr>
                <w:rFonts w:hint="eastAsia" w:ascii="宋体" w:hAnsi="宋体" w:eastAsia="宋体" w:cs="宋体"/>
                <w:i w:val="0"/>
                <w:iCs w:val="0"/>
                <w:color w:val="000000"/>
                <w:sz w:val="21"/>
                <w:szCs w:val="21"/>
                <w:highlight w:val="none"/>
                <w:u w:val="none"/>
              </w:rPr>
            </w:pPr>
          </w:p>
        </w:tc>
      </w:tr>
      <w:tr w14:paraId="40BF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B57EA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76535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原一号坑通道口坏</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32D8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01777A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8B8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F51C9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A37B6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二号料坑T8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FD489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6652A857">
            <w:pPr>
              <w:jc w:val="center"/>
              <w:rPr>
                <w:rFonts w:hint="eastAsia" w:ascii="宋体" w:hAnsi="宋体" w:eastAsia="宋体" w:cs="宋体"/>
                <w:i w:val="0"/>
                <w:iCs w:val="0"/>
                <w:color w:val="000000"/>
                <w:sz w:val="21"/>
                <w:szCs w:val="21"/>
                <w:highlight w:val="none"/>
                <w:u w:val="none"/>
              </w:rPr>
            </w:pPr>
          </w:p>
        </w:tc>
      </w:tr>
      <w:tr w14:paraId="3D24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05870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ABBE0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三号料坑T9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2904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1B00D988">
            <w:pPr>
              <w:jc w:val="center"/>
              <w:rPr>
                <w:rFonts w:hint="eastAsia" w:ascii="宋体" w:hAnsi="宋体" w:eastAsia="宋体" w:cs="宋体"/>
                <w:i w:val="0"/>
                <w:iCs w:val="0"/>
                <w:color w:val="000000"/>
                <w:sz w:val="21"/>
                <w:szCs w:val="21"/>
                <w:highlight w:val="none"/>
                <w:u w:val="none"/>
              </w:rPr>
            </w:pPr>
          </w:p>
        </w:tc>
      </w:tr>
      <w:tr w14:paraId="5465A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3C33B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D85C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四号料坑T12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2DBA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7BA202F2">
            <w:pPr>
              <w:jc w:val="center"/>
              <w:rPr>
                <w:rFonts w:hint="eastAsia" w:ascii="宋体" w:hAnsi="宋体" w:eastAsia="宋体" w:cs="宋体"/>
                <w:i w:val="0"/>
                <w:iCs w:val="0"/>
                <w:color w:val="000000"/>
                <w:sz w:val="21"/>
                <w:szCs w:val="21"/>
                <w:highlight w:val="none"/>
                <w:u w:val="none"/>
              </w:rPr>
            </w:pPr>
          </w:p>
        </w:tc>
      </w:tr>
      <w:tr w14:paraId="589F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8ECA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85B2F3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通道口坏</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FD4B5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4FA12309">
            <w:pPr>
              <w:jc w:val="center"/>
              <w:rPr>
                <w:rFonts w:hint="eastAsia" w:ascii="宋体" w:hAnsi="宋体" w:eastAsia="宋体" w:cs="宋体"/>
                <w:i w:val="0"/>
                <w:iCs w:val="0"/>
                <w:color w:val="000000"/>
                <w:sz w:val="21"/>
                <w:szCs w:val="21"/>
                <w:highlight w:val="none"/>
                <w:u w:val="none"/>
              </w:rPr>
            </w:pPr>
          </w:p>
        </w:tc>
      </w:tr>
      <w:tr w14:paraId="5E16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A77D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F0BDD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新废物堆场T1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7803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27988CFF">
            <w:pPr>
              <w:jc w:val="center"/>
              <w:rPr>
                <w:rFonts w:hint="eastAsia" w:ascii="宋体" w:hAnsi="宋体" w:eastAsia="宋体" w:cs="宋体"/>
                <w:i w:val="0"/>
                <w:iCs w:val="0"/>
                <w:color w:val="000000"/>
                <w:sz w:val="21"/>
                <w:szCs w:val="21"/>
                <w:highlight w:val="none"/>
                <w:u w:val="none"/>
              </w:rPr>
            </w:pPr>
          </w:p>
        </w:tc>
      </w:tr>
      <w:tr w14:paraId="51676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B690F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183AF3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破碎机料斗T7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EABF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1797E4F0">
            <w:pPr>
              <w:jc w:val="center"/>
              <w:rPr>
                <w:rFonts w:hint="eastAsia" w:ascii="宋体" w:hAnsi="宋体" w:eastAsia="宋体" w:cs="宋体"/>
                <w:i w:val="0"/>
                <w:iCs w:val="0"/>
                <w:color w:val="000000"/>
                <w:sz w:val="21"/>
                <w:szCs w:val="21"/>
                <w:highlight w:val="none"/>
                <w:u w:val="none"/>
              </w:rPr>
            </w:pPr>
          </w:p>
        </w:tc>
      </w:tr>
      <w:tr w14:paraId="6B735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5709D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A60AC2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发电房入口T4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46424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619F4723">
            <w:pPr>
              <w:jc w:val="center"/>
              <w:rPr>
                <w:rFonts w:hint="eastAsia" w:ascii="宋体" w:hAnsi="宋体" w:eastAsia="宋体" w:cs="宋体"/>
                <w:i w:val="0"/>
                <w:iCs w:val="0"/>
                <w:color w:val="000000"/>
                <w:sz w:val="21"/>
                <w:szCs w:val="21"/>
                <w:highlight w:val="none"/>
                <w:u w:val="none"/>
              </w:rPr>
            </w:pPr>
          </w:p>
        </w:tc>
      </w:tr>
      <w:tr w14:paraId="7604D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A392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AD60C0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管廊T3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AC28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53C7CFBD">
            <w:pPr>
              <w:jc w:val="center"/>
              <w:rPr>
                <w:rFonts w:hint="eastAsia" w:ascii="宋体" w:hAnsi="宋体" w:eastAsia="宋体" w:cs="宋体"/>
                <w:i w:val="0"/>
                <w:iCs w:val="0"/>
                <w:color w:val="000000"/>
                <w:sz w:val="21"/>
                <w:szCs w:val="21"/>
                <w:highlight w:val="none"/>
                <w:u w:val="none"/>
              </w:rPr>
            </w:pPr>
          </w:p>
        </w:tc>
      </w:tr>
      <w:tr w14:paraId="1F878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8C890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AFBA7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一号料坑T6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3E184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6E5BD9D1">
            <w:pPr>
              <w:jc w:val="center"/>
              <w:rPr>
                <w:rFonts w:hint="eastAsia" w:ascii="宋体" w:hAnsi="宋体" w:eastAsia="宋体" w:cs="宋体"/>
                <w:i w:val="0"/>
                <w:iCs w:val="0"/>
                <w:color w:val="000000"/>
                <w:sz w:val="21"/>
                <w:szCs w:val="21"/>
                <w:highlight w:val="none"/>
                <w:u w:val="none"/>
              </w:rPr>
            </w:pPr>
          </w:p>
        </w:tc>
      </w:tr>
      <w:tr w14:paraId="45F6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1094F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E25F7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板喂机喂料斗T11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BD172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14FE23BE">
            <w:pPr>
              <w:jc w:val="center"/>
              <w:rPr>
                <w:rFonts w:hint="eastAsia" w:ascii="宋体" w:hAnsi="宋体" w:eastAsia="宋体" w:cs="宋体"/>
                <w:i w:val="0"/>
                <w:iCs w:val="0"/>
                <w:color w:val="000000"/>
                <w:sz w:val="21"/>
                <w:szCs w:val="21"/>
                <w:highlight w:val="none"/>
                <w:u w:val="none"/>
              </w:rPr>
            </w:pPr>
          </w:p>
        </w:tc>
      </w:tr>
      <w:tr w14:paraId="60A96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2AD6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541E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应急收集池T2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F312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4CC76BB3">
            <w:pPr>
              <w:jc w:val="center"/>
              <w:rPr>
                <w:rFonts w:hint="eastAsia" w:ascii="宋体" w:hAnsi="宋体" w:eastAsia="宋体" w:cs="宋体"/>
                <w:i w:val="0"/>
                <w:iCs w:val="0"/>
                <w:color w:val="000000"/>
                <w:sz w:val="21"/>
                <w:szCs w:val="21"/>
                <w:highlight w:val="none"/>
                <w:u w:val="none"/>
              </w:rPr>
            </w:pPr>
          </w:p>
        </w:tc>
      </w:tr>
      <w:tr w14:paraId="4BF75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7EC78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078946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喂料推杆T13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B3DFA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2EA207AD">
            <w:pPr>
              <w:jc w:val="center"/>
              <w:rPr>
                <w:rFonts w:hint="eastAsia" w:ascii="宋体" w:hAnsi="宋体" w:eastAsia="宋体" w:cs="宋体"/>
                <w:i w:val="0"/>
                <w:iCs w:val="0"/>
                <w:color w:val="000000"/>
                <w:sz w:val="21"/>
                <w:szCs w:val="21"/>
                <w:highlight w:val="none"/>
                <w:u w:val="none"/>
              </w:rPr>
            </w:pPr>
          </w:p>
        </w:tc>
      </w:tr>
      <w:tr w14:paraId="327A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EB6B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833D8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提升机喂料区T14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2BB02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2927E1DC">
            <w:pPr>
              <w:jc w:val="center"/>
              <w:rPr>
                <w:rFonts w:hint="eastAsia" w:ascii="宋体" w:hAnsi="宋体" w:eastAsia="宋体" w:cs="宋体"/>
                <w:i w:val="0"/>
                <w:iCs w:val="0"/>
                <w:color w:val="000000"/>
                <w:sz w:val="21"/>
                <w:szCs w:val="21"/>
                <w:highlight w:val="none"/>
                <w:u w:val="none"/>
              </w:rPr>
            </w:pPr>
          </w:p>
        </w:tc>
      </w:tr>
      <w:tr w14:paraId="15AB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D7172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B697E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烟气在线监测控制室T5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E508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33B767BA">
            <w:pPr>
              <w:jc w:val="center"/>
              <w:rPr>
                <w:rFonts w:hint="eastAsia" w:ascii="宋体" w:hAnsi="宋体" w:eastAsia="宋体" w:cs="宋体"/>
                <w:i w:val="0"/>
                <w:iCs w:val="0"/>
                <w:color w:val="000000"/>
                <w:sz w:val="21"/>
                <w:szCs w:val="21"/>
                <w:highlight w:val="none"/>
                <w:u w:val="none"/>
              </w:rPr>
            </w:pPr>
          </w:p>
        </w:tc>
      </w:tr>
      <w:tr w14:paraId="4992E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48AC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55E9E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通道十六</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FABF2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龙岗218</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37DB7B8D">
            <w:pPr>
              <w:jc w:val="center"/>
              <w:rPr>
                <w:rFonts w:hint="eastAsia" w:ascii="宋体" w:hAnsi="宋体" w:eastAsia="宋体" w:cs="宋体"/>
                <w:i w:val="0"/>
                <w:iCs w:val="0"/>
                <w:color w:val="000000"/>
                <w:sz w:val="21"/>
                <w:szCs w:val="21"/>
                <w:highlight w:val="none"/>
                <w:u w:val="none"/>
              </w:rPr>
            </w:pPr>
          </w:p>
        </w:tc>
      </w:tr>
      <w:tr w14:paraId="421CD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E09E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473B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电梯机房及轿箱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A076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restart"/>
            <w:tcBorders>
              <w:top w:val="single" w:color="000000" w:sz="4" w:space="0"/>
              <w:left w:val="single" w:color="000000" w:sz="4" w:space="0"/>
              <w:bottom w:val="nil"/>
              <w:right w:val="single" w:color="000000" w:sz="4" w:space="0"/>
            </w:tcBorders>
            <w:noWrap w:val="0"/>
            <w:vAlign w:val="center"/>
          </w:tcPr>
          <w:p w14:paraId="06981D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B3A7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D8D1B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CF680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停车场（电单车充电）</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F82A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69D83D61">
            <w:pPr>
              <w:jc w:val="center"/>
              <w:rPr>
                <w:rFonts w:hint="eastAsia" w:ascii="宋体" w:hAnsi="宋体" w:eastAsia="宋体" w:cs="宋体"/>
                <w:i w:val="0"/>
                <w:iCs w:val="0"/>
                <w:color w:val="000000"/>
                <w:sz w:val="21"/>
                <w:szCs w:val="21"/>
                <w:highlight w:val="none"/>
                <w:u w:val="none"/>
              </w:rPr>
            </w:pPr>
          </w:p>
        </w:tc>
      </w:tr>
      <w:tr w14:paraId="07C3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C7BD3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305A9C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负一楼卷闸门内外</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5961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2C571281">
            <w:pPr>
              <w:jc w:val="center"/>
              <w:rPr>
                <w:rFonts w:hint="eastAsia" w:ascii="宋体" w:hAnsi="宋体" w:eastAsia="宋体" w:cs="宋体"/>
                <w:i w:val="0"/>
                <w:iCs w:val="0"/>
                <w:color w:val="000000"/>
                <w:sz w:val="21"/>
                <w:szCs w:val="21"/>
                <w:highlight w:val="none"/>
                <w:u w:val="none"/>
              </w:rPr>
            </w:pPr>
          </w:p>
        </w:tc>
      </w:tr>
      <w:tr w14:paraId="33125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353E3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2978C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旋转楼梯</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3609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3E2C44F6">
            <w:pPr>
              <w:jc w:val="center"/>
              <w:rPr>
                <w:rFonts w:hint="eastAsia" w:ascii="宋体" w:hAnsi="宋体" w:eastAsia="宋体" w:cs="宋体"/>
                <w:i w:val="0"/>
                <w:iCs w:val="0"/>
                <w:color w:val="000000"/>
                <w:sz w:val="21"/>
                <w:szCs w:val="21"/>
                <w:highlight w:val="none"/>
                <w:u w:val="none"/>
              </w:rPr>
            </w:pPr>
          </w:p>
        </w:tc>
      </w:tr>
      <w:tr w14:paraId="636C1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56C5A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7B6A5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二楼中控室及监控机房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632F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6113C221">
            <w:pPr>
              <w:jc w:val="center"/>
              <w:rPr>
                <w:rFonts w:hint="eastAsia" w:ascii="宋体" w:hAnsi="宋体" w:eastAsia="宋体" w:cs="宋体"/>
                <w:i w:val="0"/>
                <w:iCs w:val="0"/>
                <w:color w:val="000000"/>
                <w:sz w:val="21"/>
                <w:szCs w:val="21"/>
                <w:highlight w:val="none"/>
                <w:u w:val="none"/>
              </w:rPr>
            </w:pPr>
          </w:p>
        </w:tc>
      </w:tr>
      <w:tr w14:paraId="1FFEA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CFFCC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FAF27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辅助厂房楼顶（烟囱）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9C97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15E9BADF">
            <w:pPr>
              <w:jc w:val="center"/>
              <w:rPr>
                <w:rFonts w:hint="eastAsia" w:ascii="宋体" w:hAnsi="宋体" w:eastAsia="宋体" w:cs="宋体"/>
                <w:i w:val="0"/>
                <w:iCs w:val="0"/>
                <w:color w:val="000000"/>
                <w:sz w:val="21"/>
                <w:szCs w:val="21"/>
                <w:highlight w:val="none"/>
                <w:u w:val="none"/>
              </w:rPr>
            </w:pPr>
          </w:p>
        </w:tc>
      </w:tr>
      <w:tr w14:paraId="6EBD7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5CD2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3E57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厂区四周（大门球机1台、内外、临时门、磅房内外、四周通道）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2451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085FB2D2">
            <w:pPr>
              <w:jc w:val="center"/>
              <w:rPr>
                <w:rFonts w:hint="eastAsia" w:ascii="宋体" w:hAnsi="宋体" w:eastAsia="宋体" w:cs="宋体"/>
                <w:i w:val="0"/>
                <w:iCs w:val="0"/>
                <w:color w:val="000000"/>
                <w:sz w:val="21"/>
                <w:szCs w:val="21"/>
                <w:highlight w:val="none"/>
                <w:u w:val="none"/>
              </w:rPr>
            </w:pPr>
          </w:p>
        </w:tc>
      </w:tr>
      <w:tr w14:paraId="3B07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B2CCE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024FD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烟囱取样平台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AC407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08D9FBD3">
            <w:pPr>
              <w:jc w:val="center"/>
              <w:rPr>
                <w:rFonts w:hint="eastAsia" w:ascii="宋体" w:hAnsi="宋体" w:eastAsia="宋体" w:cs="宋体"/>
                <w:i w:val="0"/>
                <w:iCs w:val="0"/>
                <w:color w:val="000000"/>
                <w:sz w:val="21"/>
                <w:szCs w:val="21"/>
                <w:highlight w:val="none"/>
                <w:u w:val="none"/>
              </w:rPr>
            </w:pPr>
          </w:p>
        </w:tc>
      </w:tr>
      <w:tr w14:paraId="264A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93293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D7613E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在线监测室</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ACAA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0077C530">
            <w:pPr>
              <w:jc w:val="center"/>
              <w:rPr>
                <w:rFonts w:hint="eastAsia" w:ascii="宋体" w:hAnsi="宋体" w:eastAsia="宋体" w:cs="宋体"/>
                <w:i w:val="0"/>
                <w:iCs w:val="0"/>
                <w:color w:val="000000"/>
                <w:sz w:val="21"/>
                <w:szCs w:val="21"/>
                <w:highlight w:val="none"/>
                <w:u w:val="none"/>
              </w:rPr>
            </w:pPr>
          </w:p>
        </w:tc>
      </w:tr>
      <w:tr w14:paraId="6283F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EC1AE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380E77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料坑+进料斗+推杆+破碎机（9防爆+2）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7A79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5E2F9BD0">
            <w:pPr>
              <w:jc w:val="center"/>
              <w:rPr>
                <w:rFonts w:hint="eastAsia" w:ascii="宋体" w:hAnsi="宋体" w:eastAsia="宋体" w:cs="宋体"/>
                <w:i w:val="0"/>
                <w:iCs w:val="0"/>
                <w:color w:val="000000"/>
                <w:sz w:val="21"/>
                <w:szCs w:val="21"/>
                <w:highlight w:val="none"/>
                <w:u w:val="none"/>
              </w:rPr>
            </w:pPr>
          </w:p>
        </w:tc>
      </w:tr>
      <w:tr w14:paraId="060D6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247BA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0F229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生产（汽包、捞渣机、回转窑）</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B3AB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龙岗212、215</w:t>
            </w:r>
          </w:p>
        </w:tc>
        <w:tc>
          <w:tcPr>
            <w:tcW w:w="1778" w:type="dxa"/>
            <w:vMerge w:val="continue"/>
            <w:tcBorders>
              <w:top w:val="single" w:color="000000" w:sz="4" w:space="0"/>
              <w:left w:val="single" w:color="000000" w:sz="4" w:space="0"/>
              <w:bottom w:val="nil"/>
              <w:right w:val="single" w:color="000000" w:sz="4" w:space="0"/>
            </w:tcBorders>
            <w:noWrap w:val="0"/>
            <w:vAlign w:val="center"/>
          </w:tcPr>
          <w:p w14:paraId="598A171E">
            <w:pPr>
              <w:jc w:val="center"/>
              <w:rPr>
                <w:rFonts w:hint="eastAsia" w:ascii="宋体" w:hAnsi="宋体" w:eastAsia="宋体" w:cs="宋体"/>
                <w:i w:val="0"/>
                <w:iCs w:val="0"/>
                <w:color w:val="000000"/>
                <w:sz w:val="21"/>
                <w:szCs w:val="21"/>
                <w:highlight w:val="none"/>
                <w:u w:val="none"/>
              </w:rPr>
            </w:pPr>
          </w:p>
        </w:tc>
      </w:tr>
      <w:tr w14:paraId="48B18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4D89B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B1835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罐区四周（大门球机1台、内外、应急水池、四周通道）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654D1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11DFEC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2F53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FA2C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597E5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储罐区域（8个废液储罐及柴油罐）</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13FA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1C79F7">
            <w:pPr>
              <w:jc w:val="center"/>
              <w:rPr>
                <w:rFonts w:hint="eastAsia" w:ascii="宋体" w:hAnsi="宋体" w:eastAsia="宋体" w:cs="宋体"/>
                <w:i w:val="0"/>
                <w:iCs w:val="0"/>
                <w:color w:val="000000"/>
                <w:sz w:val="21"/>
                <w:szCs w:val="21"/>
                <w:highlight w:val="none"/>
                <w:u w:val="none"/>
              </w:rPr>
            </w:pPr>
          </w:p>
        </w:tc>
      </w:tr>
      <w:tr w14:paraId="0DF54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3EDCD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2559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缷液区（含转桶区）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BCD6F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A15A0">
            <w:pPr>
              <w:jc w:val="center"/>
              <w:rPr>
                <w:rFonts w:hint="eastAsia" w:ascii="宋体" w:hAnsi="宋体" w:eastAsia="宋体" w:cs="宋体"/>
                <w:i w:val="0"/>
                <w:iCs w:val="0"/>
                <w:color w:val="000000"/>
                <w:sz w:val="21"/>
                <w:szCs w:val="21"/>
                <w:highlight w:val="none"/>
                <w:u w:val="none"/>
              </w:rPr>
            </w:pPr>
          </w:p>
        </w:tc>
      </w:tr>
      <w:tr w14:paraId="67C08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16142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2598E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铝基槽区域（含泵送区）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BF049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BAF4AF">
            <w:pPr>
              <w:jc w:val="center"/>
              <w:rPr>
                <w:rFonts w:hint="eastAsia" w:ascii="宋体" w:hAnsi="宋体" w:eastAsia="宋体" w:cs="宋体"/>
                <w:i w:val="0"/>
                <w:iCs w:val="0"/>
                <w:color w:val="000000"/>
                <w:sz w:val="21"/>
                <w:szCs w:val="21"/>
                <w:highlight w:val="none"/>
                <w:u w:val="none"/>
              </w:rPr>
            </w:pPr>
          </w:p>
        </w:tc>
      </w:tr>
      <w:tr w14:paraId="7002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031D8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F7A34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监控机房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731CD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4D693A">
            <w:pPr>
              <w:jc w:val="center"/>
              <w:rPr>
                <w:rFonts w:hint="eastAsia" w:ascii="宋体" w:hAnsi="宋体" w:eastAsia="宋体" w:cs="宋体"/>
                <w:i w:val="0"/>
                <w:iCs w:val="0"/>
                <w:color w:val="000000"/>
                <w:sz w:val="21"/>
                <w:szCs w:val="21"/>
                <w:highlight w:val="none"/>
                <w:u w:val="none"/>
              </w:rPr>
            </w:pPr>
          </w:p>
        </w:tc>
      </w:tr>
      <w:tr w14:paraId="38ECD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56C98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221995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暂存仓库区域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2709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D7E644">
            <w:pPr>
              <w:jc w:val="center"/>
              <w:rPr>
                <w:rFonts w:hint="eastAsia" w:ascii="宋体" w:hAnsi="宋体" w:eastAsia="宋体" w:cs="宋体"/>
                <w:i w:val="0"/>
                <w:iCs w:val="0"/>
                <w:color w:val="000000"/>
                <w:sz w:val="21"/>
                <w:szCs w:val="21"/>
                <w:highlight w:val="none"/>
                <w:u w:val="none"/>
              </w:rPr>
            </w:pPr>
          </w:p>
        </w:tc>
      </w:tr>
      <w:tr w14:paraId="52E73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B6A23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00827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管廊及废气处理平台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973B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FA6D3">
            <w:pPr>
              <w:jc w:val="center"/>
              <w:rPr>
                <w:rFonts w:hint="eastAsia" w:ascii="宋体" w:hAnsi="宋体" w:eastAsia="宋体" w:cs="宋体"/>
                <w:i w:val="0"/>
                <w:iCs w:val="0"/>
                <w:color w:val="000000"/>
                <w:sz w:val="21"/>
                <w:szCs w:val="21"/>
                <w:highlight w:val="none"/>
                <w:u w:val="none"/>
              </w:rPr>
            </w:pPr>
          </w:p>
        </w:tc>
      </w:tr>
      <w:tr w14:paraId="023CD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90F4B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8F87F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蒸发区域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66782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龙岗211、213</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529D60">
            <w:pPr>
              <w:jc w:val="center"/>
              <w:rPr>
                <w:rFonts w:hint="eastAsia" w:ascii="宋体" w:hAnsi="宋体" w:eastAsia="宋体" w:cs="宋体"/>
                <w:i w:val="0"/>
                <w:iCs w:val="0"/>
                <w:color w:val="000000"/>
                <w:sz w:val="21"/>
                <w:szCs w:val="21"/>
                <w:highlight w:val="none"/>
                <w:u w:val="none"/>
              </w:rPr>
            </w:pPr>
          </w:p>
        </w:tc>
      </w:tr>
      <w:tr w14:paraId="2090B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706A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ED8981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A84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A7BC5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1F4C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048EF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6315C4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东部广场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4D686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09B631">
            <w:pPr>
              <w:jc w:val="center"/>
              <w:rPr>
                <w:rFonts w:hint="eastAsia" w:ascii="宋体" w:hAnsi="宋体" w:eastAsia="宋体" w:cs="宋体"/>
                <w:i w:val="0"/>
                <w:iCs w:val="0"/>
                <w:color w:val="000000"/>
                <w:sz w:val="21"/>
                <w:szCs w:val="21"/>
                <w:highlight w:val="none"/>
                <w:u w:val="none"/>
              </w:rPr>
            </w:pPr>
          </w:p>
        </w:tc>
      </w:tr>
      <w:tr w14:paraId="3A88F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7D7F6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9EF08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车间南侧通道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F092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8C8426">
            <w:pPr>
              <w:jc w:val="center"/>
              <w:rPr>
                <w:rFonts w:hint="eastAsia" w:ascii="宋体" w:hAnsi="宋体" w:eastAsia="宋体" w:cs="宋体"/>
                <w:i w:val="0"/>
                <w:iCs w:val="0"/>
                <w:color w:val="000000"/>
                <w:sz w:val="21"/>
                <w:szCs w:val="21"/>
                <w:highlight w:val="none"/>
                <w:u w:val="none"/>
              </w:rPr>
            </w:pPr>
          </w:p>
        </w:tc>
      </w:tr>
      <w:tr w14:paraId="6372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7C6F0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01FE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酸化装置平台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84BB4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4CA83">
            <w:pPr>
              <w:jc w:val="center"/>
              <w:rPr>
                <w:rFonts w:hint="eastAsia" w:ascii="宋体" w:hAnsi="宋体" w:eastAsia="宋体" w:cs="宋体"/>
                <w:i w:val="0"/>
                <w:iCs w:val="0"/>
                <w:color w:val="000000"/>
                <w:sz w:val="21"/>
                <w:szCs w:val="21"/>
                <w:highlight w:val="none"/>
                <w:u w:val="none"/>
              </w:rPr>
            </w:pPr>
          </w:p>
        </w:tc>
      </w:tr>
      <w:tr w14:paraId="41C2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6F80E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9AF331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西车间南门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5F9B5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AD164E">
            <w:pPr>
              <w:jc w:val="center"/>
              <w:rPr>
                <w:rFonts w:hint="eastAsia" w:ascii="宋体" w:hAnsi="宋体" w:eastAsia="宋体" w:cs="宋体"/>
                <w:i w:val="0"/>
                <w:iCs w:val="0"/>
                <w:color w:val="000000"/>
                <w:sz w:val="21"/>
                <w:szCs w:val="21"/>
                <w:highlight w:val="none"/>
                <w:u w:val="none"/>
              </w:rPr>
            </w:pPr>
          </w:p>
        </w:tc>
      </w:tr>
      <w:tr w14:paraId="79CD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9D020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AA97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西车间仓库门口</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325F6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4AC87">
            <w:pPr>
              <w:jc w:val="center"/>
              <w:rPr>
                <w:rFonts w:hint="eastAsia" w:ascii="宋体" w:hAnsi="宋体" w:eastAsia="宋体" w:cs="宋体"/>
                <w:i w:val="0"/>
                <w:iCs w:val="0"/>
                <w:color w:val="000000"/>
                <w:sz w:val="21"/>
                <w:szCs w:val="21"/>
                <w:highlight w:val="none"/>
                <w:u w:val="none"/>
              </w:rPr>
            </w:pPr>
          </w:p>
        </w:tc>
      </w:tr>
      <w:tr w14:paraId="20F4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78176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53D41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应急库房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023DF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2357C6">
            <w:pPr>
              <w:jc w:val="center"/>
              <w:rPr>
                <w:rFonts w:hint="eastAsia" w:ascii="宋体" w:hAnsi="宋体" w:eastAsia="宋体" w:cs="宋体"/>
                <w:i w:val="0"/>
                <w:iCs w:val="0"/>
                <w:color w:val="000000"/>
                <w:sz w:val="21"/>
                <w:szCs w:val="21"/>
                <w:highlight w:val="none"/>
                <w:u w:val="none"/>
              </w:rPr>
            </w:pPr>
          </w:p>
        </w:tc>
      </w:tr>
      <w:tr w14:paraId="23622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0DFF4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29C30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剧毒品库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CBB7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54C3A">
            <w:pPr>
              <w:jc w:val="center"/>
              <w:rPr>
                <w:rFonts w:hint="eastAsia" w:ascii="宋体" w:hAnsi="宋体" w:eastAsia="宋体" w:cs="宋体"/>
                <w:i w:val="0"/>
                <w:iCs w:val="0"/>
                <w:color w:val="000000"/>
                <w:sz w:val="21"/>
                <w:szCs w:val="21"/>
                <w:highlight w:val="none"/>
                <w:u w:val="none"/>
              </w:rPr>
            </w:pPr>
          </w:p>
        </w:tc>
      </w:tr>
      <w:tr w14:paraId="31CA2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5F51B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DF69CE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A2C27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9B8B2">
            <w:pPr>
              <w:jc w:val="center"/>
              <w:rPr>
                <w:rFonts w:hint="eastAsia" w:ascii="宋体" w:hAnsi="宋体" w:eastAsia="宋体" w:cs="宋体"/>
                <w:i w:val="0"/>
                <w:iCs w:val="0"/>
                <w:color w:val="000000"/>
                <w:sz w:val="21"/>
                <w:szCs w:val="21"/>
                <w:highlight w:val="none"/>
                <w:u w:val="none"/>
              </w:rPr>
            </w:pPr>
          </w:p>
        </w:tc>
      </w:tr>
      <w:tr w14:paraId="6CA7F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184F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6BB38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洗盐设备平台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59F65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258A3">
            <w:pPr>
              <w:jc w:val="center"/>
              <w:rPr>
                <w:rFonts w:hint="eastAsia" w:ascii="宋体" w:hAnsi="宋体" w:eastAsia="宋体" w:cs="宋体"/>
                <w:i w:val="0"/>
                <w:iCs w:val="0"/>
                <w:color w:val="000000"/>
                <w:sz w:val="21"/>
                <w:szCs w:val="21"/>
                <w:highlight w:val="none"/>
                <w:u w:val="none"/>
              </w:rPr>
            </w:pPr>
          </w:p>
        </w:tc>
      </w:tr>
      <w:tr w14:paraId="6C536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C0CA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4BED0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电解氧化平台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BF54A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CD3D0">
            <w:pPr>
              <w:jc w:val="center"/>
              <w:rPr>
                <w:rFonts w:hint="eastAsia" w:ascii="宋体" w:hAnsi="宋体" w:eastAsia="宋体" w:cs="宋体"/>
                <w:i w:val="0"/>
                <w:iCs w:val="0"/>
                <w:color w:val="000000"/>
                <w:sz w:val="21"/>
                <w:szCs w:val="21"/>
                <w:highlight w:val="none"/>
                <w:u w:val="none"/>
              </w:rPr>
            </w:pPr>
          </w:p>
        </w:tc>
      </w:tr>
      <w:tr w14:paraId="113C0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B561C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6D2E2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东车间</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DBCE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73875">
            <w:pPr>
              <w:jc w:val="center"/>
              <w:rPr>
                <w:rFonts w:hint="eastAsia" w:ascii="宋体" w:hAnsi="宋体" w:eastAsia="宋体" w:cs="宋体"/>
                <w:i w:val="0"/>
                <w:iCs w:val="0"/>
                <w:color w:val="000000"/>
                <w:sz w:val="21"/>
                <w:szCs w:val="21"/>
                <w:highlight w:val="none"/>
                <w:u w:val="none"/>
              </w:rPr>
            </w:pPr>
          </w:p>
        </w:tc>
      </w:tr>
      <w:tr w14:paraId="4589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9CB8A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2AE40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东车间硫酸槽区域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75C6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C0CCE">
            <w:pPr>
              <w:jc w:val="center"/>
              <w:rPr>
                <w:rFonts w:hint="eastAsia" w:ascii="宋体" w:hAnsi="宋体" w:eastAsia="宋体" w:cs="宋体"/>
                <w:i w:val="0"/>
                <w:iCs w:val="0"/>
                <w:color w:val="000000"/>
                <w:sz w:val="21"/>
                <w:szCs w:val="21"/>
                <w:highlight w:val="none"/>
                <w:u w:val="none"/>
              </w:rPr>
            </w:pPr>
          </w:p>
        </w:tc>
      </w:tr>
      <w:tr w14:paraId="60D38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663A9A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15F90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东车间接收暂存区</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5E2F8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247B81">
            <w:pPr>
              <w:jc w:val="center"/>
              <w:rPr>
                <w:rFonts w:hint="eastAsia" w:ascii="宋体" w:hAnsi="宋体" w:eastAsia="宋体" w:cs="宋体"/>
                <w:i w:val="0"/>
                <w:iCs w:val="0"/>
                <w:color w:val="000000"/>
                <w:sz w:val="21"/>
                <w:szCs w:val="21"/>
                <w:highlight w:val="none"/>
                <w:u w:val="none"/>
              </w:rPr>
            </w:pPr>
          </w:p>
        </w:tc>
      </w:tr>
      <w:tr w14:paraId="6BB9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0251F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3C616A1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蚀刻抽滤还原岗位区域</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B05D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4773B6">
            <w:pPr>
              <w:jc w:val="center"/>
              <w:rPr>
                <w:rFonts w:hint="eastAsia" w:ascii="宋体" w:hAnsi="宋体" w:eastAsia="宋体" w:cs="宋体"/>
                <w:i w:val="0"/>
                <w:iCs w:val="0"/>
                <w:color w:val="000000"/>
                <w:sz w:val="21"/>
                <w:szCs w:val="21"/>
                <w:highlight w:val="none"/>
                <w:u w:val="none"/>
              </w:rPr>
            </w:pPr>
          </w:p>
        </w:tc>
      </w:tr>
      <w:tr w14:paraId="2274A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25CE3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917</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68DC0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金?炼平台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47FBD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1C4F7">
            <w:pPr>
              <w:jc w:val="center"/>
              <w:rPr>
                <w:rFonts w:hint="eastAsia" w:ascii="宋体" w:hAnsi="宋体" w:eastAsia="宋体" w:cs="宋体"/>
                <w:i w:val="0"/>
                <w:iCs w:val="0"/>
                <w:color w:val="000000"/>
                <w:sz w:val="21"/>
                <w:szCs w:val="21"/>
                <w:highlight w:val="none"/>
                <w:u w:val="none"/>
              </w:rPr>
            </w:pPr>
          </w:p>
        </w:tc>
      </w:tr>
      <w:tr w14:paraId="0F3BB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72D76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918</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DD0382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预浸二层平台</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ECB75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4F1D8F">
            <w:pPr>
              <w:jc w:val="center"/>
              <w:rPr>
                <w:rFonts w:hint="eastAsia" w:ascii="宋体" w:hAnsi="宋体" w:eastAsia="宋体" w:cs="宋体"/>
                <w:i w:val="0"/>
                <w:iCs w:val="0"/>
                <w:color w:val="000000"/>
                <w:sz w:val="21"/>
                <w:szCs w:val="21"/>
                <w:highlight w:val="none"/>
                <w:u w:val="none"/>
              </w:rPr>
            </w:pPr>
          </w:p>
        </w:tc>
      </w:tr>
      <w:tr w14:paraId="6CE1F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A1859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919</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1BDD6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西保安岗</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1CA27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1E0DC8">
            <w:pPr>
              <w:jc w:val="center"/>
              <w:rPr>
                <w:rFonts w:hint="eastAsia" w:ascii="宋体" w:hAnsi="宋体" w:eastAsia="宋体" w:cs="宋体"/>
                <w:i w:val="0"/>
                <w:iCs w:val="0"/>
                <w:color w:val="000000"/>
                <w:sz w:val="21"/>
                <w:szCs w:val="21"/>
                <w:highlight w:val="none"/>
                <w:u w:val="none"/>
              </w:rPr>
            </w:pPr>
          </w:p>
        </w:tc>
      </w:tr>
      <w:tr w14:paraId="62F3D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CCC2B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920</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77FE1E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东天窗</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88C62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A521CD">
            <w:pPr>
              <w:jc w:val="center"/>
              <w:rPr>
                <w:rFonts w:hint="eastAsia" w:ascii="宋体" w:hAnsi="宋体" w:eastAsia="宋体" w:cs="宋体"/>
                <w:i w:val="0"/>
                <w:iCs w:val="0"/>
                <w:color w:val="000000"/>
                <w:sz w:val="21"/>
                <w:szCs w:val="21"/>
                <w:highlight w:val="none"/>
                <w:u w:val="none"/>
              </w:rPr>
            </w:pPr>
          </w:p>
        </w:tc>
      </w:tr>
      <w:tr w14:paraId="38B9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35E76C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921</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4A3BEF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西天窗</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2DCB5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F004CB">
            <w:pPr>
              <w:jc w:val="center"/>
              <w:rPr>
                <w:rFonts w:hint="eastAsia" w:ascii="宋体" w:hAnsi="宋体" w:eastAsia="宋体" w:cs="宋体"/>
                <w:i w:val="0"/>
                <w:iCs w:val="0"/>
                <w:color w:val="000000"/>
                <w:sz w:val="21"/>
                <w:szCs w:val="21"/>
                <w:highlight w:val="none"/>
                <w:u w:val="none"/>
              </w:rPr>
            </w:pPr>
          </w:p>
        </w:tc>
      </w:tr>
      <w:tr w14:paraId="01469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3916B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922</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6D0FB3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化工原料库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2F7E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7A3FE">
            <w:pPr>
              <w:jc w:val="center"/>
              <w:rPr>
                <w:rFonts w:hint="eastAsia" w:ascii="宋体" w:hAnsi="宋体" w:eastAsia="宋体" w:cs="宋体"/>
                <w:i w:val="0"/>
                <w:iCs w:val="0"/>
                <w:color w:val="000000"/>
                <w:sz w:val="21"/>
                <w:szCs w:val="21"/>
                <w:highlight w:val="none"/>
                <w:u w:val="none"/>
              </w:rPr>
            </w:pPr>
          </w:p>
        </w:tc>
      </w:tr>
      <w:tr w14:paraId="2E95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724146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923</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05919A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库房2楼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2BD9F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60613">
            <w:pPr>
              <w:jc w:val="center"/>
              <w:rPr>
                <w:rFonts w:hint="eastAsia" w:ascii="宋体" w:hAnsi="宋体" w:eastAsia="宋体" w:cs="宋体"/>
                <w:i w:val="0"/>
                <w:iCs w:val="0"/>
                <w:color w:val="000000"/>
                <w:sz w:val="21"/>
                <w:szCs w:val="21"/>
                <w:highlight w:val="none"/>
                <w:u w:val="none"/>
              </w:rPr>
            </w:pPr>
          </w:p>
        </w:tc>
      </w:tr>
      <w:tr w14:paraId="2CDD5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77F43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924</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414D4E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库房后通道</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7F51B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1F8682">
            <w:pPr>
              <w:jc w:val="center"/>
              <w:rPr>
                <w:rFonts w:hint="eastAsia" w:ascii="宋体" w:hAnsi="宋体" w:eastAsia="宋体" w:cs="宋体"/>
                <w:i w:val="0"/>
                <w:iCs w:val="0"/>
                <w:color w:val="000000"/>
                <w:sz w:val="21"/>
                <w:szCs w:val="21"/>
                <w:highlight w:val="none"/>
                <w:u w:val="none"/>
              </w:rPr>
            </w:pPr>
          </w:p>
        </w:tc>
      </w:tr>
      <w:tr w14:paraId="75D0D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56E83B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925</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5A9B723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通道二十四</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FF75F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1A9D24">
            <w:pPr>
              <w:jc w:val="center"/>
              <w:rPr>
                <w:rFonts w:hint="eastAsia" w:ascii="宋体" w:hAnsi="宋体" w:eastAsia="宋体" w:cs="宋体"/>
                <w:i w:val="0"/>
                <w:iCs w:val="0"/>
                <w:color w:val="000000"/>
                <w:sz w:val="21"/>
                <w:szCs w:val="21"/>
                <w:highlight w:val="none"/>
                <w:u w:val="none"/>
              </w:rPr>
            </w:pPr>
          </w:p>
        </w:tc>
      </w:tr>
      <w:tr w14:paraId="0FE63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2BD362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926</w:t>
            </w:r>
          </w:p>
        </w:tc>
        <w:tc>
          <w:tcPr>
            <w:tcW w:w="3656" w:type="dxa"/>
            <w:tcBorders>
              <w:top w:val="single" w:color="000000" w:sz="4" w:space="0"/>
              <w:left w:val="single" w:color="000000" w:sz="4" w:space="0"/>
              <w:bottom w:val="single" w:color="000000" w:sz="4" w:space="0"/>
              <w:right w:val="single" w:color="000000" w:sz="4" w:space="0"/>
            </w:tcBorders>
            <w:noWrap w:val="0"/>
            <w:vAlign w:val="center"/>
          </w:tcPr>
          <w:p w14:paraId="16399A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贵金属回收车间银熔炼</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6D55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贵金属车间</w:t>
            </w:r>
          </w:p>
        </w:tc>
        <w:tc>
          <w:tcPr>
            <w:tcW w:w="17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DAB66">
            <w:pPr>
              <w:jc w:val="center"/>
              <w:rPr>
                <w:rFonts w:hint="eastAsia" w:ascii="宋体" w:hAnsi="宋体" w:eastAsia="宋体" w:cs="宋体"/>
                <w:i w:val="0"/>
                <w:iCs w:val="0"/>
                <w:color w:val="000000"/>
                <w:sz w:val="21"/>
                <w:szCs w:val="21"/>
                <w:highlight w:val="none"/>
                <w:u w:val="none"/>
              </w:rPr>
            </w:pPr>
          </w:p>
        </w:tc>
      </w:tr>
    </w:tbl>
    <w:p w14:paraId="57E72E4C">
      <w:pPr>
        <w:rPr>
          <w:rFonts w:hint="eastAsia"/>
          <w:color w:val="000000"/>
          <w:highlight w:val="none"/>
          <w:lang w:val="en-US" w:eastAsia="zh-CN"/>
        </w:rPr>
      </w:pPr>
    </w:p>
    <w:p w14:paraId="45BE30E9">
      <w:pPr>
        <w:keepNext w:val="0"/>
        <w:keepLines w:val="0"/>
        <w:widowControl/>
        <w:suppressLineNumbers w:val="0"/>
        <w:jc w:val="both"/>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监控设备系统单元（套）。需要具体了解系统情况，以招标实地勘察为准。</w:t>
      </w:r>
    </w:p>
    <w:tbl>
      <w:tblPr>
        <w:tblStyle w:val="24"/>
        <w:tblW w:w="8239" w:type="dxa"/>
        <w:tblInd w:w="-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9"/>
        <w:gridCol w:w="3667"/>
        <w:gridCol w:w="766"/>
        <w:gridCol w:w="1267"/>
        <w:gridCol w:w="1750"/>
      </w:tblGrid>
      <w:tr w14:paraId="29BC7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12A1EB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3B32B4F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设备类型</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125D4F4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C94E94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723630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IP地址</w:t>
            </w:r>
          </w:p>
        </w:tc>
      </w:tr>
      <w:tr w14:paraId="2B5AC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AF567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1685FE9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大华综合管理平台</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671950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3C84C2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E53AF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62A1F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A18E1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109B509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大华解码器</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57AD7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6870C3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6597A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3275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E3238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3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04E902E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大华中心管理服务器</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5CF4C5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048D50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BA29D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61D78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9EF56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4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7A5CD5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大华存储服务器</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728473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5DC7A8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0FD2DF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5E589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73D45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5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57178D73">
            <w:pPr>
              <w:keepNext w:val="0"/>
              <w:keepLines w:val="0"/>
              <w:widowControl/>
              <w:suppressLineNumbers w:val="0"/>
              <w:tabs>
                <w:tab w:val="right" w:pos="1901"/>
              </w:tabs>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海康解码器</w:t>
            </w:r>
            <w:r>
              <w:rPr>
                <w:rFonts w:hint="eastAsia" w:ascii="宋体" w:hAnsi="宋体" w:eastAsia="宋体" w:cs="宋体"/>
                <w:i w:val="0"/>
                <w:iCs w:val="0"/>
                <w:color w:val="000000"/>
                <w:kern w:val="0"/>
                <w:sz w:val="21"/>
                <w:szCs w:val="21"/>
                <w:highlight w:val="none"/>
                <w:u w:val="none"/>
                <w:lang w:val="en-US" w:eastAsia="zh-CN" w:bidi="ar"/>
              </w:rPr>
              <w:tab/>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4F886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713F4E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63623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3614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AB635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6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018C558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海康解码器</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6A3697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4F6FEB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338D8E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49B51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CBDF7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7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276C442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网络机柜 一期</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5236CD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72C6C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C07F9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08E8B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1E48B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8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419D599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网络机柜 二期</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4C0806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2436BD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DC8FAD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58F7D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3DD973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9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3226D7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无线AP  一期</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8CD45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77CDA0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5A86C9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4E657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E3E4C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10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25E01B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无线AP  二期</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143671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6F038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FAB309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2FC87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95456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11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5485BC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监控网络一期 改造</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8833D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5A790F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E0EF6E0">
            <w:pPr>
              <w:rPr>
                <w:rFonts w:hint="eastAsia" w:ascii="宋体" w:hAnsi="宋体" w:eastAsia="宋体" w:cs="宋体"/>
                <w:i w:val="0"/>
                <w:iCs w:val="0"/>
                <w:color w:val="000000"/>
                <w:sz w:val="21"/>
                <w:szCs w:val="21"/>
                <w:highlight w:val="none"/>
                <w:u w:val="none"/>
              </w:rPr>
            </w:pPr>
          </w:p>
        </w:tc>
      </w:tr>
      <w:tr w14:paraId="5B6C6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138CE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12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6231DA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监控网络二期 改造</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FD599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3F6C76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C62DE88">
            <w:pPr>
              <w:rPr>
                <w:rFonts w:hint="eastAsia" w:ascii="宋体" w:hAnsi="宋体" w:eastAsia="宋体" w:cs="宋体"/>
                <w:i w:val="0"/>
                <w:iCs w:val="0"/>
                <w:color w:val="000000"/>
                <w:sz w:val="21"/>
                <w:szCs w:val="21"/>
                <w:highlight w:val="none"/>
                <w:u w:val="none"/>
              </w:rPr>
            </w:pPr>
          </w:p>
        </w:tc>
      </w:tr>
      <w:tr w14:paraId="673D4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738AF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13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0138E2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各基地监控网络 改造</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4B5131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611149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E93074A">
            <w:pPr>
              <w:rPr>
                <w:rFonts w:hint="eastAsia" w:ascii="宋体" w:hAnsi="宋体" w:eastAsia="宋体" w:cs="宋体"/>
                <w:i w:val="0"/>
                <w:iCs w:val="0"/>
                <w:color w:val="000000"/>
                <w:sz w:val="21"/>
                <w:szCs w:val="21"/>
                <w:highlight w:val="none"/>
                <w:u w:val="none"/>
              </w:rPr>
            </w:pPr>
          </w:p>
        </w:tc>
      </w:tr>
      <w:tr w14:paraId="1F5D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9059F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14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1F89FF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监控网络一期 管理</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5B81A8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2B7445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B911586">
            <w:pPr>
              <w:rPr>
                <w:rFonts w:hint="eastAsia" w:ascii="宋体" w:hAnsi="宋体" w:eastAsia="宋体" w:cs="宋体"/>
                <w:i w:val="0"/>
                <w:iCs w:val="0"/>
                <w:color w:val="000000"/>
                <w:sz w:val="21"/>
                <w:szCs w:val="21"/>
                <w:highlight w:val="none"/>
                <w:u w:val="none"/>
              </w:rPr>
            </w:pPr>
          </w:p>
        </w:tc>
      </w:tr>
      <w:tr w14:paraId="5E68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74B30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15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751CCF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监控网络二期 管理</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6131BE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6546EF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E6A4EE">
            <w:pPr>
              <w:rPr>
                <w:rFonts w:hint="eastAsia" w:ascii="宋体" w:hAnsi="宋体" w:eastAsia="宋体" w:cs="宋体"/>
                <w:i w:val="0"/>
                <w:iCs w:val="0"/>
                <w:color w:val="000000"/>
                <w:sz w:val="21"/>
                <w:szCs w:val="21"/>
                <w:highlight w:val="none"/>
                <w:u w:val="none"/>
              </w:rPr>
            </w:pPr>
          </w:p>
        </w:tc>
      </w:tr>
      <w:tr w14:paraId="4355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5A12A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16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6AB24CA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各基地监控网络 管理</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692268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058245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项（不计数量）</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2C779AE">
            <w:pPr>
              <w:rPr>
                <w:rFonts w:hint="eastAsia" w:ascii="宋体" w:hAnsi="宋体" w:eastAsia="宋体" w:cs="宋体"/>
                <w:i w:val="0"/>
                <w:iCs w:val="0"/>
                <w:color w:val="000000"/>
                <w:sz w:val="21"/>
                <w:szCs w:val="21"/>
                <w:highlight w:val="none"/>
                <w:u w:val="none"/>
              </w:rPr>
            </w:pPr>
          </w:p>
        </w:tc>
      </w:tr>
      <w:tr w14:paraId="4691C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3F4383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17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094C2C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宝安中控室电视墙一期</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C1D70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15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052BD5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F0D34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46寸</w:t>
            </w:r>
          </w:p>
        </w:tc>
      </w:tr>
      <w:tr w14:paraId="735D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3C6A4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18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2D4205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宝安电视墙A2</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40E09D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10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697C78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6D0C7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w:t>
            </w:r>
          </w:p>
        </w:tc>
      </w:tr>
      <w:tr w14:paraId="32572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36EC19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19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4BD41D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宝安电视墙机房</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22EA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5F8CAC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A6E25C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w:t>
            </w:r>
          </w:p>
        </w:tc>
      </w:tr>
      <w:tr w14:paraId="6273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B87A8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20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12F59C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福田生产基地保安室</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587D98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4F327F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962D3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w:t>
            </w:r>
          </w:p>
        </w:tc>
      </w:tr>
      <w:tr w14:paraId="05062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C8738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21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1CC6F4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福田生产基地大门室</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792A74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7EA8F5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DAD80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w:t>
            </w:r>
          </w:p>
        </w:tc>
      </w:tr>
      <w:tr w14:paraId="0E377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27173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22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6BC07B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龙岗中控室</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3A635C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3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5F83BF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650D2B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w:t>
            </w:r>
          </w:p>
        </w:tc>
      </w:tr>
      <w:tr w14:paraId="0DF09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B03A2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23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3CEE1C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龙岗保安室</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4CE777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E56BF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5B5F6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w:t>
            </w:r>
          </w:p>
        </w:tc>
      </w:tr>
      <w:tr w14:paraId="05455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F66CE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24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06A27C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省厅平台</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3A79AA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4669A8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0DE1E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79A2C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E6E76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25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6ED7A8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市厅平台（龙岗）</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33B2E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1AB02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91E7E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1C3D2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B0275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26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20984EE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市厅平台（福田）</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68BA64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02475B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A4458A5">
            <w:pPr>
              <w:rPr>
                <w:rFonts w:hint="eastAsia" w:ascii="宋体" w:hAnsi="宋体" w:eastAsia="宋体" w:cs="宋体"/>
                <w:i w:val="0"/>
                <w:iCs w:val="0"/>
                <w:color w:val="000000"/>
                <w:sz w:val="21"/>
                <w:szCs w:val="21"/>
                <w:highlight w:val="none"/>
                <w:u w:val="none"/>
              </w:rPr>
            </w:pPr>
          </w:p>
        </w:tc>
      </w:tr>
      <w:tr w14:paraId="5FDB4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B69E6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27 </w:t>
            </w:r>
          </w:p>
        </w:tc>
        <w:tc>
          <w:tcPr>
            <w:tcW w:w="3667" w:type="dxa"/>
            <w:tcBorders>
              <w:top w:val="single" w:color="000000" w:sz="4" w:space="0"/>
              <w:left w:val="single" w:color="000000" w:sz="4" w:space="0"/>
              <w:bottom w:val="single" w:color="000000" w:sz="4" w:space="0"/>
              <w:right w:val="single" w:color="000000" w:sz="4" w:space="0"/>
            </w:tcBorders>
            <w:noWrap w:val="0"/>
            <w:vAlign w:val="center"/>
          </w:tcPr>
          <w:p w14:paraId="6DEAEE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市厅平台（宝安）</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E2483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75AB7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C1D4DE7">
            <w:pPr>
              <w:rPr>
                <w:rFonts w:hint="eastAsia" w:ascii="宋体" w:hAnsi="宋体" w:eastAsia="宋体" w:cs="宋体"/>
                <w:i w:val="0"/>
                <w:iCs w:val="0"/>
                <w:color w:val="000000"/>
                <w:sz w:val="21"/>
                <w:szCs w:val="21"/>
                <w:highlight w:val="none"/>
                <w:u w:val="none"/>
              </w:rPr>
            </w:pPr>
          </w:p>
        </w:tc>
      </w:tr>
    </w:tbl>
    <w:p w14:paraId="404AB967">
      <w:pPr>
        <w:pStyle w:val="19"/>
        <w:rPr>
          <w:rFonts w:hint="eastAsia" w:ascii="宋体" w:hAnsi="宋体" w:eastAsia="宋体" w:cs="宋体"/>
          <w:b/>
          <w:bCs/>
          <w:i w:val="0"/>
          <w:iCs w:val="0"/>
          <w:color w:val="000000"/>
          <w:kern w:val="0"/>
          <w:sz w:val="21"/>
          <w:szCs w:val="21"/>
          <w:highlight w:val="none"/>
          <w:u w:val="none"/>
          <w:lang w:val="en-US" w:eastAsia="zh-CN" w:bidi="ar"/>
        </w:rPr>
      </w:pPr>
    </w:p>
    <w:p w14:paraId="3535D4B8">
      <w:pPr>
        <w:pStyle w:val="19"/>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监控设备清单明细表：</w:t>
      </w:r>
    </w:p>
    <w:tbl>
      <w:tblPr>
        <w:tblStyle w:val="24"/>
        <w:tblW w:w="83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2"/>
        <w:gridCol w:w="1756"/>
        <w:gridCol w:w="2874"/>
        <w:gridCol w:w="715"/>
        <w:gridCol w:w="715"/>
        <w:gridCol w:w="1675"/>
      </w:tblGrid>
      <w:tr w14:paraId="69968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0A971D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496A8D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设备大类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369CC3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设备名称</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C2E3D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数量</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A45A04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1675" w:type="dxa"/>
            <w:tcBorders>
              <w:top w:val="single" w:color="000000" w:sz="4" w:space="0"/>
              <w:left w:val="single" w:color="000000" w:sz="4" w:space="0"/>
              <w:bottom w:val="single" w:color="000000" w:sz="4" w:space="0"/>
              <w:right w:val="single" w:color="000000" w:sz="4" w:space="0"/>
            </w:tcBorders>
            <w:noWrap w:val="0"/>
            <w:vAlign w:val="center"/>
          </w:tcPr>
          <w:p w14:paraId="2D0168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173CC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339073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6B6A5B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7F63A82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普通接入交换机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0040C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676A3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restart"/>
            <w:tcBorders>
              <w:top w:val="single" w:color="000000" w:sz="4" w:space="0"/>
              <w:left w:val="single" w:color="000000" w:sz="4" w:space="0"/>
              <w:right w:val="single" w:color="000000" w:sz="4" w:space="0"/>
            </w:tcBorders>
            <w:noWrap w:val="0"/>
            <w:vAlign w:val="center"/>
          </w:tcPr>
          <w:p w14:paraId="108C38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合计：26台</w:t>
            </w:r>
          </w:p>
        </w:tc>
      </w:tr>
      <w:tr w14:paraId="66DEC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2E2339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3DE01F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19394C5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POE供电交换机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D2DE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09DA7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right w:val="single" w:color="000000" w:sz="4" w:space="0"/>
            </w:tcBorders>
            <w:noWrap w:val="0"/>
            <w:vAlign w:val="center"/>
          </w:tcPr>
          <w:p w14:paraId="2DF0A24D">
            <w:pPr>
              <w:jc w:val="center"/>
              <w:rPr>
                <w:rFonts w:hint="eastAsia" w:ascii="宋体" w:hAnsi="宋体" w:eastAsia="宋体" w:cs="宋体"/>
                <w:i w:val="0"/>
                <w:iCs w:val="0"/>
                <w:color w:val="000000"/>
                <w:sz w:val="21"/>
                <w:szCs w:val="21"/>
                <w:highlight w:val="none"/>
                <w:u w:val="none"/>
              </w:rPr>
            </w:pPr>
          </w:p>
        </w:tc>
      </w:tr>
      <w:tr w14:paraId="0643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29B230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588842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5046B69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三层/万兆核心交换机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E7871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D6DF9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right w:val="single" w:color="000000" w:sz="4" w:space="0"/>
            </w:tcBorders>
            <w:noWrap w:val="0"/>
            <w:vAlign w:val="center"/>
          </w:tcPr>
          <w:p w14:paraId="0AE72300">
            <w:pPr>
              <w:jc w:val="center"/>
              <w:rPr>
                <w:rFonts w:hint="eastAsia" w:ascii="宋体" w:hAnsi="宋体" w:eastAsia="宋体" w:cs="宋体"/>
                <w:i w:val="0"/>
                <w:iCs w:val="0"/>
                <w:color w:val="000000"/>
                <w:sz w:val="21"/>
                <w:szCs w:val="21"/>
                <w:highlight w:val="none"/>
                <w:u w:val="none"/>
              </w:rPr>
            </w:pPr>
          </w:p>
        </w:tc>
      </w:tr>
      <w:tr w14:paraId="0AB1F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76C43B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0E586D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30475B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汇聚交换机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68B8A9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F5A98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right w:val="single" w:color="000000" w:sz="4" w:space="0"/>
            </w:tcBorders>
            <w:noWrap w:val="0"/>
            <w:vAlign w:val="center"/>
          </w:tcPr>
          <w:p w14:paraId="254F3DA7">
            <w:pPr>
              <w:jc w:val="center"/>
              <w:rPr>
                <w:rFonts w:hint="eastAsia" w:ascii="宋体" w:hAnsi="宋体" w:eastAsia="宋体" w:cs="宋体"/>
                <w:i w:val="0"/>
                <w:iCs w:val="0"/>
                <w:color w:val="000000"/>
                <w:sz w:val="21"/>
                <w:szCs w:val="21"/>
                <w:highlight w:val="none"/>
                <w:u w:val="none"/>
              </w:rPr>
            </w:pPr>
          </w:p>
        </w:tc>
      </w:tr>
      <w:tr w14:paraId="1D62F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24FF4A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48ADF8D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42FC1B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工业光交换机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1EE3D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4FB34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bottom w:val="single" w:color="000000" w:sz="4" w:space="0"/>
              <w:right w:val="single" w:color="000000" w:sz="4" w:space="0"/>
            </w:tcBorders>
            <w:noWrap w:val="0"/>
            <w:vAlign w:val="center"/>
          </w:tcPr>
          <w:p w14:paraId="640B41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5618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37B3CD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3EB2F3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存储/录像服务器类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6B4598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NVR网络硬盘录像机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FEB44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8081B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restart"/>
            <w:tcBorders>
              <w:top w:val="single" w:color="000000" w:sz="4" w:space="0"/>
              <w:left w:val="single" w:color="000000" w:sz="4" w:space="0"/>
              <w:right w:val="single" w:color="000000" w:sz="4" w:space="0"/>
            </w:tcBorders>
            <w:noWrap w:val="0"/>
            <w:vAlign w:val="center"/>
          </w:tcPr>
          <w:p w14:paraId="4505A1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合计：11台</w:t>
            </w:r>
          </w:p>
        </w:tc>
      </w:tr>
      <w:tr w14:paraId="1A01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1DB085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258790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存储/录像服务器类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58BBFD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监控大容量存储服务器</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E233A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FB460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right w:val="single" w:color="000000" w:sz="4" w:space="0"/>
            </w:tcBorders>
            <w:noWrap w:val="0"/>
            <w:vAlign w:val="center"/>
          </w:tcPr>
          <w:p w14:paraId="08070EC4">
            <w:pPr>
              <w:jc w:val="center"/>
              <w:rPr>
                <w:rFonts w:hint="eastAsia" w:ascii="宋体" w:hAnsi="宋体" w:eastAsia="宋体" w:cs="宋体"/>
                <w:i w:val="0"/>
                <w:iCs w:val="0"/>
                <w:color w:val="000000"/>
                <w:sz w:val="21"/>
                <w:szCs w:val="21"/>
                <w:highlight w:val="none"/>
                <w:u w:val="none"/>
              </w:rPr>
            </w:pPr>
          </w:p>
        </w:tc>
      </w:tr>
      <w:tr w14:paraId="2180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13066B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5231E9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存储/录像服务器类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4D9114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业务服务器（机房业务主机）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BEDB6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2EF1B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bottom w:val="single" w:color="000000" w:sz="4" w:space="0"/>
              <w:right w:val="single" w:color="000000" w:sz="4" w:space="0"/>
            </w:tcBorders>
            <w:noWrap w:val="0"/>
            <w:vAlign w:val="center"/>
          </w:tcPr>
          <w:p w14:paraId="2691EC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24F8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63A7B5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324CB5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网络安全/网关设备类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3FD6B0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路由器/防火墙</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9A1E5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C505A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restart"/>
            <w:tcBorders>
              <w:top w:val="single" w:color="000000" w:sz="4" w:space="0"/>
              <w:left w:val="single" w:color="000000" w:sz="4" w:space="0"/>
              <w:right w:val="single" w:color="000000" w:sz="4" w:space="0"/>
            </w:tcBorders>
            <w:noWrap w:val="0"/>
            <w:vAlign w:val="center"/>
          </w:tcPr>
          <w:p w14:paraId="28BA44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合计：2台</w:t>
            </w:r>
          </w:p>
        </w:tc>
      </w:tr>
      <w:tr w14:paraId="348F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1BB5CA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1FAF90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网络安全/网关设备类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73C853B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无线AC控制器</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9D99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2CA70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bottom w:val="single" w:color="000000" w:sz="4" w:space="0"/>
              <w:right w:val="single" w:color="000000" w:sz="4" w:space="0"/>
            </w:tcBorders>
            <w:noWrap w:val="0"/>
            <w:vAlign w:val="center"/>
          </w:tcPr>
          <w:p w14:paraId="4F7FC6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0A2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042978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397432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视频安防设备类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41527F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视频解码主机（大屏解码）</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4CFBC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D40E1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tcBorders>
              <w:top w:val="single" w:color="000000" w:sz="4" w:space="0"/>
              <w:left w:val="single" w:color="000000" w:sz="4" w:space="0"/>
              <w:bottom w:val="single" w:color="000000" w:sz="4" w:space="0"/>
              <w:right w:val="single" w:color="000000" w:sz="4" w:space="0"/>
            </w:tcBorders>
            <w:noWrap w:val="0"/>
            <w:vAlign w:val="center"/>
          </w:tcPr>
          <w:p w14:paraId="1607CA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合计：1台</w:t>
            </w:r>
          </w:p>
        </w:tc>
      </w:tr>
      <w:tr w14:paraId="26440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06C206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729F9C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光纤传输/配套设备类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03DDC6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ODF光纤配线架</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642043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CAEEB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675" w:type="dxa"/>
            <w:vMerge w:val="restart"/>
            <w:tcBorders>
              <w:top w:val="single" w:color="000000" w:sz="4" w:space="0"/>
              <w:left w:val="single" w:color="000000" w:sz="4" w:space="0"/>
              <w:right w:val="single" w:color="000000" w:sz="4" w:space="0"/>
            </w:tcBorders>
            <w:noWrap w:val="0"/>
            <w:vAlign w:val="center"/>
          </w:tcPr>
          <w:p w14:paraId="546DE8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合计：7台</w:t>
            </w:r>
          </w:p>
        </w:tc>
      </w:tr>
      <w:tr w14:paraId="5EE24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0F3207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23014D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光纤传输/配套设备类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114079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光端机/光纤收发/传输设备</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89E5B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664B4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bottom w:val="single" w:color="000000" w:sz="4" w:space="0"/>
              <w:right w:val="single" w:color="000000" w:sz="4" w:space="0"/>
            </w:tcBorders>
            <w:noWrap w:val="0"/>
            <w:vAlign w:val="center"/>
          </w:tcPr>
          <w:p w14:paraId="79C3FC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8386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7D8097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10CFEF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弱电控制终端类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52CB05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弱电端子配线箱</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069AA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B74CF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675" w:type="dxa"/>
            <w:vMerge w:val="restart"/>
            <w:tcBorders>
              <w:top w:val="single" w:color="000000" w:sz="4" w:space="0"/>
              <w:left w:val="single" w:color="000000" w:sz="4" w:space="0"/>
              <w:right w:val="single" w:color="000000" w:sz="4" w:space="0"/>
            </w:tcBorders>
            <w:noWrap w:val="0"/>
            <w:vAlign w:val="center"/>
          </w:tcPr>
          <w:p w14:paraId="2CCE3B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合计：2台</w:t>
            </w:r>
          </w:p>
        </w:tc>
      </w:tr>
      <w:tr w14:paraId="3F371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19D64E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3FD512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弱电控制终端类</w:t>
            </w:r>
          </w:p>
        </w:tc>
        <w:tc>
          <w:tcPr>
            <w:tcW w:w="2874" w:type="dxa"/>
            <w:tcBorders>
              <w:top w:val="single" w:color="000000" w:sz="4" w:space="0"/>
              <w:left w:val="single" w:color="000000" w:sz="4" w:space="0"/>
              <w:bottom w:val="single" w:color="000000" w:sz="4" w:space="0"/>
              <w:right w:val="single" w:color="000000" w:sz="4" w:space="0"/>
            </w:tcBorders>
            <w:noWrap w:val="0"/>
            <w:vAlign w:val="center"/>
          </w:tcPr>
          <w:p w14:paraId="467573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门禁电控制主机</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7749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DF99C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675" w:type="dxa"/>
            <w:vMerge w:val="continue"/>
            <w:tcBorders>
              <w:left w:val="single" w:color="000000" w:sz="4" w:space="0"/>
              <w:bottom w:val="single" w:color="000000" w:sz="4" w:space="0"/>
              <w:right w:val="single" w:color="000000" w:sz="4" w:space="0"/>
            </w:tcBorders>
            <w:noWrap w:val="0"/>
            <w:vAlign w:val="center"/>
          </w:tcPr>
          <w:p w14:paraId="5090F0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bl>
    <w:p w14:paraId="26C011CA">
      <w:pPr>
        <w:pStyle w:val="9"/>
        <w:rPr>
          <w:rFonts w:hint="eastAsia"/>
          <w:color w:val="auto"/>
          <w:highlight w:val="none"/>
          <w:lang w:val="en-US" w:eastAsia="zh-CN"/>
        </w:rPr>
      </w:pPr>
    </w:p>
    <w:bookmarkEnd w:id="4"/>
    <w:p w14:paraId="542BFD5C">
      <w:pPr>
        <w:adjustRightInd w:val="0"/>
        <w:snapToGrid w:val="0"/>
        <w:spacing w:line="360" w:lineRule="auto"/>
        <w:ind w:firstLine="482" w:firstLineChars="200"/>
        <w:rPr>
          <w:rFonts w:hint="eastAsia" w:asciiTheme="minorEastAsia" w:hAnsiTheme="minorEastAsia" w:eastAsiaTheme="minorEastAsia"/>
          <w:b/>
          <w:bCs/>
          <w:color w:val="auto"/>
          <w:sz w:val="24"/>
          <w:highlight w:val="none"/>
        </w:rPr>
      </w:pPr>
    </w:p>
    <w:p w14:paraId="1C879EA8">
      <w:pPr>
        <w:adjustRightInd w:val="0"/>
        <w:snapToGrid w:val="0"/>
        <w:spacing w:line="360" w:lineRule="auto"/>
        <w:ind w:firstLine="482" w:firstLineChars="200"/>
        <w:rPr>
          <w:rFonts w:hint="default" w:ascii="仿宋" w:hAnsi="仿宋" w:eastAsia="仿宋" w:cs="仿宋"/>
          <w:color w:val="auto"/>
          <w:kern w:val="2"/>
          <w:sz w:val="28"/>
          <w:szCs w:val="28"/>
          <w:highlight w:val="none"/>
          <w:lang w:val="en-US" w:eastAsia="zh-CN" w:bidi="ar-S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heme="minorEastAsia" w:hAnsiTheme="minorEastAsia" w:eastAsiaTheme="minorEastAsia"/>
          <w:b/>
          <w:bCs/>
          <w:color w:val="auto"/>
          <w:sz w:val="24"/>
          <w:highlight w:val="none"/>
        </w:rPr>
        <w:t>投标人注意：以上要求中，标明“不可偏离”或加“★”的部分为</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必须实质性响应的部分，</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不可偏离，采购人有权不接受有实质性偏离的投标。</w:t>
      </w:r>
      <w:r>
        <w:rPr>
          <w:rFonts w:hint="eastAsia" w:asciiTheme="minorEastAsia" w:hAnsiTheme="minorEastAsia" w:eastAsiaTheme="minorEastAsia"/>
          <w:b/>
          <w:bCs/>
          <w:color w:val="auto"/>
          <w:sz w:val="24"/>
          <w:highlight w:val="none"/>
          <w:lang w:val="en-US" w:eastAsia="zh-CN"/>
        </w:rPr>
        <w:t>投标人须完全响应以上加★号条款，否则将视为无效投标。</w:t>
      </w:r>
    </w:p>
    <w:p w14:paraId="0BA13E6F">
      <w:pPr>
        <w:jc w:val="center"/>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第三部分 评定标办法</w:t>
      </w:r>
    </w:p>
    <w:p w14:paraId="3245BFEC">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bookmarkStart w:id="5" w:name="_Toc75445682"/>
      <w:r>
        <w:rPr>
          <w:rFonts w:hint="eastAsia" w:ascii="宋体" w:hAnsi="宋体" w:eastAsia="宋体" w:cs="宋体"/>
          <w:b w:val="0"/>
          <w:bCs w:val="0"/>
          <w:color w:val="auto"/>
          <w:kern w:val="2"/>
          <w:sz w:val="24"/>
          <w:szCs w:val="24"/>
          <w:highlight w:val="none"/>
          <w:lang w:val="en-US" w:eastAsia="zh-CN" w:bidi="ar-SA"/>
        </w:rPr>
        <w:t>本项目采用</w:t>
      </w:r>
      <w:r>
        <w:rPr>
          <w:rFonts w:hint="eastAsia" w:ascii="宋体" w:hAnsi="宋体" w:eastAsia="宋体" w:cs="宋体"/>
          <w:b/>
          <w:bCs/>
          <w:color w:val="auto"/>
          <w:kern w:val="2"/>
          <w:sz w:val="24"/>
          <w:szCs w:val="24"/>
          <w:highlight w:val="none"/>
          <w:lang w:val="en-US" w:eastAsia="zh-CN" w:bidi="ar-SA"/>
        </w:rPr>
        <w:t>综合评估法</w:t>
      </w:r>
      <w:r>
        <w:rPr>
          <w:rFonts w:hint="eastAsia" w:ascii="宋体" w:hAnsi="宋体" w:eastAsia="宋体" w:cs="宋体"/>
          <w:b w:val="0"/>
          <w:bCs w:val="0"/>
          <w:color w:val="auto"/>
          <w:kern w:val="2"/>
          <w:sz w:val="24"/>
          <w:szCs w:val="24"/>
          <w:highlight w:val="none"/>
          <w:lang w:val="en-US" w:eastAsia="zh-CN" w:bidi="ar-SA"/>
        </w:rPr>
        <w:t>，是指在满足招标文件实质性要求前提下，对通过符合性评审的投标人，按照招标文件规定的评审标准进行评审。综合得分第一的，推荐为中标候选人；第一得分相同的，按商务技术得分由高到低顺序排列。</w:t>
      </w:r>
    </w:p>
    <w:p w14:paraId="7F9D4D31">
      <w:pPr>
        <w:pStyle w:val="3"/>
        <w:ind w:firstLine="482" w:firstLineChars="200"/>
        <w:contextualSpacing/>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一、符合性评审程序</w:t>
      </w:r>
      <w:bookmarkEnd w:id="5"/>
    </w:p>
    <w:p w14:paraId="5F5F9D81">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1.评标小组根据招标文件的内容和标准，对所有投标人进行符合性评审。</w:t>
      </w:r>
    </w:p>
    <w:p w14:paraId="2C8B4D8C">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2.符合性评审的对象是投标人提交的投标文件，评标小组只就投标文件中所载明的情况进行评审。</w:t>
      </w:r>
    </w:p>
    <w:p w14:paraId="2470A315">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3.符合性评审的结果是“通过”或“不通过”，只有逐条通过《符合性评审表》所有评审标准的投标人方能进入下一阶段的评标，否则其投标将被废标。</w:t>
      </w:r>
    </w:p>
    <w:p w14:paraId="786D8CEE">
      <w:pPr>
        <w:pStyle w:val="3"/>
        <w:ind w:firstLine="480" w:firstLineChars="200"/>
        <w:contextualSpacing/>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w:t>
      </w:r>
      <w:bookmarkStart w:id="6" w:name="_Toc75445683"/>
      <w:r>
        <w:rPr>
          <w:rFonts w:hint="eastAsia" w:ascii="宋体" w:hAnsi="宋体" w:eastAsia="宋体" w:cs="宋体"/>
          <w:b w:val="0"/>
          <w:bCs w:val="0"/>
          <w:color w:val="auto"/>
          <w:kern w:val="2"/>
          <w:sz w:val="24"/>
          <w:szCs w:val="24"/>
          <w:highlight w:val="none"/>
          <w:lang w:val="en-US" w:eastAsia="zh-CN" w:bidi="ar-SA"/>
        </w:rPr>
        <w:t>符合性评审标准</w:t>
      </w:r>
      <w:bookmarkEnd w:id="6"/>
    </w:p>
    <w:tbl>
      <w:tblPr>
        <w:tblStyle w:val="24"/>
        <w:tblW w:w="4872" w:type="pct"/>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609"/>
        <w:gridCol w:w="4513"/>
        <w:gridCol w:w="1536"/>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9" w:type="pct"/>
            <w:noWrap w:val="0"/>
            <w:vAlign w:val="center"/>
          </w:tcPr>
          <w:p w14:paraId="79513466">
            <w:pPr>
              <w:pStyle w:val="20"/>
              <w:spacing w:before="0" w:beforeAutospacing="0" w:after="0" w:afterAutospacing="0"/>
              <w:contextualSpacing/>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968" w:type="pct"/>
            <w:noWrap w:val="0"/>
            <w:vAlign w:val="center"/>
          </w:tcPr>
          <w:p w14:paraId="197CAA2A">
            <w:pPr>
              <w:widowControl/>
              <w:contextualSpacing/>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评审项目</w:t>
            </w:r>
          </w:p>
        </w:tc>
        <w:tc>
          <w:tcPr>
            <w:tcW w:w="2716" w:type="pct"/>
            <w:noWrap w:val="0"/>
            <w:vAlign w:val="center"/>
          </w:tcPr>
          <w:p w14:paraId="63ADAC62">
            <w:pPr>
              <w:widowControl/>
              <w:ind w:firstLine="964" w:firstLineChars="400"/>
              <w:contextualSpacing/>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评审标准及证明材料</w:t>
            </w:r>
          </w:p>
        </w:tc>
        <w:tc>
          <w:tcPr>
            <w:tcW w:w="924" w:type="pct"/>
            <w:noWrap w:val="0"/>
            <w:vAlign w:val="center"/>
          </w:tcPr>
          <w:p w14:paraId="33721566">
            <w:pPr>
              <w:widowControl/>
              <w:contextualSpacing/>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389" w:type="pct"/>
            <w:noWrap w:val="0"/>
            <w:vAlign w:val="center"/>
          </w:tcPr>
          <w:p w14:paraId="07D036AA">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68" w:type="pct"/>
            <w:noWrap w:val="0"/>
            <w:vAlign w:val="center"/>
          </w:tcPr>
          <w:p w14:paraId="254F0EC6">
            <w:pPr>
              <w:widowControl/>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投标文件签署人</w:t>
            </w:r>
          </w:p>
        </w:tc>
        <w:tc>
          <w:tcPr>
            <w:tcW w:w="2716" w:type="pct"/>
            <w:noWrap w:val="0"/>
            <w:vAlign w:val="center"/>
          </w:tcPr>
          <w:p w14:paraId="3A1EB4DC">
            <w:pPr>
              <w:pStyle w:val="20"/>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1.提供《法定代表人资格证明书》、《法人代表授权书》，参照第五部分附件1、附件2 格式；</w:t>
            </w:r>
          </w:p>
          <w:p w14:paraId="47ED9827">
            <w:pPr>
              <w:pStyle w:val="20"/>
              <w:spacing w:before="0" w:beforeAutospacing="0" w:after="0" w:afterAutospacing="0"/>
              <w:contextualSpacing/>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2.核验投标文件签名。</w:t>
            </w:r>
          </w:p>
        </w:tc>
        <w:tc>
          <w:tcPr>
            <w:tcW w:w="924" w:type="pct"/>
            <w:noWrap w:val="0"/>
            <w:vAlign w:val="center"/>
          </w:tcPr>
          <w:p w14:paraId="2486F39C">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389" w:type="pct"/>
            <w:noWrap w:val="0"/>
            <w:vAlign w:val="center"/>
          </w:tcPr>
          <w:p w14:paraId="4B70488D">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68" w:type="pct"/>
            <w:noWrap w:val="0"/>
            <w:vAlign w:val="center"/>
          </w:tcPr>
          <w:p w14:paraId="520FFFC3">
            <w:pPr>
              <w:widowControl/>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tc>
        <w:tc>
          <w:tcPr>
            <w:tcW w:w="2716" w:type="pct"/>
            <w:noWrap w:val="0"/>
            <w:vAlign w:val="center"/>
          </w:tcPr>
          <w:p w14:paraId="6B1A1EBD">
            <w:pPr>
              <w:widowControl/>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提供由法人代表或其书面授权人签署并加盖投标人公章的《投标函》，且投标函内容与招标文件要求一致。</w:t>
            </w:r>
          </w:p>
        </w:tc>
        <w:tc>
          <w:tcPr>
            <w:tcW w:w="924" w:type="pct"/>
            <w:noWrap w:val="0"/>
            <w:vAlign w:val="center"/>
          </w:tcPr>
          <w:p w14:paraId="2BD76CB0">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89" w:type="pct"/>
            <w:noWrap w:val="0"/>
            <w:vAlign w:val="center"/>
          </w:tcPr>
          <w:p w14:paraId="6310BB49">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68" w:type="pct"/>
            <w:noWrap w:val="0"/>
            <w:vAlign w:val="center"/>
          </w:tcPr>
          <w:p w14:paraId="615FF197">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投标人资格</w:t>
            </w:r>
          </w:p>
        </w:tc>
        <w:tc>
          <w:tcPr>
            <w:tcW w:w="2716" w:type="pct"/>
            <w:noWrap w:val="0"/>
            <w:vAlign w:val="center"/>
          </w:tcPr>
          <w:p w14:paraId="4C5F9982">
            <w:pPr>
              <w:widowControl w:val="0"/>
              <w:numPr>
                <w:ilvl w:val="0"/>
                <w:numId w:val="0"/>
              </w:numPr>
              <w:autoSpaceDE w:val="0"/>
              <w:autoSpaceDN w:val="0"/>
              <w:adjustRightInd w:val="0"/>
              <w:snapToGrid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根据项目</w:t>
            </w:r>
            <w:r>
              <w:rPr>
                <w:rFonts w:hint="eastAsia" w:ascii="宋体" w:hAnsi="宋体" w:eastAsia="宋体" w:cs="宋体"/>
                <w:color w:val="auto"/>
                <w:sz w:val="24"/>
                <w:szCs w:val="24"/>
                <w:highlight w:val="none"/>
              </w:rPr>
              <w:t>须知前附表（二）</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4点要求提供相关材料</w:t>
            </w:r>
          </w:p>
        </w:tc>
        <w:tc>
          <w:tcPr>
            <w:tcW w:w="924" w:type="pct"/>
            <w:noWrap w:val="0"/>
            <w:vAlign w:val="center"/>
          </w:tcPr>
          <w:p w14:paraId="78A4E384">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389" w:type="pct"/>
            <w:noWrap w:val="0"/>
            <w:vAlign w:val="center"/>
          </w:tcPr>
          <w:p w14:paraId="10D40678">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68" w:type="pct"/>
            <w:noWrap w:val="0"/>
            <w:vAlign w:val="center"/>
          </w:tcPr>
          <w:p w14:paraId="3F80513E">
            <w:pPr>
              <w:pStyle w:val="20"/>
              <w:spacing w:before="0" w:beforeAutospacing="0" w:after="0" w:afterAutospacing="0"/>
              <w:contextualSpacing/>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rPr>
              <w:t>标“★”条款</w:t>
            </w:r>
            <w:r>
              <w:rPr>
                <w:rFonts w:hint="eastAsia" w:ascii="宋体" w:hAnsi="宋体" w:eastAsia="宋体" w:cs="宋体"/>
                <w:color w:val="auto"/>
                <w:kern w:val="2"/>
                <w:sz w:val="24"/>
                <w:szCs w:val="24"/>
                <w:highlight w:val="none"/>
                <w:lang w:val="en-US" w:eastAsia="zh-CN"/>
              </w:rPr>
              <w:t>实质性响应</w:t>
            </w:r>
          </w:p>
        </w:tc>
        <w:tc>
          <w:tcPr>
            <w:tcW w:w="2716" w:type="pct"/>
            <w:noWrap w:val="0"/>
            <w:vAlign w:val="center"/>
          </w:tcPr>
          <w:p w14:paraId="37C0C090">
            <w:pPr>
              <w:pStyle w:val="20"/>
              <w:spacing w:before="0" w:beforeAutospacing="0" w:after="0" w:afterAutospacing="0"/>
              <w:contextualSpacing/>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投标人提供标“★”条款响应情况表，格式参照第五部分附件4。</w:t>
            </w:r>
          </w:p>
        </w:tc>
        <w:tc>
          <w:tcPr>
            <w:tcW w:w="924" w:type="pct"/>
            <w:noWrap w:val="0"/>
            <w:vAlign w:val="center"/>
          </w:tcPr>
          <w:p w14:paraId="225D92B2">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bl>
    <w:p w14:paraId="44694D64">
      <w:pPr>
        <w:pStyle w:val="3"/>
        <w:keepNext w:val="0"/>
        <w:keepLines w:val="0"/>
        <w:pageBreakBefore w:val="0"/>
        <w:kinsoku/>
        <w:overflowPunct/>
        <w:bidi w:val="0"/>
        <w:adjustRightInd/>
        <w:snapToGrid/>
        <w:spacing w:line="560" w:lineRule="exact"/>
        <w:ind w:left="0" w:leftChars="0" w:firstLine="482" w:firstLineChars="200"/>
        <w:contextualSpacing/>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二、综合评审标准</w:t>
      </w:r>
    </w:p>
    <w:p w14:paraId="05B07362">
      <w:pPr>
        <w:keepNext w:val="0"/>
        <w:keepLines w:val="0"/>
        <w:pageBreakBefore w:val="0"/>
        <w:widowControl/>
        <w:kinsoku/>
        <w:overflowPunct/>
        <w:bidi w:val="0"/>
        <w:adjustRightInd/>
        <w:snapToGrid/>
        <w:spacing w:line="560" w:lineRule="exact"/>
        <w:ind w:left="0" w:leftChars="0" w:firstLine="480" w:firstLineChars="200"/>
        <w:contextualSpacing/>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综合评审包括商务</w:t>
      </w:r>
      <w:r>
        <w:rPr>
          <w:rFonts w:hint="eastAsia" w:ascii="宋体" w:hAnsi="宋体" w:eastAsia="宋体" w:cs="宋体"/>
          <w:b w:val="0"/>
          <w:bCs w:val="0"/>
          <w:color w:val="auto"/>
          <w:sz w:val="24"/>
          <w:szCs w:val="24"/>
          <w:highlight w:val="none"/>
          <w:lang w:eastAsia="zh-CN"/>
        </w:rPr>
        <w:t>标、</w:t>
      </w:r>
      <w:r>
        <w:rPr>
          <w:rFonts w:hint="eastAsia" w:ascii="宋体" w:hAnsi="宋体" w:eastAsia="宋体" w:cs="宋体"/>
          <w:b w:val="0"/>
          <w:bCs w:val="0"/>
          <w:color w:val="auto"/>
          <w:sz w:val="24"/>
          <w:szCs w:val="24"/>
          <w:highlight w:val="none"/>
        </w:rPr>
        <w:t>技术标和价格标评审</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具体评分标准如下：</w:t>
      </w:r>
    </w:p>
    <w:p w14:paraId="516A65C0">
      <w:pPr>
        <w:keepNext w:val="0"/>
        <w:keepLines w:val="0"/>
        <w:pageBreakBefore w:val="0"/>
        <w:widowControl/>
        <w:kinsoku/>
        <w:overflowPunct/>
        <w:bidi w:val="0"/>
        <w:adjustRightInd/>
        <w:snapToGrid/>
        <w:spacing w:line="560" w:lineRule="exact"/>
        <w:ind w:left="0" w:leftChars="0" w:firstLine="482" w:firstLineChars="200"/>
        <w:contextualSpacing/>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商务标（</w:t>
      </w: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分）</w:t>
      </w:r>
    </w:p>
    <w:tbl>
      <w:tblPr>
        <w:tblStyle w:val="24"/>
        <w:tblW w:w="9157"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202"/>
        <w:gridCol w:w="6107"/>
        <w:gridCol w:w="672"/>
      </w:tblGrid>
      <w:tr w14:paraId="2FA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5" w:hRule="atLeast"/>
        </w:trPr>
        <w:tc>
          <w:tcPr>
            <w:tcW w:w="1176" w:type="dxa"/>
            <w:noWrap w:val="0"/>
            <w:vAlign w:val="center"/>
          </w:tcPr>
          <w:p w14:paraId="3E3B9CBD">
            <w:pPr>
              <w:snapToGrid w:val="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商务标</w:t>
            </w:r>
          </w:p>
          <w:p w14:paraId="3374F591">
            <w:pPr>
              <w:snapToGrid w:val="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评分</w:t>
            </w:r>
          </w:p>
        </w:tc>
        <w:tc>
          <w:tcPr>
            <w:tcW w:w="1202" w:type="dxa"/>
            <w:noWrap w:val="0"/>
            <w:vAlign w:val="center"/>
          </w:tcPr>
          <w:p w14:paraId="4988CD41">
            <w:pPr>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业绩</w:t>
            </w:r>
          </w:p>
        </w:tc>
        <w:tc>
          <w:tcPr>
            <w:tcW w:w="6107" w:type="dxa"/>
            <w:noWrap w:val="0"/>
            <w:vAlign w:val="center"/>
          </w:tcPr>
          <w:p w14:paraId="39A9F5F3">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投标人自202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年1月1日至本项目投标截止时间（以合同签订时间为准）</w:t>
            </w:r>
            <w:r>
              <w:rPr>
                <w:rFonts w:hint="eastAsia" w:ascii="宋体" w:hAnsi="宋体" w:eastAsia="宋体" w:cs="宋体"/>
                <w:color w:val="auto"/>
                <w:sz w:val="24"/>
                <w:szCs w:val="24"/>
                <w:highlight w:val="none"/>
                <w:lang w:eastAsia="zh-CN"/>
              </w:rPr>
              <w:t>，具</w:t>
            </w:r>
            <w:r>
              <w:rPr>
                <w:rFonts w:hint="eastAsia" w:ascii="宋体" w:hAnsi="宋体" w:eastAsia="宋体" w:cs="宋体"/>
                <w:color w:val="auto"/>
                <w:sz w:val="24"/>
                <w:szCs w:val="24"/>
                <w:highlight w:val="none"/>
              </w:rPr>
              <w:t>有</w:t>
            </w:r>
            <w:r>
              <w:rPr>
                <w:rFonts w:hint="eastAsia" w:ascii="宋体" w:hAnsi="宋体" w:eastAsia="宋体" w:cs="宋体"/>
                <w:color w:val="auto"/>
                <w:sz w:val="24"/>
                <w:szCs w:val="24"/>
                <w:highlight w:val="none"/>
                <w:lang w:eastAsia="zh-CN"/>
              </w:rPr>
              <w:t>监控信息类服务</w:t>
            </w:r>
            <w:r>
              <w:rPr>
                <w:rFonts w:hint="eastAsia" w:ascii="宋体" w:hAnsi="宋体" w:eastAsia="宋体" w:cs="宋体"/>
                <w:color w:val="auto"/>
                <w:kern w:val="2"/>
                <w:sz w:val="24"/>
                <w:szCs w:val="24"/>
                <w:highlight w:val="none"/>
                <w:lang w:val="en-US" w:eastAsia="zh-CN" w:bidi="ar-SA"/>
              </w:rPr>
              <w:t>项目</w:t>
            </w:r>
            <w:r>
              <w:rPr>
                <w:rFonts w:hint="eastAsia" w:ascii="宋体" w:hAnsi="宋体" w:eastAsia="宋体" w:cs="宋体"/>
                <w:color w:val="auto"/>
                <w:sz w:val="24"/>
                <w:szCs w:val="24"/>
                <w:highlight w:val="none"/>
                <w:lang w:val="en-US" w:eastAsia="zh-CN"/>
              </w:rPr>
              <w:t>5万以上的</w:t>
            </w:r>
            <w:r>
              <w:rPr>
                <w:rFonts w:hint="eastAsia" w:ascii="宋体" w:hAnsi="宋体" w:eastAsia="宋体" w:cs="宋体"/>
                <w:color w:val="auto"/>
                <w:kern w:val="2"/>
                <w:sz w:val="24"/>
                <w:szCs w:val="24"/>
                <w:highlight w:val="none"/>
                <w:lang w:val="en-US" w:eastAsia="zh-CN" w:bidi="ar-SA"/>
              </w:rPr>
              <w:t>业绩。每提供1项得15分，此项最高得30分。</w:t>
            </w:r>
          </w:p>
          <w:p w14:paraId="0CEBBA4A">
            <w:pPr>
              <w:snapToGrid w:val="0"/>
              <w:ind w:left="0" w:leftChars="0" w:firstLine="420" w:firstLineChars="175"/>
              <w:jc w:val="left"/>
              <w:rPr>
                <w:rFonts w:hint="eastAsia" w:ascii="宋体" w:hAnsi="宋体" w:eastAsia="宋体" w:cs="宋体"/>
                <w:color w:val="auto"/>
                <w:sz w:val="24"/>
                <w:szCs w:val="24"/>
                <w:highlight w:val="none"/>
                <w:lang w:eastAsia="zh-CN"/>
              </w:rPr>
            </w:pPr>
          </w:p>
          <w:p w14:paraId="79F14647">
            <w:pPr>
              <w:snapToGrid w:val="0"/>
              <w:ind w:left="0" w:leftChars="0" w:firstLine="420" w:firstLineChars="175"/>
              <w:jc w:val="left"/>
              <w:rPr>
                <w:rFonts w:hint="eastAsia" w:ascii="宋体" w:hAnsi="宋体" w:eastAsia="宋体" w:cs="宋体"/>
                <w:color w:val="auto"/>
                <w:sz w:val="24"/>
                <w:szCs w:val="24"/>
                <w:highlight w:val="none"/>
                <w:lang w:eastAsia="zh-CN"/>
              </w:rPr>
            </w:pPr>
          </w:p>
          <w:p w14:paraId="697B97C9">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证明材料：</w:t>
            </w:r>
            <w:r>
              <w:rPr>
                <w:rFonts w:hint="default" w:ascii="宋体" w:hAnsi="宋体" w:eastAsia="宋体" w:cs="宋体"/>
                <w:color w:val="auto"/>
                <w:kern w:val="2"/>
                <w:sz w:val="24"/>
                <w:szCs w:val="24"/>
                <w:highlight w:val="none"/>
                <w:lang w:val="en-US" w:eastAsia="zh-CN" w:bidi="ar-SA"/>
              </w:rPr>
              <w:t>须提供合同关键页复印件（包括但不限于合同封面、服务内容页、签字盖章页）作为证明，并加盖公章</w:t>
            </w:r>
            <w:r>
              <w:rPr>
                <w:rFonts w:hint="eastAsia" w:ascii="宋体" w:hAnsi="宋体" w:eastAsia="宋体" w:cs="宋体"/>
                <w:color w:val="auto"/>
                <w:sz w:val="24"/>
                <w:szCs w:val="24"/>
                <w:highlight w:val="none"/>
              </w:rPr>
              <w:t>。未按要求提供或资料未能显示本评分准则要求的不得分</w:t>
            </w:r>
          </w:p>
        </w:tc>
        <w:tc>
          <w:tcPr>
            <w:tcW w:w="672" w:type="dxa"/>
            <w:noWrap w:val="0"/>
            <w:vAlign w:val="center"/>
          </w:tcPr>
          <w:p w14:paraId="77CA64E9">
            <w:pPr>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tc>
      </w:tr>
    </w:tbl>
    <w:p w14:paraId="04BC6F51">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（二）技术标（20分）</w:t>
      </w:r>
    </w:p>
    <w:tbl>
      <w:tblPr>
        <w:tblStyle w:val="24"/>
        <w:tblW w:w="9200"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178"/>
        <w:gridCol w:w="6122"/>
        <w:gridCol w:w="684"/>
      </w:tblGrid>
      <w:tr w14:paraId="698F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1216" w:type="dxa"/>
            <w:vMerge w:val="restart"/>
            <w:noWrap w:val="0"/>
            <w:vAlign w:val="center"/>
          </w:tcPr>
          <w:p w14:paraId="41B405D1">
            <w:pPr>
              <w:snapToGrid w:val="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技术标</w:t>
            </w:r>
          </w:p>
          <w:p w14:paraId="64D105C9">
            <w:pPr>
              <w:snapToGrid w:val="0"/>
              <w:ind w:firstLine="241" w:firstLineChars="10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评分</w:t>
            </w:r>
          </w:p>
          <w:p w14:paraId="281BCCED">
            <w:pPr>
              <w:snapToGrid w:val="0"/>
              <w:jc w:val="center"/>
              <w:rPr>
                <w:rFonts w:hint="eastAsia" w:ascii="宋体" w:hAnsi="宋体" w:eastAsia="宋体" w:cs="宋体"/>
                <w:b/>
                <w:color w:val="auto"/>
                <w:sz w:val="24"/>
                <w:szCs w:val="24"/>
                <w:highlight w:val="none"/>
                <w:lang w:val="en-US" w:eastAsia="zh-CN"/>
              </w:rPr>
            </w:pPr>
          </w:p>
        </w:tc>
        <w:tc>
          <w:tcPr>
            <w:tcW w:w="1178" w:type="dxa"/>
            <w:noWrap w:val="0"/>
            <w:vAlign w:val="center"/>
          </w:tcPr>
          <w:p w14:paraId="6633874C">
            <w:pPr>
              <w:snapToGrid w:val="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项目实施方案</w:t>
            </w:r>
          </w:p>
        </w:tc>
        <w:tc>
          <w:tcPr>
            <w:tcW w:w="6122" w:type="dxa"/>
            <w:noWrap w:val="0"/>
            <w:vAlign w:val="center"/>
          </w:tcPr>
          <w:p w14:paraId="62E4CFEE">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实施方案详细程度及是否满足服务要求。技术方案的可行性和可操作性，包括工作措施、工作方法、工作流程，人员配备等。</w:t>
            </w:r>
          </w:p>
          <w:p w14:paraId="2CA6ED5F">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评审标准：</w:t>
            </w:r>
          </w:p>
          <w:p w14:paraId="581CC7C2">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（1）实施方案紧密围绕项目的实际情况，对招标人的项目特点、潜在风险有深入分析，方案量身定制；</w:t>
            </w:r>
          </w:p>
          <w:p w14:paraId="527CF7FA">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（2）技术方案完整，技术路线合规合理，实施流程清晰，能够满足项目全部技术要求，环节完整、逻辑严谨、时间安排合理，关键节点有明确控制措施;</w:t>
            </w:r>
          </w:p>
          <w:p w14:paraId="70B06871">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（3）售后服务方案完整，响应时效、服务内容等售后保障承诺优于招标文件要求，兜底保障措施到位，保障措施齐全。</w:t>
            </w:r>
          </w:p>
          <w:p w14:paraId="3097D6CE">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p>
          <w:p w14:paraId="140E3F4E">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证明材料：</w:t>
            </w:r>
          </w:p>
          <w:p w14:paraId="67271637">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对以上内容进行评分，优15-20分，良7-14分，差0-6分。</w:t>
            </w:r>
          </w:p>
        </w:tc>
        <w:tc>
          <w:tcPr>
            <w:tcW w:w="684" w:type="dxa"/>
            <w:noWrap w:val="0"/>
            <w:vAlign w:val="center"/>
          </w:tcPr>
          <w:p w14:paraId="15A42C19">
            <w:pPr>
              <w:snapToGrid w:val="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20分</w:t>
            </w:r>
          </w:p>
        </w:tc>
      </w:tr>
      <w:tr w14:paraId="67CD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1216" w:type="dxa"/>
            <w:vMerge w:val="continue"/>
            <w:noWrap w:val="0"/>
            <w:vAlign w:val="center"/>
          </w:tcPr>
          <w:p w14:paraId="21557932">
            <w:pPr>
              <w:snapToGrid w:val="0"/>
              <w:jc w:val="center"/>
              <w:rPr>
                <w:rFonts w:hint="eastAsia" w:ascii="宋体" w:hAnsi="宋体" w:eastAsia="宋体" w:cs="宋体"/>
                <w:b/>
                <w:color w:val="auto"/>
                <w:sz w:val="24"/>
                <w:szCs w:val="24"/>
                <w:highlight w:val="none"/>
                <w:lang w:val="en-US" w:eastAsia="zh-CN"/>
              </w:rPr>
            </w:pPr>
          </w:p>
        </w:tc>
        <w:tc>
          <w:tcPr>
            <w:tcW w:w="1178" w:type="dxa"/>
            <w:noWrap w:val="0"/>
            <w:vAlign w:val="center"/>
          </w:tcPr>
          <w:p w14:paraId="11BF6542">
            <w:pPr>
              <w:snapToGrid w:val="0"/>
              <w:jc w:val="left"/>
              <w:rPr>
                <w:rFonts w:hint="eastAsia" w:ascii="宋体" w:hAnsi="宋体" w:eastAsia="宋体" w:cs="宋体"/>
                <w:color w:val="auto"/>
                <w:kern w:val="2"/>
                <w:sz w:val="24"/>
                <w:szCs w:val="24"/>
                <w:highlight w:val="none"/>
                <w:lang w:val="en-US" w:eastAsia="zh-CN" w:bidi="ar-SA"/>
              </w:rPr>
            </w:pPr>
          </w:p>
        </w:tc>
        <w:tc>
          <w:tcPr>
            <w:tcW w:w="6122" w:type="dxa"/>
            <w:noWrap w:val="0"/>
            <w:vAlign w:val="center"/>
          </w:tcPr>
          <w:p w14:paraId="77E81F01">
            <w:pPr>
              <w:snapToGrid w:val="0"/>
              <w:ind w:left="0" w:leftChars="0" w:firstLine="420" w:firstLineChars="175"/>
              <w:jc w:val="left"/>
              <w:rPr>
                <w:rFonts w:hint="eastAsia" w:ascii="宋体" w:hAnsi="宋体" w:eastAsia="宋体" w:cs="宋体"/>
                <w:color w:val="auto"/>
                <w:kern w:val="2"/>
                <w:sz w:val="24"/>
                <w:szCs w:val="24"/>
                <w:highlight w:val="none"/>
                <w:lang w:val="en-US" w:eastAsia="zh-CN" w:bidi="ar-SA"/>
              </w:rPr>
            </w:pPr>
          </w:p>
        </w:tc>
        <w:tc>
          <w:tcPr>
            <w:tcW w:w="684" w:type="dxa"/>
            <w:noWrap w:val="0"/>
            <w:vAlign w:val="center"/>
          </w:tcPr>
          <w:p w14:paraId="40DC2A4A">
            <w:pPr>
              <w:snapToGrid w:val="0"/>
              <w:jc w:val="left"/>
              <w:rPr>
                <w:rFonts w:hint="eastAsia" w:ascii="宋体" w:hAnsi="宋体" w:eastAsia="宋体" w:cs="宋体"/>
                <w:color w:val="auto"/>
                <w:kern w:val="2"/>
                <w:sz w:val="24"/>
                <w:szCs w:val="24"/>
                <w:highlight w:val="none"/>
                <w:lang w:val="en-US" w:eastAsia="zh-CN" w:bidi="ar-SA"/>
              </w:rPr>
            </w:pPr>
          </w:p>
        </w:tc>
      </w:tr>
    </w:tbl>
    <w:p w14:paraId="29FC5788">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（三）价格标（50分）</w:t>
      </w:r>
    </w:p>
    <w:tbl>
      <w:tblPr>
        <w:tblStyle w:val="24"/>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7653"/>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jc w:val="center"/>
        </w:trPr>
        <w:tc>
          <w:tcPr>
            <w:tcW w:w="1391"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评审项目</w:t>
            </w:r>
          </w:p>
        </w:tc>
        <w:tc>
          <w:tcPr>
            <w:tcW w:w="7653"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评分</w:t>
            </w:r>
            <w:r>
              <w:rPr>
                <w:rFonts w:hint="eastAsia" w:ascii="宋体" w:hAnsi="宋体" w:eastAsia="宋体" w:cs="宋体"/>
                <w:b/>
                <w:bCs/>
                <w:color w:val="auto"/>
                <w:sz w:val="24"/>
                <w:szCs w:val="24"/>
                <w:highlight w:val="none"/>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391" w:type="dxa"/>
            <w:vAlign w:val="center"/>
          </w:tcPr>
          <w:p w14:paraId="6BDF303F">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w:t>
            </w:r>
          </w:p>
        </w:tc>
        <w:tc>
          <w:tcPr>
            <w:tcW w:w="7653" w:type="dxa"/>
            <w:vAlign w:val="center"/>
          </w:tcPr>
          <w:p w14:paraId="1D366C99">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价格得分=（1-A×｜1-投标报价/Z｜）×M</w:t>
            </w:r>
          </w:p>
          <w:p w14:paraId="1A63B5A2">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p>
          <w:p w14:paraId="6002E935">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p w14:paraId="28F1F0BC">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以所有有效投标报价的算术平均值乘以</w:t>
            </w:r>
            <w:r>
              <w:rPr>
                <w:rFonts w:hint="eastAsia" w:ascii="宋体" w:hAnsi="宋体" w:eastAsia="宋体" w:cs="宋体"/>
                <w:color w:val="auto"/>
                <w:sz w:val="24"/>
                <w:szCs w:val="24"/>
                <w:highlight w:val="none"/>
                <w:u w:val="none"/>
              </w:rPr>
              <w:t>97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为基准价</w:t>
            </w:r>
          </w:p>
          <w:p w14:paraId="2472BA96">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、M=（价格评分项满分值），Z为本次招标最佳报价（即基准价）；</w:t>
            </w:r>
          </w:p>
          <w:p w14:paraId="3C87337C">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、A为价格调整系数，当投标报价低于本次招标最佳报价（即基准价）时，A=1；当投标报价高于</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次招标最佳报价时，取A=</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p w14:paraId="251DB68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、计算分数时四舍五入取小数点后两位，当价格分＜0时，取0。</w:t>
            </w:r>
          </w:p>
        </w:tc>
      </w:tr>
    </w:tbl>
    <w:p w14:paraId="5F416CDE">
      <w:pPr>
        <w:widowControl w:val="0"/>
        <w:autoSpaceDE w:val="0"/>
        <w:autoSpaceDN w:val="0"/>
        <w:adjustRightInd w:val="0"/>
        <w:snapToGrid w:val="0"/>
        <w:ind w:firstLine="0" w:firstLineChars="0"/>
        <w:jc w:val="left"/>
        <w:rPr>
          <w:rFonts w:hint="eastAsia" w:ascii="宋体" w:hAnsi="宋体" w:eastAsia="宋体" w:cs="宋体"/>
          <w:b/>
          <w:bCs w:val="0"/>
          <w:color w:val="auto"/>
          <w:sz w:val="24"/>
          <w:szCs w:val="24"/>
          <w:highlight w:val="none"/>
        </w:rPr>
      </w:pPr>
    </w:p>
    <w:p w14:paraId="2DC96650">
      <w:pPr>
        <w:widowControl w:val="0"/>
        <w:autoSpaceDE w:val="0"/>
        <w:autoSpaceDN w:val="0"/>
        <w:adjustRightInd w:val="0"/>
        <w:snapToGrid w:val="0"/>
        <w:ind w:firstLine="0" w:firstLineChars="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注：</w:t>
      </w:r>
    </w:p>
    <w:p w14:paraId="3E78C8F3">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1.本表评审要求的各项证明文件须编入投标文件。</w:t>
      </w:r>
    </w:p>
    <w:p w14:paraId="76BED891">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2.表中要求提供相关证明文件的内容，投标文件中须明确加以说明并提供，未按要求提供相关文件或说明不清楚或评标小组无法凭所提供的材料判断是否得分的情况，一律作不得分处理。</w:t>
      </w:r>
    </w:p>
    <w:p w14:paraId="0F9DDCFC">
      <w:pPr>
        <w:ind w:firstLineChars="300"/>
        <w:contextualSpacing/>
        <w:jc w:val="both"/>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br w:type="page"/>
      </w:r>
    </w:p>
    <w:p w14:paraId="6457C5BD">
      <w:pPr>
        <w:keepNext w:val="0"/>
        <w:keepLines w:val="0"/>
        <w:pageBreakBefore w:val="0"/>
        <w:widowControl/>
        <w:kinsoku/>
        <w:wordWrap/>
        <w:overflowPunct/>
        <w:topLinePunct w:val="0"/>
        <w:autoSpaceDE/>
        <w:autoSpaceDN/>
        <w:bidi w:val="0"/>
        <w:adjustRightInd/>
        <w:snapToGrid/>
        <w:spacing w:line="240" w:lineRule="auto"/>
        <w:ind w:firstLine="1807" w:firstLineChars="500"/>
        <w:jc w:val="both"/>
        <w:textAlignment w:val="auto"/>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一、投标文件封装要求</w:t>
      </w:r>
    </w:p>
    <w:p w14:paraId="76F04933">
      <w:pPr>
        <w:spacing w:line="560" w:lineRule="exact"/>
        <w:ind w:firstLine="480" w:firstLineChars="200"/>
        <w:rPr>
          <w:rFonts w:hint="eastAsia" w:ascii="宋体" w:hAnsi="宋体" w:eastAsia="宋体" w:cs="宋体"/>
          <w:color w:val="auto"/>
          <w:sz w:val="24"/>
          <w:szCs w:val="24"/>
          <w:highlight w:val="none"/>
          <w:lang w:val="en-US" w:eastAsia="zh-CN"/>
        </w:rPr>
      </w:pPr>
      <w:bookmarkStart w:id="7" w:name="_Hlk133326716"/>
      <w:r>
        <w:rPr>
          <w:rFonts w:hint="eastAsia" w:ascii="宋体" w:hAnsi="宋体" w:eastAsia="宋体" w:cs="宋体"/>
          <w:color w:val="auto"/>
          <w:sz w:val="24"/>
          <w:szCs w:val="24"/>
          <w:highlight w:val="none"/>
          <w:lang w:val="en-US" w:eastAsia="zh-CN"/>
        </w:rPr>
        <w:t>投标文件一式三份，正本一份，副本一份，</w:t>
      </w:r>
      <w:bookmarkEnd w:id="7"/>
      <w:r>
        <w:rPr>
          <w:rFonts w:hint="eastAsia" w:ascii="宋体" w:hAnsi="宋体" w:eastAsia="宋体" w:cs="宋体"/>
          <w:color w:val="auto"/>
          <w:sz w:val="24"/>
          <w:szCs w:val="24"/>
          <w:highlight w:val="none"/>
          <w:lang w:val="en-US" w:eastAsia="zh-CN"/>
        </w:rPr>
        <w:t>电子版一份（盖章扫描件，提供U盘）。密封袋封面须注明项目名称</w:t>
      </w:r>
      <w:bookmarkStart w:id="9" w:name="_GoBack"/>
      <w:bookmarkEnd w:id="9"/>
      <w:r>
        <w:rPr>
          <w:rFonts w:hint="eastAsia" w:ascii="宋体" w:hAnsi="宋体" w:eastAsia="宋体" w:cs="宋体"/>
          <w:color w:val="auto"/>
          <w:sz w:val="24"/>
          <w:szCs w:val="24"/>
          <w:highlight w:val="none"/>
          <w:lang w:val="en-US" w:eastAsia="zh-CN"/>
        </w:rPr>
        <w:t>，并在封面上留下联系方式（封面见附件六）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二、投标文件包括如下材料</w:t>
      </w:r>
      <w:r>
        <w:rPr>
          <w:rFonts w:hint="eastAsia" w:ascii="宋体" w:hAnsi="宋体" w:eastAsia="宋体" w:cs="宋体"/>
          <w:b w:val="0"/>
          <w:bCs w:val="0"/>
          <w:color w:val="auto"/>
          <w:sz w:val="24"/>
          <w:szCs w:val="24"/>
          <w:highlight w:val="none"/>
          <w:lang w:val="en-US" w:eastAsia="zh-CN"/>
        </w:rPr>
        <w:t>（编制目录并标注页码，并加盖公章）</w:t>
      </w:r>
    </w:p>
    <w:p w14:paraId="5688E9B6">
      <w:pPr>
        <w:pStyle w:val="12"/>
        <w:keepNext w:val="0"/>
        <w:keepLines w:val="0"/>
        <w:pageBreakBefore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（一）资格审查文件</w:t>
      </w:r>
    </w:p>
    <w:p w14:paraId="764983D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1.投标人营业执照；</w:t>
      </w:r>
    </w:p>
    <w:p w14:paraId="3641A8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2.投标人法定代表人资格证明书（附件1）；</w:t>
      </w:r>
    </w:p>
    <w:p w14:paraId="04B8146B">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3.投标人法人授权委托书（附件2）；</w:t>
      </w:r>
    </w:p>
    <w:p w14:paraId="082DFF6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4.《投标函》（附件3）；</w:t>
      </w:r>
    </w:p>
    <w:p w14:paraId="2A411C6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5.标“★”条款实质性响应表（附件4）。</w:t>
      </w:r>
    </w:p>
    <w:p w14:paraId="3B2C4E0C">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（二）商务</w:t>
      </w:r>
      <w:r>
        <w:rPr>
          <w:rFonts w:hint="eastAsia" w:ascii="宋体" w:hAnsi="宋体" w:eastAsia="宋体" w:cs="宋体"/>
          <w:b/>
          <w:bCs/>
          <w:color w:val="auto"/>
          <w:kern w:val="2"/>
          <w:sz w:val="24"/>
          <w:szCs w:val="24"/>
          <w:highlight w:val="none"/>
          <w:lang w:val="en-US" w:eastAsia="zh-CN" w:bidi="ar-SA"/>
        </w:rPr>
        <w:t>标</w:t>
      </w:r>
      <w:r>
        <w:rPr>
          <w:rFonts w:hint="eastAsia" w:ascii="宋体" w:hAnsi="宋体" w:eastAsia="宋体" w:cs="宋体"/>
          <w:b/>
          <w:bCs/>
          <w:color w:val="auto"/>
          <w:sz w:val="24"/>
          <w:szCs w:val="24"/>
          <w:highlight w:val="none"/>
          <w:lang w:val="en-US" w:eastAsia="zh-CN"/>
        </w:rPr>
        <w:t>部分</w:t>
      </w:r>
    </w:p>
    <w:p w14:paraId="7312527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详见第三部分商务标评分要求</w:t>
      </w:r>
    </w:p>
    <w:p w14:paraId="02D4AE5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（三）技术标部分</w:t>
      </w:r>
    </w:p>
    <w:p w14:paraId="0058F09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eastAsia="zh-CN"/>
        </w:rPr>
        <w:t>详见第三部分技术标评分要求</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（四）价格标部分</w:t>
      </w:r>
    </w:p>
    <w:p w14:paraId="043C9E01">
      <w:pP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bCs/>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投标报价一览表</w:t>
      </w:r>
    </w:p>
    <w:p w14:paraId="431B9C72">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b/>
          <w:bCs/>
          <w:color w:val="auto"/>
          <w:kern w:val="2"/>
          <w:sz w:val="24"/>
          <w:szCs w:val="24"/>
          <w:highlight w:val="none"/>
          <w:lang w:val="en-US" w:eastAsia="zh-CN"/>
        </w:rPr>
        <w:t xml:space="preserve">  三、投标文件要求</w:t>
      </w:r>
    </w:p>
    <w:p w14:paraId="6DD45BE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1.投标人编制投标文件应按照招标文件所规定的格式、内容逐项填写齐全。</w:t>
      </w:r>
    </w:p>
    <w:p w14:paraId="4E8C405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2.投标人对招标人采购的服务只能提交一个投标报价。</w:t>
      </w:r>
    </w:p>
    <w:p w14:paraId="482E412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3.投标文件应字迹清楚、内容齐全、表达清楚，不应有涂改增删处。如修改，修改处须有公司公章或被授权人签字。</w:t>
      </w:r>
    </w:p>
    <w:p w14:paraId="5525AC1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4.有下列情况之一的，其投标文件无效：</w:t>
      </w:r>
    </w:p>
    <w:p w14:paraId="750A46E2">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4.1未按招标文件要求提供有效授权委托书的；</w:t>
      </w:r>
    </w:p>
    <w:p w14:paraId="6FB163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4.2未按招标文件要求签字或盖章的。</w:t>
      </w:r>
    </w:p>
    <w:p w14:paraId="18F2DD7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br w:type="page"/>
      </w:r>
    </w:p>
    <w:p w14:paraId="518C0ECC">
      <w:pPr>
        <w:pStyle w:val="21"/>
        <w:keepNext w:val="0"/>
        <w:keepLines w:val="0"/>
        <w:pageBreakBefore w:val="0"/>
        <w:widowControl/>
        <w:kinsoku/>
        <w:wordWrap w:val="0"/>
        <w:overflowPunct/>
        <w:topLinePunct/>
        <w:autoSpaceDE/>
        <w:autoSpaceDN/>
        <w:bidi w:val="0"/>
        <w:adjustRightInd/>
        <w:snapToGrid/>
        <w:spacing w:line="400" w:lineRule="exact"/>
        <w:jc w:val="both"/>
        <w:textAlignment w:val="auto"/>
        <w:rPr>
          <w:rFonts w:hint="default" w:cs="Times New Roman"/>
          <w:color w:val="auto"/>
          <w:sz w:val="36"/>
          <w:szCs w:val="36"/>
          <w:highlight w:val="none"/>
          <w:lang w:val="en-US" w:eastAsia="zh-CN"/>
        </w:rPr>
      </w:pPr>
      <w:bookmarkStart w:id="8" w:name="_Toc8751"/>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6"/>
          <w:szCs w:val="36"/>
          <w:highlight w:val="none"/>
          <w:lang w:val="en-US" w:eastAsia="zh-CN"/>
        </w:rPr>
        <w:t xml:space="preserve"> </w:t>
      </w:r>
      <w:r>
        <w:rPr>
          <w:rFonts w:hint="eastAsia" w:ascii="黑体" w:hAnsi="黑体" w:eastAsia="黑体" w:cs="黑体"/>
          <w:color w:val="auto"/>
          <w:sz w:val="36"/>
          <w:szCs w:val="36"/>
          <w:highlight w:val="none"/>
          <w:lang w:val="en-US" w:eastAsia="zh-CN"/>
        </w:rPr>
        <w:t xml:space="preserve"> </w:t>
      </w:r>
      <w:r>
        <w:rPr>
          <w:rFonts w:hint="eastAsia" w:ascii="仿宋" w:hAnsi="仿宋" w:eastAsia="仿宋" w:cs="仿宋"/>
          <w:b/>
          <w:bCs w:val="0"/>
          <w:color w:val="auto"/>
          <w:sz w:val="36"/>
          <w:szCs w:val="36"/>
          <w:highlight w:val="none"/>
          <w:lang w:val="en-US" w:eastAsia="zh-CN"/>
        </w:rPr>
        <w:t xml:space="preserve">  第五部分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附件</w:t>
      </w:r>
      <w:r>
        <w:rPr>
          <w:rFonts w:hint="eastAsia" w:ascii="黑体" w:hAnsi="黑体" w:eastAsia="黑体" w:cs="黑体"/>
          <w:b w:val="0"/>
          <w:bCs w:val="0"/>
          <w:color w:val="auto"/>
          <w:sz w:val="32"/>
          <w:szCs w:val="32"/>
          <w:highlight w:val="none"/>
          <w:lang w:val="en-US" w:eastAsia="zh-CN"/>
        </w:rPr>
        <w:t>1</w:t>
      </w:r>
      <w:r>
        <w:rPr>
          <w:rFonts w:hint="eastAsia" w:ascii="黑体" w:hAnsi="黑体" w:eastAsia="黑体" w:cs="黑体"/>
          <w:b w:val="0"/>
          <w:bCs w:val="0"/>
          <w:color w:val="auto"/>
          <w:sz w:val="32"/>
          <w:szCs w:val="32"/>
          <w:highlight w:val="none"/>
        </w:rPr>
        <w:t>：法定代表人</w:t>
      </w:r>
      <w:r>
        <w:rPr>
          <w:rFonts w:hint="eastAsia" w:ascii="黑体" w:hAnsi="黑体" w:eastAsia="黑体" w:cs="黑体"/>
          <w:b w:val="0"/>
          <w:bCs w:val="0"/>
          <w:color w:val="auto"/>
          <w:sz w:val="32"/>
          <w:szCs w:val="32"/>
          <w:highlight w:val="none"/>
          <w:lang w:val="en-US" w:eastAsia="zh-CN"/>
        </w:rPr>
        <w:t>资格</w:t>
      </w:r>
      <w:r>
        <w:rPr>
          <w:rFonts w:hint="eastAsia" w:ascii="黑体" w:hAnsi="黑体" w:eastAsia="黑体" w:cs="黑体"/>
          <w:b w:val="0"/>
          <w:bCs w:val="0"/>
          <w:color w:val="auto"/>
          <w:sz w:val="32"/>
          <w:szCs w:val="32"/>
          <w:highlight w:val="none"/>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auto"/>
          <w:sz w:val="44"/>
          <w:szCs w:val="44"/>
          <w:highlight w:val="none"/>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auto"/>
          <w:sz w:val="44"/>
          <w:szCs w:val="44"/>
          <w:highlight w:val="none"/>
        </w:rPr>
      </w:pPr>
      <w:r>
        <w:rPr>
          <w:rFonts w:hint="eastAsia" w:ascii="Arial Unicode MS" w:hAnsi="Arial Unicode MS" w:eastAsia="Arial Unicode MS" w:cs="Arial Unicode MS"/>
          <w:b w:val="0"/>
          <w:bCs w:val="0"/>
          <w:color w:val="auto"/>
          <w:sz w:val="44"/>
          <w:szCs w:val="44"/>
          <w:highlight w:val="none"/>
        </w:rPr>
        <w:t>法定代表人</w:t>
      </w:r>
      <w:r>
        <w:rPr>
          <w:rFonts w:hint="eastAsia" w:ascii="Arial Unicode MS" w:hAnsi="Arial Unicode MS" w:eastAsia="Arial Unicode MS" w:cs="Arial Unicode MS"/>
          <w:b w:val="0"/>
          <w:bCs w:val="0"/>
          <w:color w:val="auto"/>
          <w:sz w:val="44"/>
          <w:szCs w:val="44"/>
          <w:highlight w:val="none"/>
          <w:lang w:val="en-US" w:eastAsia="zh-CN"/>
        </w:rPr>
        <w:t>资格</w:t>
      </w:r>
      <w:r>
        <w:rPr>
          <w:rFonts w:hint="eastAsia" w:ascii="Arial Unicode MS" w:hAnsi="Arial Unicode MS" w:eastAsia="Arial Unicode MS" w:cs="Arial Unicode MS"/>
          <w:b w:val="0"/>
          <w:bCs w:val="0"/>
          <w:color w:val="auto"/>
          <w:sz w:val="44"/>
          <w:szCs w:val="44"/>
          <w:highlight w:val="none"/>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成立时间：</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年</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月</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u w:val="single"/>
          <w:lang w:val="en-US" w:eastAsia="zh-CN"/>
        </w:rPr>
        <w:t xml:space="preserve">（法定代表人姓名）现任       </w:t>
      </w:r>
      <w:r>
        <w:rPr>
          <w:rFonts w:hint="eastAsia" w:ascii="仿宋" w:hAnsi="仿宋" w:eastAsia="仿宋" w:cs="仿宋"/>
          <w:b w:val="0"/>
          <w:bCs w:val="0"/>
          <w:color w:val="auto"/>
          <w:sz w:val="32"/>
          <w:szCs w:val="32"/>
          <w:highlight w:val="none"/>
          <w:u w:val="single"/>
        </w:rPr>
        <w:t xml:space="preserve">  （投标人名称） </w:t>
      </w:r>
      <w:r>
        <w:rPr>
          <w:rFonts w:hint="eastAsia" w:ascii="仿宋" w:hAnsi="仿宋" w:eastAsia="仿宋" w:cs="仿宋"/>
          <w:b w:val="0"/>
          <w:bCs w:val="0"/>
          <w:color w:val="auto"/>
          <w:sz w:val="32"/>
          <w:szCs w:val="32"/>
          <w:highlight w:val="none"/>
          <w:u w:val="single"/>
          <w:lang w:val="en-US" w:eastAsia="zh-CN"/>
        </w:rPr>
        <w:t xml:space="preserve"> （职务名称）      </w:t>
      </w:r>
      <w:r>
        <w:rPr>
          <w:rFonts w:hint="eastAsia" w:ascii="仿宋" w:hAnsi="仿宋" w:eastAsia="仿宋" w:cs="仿宋"/>
          <w:b w:val="0"/>
          <w:bCs w:val="0"/>
          <w:color w:val="auto"/>
          <w:sz w:val="32"/>
          <w:szCs w:val="32"/>
          <w:highlight w:val="none"/>
          <w:u w:val="single"/>
        </w:rPr>
        <w:t xml:space="preserve"> </w:t>
      </w:r>
      <w:r>
        <w:rPr>
          <w:rFonts w:hint="eastAsia" w:ascii="仿宋" w:hAnsi="仿宋" w:eastAsia="仿宋" w:cs="仿宋"/>
          <w:b w:val="0"/>
          <w:bCs w:val="0"/>
          <w:color w:val="auto"/>
          <w:sz w:val="32"/>
          <w:szCs w:val="32"/>
          <w:highlight w:val="none"/>
          <w:u w:val="single"/>
          <w:lang w:val="en-US" w:eastAsia="zh-CN"/>
        </w:rPr>
        <w:t>职务</w:t>
      </w:r>
      <w:r>
        <w:rPr>
          <w:rFonts w:hint="eastAsia" w:ascii="仿宋" w:hAnsi="仿宋" w:eastAsia="仿宋" w:cs="仿宋"/>
          <w:b w:val="0"/>
          <w:bCs w:val="0"/>
          <w:color w:val="auto"/>
          <w:sz w:val="32"/>
          <w:szCs w:val="32"/>
          <w:highlight w:val="none"/>
          <w:u w:val="none"/>
          <w:lang w:val="en-US" w:eastAsia="zh-CN"/>
        </w:rPr>
        <w:t>，为</w:t>
      </w:r>
      <w:r>
        <w:rPr>
          <w:rFonts w:hint="eastAsia" w:ascii="仿宋" w:hAnsi="仿宋" w:eastAsia="仿宋" w:cs="仿宋"/>
          <w:b w:val="0"/>
          <w:bCs w:val="0"/>
          <w:color w:val="auto"/>
          <w:sz w:val="32"/>
          <w:szCs w:val="32"/>
          <w:highlight w:val="none"/>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投标人（签字及盖章）</w:t>
      </w:r>
      <w:r>
        <w:rPr>
          <w:rFonts w:hint="eastAsia" w:ascii="仿宋" w:hAnsi="仿宋" w:eastAsia="仿宋" w:cs="仿宋"/>
          <w:b w:val="0"/>
          <w:bCs w:val="0"/>
          <w:color w:val="auto"/>
          <w:sz w:val="32"/>
          <w:szCs w:val="32"/>
          <w:highlight w:val="none"/>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日期：</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年</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月</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注：1</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2</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（附法人身份证正面复印件）</w:t>
      </w:r>
      <w:r>
        <w:rPr>
          <w:rFonts w:hint="eastAsia" w:ascii="仿宋" w:hAnsi="仿宋" w:eastAsia="仿宋" w:cs="仿宋"/>
          <w:b w:val="0"/>
          <w:bCs w:val="0"/>
          <w:color w:val="auto"/>
          <w:sz w:val="32"/>
          <w:szCs w:val="32"/>
          <w:highlight w:val="none"/>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84455</wp:posOffset>
                </wp:positionH>
                <wp:positionV relativeFrom="paragraph">
                  <wp:posOffset>132080</wp:posOffset>
                </wp:positionV>
                <wp:extent cx="2545080" cy="1787525"/>
                <wp:effectExtent l="4445" t="4445" r="15875" b="11430"/>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1312;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2336;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rPr>
        <w:t>附件</w:t>
      </w:r>
      <w:r>
        <w:rPr>
          <w:rFonts w:hint="eastAsia" w:ascii="黑体" w:hAnsi="黑体" w:eastAsia="黑体" w:cs="黑体"/>
          <w:b w:val="0"/>
          <w:bCs w:val="0"/>
          <w:color w:val="auto"/>
          <w:sz w:val="32"/>
          <w:szCs w:val="32"/>
          <w:highlight w:val="none"/>
          <w:lang w:val="en-US" w:eastAsia="zh-CN"/>
        </w:rPr>
        <w:t>2</w:t>
      </w:r>
      <w:r>
        <w:rPr>
          <w:rFonts w:hint="eastAsia" w:ascii="黑体" w:hAnsi="黑体" w:eastAsia="黑体" w:cs="黑体"/>
          <w:b w:val="0"/>
          <w:bCs w:val="0"/>
          <w:color w:val="auto"/>
          <w:sz w:val="32"/>
          <w:szCs w:val="32"/>
          <w:highlight w:val="none"/>
        </w:rPr>
        <w:t>：法人授权</w:t>
      </w:r>
      <w:r>
        <w:rPr>
          <w:rFonts w:hint="eastAsia" w:ascii="黑体" w:hAnsi="黑体" w:eastAsia="黑体" w:cs="黑体"/>
          <w:b w:val="0"/>
          <w:bCs w:val="0"/>
          <w:color w:val="auto"/>
          <w:sz w:val="32"/>
          <w:szCs w:val="32"/>
          <w:highlight w:val="none"/>
          <w:lang w:val="en-US" w:eastAsia="zh-CN"/>
        </w:rPr>
        <w:t>委托</w:t>
      </w:r>
      <w:r>
        <w:rPr>
          <w:rFonts w:hint="eastAsia" w:ascii="黑体" w:hAnsi="黑体" w:eastAsia="黑体" w:cs="黑体"/>
          <w:b w:val="0"/>
          <w:bCs w:val="0"/>
          <w:color w:val="auto"/>
          <w:sz w:val="32"/>
          <w:szCs w:val="32"/>
          <w:highlight w:val="none"/>
        </w:rPr>
        <w:t>书</w:t>
      </w:r>
    </w:p>
    <w:p w14:paraId="00377DE8">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auto"/>
          <w:sz w:val="44"/>
          <w:szCs w:val="44"/>
          <w:highlight w:val="none"/>
        </w:rPr>
      </w:pPr>
    </w:p>
    <w:p w14:paraId="66BC7E6F">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auto"/>
          <w:sz w:val="44"/>
          <w:szCs w:val="44"/>
          <w:highlight w:val="none"/>
        </w:rPr>
      </w:pPr>
      <w:r>
        <w:rPr>
          <w:rFonts w:hint="eastAsia" w:ascii="Arial Unicode MS" w:hAnsi="Arial Unicode MS" w:eastAsia="Arial Unicode MS" w:cs="Arial Unicode MS"/>
          <w:b w:val="0"/>
          <w:bCs w:val="0"/>
          <w:color w:val="auto"/>
          <w:sz w:val="44"/>
          <w:szCs w:val="44"/>
          <w:highlight w:val="none"/>
        </w:rPr>
        <w:t>法人授权</w:t>
      </w:r>
      <w:r>
        <w:rPr>
          <w:rFonts w:hint="eastAsia" w:ascii="Arial Unicode MS" w:hAnsi="Arial Unicode MS" w:eastAsia="Arial Unicode MS" w:cs="Arial Unicode MS"/>
          <w:b w:val="0"/>
          <w:bCs w:val="0"/>
          <w:color w:val="auto"/>
          <w:sz w:val="44"/>
          <w:szCs w:val="44"/>
          <w:highlight w:val="none"/>
          <w:lang w:val="en-US" w:eastAsia="zh-CN"/>
        </w:rPr>
        <w:t>委托</w:t>
      </w:r>
      <w:r>
        <w:rPr>
          <w:rFonts w:hint="eastAsia" w:ascii="Arial Unicode MS" w:hAnsi="Arial Unicode MS" w:eastAsia="Arial Unicode MS" w:cs="Arial Unicode MS"/>
          <w:b w:val="0"/>
          <w:bCs w:val="0"/>
          <w:color w:val="auto"/>
          <w:sz w:val="44"/>
          <w:szCs w:val="44"/>
          <w:highlight w:val="none"/>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lang w:val="en-GB"/>
        </w:rPr>
      </w:pPr>
      <w:r>
        <w:rPr>
          <w:rFonts w:hint="eastAsia" w:ascii="仿宋" w:hAnsi="仿宋" w:eastAsia="仿宋" w:cs="仿宋"/>
          <w:b w:val="0"/>
          <w:bCs w:val="0"/>
          <w:color w:val="auto"/>
          <w:sz w:val="32"/>
          <w:szCs w:val="32"/>
          <w:highlight w:val="none"/>
          <w:lang w:val="en-GB"/>
        </w:rPr>
        <w:t>本授权书声明：注册于____________的_________________________公司______________________（法人代表名称、职务）代表本公司授权_______________________________为本公司的合法代理人，就《</w:t>
      </w:r>
      <w:r>
        <w:rPr>
          <w:rFonts w:hint="eastAsia" w:ascii="仿宋" w:hAnsi="仿宋" w:eastAsia="仿宋" w:cs="仿宋"/>
          <w:b w:val="0"/>
          <w:bCs w:val="0"/>
          <w:color w:val="auto"/>
          <w:sz w:val="32"/>
          <w:szCs w:val="32"/>
          <w:highlight w:val="none"/>
          <w:lang w:val="en-US" w:eastAsia="zh-CN"/>
        </w:rPr>
        <w:t>2026年度视频监控维保服务项目</w:t>
      </w:r>
      <w:r>
        <w:rPr>
          <w:rFonts w:hint="eastAsia" w:ascii="仿宋" w:hAnsi="仿宋" w:eastAsia="仿宋" w:cs="仿宋"/>
          <w:b w:val="0"/>
          <w:bCs w:val="0"/>
          <w:color w:val="auto"/>
          <w:sz w:val="32"/>
          <w:szCs w:val="32"/>
          <w:highlight w:val="none"/>
          <w:lang w:val="en-GB"/>
        </w:rPr>
        <w:t>》</w:t>
      </w:r>
      <w:r>
        <w:rPr>
          <w:rFonts w:hint="eastAsia" w:ascii="仿宋" w:hAnsi="仿宋" w:eastAsia="仿宋" w:cs="仿宋"/>
          <w:b w:val="0"/>
          <w:bCs w:val="0"/>
          <w:color w:val="auto"/>
          <w:sz w:val="32"/>
          <w:szCs w:val="32"/>
          <w:highlight w:val="none"/>
          <w:lang w:val="en-US" w:eastAsia="zh-CN"/>
        </w:rPr>
        <w:t>招标</w:t>
      </w:r>
      <w:r>
        <w:rPr>
          <w:rFonts w:hint="eastAsia" w:ascii="仿宋" w:hAnsi="仿宋" w:eastAsia="仿宋" w:cs="仿宋"/>
          <w:b w:val="0"/>
          <w:bCs w:val="0"/>
          <w:color w:val="auto"/>
          <w:sz w:val="32"/>
          <w:szCs w:val="32"/>
          <w:highlight w:val="none"/>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lang w:val="en-GB"/>
        </w:rPr>
      </w:pPr>
      <w:r>
        <w:rPr>
          <w:rFonts w:hint="eastAsia" w:ascii="仿宋" w:hAnsi="仿宋" w:eastAsia="仿宋" w:cs="仿宋"/>
          <w:b w:val="0"/>
          <w:bCs w:val="0"/>
          <w:color w:val="auto"/>
          <w:sz w:val="32"/>
          <w:szCs w:val="32"/>
          <w:highlight w:val="none"/>
          <w:lang w:val="en-GB"/>
        </w:rPr>
        <w:t>本授权书于</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GB"/>
        </w:rPr>
        <w:t>年</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GB"/>
        </w:rPr>
        <w:t>月</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pacing w:val="6"/>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投标人（单位公章）</w:t>
      </w:r>
      <w:r>
        <w:rPr>
          <w:rFonts w:hint="eastAsia" w:ascii="仿宋" w:hAnsi="仿宋" w:eastAsia="仿宋" w:cs="仿宋"/>
          <w:b w:val="0"/>
          <w:bCs w:val="0"/>
          <w:color w:val="auto"/>
          <w:sz w:val="32"/>
          <w:szCs w:val="32"/>
          <w:highlight w:val="none"/>
          <w:lang w:val="en-GB"/>
        </w:rPr>
        <w:t>：</w:t>
      </w:r>
      <w:r>
        <w:rPr>
          <w:rFonts w:hint="eastAsia" w:ascii="仿宋" w:hAnsi="仿宋" w:eastAsia="仿宋" w:cs="仿宋"/>
          <w:b w:val="0"/>
          <w:bCs w:val="0"/>
          <w:color w:val="auto"/>
          <w:sz w:val="32"/>
          <w:szCs w:val="32"/>
          <w:highlight w:val="none"/>
          <w:u w:val="single"/>
          <w:lang w:val="en-US" w:eastAsia="zh-CN"/>
        </w:rPr>
        <w:t xml:space="preserve">                   </w:t>
      </w:r>
      <w:r>
        <w:rPr>
          <w:rFonts w:hint="eastAsia" w:ascii="仿宋" w:hAnsi="仿宋" w:eastAsia="仿宋" w:cs="仿宋"/>
          <w:b w:val="0"/>
          <w:bCs w:val="0"/>
          <w:color w:val="auto"/>
          <w:sz w:val="32"/>
          <w:szCs w:val="32"/>
          <w:highlight w:val="none"/>
          <w:lang w:val="en-US" w:eastAsia="zh-CN"/>
        </w:rPr>
        <w:t xml:space="preserve">             法人代表签字：  </w:t>
      </w:r>
      <w:r>
        <w:rPr>
          <w:rFonts w:hint="eastAsia" w:ascii="仿宋" w:hAnsi="仿宋" w:eastAsia="仿宋" w:cs="仿宋"/>
          <w:b w:val="0"/>
          <w:bCs w:val="0"/>
          <w:color w:val="auto"/>
          <w:sz w:val="32"/>
          <w:szCs w:val="32"/>
          <w:highlight w:val="none"/>
          <w:u w:val="single"/>
          <w:lang w:val="en-US" w:eastAsia="zh-CN"/>
        </w:rPr>
        <w:t xml:space="preserve">                    </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lang w:val="en-GB"/>
        </w:rPr>
        <w:t>被授权人签字：</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59264;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0288;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47B1298B">
      <w:pPr>
        <w:pStyle w:val="12"/>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15F17D5">
      <w:pPr>
        <w:keepNext w:val="0"/>
        <w:keepLines w:val="0"/>
        <w:pageBreakBefore w:val="0"/>
        <w:widowControl/>
        <w:kinsoku/>
        <w:wordWrap/>
        <w:overflowPunct/>
        <w:topLinePunct w:val="0"/>
        <w:autoSpaceDE/>
        <w:autoSpaceDN/>
        <w:bidi w:val="0"/>
        <w:adjustRightInd/>
        <w:spacing w:line="400" w:lineRule="exact"/>
        <w:ind w:left="0" w:leftChars="0" w:firstLine="0" w:firstLineChars="0"/>
        <w:textAlignment w:val="auto"/>
        <w:rPr>
          <w:rFonts w:hint="eastAsia" w:ascii="仿宋" w:hAnsi="仿宋" w:eastAsia="仿宋" w:cs="仿宋"/>
          <w:color w:val="auto"/>
          <w:spacing w:val="4"/>
          <w:sz w:val="28"/>
          <w:szCs w:val="28"/>
          <w:highlight w:val="none"/>
          <w:lang w:val="en-US" w:eastAsia="zh-CN"/>
        </w:rPr>
      </w:pPr>
      <w:r>
        <w:rPr>
          <w:rFonts w:hint="eastAsia" w:ascii="仿宋" w:hAnsi="仿宋" w:eastAsia="仿宋" w:cs="仿宋"/>
          <w:color w:val="auto"/>
          <w:sz w:val="32"/>
          <w:szCs w:val="32"/>
          <w:highlight w:val="none"/>
          <w:lang w:val="en-US" w:eastAsia="zh-CN"/>
        </w:rPr>
        <w:t xml:space="preserve">附件3  </w:t>
      </w:r>
      <w:r>
        <w:rPr>
          <w:rFonts w:hint="eastAsia" w:ascii="仿宋" w:hAnsi="仿宋" w:eastAsia="仿宋" w:cs="仿宋"/>
          <w:color w:val="auto"/>
          <w:sz w:val="28"/>
          <w:szCs w:val="28"/>
          <w:highlight w:val="none"/>
          <w:lang w:val="en-US" w:eastAsia="zh-CN"/>
        </w:rPr>
        <w:t xml:space="preserve">         </w:t>
      </w:r>
    </w:p>
    <w:p w14:paraId="2D862034">
      <w:pPr>
        <w:keepNext w:val="0"/>
        <w:keepLines w:val="0"/>
        <w:pageBreakBefore w:val="0"/>
        <w:widowControl/>
        <w:kinsoku/>
        <w:wordWrap/>
        <w:overflowPunct/>
        <w:topLinePunct w:val="0"/>
        <w:autoSpaceDE/>
        <w:autoSpaceDN/>
        <w:bidi w:val="0"/>
        <w:adjustRightInd/>
        <w:snapToGrid w:val="0"/>
        <w:spacing w:before="156" w:beforeLines="50" w:after="50" w:line="400" w:lineRule="exact"/>
        <w:ind w:left="0" w:leftChars="0" w:firstLine="0" w:firstLineChars="0"/>
        <w:jc w:val="center"/>
        <w:textAlignment w:val="auto"/>
        <w:rPr>
          <w:rFonts w:hint="eastAsia" w:ascii="仿宋" w:hAnsi="仿宋" w:eastAsia="仿宋" w:cs="仿宋"/>
          <w:b/>
          <w:bCs w:val="0"/>
          <w:color w:val="auto"/>
          <w:sz w:val="36"/>
          <w:szCs w:val="36"/>
          <w:highlight w:val="none"/>
        </w:rPr>
      </w:pPr>
      <w:r>
        <w:rPr>
          <w:rFonts w:hint="eastAsia" w:ascii="仿宋" w:hAnsi="仿宋" w:eastAsia="仿宋" w:cs="仿宋"/>
          <w:b/>
          <w:bCs w:val="0"/>
          <w:color w:val="auto"/>
          <w:sz w:val="36"/>
          <w:szCs w:val="36"/>
          <w:highlight w:val="none"/>
        </w:rPr>
        <w:t>投 标 函</w:t>
      </w:r>
    </w:p>
    <w:p w14:paraId="24CC2E4B">
      <w:pPr>
        <w:keepNext w:val="0"/>
        <w:keepLines w:val="0"/>
        <w:pageBreakBefore w:val="0"/>
        <w:widowControl/>
        <w:kinsoku/>
        <w:wordWrap/>
        <w:overflowPunct/>
        <w:topLinePunct w:val="0"/>
        <w:autoSpaceDE/>
        <w:autoSpaceDN/>
        <w:bidi w:val="0"/>
        <w:adjustRightInd/>
        <w:snapToGrid w:val="0"/>
        <w:spacing w:line="40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lang w:val="en-US" w:eastAsia="zh-CN"/>
        </w:rPr>
        <w:t>深圳市环保科技集团股份有限公司</w:t>
      </w:r>
      <w:r>
        <w:rPr>
          <w:rFonts w:hint="eastAsia" w:ascii="仿宋" w:hAnsi="仿宋" w:eastAsia="仿宋" w:cs="仿宋"/>
          <w:color w:val="auto"/>
          <w:sz w:val="28"/>
          <w:szCs w:val="28"/>
          <w:highlight w:val="none"/>
        </w:rPr>
        <w:t>：</w:t>
      </w:r>
    </w:p>
    <w:p w14:paraId="453478A2">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根据贵方</w:t>
      </w:r>
      <w:r>
        <w:rPr>
          <w:rFonts w:hint="eastAsia" w:ascii="仿宋" w:hAnsi="仿宋" w:eastAsia="仿宋" w:cs="仿宋"/>
          <w:color w:val="auto"/>
          <w:sz w:val="28"/>
          <w:szCs w:val="28"/>
          <w:highlight w:val="none"/>
          <w:lang w:eastAsia="zh-CN"/>
        </w:rPr>
        <w:t>2026年度视频监控维保服务项目</w:t>
      </w:r>
      <w:r>
        <w:rPr>
          <w:rFonts w:hint="eastAsia" w:ascii="仿宋" w:hAnsi="仿宋" w:eastAsia="仿宋" w:cs="仿宋"/>
          <w:color w:val="auto"/>
          <w:sz w:val="28"/>
          <w:szCs w:val="28"/>
          <w:highlight w:val="none"/>
        </w:rPr>
        <w:t>的招标公告（项目编号：</w:t>
      </w:r>
      <w:r>
        <w:rPr>
          <w:rFonts w:hint="eastAsia" w:ascii="仿宋" w:hAnsi="仿宋" w:eastAsia="仿宋" w:cs="仿宋"/>
          <w:color w:val="auto"/>
          <w:sz w:val="28"/>
          <w:szCs w:val="28"/>
          <w:highlight w:val="none"/>
          <w:lang w:eastAsia="zh-CN"/>
        </w:rPr>
        <w:t>shwt-2026050013FW</w:t>
      </w:r>
      <w:r>
        <w:rPr>
          <w:rFonts w:hint="eastAsia" w:ascii="仿宋" w:hAnsi="仿宋" w:eastAsia="仿宋" w:cs="仿宋"/>
          <w:color w:val="auto"/>
          <w:sz w:val="28"/>
          <w:szCs w:val="28"/>
          <w:highlight w:val="none"/>
        </w:rPr>
        <w:t>），签字代表</w:t>
      </w:r>
      <w:r>
        <w:rPr>
          <w:rFonts w:hint="eastAsia" w:ascii="仿宋" w:hAnsi="仿宋" w:eastAsia="仿宋" w:cs="仿宋"/>
          <w:color w:val="auto"/>
          <w:sz w:val="28"/>
          <w:szCs w:val="28"/>
          <w:highlight w:val="none"/>
          <w:u w:val="single"/>
        </w:rPr>
        <w:t xml:space="preserve">  （全名）</w:t>
      </w:r>
      <w:r>
        <w:rPr>
          <w:rFonts w:hint="eastAsia" w:ascii="仿宋" w:hAnsi="仿宋" w:eastAsia="仿宋" w:cs="仿宋"/>
          <w:color w:val="auto"/>
          <w:sz w:val="28"/>
          <w:szCs w:val="28"/>
          <w:highlight w:val="none"/>
        </w:rPr>
        <w:t>经正式授权并代表投标人</w:t>
      </w:r>
      <w:r>
        <w:rPr>
          <w:rFonts w:hint="eastAsia" w:ascii="仿宋" w:hAnsi="仿宋" w:eastAsia="仿宋" w:cs="仿宋"/>
          <w:color w:val="auto"/>
          <w:sz w:val="28"/>
          <w:szCs w:val="28"/>
          <w:highlight w:val="none"/>
          <w:u w:val="single"/>
        </w:rPr>
        <w:t>（投标人名称）</w:t>
      </w:r>
      <w:r>
        <w:rPr>
          <w:rFonts w:hint="eastAsia" w:ascii="仿宋" w:hAnsi="仿宋" w:eastAsia="仿宋" w:cs="仿宋"/>
          <w:color w:val="auto"/>
          <w:sz w:val="28"/>
          <w:szCs w:val="28"/>
          <w:highlight w:val="none"/>
        </w:rPr>
        <w:t>提交投标文件正本、副本各一份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U盘一个</w:t>
      </w:r>
      <w:r>
        <w:rPr>
          <w:rFonts w:hint="eastAsia" w:ascii="仿宋" w:hAnsi="仿宋" w:eastAsia="仿宋" w:cs="仿宋"/>
          <w:color w:val="auto"/>
          <w:sz w:val="28"/>
          <w:szCs w:val="28"/>
          <w:highlight w:val="none"/>
        </w:rPr>
        <w:t>。</w:t>
      </w:r>
    </w:p>
    <w:p w14:paraId="60B50403">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据此函，签字代表宣布同意如下：</w:t>
      </w:r>
    </w:p>
    <w:p w14:paraId="3231621E">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2.投标人在投标之前已经与贵方进行了充分的沟通，完全理解并接受招标文件的各项规定和要求，对招标文件的合理性、合法性不再有异议。</w:t>
      </w:r>
    </w:p>
    <w:p w14:paraId="12E5FD89">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3.本投标有效期自开标日起</w:t>
      </w:r>
      <w:r>
        <w:rPr>
          <w:rFonts w:hint="eastAsia" w:ascii="仿宋" w:hAnsi="仿宋" w:eastAsia="仿宋" w:cs="仿宋"/>
          <w:color w:val="auto"/>
          <w:sz w:val="28"/>
          <w:szCs w:val="28"/>
          <w:highlight w:val="none"/>
          <w:u w:val="single"/>
          <w:lang w:val="en-US" w:eastAsia="zh-CN"/>
        </w:rPr>
        <w:t xml:space="preserve"> 6</w:t>
      </w:r>
      <w:r>
        <w:rPr>
          <w:rFonts w:hint="default" w:ascii="仿宋" w:hAnsi="仿宋" w:eastAsia="仿宋" w:cs="仿宋"/>
          <w:color w:val="auto"/>
          <w:sz w:val="28"/>
          <w:szCs w:val="28"/>
          <w:highlight w:val="none"/>
          <w:u w:val="single"/>
          <w:lang w:val="en-US" w:eastAsia="zh-CN"/>
        </w:rPr>
        <w:t>0</w:t>
      </w:r>
      <w:r>
        <w:rPr>
          <w:rFonts w:hint="eastAsia" w:ascii="仿宋" w:hAnsi="仿宋" w:eastAsia="仿宋" w:cs="仿宋"/>
          <w:color w:val="auto"/>
          <w:sz w:val="28"/>
          <w:szCs w:val="28"/>
          <w:highlight w:val="none"/>
        </w:rPr>
        <w:t>个</w:t>
      </w:r>
      <w:r>
        <w:rPr>
          <w:rFonts w:hint="eastAsia" w:ascii="仿宋" w:hAnsi="仿宋" w:eastAsia="仿宋" w:cs="仿宋"/>
          <w:color w:val="auto"/>
          <w:sz w:val="28"/>
          <w:szCs w:val="28"/>
          <w:highlight w:val="none"/>
          <w:lang w:val="en-US" w:eastAsia="zh-CN"/>
        </w:rPr>
        <w:t>日历</w:t>
      </w:r>
      <w:r>
        <w:rPr>
          <w:rFonts w:hint="eastAsia" w:ascii="仿宋" w:hAnsi="仿宋" w:eastAsia="仿宋" w:cs="仿宋"/>
          <w:color w:val="auto"/>
          <w:sz w:val="28"/>
          <w:szCs w:val="28"/>
          <w:highlight w:val="none"/>
        </w:rPr>
        <w:t>日。</w:t>
      </w:r>
    </w:p>
    <w:p w14:paraId="6724242E">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4.如中标，本投标文件至本项目合同履行完毕止均保持有效，本投标人将按“招标文件”及政府采购</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的规定履行合同责任和义务。</w:t>
      </w:r>
    </w:p>
    <w:p w14:paraId="185DCDAC">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5.投标人同意按照贵方要求提供与投标有关的一切数据或资料。</w:t>
      </w:r>
    </w:p>
    <w:p w14:paraId="292FB2EF">
      <w:pPr>
        <w:snapToGrid w:val="0"/>
        <w:spacing w:line="440" w:lineRule="exact"/>
        <w:ind w:firstLine="420"/>
        <w:rPr>
          <w:rFonts w:hint="eastAsia" w:ascii="仿宋" w:hAnsi="仿宋" w:eastAsia="仿宋" w:cs="仿宋"/>
          <w:color w:val="auto"/>
          <w:sz w:val="28"/>
          <w:szCs w:val="28"/>
          <w:highlight w:val="none"/>
        </w:rPr>
      </w:pPr>
    </w:p>
    <w:p w14:paraId="03AE67AC">
      <w:pPr>
        <w:spacing w:line="440" w:lineRule="exact"/>
        <w:ind w:firstLine="560" w:firstLineChars="200"/>
        <w:rPr>
          <w:rFonts w:hint="eastAsia" w:ascii="仿宋" w:hAnsi="仿宋" w:eastAsia="仿宋" w:cs="仿宋"/>
          <w:color w:val="auto"/>
          <w:sz w:val="28"/>
          <w:szCs w:val="28"/>
          <w:highlight w:val="none"/>
        </w:rPr>
      </w:pPr>
    </w:p>
    <w:p w14:paraId="48C0E4C3">
      <w:pPr>
        <w:spacing w:line="440" w:lineRule="exact"/>
        <w:ind w:firstLine="560" w:firstLineChars="200"/>
        <w:rPr>
          <w:rFonts w:hint="eastAsia" w:ascii="仿宋" w:hAnsi="仿宋" w:eastAsia="仿宋" w:cs="仿宋"/>
          <w:color w:val="auto"/>
          <w:sz w:val="28"/>
          <w:szCs w:val="28"/>
          <w:highlight w:val="none"/>
        </w:rPr>
      </w:pPr>
    </w:p>
    <w:p w14:paraId="7E5234E4">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授权代表签字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___________ </w:t>
      </w:r>
    </w:p>
    <w:p w14:paraId="5320CD59">
      <w:pPr>
        <w:spacing w:line="440" w:lineRule="exact"/>
        <w:ind w:firstLine="560" w:firstLineChars="200"/>
        <w:rPr>
          <w:rFonts w:hint="eastAsia" w:ascii="仿宋" w:hAnsi="仿宋" w:eastAsia="仿宋" w:cs="仿宋"/>
          <w:color w:val="000000"/>
          <w:sz w:val="28"/>
          <w:szCs w:val="28"/>
        </w:rPr>
      </w:pPr>
    </w:p>
    <w:p w14:paraId="1999D4B3">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授权代表</w:t>
      </w:r>
      <w:r>
        <w:rPr>
          <w:rFonts w:hint="eastAsia" w:ascii="仿宋" w:hAnsi="仿宋" w:eastAsia="仿宋" w:cs="仿宋"/>
          <w:color w:val="000000"/>
          <w:sz w:val="28"/>
          <w:szCs w:val="28"/>
          <w:lang w:eastAsia="zh-CN"/>
        </w:rPr>
        <w:t>电话：</w:t>
      </w:r>
      <w:r>
        <w:rPr>
          <w:rFonts w:hint="eastAsia" w:ascii="仿宋" w:hAnsi="仿宋" w:eastAsia="仿宋" w:cs="仿宋"/>
          <w:color w:val="000000"/>
          <w:sz w:val="28"/>
          <w:szCs w:val="28"/>
        </w:rPr>
        <w:t xml:space="preserve">___________    </w:t>
      </w:r>
    </w:p>
    <w:p w14:paraId="279C0BBA">
      <w:pPr>
        <w:spacing w:line="440" w:lineRule="exact"/>
        <w:ind w:firstLine="560" w:firstLineChars="200"/>
        <w:rPr>
          <w:rFonts w:hint="eastAsia" w:ascii="仿宋" w:hAnsi="仿宋" w:eastAsia="仿宋" w:cs="仿宋"/>
          <w:color w:val="000000"/>
          <w:sz w:val="28"/>
          <w:szCs w:val="28"/>
        </w:rPr>
      </w:pPr>
    </w:p>
    <w:p w14:paraId="66B4694F">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投标人（盖章）：</w:t>
      </w:r>
    </w:p>
    <w:p w14:paraId="2150CBD6">
      <w:pPr>
        <w:spacing w:line="440" w:lineRule="exact"/>
        <w:ind w:firstLine="560" w:firstLineChars="200"/>
        <w:rPr>
          <w:rFonts w:hint="eastAsia" w:ascii="仿宋" w:hAnsi="仿宋" w:eastAsia="仿宋" w:cs="仿宋"/>
          <w:sz w:val="28"/>
          <w:szCs w:val="28"/>
        </w:rPr>
      </w:pPr>
    </w:p>
    <w:p w14:paraId="0526FB29">
      <w:pPr>
        <w:spacing w:line="440" w:lineRule="exact"/>
        <w:ind w:firstLine="560" w:firstLineChars="200"/>
        <w:rPr>
          <w:rFonts w:hint="eastAsia" w:ascii="仿宋" w:hAnsi="仿宋" w:eastAsia="仿宋" w:cs="仿宋"/>
          <w:b w:val="0"/>
          <w:bCs w:val="0"/>
          <w:snapToGrid/>
          <w:kern w:val="2"/>
          <w:sz w:val="28"/>
          <w:szCs w:val="28"/>
          <w:lang w:val="en-US" w:eastAsia="zh-CN"/>
        </w:rPr>
      </w:pPr>
      <w:r>
        <w:rPr>
          <w:rFonts w:hint="eastAsia" w:ascii="仿宋" w:hAnsi="仿宋" w:eastAsia="仿宋" w:cs="仿宋"/>
          <w:sz w:val="28"/>
          <w:szCs w:val="28"/>
        </w:rPr>
        <w:t>日期：    年     月    日</w:t>
      </w:r>
    </w:p>
    <w:p w14:paraId="78BD4FA1">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highlight w:val="none"/>
          <w:lang w:val="en-US" w:eastAsia="zh-CN"/>
        </w:rPr>
      </w:pPr>
    </w:p>
    <w:p w14:paraId="751129DA">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highlight w:val="none"/>
          <w:lang w:val="en-US" w:eastAsia="zh-CN"/>
        </w:rPr>
      </w:pPr>
    </w:p>
    <w:p w14:paraId="1E74DE95">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highlight w:val="none"/>
          <w:lang w:val="en-US" w:eastAsia="zh-CN"/>
        </w:rPr>
      </w:pPr>
    </w:p>
    <w:p w14:paraId="6E62D762">
      <w:pPr>
        <w:rPr>
          <w:rFonts w:hint="eastAsia" w:ascii="仿宋" w:hAnsi="仿宋" w:eastAsia="仿宋" w:cs="仿宋"/>
          <w:b w:val="0"/>
          <w:bCs w:val="0"/>
          <w:snapToGrid/>
          <w:color w:val="auto"/>
          <w:kern w:val="2"/>
          <w:sz w:val="32"/>
          <w:szCs w:val="32"/>
          <w:highlight w:val="none"/>
          <w:lang w:val="en-US" w:eastAsia="zh-CN"/>
        </w:rPr>
      </w:pPr>
      <w:r>
        <w:rPr>
          <w:rFonts w:hint="eastAsia" w:ascii="仿宋" w:hAnsi="仿宋" w:eastAsia="仿宋" w:cs="仿宋"/>
          <w:b w:val="0"/>
          <w:bCs w:val="0"/>
          <w:snapToGrid/>
          <w:color w:val="auto"/>
          <w:kern w:val="2"/>
          <w:sz w:val="32"/>
          <w:szCs w:val="32"/>
          <w:highlight w:val="none"/>
          <w:lang w:val="en-US" w:eastAsia="zh-CN"/>
        </w:rPr>
        <w:t>附件4</w:t>
      </w:r>
    </w:p>
    <w:p w14:paraId="044D7C64">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r>
        <w:rPr>
          <w:rFonts w:hint="eastAsia" w:ascii="仿宋" w:hAnsi="仿宋" w:eastAsia="仿宋" w:cs="仿宋"/>
          <w:b w:val="0"/>
          <w:bCs w:val="0"/>
          <w:snapToGrid/>
          <w:color w:val="auto"/>
          <w:kern w:val="2"/>
          <w:sz w:val="28"/>
          <w:szCs w:val="28"/>
          <w:highlight w:val="none"/>
          <w:lang w:val="en-US" w:eastAsia="zh-CN"/>
        </w:rPr>
        <w:t xml:space="preserve">            </w:t>
      </w:r>
      <w:r>
        <w:rPr>
          <w:rFonts w:hint="eastAsia" w:ascii="仿宋" w:hAnsi="仿宋" w:eastAsia="仿宋" w:cs="仿宋"/>
          <w:b w:val="0"/>
          <w:bCs w:val="0"/>
          <w:snapToGrid/>
          <w:color w:val="auto"/>
          <w:kern w:val="2"/>
          <w:sz w:val="36"/>
          <w:szCs w:val="36"/>
          <w:highlight w:val="none"/>
          <w:lang w:val="en-US" w:eastAsia="zh-CN"/>
        </w:rPr>
        <w:t xml:space="preserve"> </w:t>
      </w:r>
      <w:r>
        <w:rPr>
          <w:rFonts w:hint="eastAsia" w:ascii="仿宋" w:hAnsi="仿宋" w:eastAsia="仿宋" w:cs="仿宋"/>
          <w:b/>
          <w:bCs/>
          <w:color w:val="auto"/>
          <w:kern w:val="2"/>
          <w:sz w:val="36"/>
          <w:szCs w:val="36"/>
          <w:highlight w:val="none"/>
        </w:rPr>
        <w:t>标“★”条款</w:t>
      </w:r>
      <w:r>
        <w:rPr>
          <w:rFonts w:hint="eastAsia" w:ascii="仿宋" w:hAnsi="仿宋" w:eastAsia="仿宋" w:cs="仿宋"/>
          <w:b/>
          <w:bCs/>
          <w:color w:val="auto"/>
          <w:kern w:val="2"/>
          <w:sz w:val="36"/>
          <w:szCs w:val="36"/>
          <w:highlight w:val="none"/>
          <w:lang w:val="en-US" w:eastAsia="zh-CN"/>
        </w:rPr>
        <w:t>实质性响应表</w:t>
      </w:r>
      <w:r>
        <w:rPr>
          <w:rFonts w:hint="eastAsia" w:ascii="仿宋" w:hAnsi="仿宋" w:eastAsia="仿宋" w:cs="仿宋"/>
          <w:b/>
          <w:bCs/>
          <w:snapToGrid/>
          <w:color w:val="auto"/>
          <w:kern w:val="2"/>
          <w:sz w:val="36"/>
          <w:szCs w:val="36"/>
          <w:highlight w:val="none"/>
          <w:lang w:val="en-US" w:eastAsia="zh-CN"/>
        </w:rPr>
        <w:t xml:space="preserve"> </w:t>
      </w:r>
      <w:r>
        <w:rPr>
          <w:rFonts w:hint="eastAsia" w:ascii="仿宋" w:hAnsi="仿宋" w:eastAsia="仿宋" w:cs="仿宋"/>
          <w:b/>
          <w:bCs/>
          <w:snapToGrid/>
          <w:color w:val="auto"/>
          <w:kern w:val="2"/>
          <w:sz w:val="28"/>
          <w:szCs w:val="28"/>
          <w:highlight w:val="none"/>
          <w:lang w:val="en-US" w:eastAsia="zh-CN"/>
        </w:rPr>
        <w:t xml:space="preserve"> </w:t>
      </w:r>
      <w:r>
        <w:rPr>
          <w:rFonts w:hint="eastAsia" w:ascii="仿宋" w:hAnsi="仿宋" w:eastAsia="仿宋" w:cs="仿宋"/>
          <w:b w:val="0"/>
          <w:bCs w:val="0"/>
          <w:snapToGrid/>
          <w:color w:val="auto"/>
          <w:kern w:val="2"/>
          <w:sz w:val="28"/>
          <w:szCs w:val="28"/>
          <w:highlight w:val="none"/>
          <w:lang w:val="en-US" w:eastAsia="zh-CN"/>
        </w:rPr>
        <w:t xml:space="preserve">      </w:t>
      </w:r>
    </w:p>
    <w:p w14:paraId="29A0D64C">
      <w:pPr>
        <w:rPr>
          <w:rFonts w:hint="default"/>
          <w:color w:val="auto"/>
          <w:highlight w:val="none"/>
          <w:lang w:val="en-US" w:eastAsia="zh-CN"/>
        </w:rPr>
      </w:pPr>
      <w:r>
        <w:rPr>
          <w:rFonts w:hint="eastAsia" w:ascii="仿宋" w:hAnsi="仿宋" w:eastAsia="仿宋" w:cs="仿宋"/>
          <w:b w:val="0"/>
          <w:bCs w:val="0"/>
          <w:snapToGrid/>
          <w:color w:val="auto"/>
          <w:kern w:val="2"/>
          <w:sz w:val="28"/>
          <w:szCs w:val="28"/>
          <w:highlight w:val="none"/>
          <w:lang w:val="en-US" w:eastAsia="zh-CN"/>
        </w:rPr>
        <w:t xml:space="preserve">                       </w:t>
      </w:r>
    </w:p>
    <w:tbl>
      <w:tblPr>
        <w:tblStyle w:val="25"/>
        <w:tblpPr w:leftFromText="180" w:rightFromText="180" w:vertAnchor="text" w:tblpX="10217" w:tblpY="-4834"/>
        <w:tblOverlap w:val="never"/>
        <w:tblW w:w="3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4"/>
      </w:tblGrid>
      <w:tr w14:paraId="38A5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324" w:type="dxa"/>
          </w:tcPr>
          <w:p w14:paraId="58BBC1F1">
            <w:pPr>
              <w:spacing w:line="500" w:lineRule="exact"/>
              <w:rPr>
                <w:rFonts w:ascii="宋体" w:hAnsi="宋体"/>
                <w:color w:val="auto"/>
                <w:sz w:val="24"/>
                <w:highlight w:val="none"/>
                <w:vertAlign w:val="baseline"/>
              </w:rPr>
            </w:pPr>
          </w:p>
        </w:tc>
      </w:tr>
    </w:tbl>
    <w:tbl>
      <w:tblPr>
        <w:tblStyle w:val="2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4232"/>
        <w:gridCol w:w="3085"/>
      </w:tblGrid>
      <w:tr w14:paraId="7D1A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5B11109F">
            <w:pPr>
              <w:spacing w:line="500" w:lineRule="exact"/>
              <w:jc w:val="both"/>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序号</w:t>
            </w:r>
          </w:p>
        </w:tc>
        <w:tc>
          <w:tcPr>
            <w:tcW w:w="4232" w:type="dxa"/>
          </w:tcPr>
          <w:p w14:paraId="5A18842A">
            <w:pPr>
              <w:spacing w:line="500" w:lineRule="exact"/>
              <w:ind w:firstLine="1405" w:firstLineChars="500"/>
              <w:jc w:val="both"/>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商务需求</w:t>
            </w:r>
          </w:p>
        </w:tc>
        <w:tc>
          <w:tcPr>
            <w:tcW w:w="3085" w:type="dxa"/>
          </w:tcPr>
          <w:p w14:paraId="4568490B">
            <w:pPr>
              <w:spacing w:line="500" w:lineRule="exact"/>
              <w:ind w:firstLine="281" w:firstLineChars="100"/>
              <w:jc w:val="both"/>
              <w:rPr>
                <w:rFonts w:hint="eastAsia" w:ascii="仿宋" w:hAnsi="仿宋" w:eastAsia="仿宋" w:cs="仿宋"/>
                <w:b/>
                <w:bCs/>
                <w:color w:val="auto"/>
                <w:sz w:val="28"/>
                <w:szCs w:val="28"/>
                <w:highlight w:val="none"/>
                <w:vertAlign w:val="baseline"/>
              </w:rPr>
            </w:pPr>
            <w:r>
              <w:rPr>
                <w:rFonts w:hint="eastAsia" w:ascii="仿宋" w:hAnsi="仿宋" w:eastAsia="仿宋" w:cs="仿宋"/>
                <w:b/>
                <w:bCs/>
                <w:color w:val="auto"/>
                <w:sz w:val="28"/>
                <w:szCs w:val="28"/>
                <w:highlight w:val="none"/>
              </w:rPr>
              <w:t>投标人</w:t>
            </w:r>
            <w:r>
              <w:rPr>
                <w:rFonts w:hint="eastAsia" w:ascii="仿宋" w:hAnsi="仿宋" w:eastAsia="仿宋" w:cs="仿宋"/>
                <w:b/>
                <w:bCs/>
                <w:color w:val="auto"/>
                <w:sz w:val="28"/>
                <w:szCs w:val="28"/>
                <w:highlight w:val="none"/>
                <w:lang w:val="en-US" w:eastAsia="zh-CN"/>
              </w:rPr>
              <w:t>是否完全</w:t>
            </w:r>
            <w:r>
              <w:rPr>
                <w:rFonts w:hint="eastAsia" w:ascii="仿宋" w:hAnsi="仿宋" w:eastAsia="仿宋" w:cs="仿宋"/>
                <w:b/>
                <w:bCs/>
                <w:color w:val="auto"/>
                <w:sz w:val="28"/>
                <w:szCs w:val="28"/>
                <w:highlight w:val="none"/>
              </w:rPr>
              <w:t>响应</w:t>
            </w:r>
          </w:p>
        </w:tc>
      </w:tr>
      <w:tr w14:paraId="09C5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1E218608">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1</w:t>
            </w:r>
          </w:p>
        </w:tc>
        <w:tc>
          <w:tcPr>
            <w:tcW w:w="4232" w:type="dxa"/>
            <w:shd w:val="clear" w:color="auto" w:fill="auto"/>
            <w:vAlign w:val="center"/>
          </w:tcPr>
          <w:p w14:paraId="3CE6C56B">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color w:val="auto"/>
                <w:sz w:val="24"/>
                <w:highlight w:val="none"/>
              </w:rPr>
              <w:t>投标人资质</w:t>
            </w:r>
          </w:p>
        </w:tc>
        <w:tc>
          <w:tcPr>
            <w:tcW w:w="3085" w:type="dxa"/>
          </w:tcPr>
          <w:p w14:paraId="229D118C">
            <w:pPr>
              <w:spacing w:line="500" w:lineRule="exact"/>
              <w:jc w:val="center"/>
              <w:rPr>
                <w:rFonts w:hint="eastAsia" w:ascii="仿宋" w:hAnsi="仿宋" w:eastAsia="仿宋" w:cs="仿宋"/>
                <w:color w:val="auto"/>
                <w:sz w:val="24"/>
                <w:highlight w:val="none"/>
                <w:vertAlign w:val="baseline"/>
              </w:rPr>
            </w:pPr>
          </w:p>
        </w:tc>
      </w:tr>
      <w:tr w14:paraId="16D8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36" w:type="dxa"/>
          </w:tcPr>
          <w:p w14:paraId="227D4A8D">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2</w:t>
            </w:r>
          </w:p>
        </w:tc>
        <w:tc>
          <w:tcPr>
            <w:tcW w:w="4232" w:type="dxa"/>
            <w:shd w:val="clear" w:color="auto" w:fill="auto"/>
            <w:vAlign w:val="center"/>
          </w:tcPr>
          <w:p w14:paraId="502EA392">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color w:val="auto"/>
                <w:sz w:val="24"/>
                <w:highlight w:val="none"/>
              </w:rPr>
              <w:t>报价及付款方式</w:t>
            </w:r>
          </w:p>
        </w:tc>
        <w:tc>
          <w:tcPr>
            <w:tcW w:w="3085" w:type="dxa"/>
          </w:tcPr>
          <w:p w14:paraId="6B404977">
            <w:pPr>
              <w:spacing w:line="500" w:lineRule="exact"/>
              <w:jc w:val="center"/>
              <w:rPr>
                <w:rFonts w:hint="eastAsia" w:ascii="仿宋" w:hAnsi="仿宋" w:eastAsia="仿宋" w:cs="仿宋"/>
                <w:color w:val="auto"/>
                <w:sz w:val="24"/>
                <w:highlight w:val="none"/>
                <w:vertAlign w:val="baseline"/>
              </w:rPr>
            </w:pPr>
          </w:p>
        </w:tc>
      </w:tr>
      <w:tr w14:paraId="40F5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36" w:type="dxa"/>
          </w:tcPr>
          <w:p w14:paraId="719EAF11">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3</w:t>
            </w:r>
          </w:p>
        </w:tc>
        <w:tc>
          <w:tcPr>
            <w:tcW w:w="4232" w:type="dxa"/>
            <w:shd w:val="clear" w:color="auto" w:fill="auto"/>
            <w:vAlign w:val="center"/>
          </w:tcPr>
          <w:p w14:paraId="790B933D">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color w:val="auto"/>
                <w:sz w:val="24"/>
                <w:highlight w:val="none"/>
              </w:rPr>
              <w:t>违约责任</w:t>
            </w:r>
          </w:p>
        </w:tc>
        <w:tc>
          <w:tcPr>
            <w:tcW w:w="3085" w:type="dxa"/>
          </w:tcPr>
          <w:p w14:paraId="25C66544">
            <w:pPr>
              <w:spacing w:line="500" w:lineRule="exact"/>
              <w:jc w:val="center"/>
              <w:rPr>
                <w:rFonts w:hint="eastAsia" w:ascii="仿宋" w:hAnsi="仿宋" w:eastAsia="仿宋" w:cs="仿宋"/>
                <w:color w:val="auto"/>
                <w:sz w:val="24"/>
                <w:highlight w:val="none"/>
                <w:vertAlign w:val="baseline"/>
              </w:rPr>
            </w:pPr>
          </w:p>
        </w:tc>
      </w:tr>
      <w:tr w14:paraId="378F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2DBE08A2">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4</w:t>
            </w:r>
          </w:p>
        </w:tc>
        <w:tc>
          <w:tcPr>
            <w:tcW w:w="4232" w:type="dxa"/>
            <w:shd w:val="clear" w:color="auto" w:fill="auto"/>
            <w:vAlign w:val="center"/>
          </w:tcPr>
          <w:p w14:paraId="6908D1A1">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bCs/>
                <w:color w:val="auto"/>
                <w:sz w:val="24"/>
                <w:highlight w:val="none"/>
              </w:rPr>
              <w:t>合规性要求</w:t>
            </w:r>
          </w:p>
        </w:tc>
        <w:tc>
          <w:tcPr>
            <w:tcW w:w="3085" w:type="dxa"/>
          </w:tcPr>
          <w:p w14:paraId="05AEB221">
            <w:pPr>
              <w:spacing w:line="500" w:lineRule="exact"/>
              <w:jc w:val="center"/>
              <w:rPr>
                <w:rFonts w:hint="eastAsia" w:ascii="仿宋" w:hAnsi="仿宋" w:eastAsia="仿宋" w:cs="仿宋"/>
                <w:color w:val="auto"/>
                <w:sz w:val="24"/>
                <w:highlight w:val="none"/>
                <w:vertAlign w:val="baseline"/>
              </w:rPr>
            </w:pPr>
          </w:p>
        </w:tc>
      </w:tr>
      <w:tr w14:paraId="6111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36" w:type="dxa"/>
          </w:tcPr>
          <w:p w14:paraId="44CF32FE">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5</w:t>
            </w:r>
          </w:p>
        </w:tc>
        <w:tc>
          <w:tcPr>
            <w:tcW w:w="4232" w:type="dxa"/>
            <w:shd w:val="clear" w:color="auto" w:fill="auto"/>
            <w:vAlign w:val="center"/>
          </w:tcPr>
          <w:p w14:paraId="5E5ACF51">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color w:val="auto"/>
                <w:sz w:val="24"/>
                <w:highlight w:val="none"/>
              </w:rPr>
              <w:t>响应时限</w:t>
            </w:r>
          </w:p>
        </w:tc>
        <w:tc>
          <w:tcPr>
            <w:tcW w:w="3085" w:type="dxa"/>
          </w:tcPr>
          <w:p w14:paraId="482A6FFA">
            <w:pPr>
              <w:spacing w:line="500" w:lineRule="exact"/>
              <w:jc w:val="center"/>
              <w:rPr>
                <w:rFonts w:hint="eastAsia" w:ascii="仿宋" w:hAnsi="仿宋" w:eastAsia="仿宋" w:cs="仿宋"/>
                <w:color w:val="auto"/>
                <w:sz w:val="24"/>
                <w:highlight w:val="none"/>
                <w:vertAlign w:val="baseline"/>
              </w:rPr>
            </w:pPr>
          </w:p>
        </w:tc>
      </w:tr>
      <w:tr w14:paraId="0AA2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36" w:type="dxa"/>
          </w:tcPr>
          <w:p w14:paraId="689FFE4C">
            <w:pPr>
              <w:spacing w:line="500" w:lineRule="exact"/>
              <w:jc w:val="center"/>
              <w:rPr>
                <w:rFonts w:hint="default"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6</w:t>
            </w:r>
          </w:p>
        </w:tc>
        <w:tc>
          <w:tcPr>
            <w:tcW w:w="4232" w:type="dxa"/>
            <w:shd w:val="clear" w:color="auto" w:fill="auto"/>
            <w:vAlign w:val="center"/>
          </w:tcPr>
          <w:p w14:paraId="2C545175">
            <w:pPr>
              <w:adjustRightInd w:val="0"/>
              <w:snapToGrid w:val="0"/>
              <w:spacing w:before="72" w:beforeLines="3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color w:val="auto"/>
                <w:sz w:val="24"/>
                <w:highlight w:val="none"/>
                <w:lang w:eastAsia="zh-CN"/>
              </w:rPr>
              <w:t>踏勘证明</w:t>
            </w:r>
          </w:p>
        </w:tc>
        <w:tc>
          <w:tcPr>
            <w:tcW w:w="3085" w:type="dxa"/>
          </w:tcPr>
          <w:p w14:paraId="69DBB27D">
            <w:pPr>
              <w:spacing w:line="500" w:lineRule="exact"/>
              <w:jc w:val="center"/>
              <w:rPr>
                <w:rFonts w:hint="eastAsia" w:ascii="仿宋" w:hAnsi="仿宋" w:eastAsia="仿宋" w:cs="仿宋"/>
                <w:color w:val="auto"/>
                <w:sz w:val="24"/>
                <w:highlight w:val="none"/>
                <w:vertAlign w:val="baseline"/>
              </w:rPr>
            </w:pPr>
          </w:p>
        </w:tc>
      </w:tr>
      <w:tr w14:paraId="4FEA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1CB94E6B">
            <w:pPr>
              <w:spacing w:line="500" w:lineRule="exact"/>
              <w:jc w:val="center"/>
              <w:rPr>
                <w:rFonts w:hint="default"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9</w:t>
            </w:r>
          </w:p>
        </w:tc>
        <w:tc>
          <w:tcPr>
            <w:tcW w:w="4232" w:type="dxa"/>
            <w:shd w:val="clear" w:color="auto" w:fill="auto"/>
            <w:vAlign w:val="center"/>
          </w:tcPr>
          <w:p w14:paraId="7D092E87">
            <w:pPr>
              <w:adjustRightInd w:val="0"/>
              <w:snapToGrid w:val="0"/>
              <w:spacing w:before="72" w:beforeLines="30"/>
              <w:jc w:val="center"/>
              <w:rPr>
                <w:rFonts w:hint="eastAsia" w:asciiTheme="minorEastAsia" w:hAnsiTheme="minorEastAsia" w:eastAsiaTheme="minorEastAsia"/>
                <w:b w:val="0"/>
                <w:bCs/>
                <w:color w:val="auto"/>
                <w:sz w:val="24"/>
                <w:highlight w:val="none"/>
                <w:lang w:eastAsia="zh-CN"/>
              </w:rPr>
            </w:pPr>
            <w:r>
              <w:rPr>
                <w:rFonts w:hint="eastAsia"/>
                <w:color w:val="auto"/>
                <w:sz w:val="24"/>
                <w:szCs w:val="24"/>
                <w:highlight w:val="none"/>
                <w:lang w:eastAsia="zh-CN"/>
              </w:rPr>
              <w:t>服务内容</w:t>
            </w:r>
          </w:p>
        </w:tc>
        <w:tc>
          <w:tcPr>
            <w:tcW w:w="3085" w:type="dxa"/>
          </w:tcPr>
          <w:p w14:paraId="3312DB53">
            <w:pPr>
              <w:spacing w:line="500" w:lineRule="exact"/>
              <w:jc w:val="center"/>
              <w:rPr>
                <w:rFonts w:hint="eastAsia" w:ascii="仿宋" w:hAnsi="仿宋" w:eastAsia="仿宋" w:cs="仿宋"/>
                <w:color w:val="auto"/>
                <w:sz w:val="24"/>
                <w:highlight w:val="none"/>
                <w:vertAlign w:val="baseline"/>
              </w:rPr>
            </w:pPr>
          </w:p>
        </w:tc>
      </w:tr>
      <w:tr w14:paraId="6F3A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3133EB67">
            <w:pPr>
              <w:spacing w:line="500" w:lineRule="exact"/>
              <w:jc w:val="center"/>
              <w:rPr>
                <w:rFonts w:hint="default"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10</w:t>
            </w:r>
          </w:p>
        </w:tc>
        <w:tc>
          <w:tcPr>
            <w:tcW w:w="4232" w:type="dxa"/>
            <w:shd w:val="clear" w:color="auto" w:fill="auto"/>
            <w:vAlign w:val="center"/>
          </w:tcPr>
          <w:p w14:paraId="409B32F5">
            <w:pPr>
              <w:adjustRightInd w:val="0"/>
              <w:snapToGrid w:val="0"/>
              <w:spacing w:before="72" w:beforeLines="30"/>
              <w:jc w:val="center"/>
              <w:rPr>
                <w:rFonts w:hint="eastAsia" w:eastAsiaTheme="minorEastAsia"/>
                <w:color w:val="auto"/>
                <w:sz w:val="24"/>
                <w:szCs w:val="24"/>
                <w:highlight w:val="none"/>
                <w:lang w:eastAsia="zh-CN"/>
              </w:rPr>
            </w:pPr>
            <w:r>
              <w:rPr>
                <w:rFonts w:hint="eastAsia"/>
                <w:color w:val="auto"/>
                <w:sz w:val="24"/>
                <w:szCs w:val="24"/>
                <w:highlight w:val="none"/>
                <w:lang w:eastAsia="zh-CN"/>
              </w:rPr>
              <w:t>维保设备清单</w:t>
            </w:r>
          </w:p>
        </w:tc>
        <w:tc>
          <w:tcPr>
            <w:tcW w:w="3085" w:type="dxa"/>
          </w:tcPr>
          <w:p w14:paraId="2B86B382">
            <w:pPr>
              <w:spacing w:line="500" w:lineRule="exact"/>
              <w:jc w:val="center"/>
              <w:rPr>
                <w:rFonts w:hint="eastAsia" w:ascii="仿宋" w:hAnsi="仿宋" w:eastAsia="仿宋" w:cs="仿宋"/>
                <w:color w:val="auto"/>
                <w:sz w:val="24"/>
                <w:highlight w:val="none"/>
                <w:vertAlign w:val="baseline"/>
              </w:rPr>
            </w:pPr>
          </w:p>
        </w:tc>
      </w:tr>
    </w:tbl>
    <w:p w14:paraId="1DCAFB8D">
      <w:pPr>
        <w:spacing w:line="500" w:lineRule="exact"/>
        <w:ind w:firstLine="480"/>
        <w:rPr>
          <w:rFonts w:ascii="宋体" w:hAnsi="宋体"/>
          <w:color w:val="auto"/>
          <w:sz w:val="24"/>
          <w:highlight w:val="none"/>
        </w:rPr>
      </w:pPr>
    </w:p>
    <w:p w14:paraId="52A66EE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14BE270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___________      </w:t>
      </w:r>
    </w:p>
    <w:p w14:paraId="304BE5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投标人（盖章）：</w:t>
      </w:r>
    </w:p>
    <w:p w14:paraId="018BAA9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    年     月    日</w:t>
      </w:r>
    </w:p>
    <w:p w14:paraId="2D9E9F6F">
      <w:pPr>
        <w:pStyle w:val="12"/>
        <w:rPr>
          <w:rFonts w:hint="eastAsia"/>
          <w:color w:val="auto"/>
          <w:highlight w:val="none"/>
          <w:lang w:val="en-US" w:eastAsia="zh-CN"/>
        </w:rPr>
      </w:pPr>
    </w:p>
    <w:p w14:paraId="0A201565">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24CD6828">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50441650">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02AEA2D3">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291F7E4B">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0DF79F2B">
      <w:pPr>
        <w:rPr>
          <w:rFonts w:hint="eastAsia" w:ascii="仿宋" w:hAnsi="仿宋" w:eastAsia="仿宋" w:cs="仿宋"/>
          <w:b w:val="0"/>
          <w:bCs w:val="0"/>
          <w:snapToGrid/>
          <w:color w:val="auto"/>
          <w:kern w:val="2"/>
          <w:sz w:val="32"/>
          <w:szCs w:val="32"/>
          <w:highlight w:val="none"/>
          <w:lang w:val="en-US" w:eastAsia="zh-CN"/>
        </w:rPr>
      </w:pPr>
      <w:r>
        <w:rPr>
          <w:rFonts w:hint="eastAsia" w:ascii="仿宋" w:hAnsi="仿宋" w:eastAsia="仿宋" w:cs="仿宋"/>
          <w:b w:val="0"/>
          <w:bCs w:val="0"/>
          <w:snapToGrid/>
          <w:color w:val="auto"/>
          <w:kern w:val="2"/>
          <w:sz w:val="32"/>
          <w:szCs w:val="32"/>
          <w:highlight w:val="none"/>
          <w:lang w:val="en-US" w:eastAsia="zh-CN"/>
        </w:rPr>
        <w:br w:type="page"/>
      </w:r>
    </w:p>
    <w:p w14:paraId="4F247F15">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default" w:ascii="仿宋" w:hAnsi="仿宋" w:eastAsia="仿宋" w:cs="仿宋"/>
          <w:b w:val="0"/>
          <w:bCs w:val="0"/>
          <w:snapToGrid/>
          <w:color w:val="auto"/>
          <w:kern w:val="2"/>
          <w:sz w:val="32"/>
          <w:szCs w:val="32"/>
          <w:highlight w:val="none"/>
          <w:lang w:val="en-US" w:eastAsia="zh-CN"/>
        </w:rPr>
      </w:pPr>
      <w:r>
        <w:rPr>
          <w:rFonts w:hint="eastAsia" w:ascii="仿宋" w:hAnsi="仿宋" w:eastAsia="仿宋" w:cs="仿宋"/>
          <w:b w:val="0"/>
          <w:bCs w:val="0"/>
          <w:snapToGrid/>
          <w:color w:val="auto"/>
          <w:kern w:val="2"/>
          <w:sz w:val="32"/>
          <w:szCs w:val="32"/>
          <w:highlight w:val="none"/>
          <w:lang w:val="en-US" w:eastAsia="zh-CN"/>
        </w:rPr>
        <w:t>附件5</w:t>
      </w:r>
    </w:p>
    <w:p w14:paraId="795C5483">
      <w:pPr>
        <w:pStyle w:val="2"/>
        <w:keepNext w:val="0"/>
        <w:keepLines w:val="0"/>
        <w:pageBreakBefore w:val="0"/>
        <w:widowControl/>
        <w:kinsoku/>
        <w:wordWrap/>
        <w:overflowPunct/>
        <w:topLinePunct w:val="0"/>
        <w:autoSpaceDE/>
        <w:autoSpaceDN/>
        <w:bidi w:val="0"/>
        <w:adjustRightInd/>
        <w:snapToGrid/>
        <w:spacing w:before="0" w:after="0" w:line="560" w:lineRule="exact"/>
        <w:ind w:firstLine="2650" w:firstLineChars="600"/>
        <w:jc w:val="both"/>
        <w:textAlignment w:val="auto"/>
        <w:rPr>
          <w:rFonts w:hint="eastAsia" w:ascii="仿宋" w:hAnsi="仿宋" w:eastAsia="仿宋" w:cs="仿宋"/>
          <w:b/>
          <w:bCs/>
          <w:snapToGrid/>
          <w:color w:val="auto"/>
          <w:kern w:val="2"/>
          <w:sz w:val="44"/>
          <w:szCs w:val="44"/>
          <w:highlight w:val="none"/>
        </w:rPr>
      </w:pPr>
      <w:r>
        <w:rPr>
          <w:rFonts w:hint="eastAsia" w:ascii="仿宋" w:hAnsi="仿宋" w:eastAsia="仿宋" w:cs="仿宋"/>
          <w:b/>
          <w:bCs/>
          <w:snapToGrid/>
          <w:color w:val="auto"/>
          <w:kern w:val="2"/>
          <w:sz w:val="44"/>
          <w:szCs w:val="44"/>
          <w:highlight w:val="none"/>
        </w:rPr>
        <w:t>投标一览表</w:t>
      </w:r>
    </w:p>
    <w:p w14:paraId="6B0CA181">
      <w:pPr>
        <w:widowControl w:val="0"/>
        <w:autoSpaceDE w:val="0"/>
        <w:autoSpaceDN w:val="0"/>
        <w:adjustRightInd w:val="0"/>
        <w:snapToGrid w:val="0"/>
        <w:ind w:firstLine="0" w:firstLineChars="0"/>
        <w:jc w:val="left"/>
        <w:rPr>
          <w:rFonts w:hint="eastAsia" w:ascii="仿宋" w:hAnsi="仿宋" w:eastAsia="仿宋" w:cs="仿宋"/>
          <w:b/>
          <w:bCs/>
          <w:color w:val="auto"/>
          <w:kern w:val="44"/>
          <w:sz w:val="28"/>
          <w:szCs w:val="28"/>
          <w:highlight w:val="none"/>
          <w:lang w:val="en-US" w:eastAsia="zh-CN" w:bidi="ar-SA"/>
        </w:rPr>
      </w:pPr>
    </w:p>
    <w:p w14:paraId="2D27245B">
      <w:pPr>
        <w:tabs>
          <w:tab w:val="left" w:pos="3265"/>
          <w:tab w:val="center" w:pos="6772"/>
        </w:tabs>
        <w:ind w:right="630" w:rightChars="300"/>
        <w:jc w:val="left"/>
        <w:rPr>
          <w:b/>
          <w:bCs/>
          <w:color w:val="auto"/>
          <w:sz w:val="28"/>
          <w:szCs w:val="28"/>
          <w:highlight w:val="none"/>
        </w:rPr>
      </w:pPr>
    </w:p>
    <w:p w14:paraId="01BCA532">
      <w:pPr>
        <w:widowControl w:val="0"/>
        <w:autoSpaceDE w:val="0"/>
        <w:autoSpaceDN w:val="0"/>
        <w:adjustRightInd w:val="0"/>
        <w:snapToGrid w:val="0"/>
        <w:ind w:firstLine="0" w:firstLineChars="0"/>
        <w:jc w:val="left"/>
        <w:rPr>
          <w:rFonts w:hint="eastAsia" w:ascii="宋体" w:hAnsi="宋体"/>
          <w:color w:val="auto"/>
          <w:szCs w:val="21"/>
          <w:highlight w:val="none"/>
        </w:rPr>
      </w:pPr>
    </w:p>
    <w:p w14:paraId="0CCC0D4C">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rPr>
        <w:t xml:space="preserve">                        </w:t>
      </w:r>
    </w:p>
    <w:p w14:paraId="0E637E35">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rPr>
      </w:pPr>
    </w:p>
    <w:p w14:paraId="300859B0">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rPr>
      </w:pPr>
    </w:p>
    <w:p w14:paraId="5A204C38">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u w:val="single"/>
        </w:rPr>
        <w:t xml:space="preserve">                        </w:t>
      </w:r>
    </w:p>
    <w:p w14:paraId="076A936B">
      <w:pPr>
        <w:pStyle w:val="39"/>
        <w:rPr>
          <w:rFonts w:hint="eastAsia"/>
          <w:color w:val="auto"/>
          <w:highlight w:val="none"/>
        </w:rPr>
      </w:pPr>
    </w:p>
    <w:tbl>
      <w:tblPr>
        <w:tblStyle w:val="24"/>
        <w:tblW w:w="89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6"/>
        <w:gridCol w:w="2984"/>
        <w:gridCol w:w="2903"/>
        <w:gridCol w:w="1721"/>
      </w:tblGrid>
      <w:tr w14:paraId="21EC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134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0EFB8D">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序号</w:t>
            </w:r>
          </w:p>
        </w:tc>
        <w:tc>
          <w:tcPr>
            <w:tcW w:w="298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B314276">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i w:val="0"/>
                <w:iCs w:val="0"/>
                <w:color w:val="auto"/>
                <w:kern w:val="0"/>
                <w:sz w:val="24"/>
                <w:szCs w:val="24"/>
                <w:highlight w:val="none"/>
                <w:u w:val="none"/>
                <w:lang w:val="en-US" w:eastAsia="zh-CN" w:bidi="ar"/>
              </w:rPr>
              <w:t>服务名称</w:t>
            </w:r>
          </w:p>
        </w:tc>
        <w:tc>
          <w:tcPr>
            <w:tcW w:w="290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D44FB68">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服务需求</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7B80">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报价（元）</w:t>
            </w:r>
          </w:p>
        </w:tc>
      </w:tr>
      <w:tr w14:paraId="32DF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34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EEA719">
            <w:pPr>
              <w:keepNext w:val="0"/>
              <w:keepLines w:val="0"/>
              <w:widowControl/>
              <w:numPr>
                <w:ilvl w:val="0"/>
                <w:numId w:val="4"/>
              </w:numPr>
              <w:suppressLineNumbers w:val="0"/>
              <w:ind w:left="425" w:leftChars="0" w:hanging="425" w:firstLineChars="0"/>
              <w:jc w:val="center"/>
              <w:textAlignment w:val="center"/>
              <w:rPr>
                <w:rFonts w:hint="eastAsia" w:ascii="仿宋" w:hAnsi="仿宋" w:eastAsia="仿宋" w:cs="仿宋"/>
                <w:b w:val="0"/>
                <w:color w:val="auto"/>
                <w:kern w:val="2"/>
                <w:sz w:val="24"/>
                <w:szCs w:val="24"/>
                <w:highlight w:val="none"/>
                <w:lang w:val="en-US" w:eastAsia="zh-CN" w:bidi="ar-SA"/>
              </w:rPr>
            </w:pPr>
          </w:p>
        </w:tc>
        <w:tc>
          <w:tcPr>
            <w:tcW w:w="2984" w:type="dxa"/>
            <w:tcBorders>
              <w:top w:val="single" w:color="000000" w:sz="4" w:space="0"/>
              <w:left w:val="single" w:color="000000" w:sz="4" w:space="0"/>
              <w:right w:val="single" w:color="auto" w:sz="4" w:space="0"/>
            </w:tcBorders>
            <w:shd w:val="clear" w:color="auto" w:fill="auto"/>
            <w:noWrap/>
            <w:vAlign w:val="center"/>
          </w:tcPr>
          <w:p w14:paraId="63A7EE7F">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 xml:space="preserve">监控点位维保服务                    </w:t>
            </w:r>
          </w:p>
        </w:tc>
        <w:tc>
          <w:tcPr>
            <w:tcW w:w="2903" w:type="dxa"/>
            <w:vMerge w:val="restart"/>
            <w:tcBorders>
              <w:top w:val="single" w:color="000000" w:sz="4" w:space="0"/>
              <w:left w:val="single" w:color="auto" w:sz="4" w:space="0"/>
              <w:right w:val="single" w:color="000000" w:sz="4" w:space="0"/>
            </w:tcBorders>
            <w:shd w:val="clear" w:color="auto" w:fill="auto"/>
            <w:noWrap/>
            <w:vAlign w:val="center"/>
          </w:tcPr>
          <w:p w14:paraId="142FC48D">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（详见招标文件技术要求第一项）</w:t>
            </w:r>
          </w:p>
        </w:tc>
        <w:tc>
          <w:tcPr>
            <w:tcW w:w="1721" w:type="dxa"/>
            <w:tcBorders>
              <w:top w:val="single" w:color="000000" w:sz="4" w:space="0"/>
              <w:left w:val="single" w:color="000000" w:sz="4" w:space="0"/>
              <w:right w:val="single" w:color="000000" w:sz="4" w:space="0"/>
            </w:tcBorders>
            <w:shd w:val="clear" w:color="auto" w:fill="auto"/>
            <w:noWrap/>
            <w:vAlign w:val="center"/>
          </w:tcPr>
          <w:p w14:paraId="3FBB4074">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p>
        </w:tc>
      </w:tr>
      <w:tr w14:paraId="0CC62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34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7841DD">
            <w:pPr>
              <w:keepNext w:val="0"/>
              <w:keepLines w:val="0"/>
              <w:widowControl/>
              <w:numPr>
                <w:ilvl w:val="0"/>
                <w:numId w:val="4"/>
              </w:numPr>
              <w:suppressLineNumbers w:val="0"/>
              <w:ind w:left="425" w:leftChars="0" w:hanging="425" w:firstLineChars="0"/>
              <w:jc w:val="center"/>
              <w:textAlignment w:val="center"/>
              <w:rPr>
                <w:rFonts w:hint="eastAsia" w:ascii="仿宋" w:hAnsi="仿宋" w:eastAsia="仿宋" w:cs="仿宋"/>
                <w:b w:val="0"/>
                <w:color w:val="auto"/>
                <w:kern w:val="2"/>
                <w:sz w:val="24"/>
                <w:szCs w:val="24"/>
                <w:highlight w:val="none"/>
                <w:lang w:val="en-US" w:eastAsia="zh-CN" w:bidi="ar-SA"/>
              </w:rPr>
            </w:pPr>
          </w:p>
        </w:tc>
        <w:tc>
          <w:tcPr>
            <w:tcW w:w="2984" w:type="dxa"/>
            <w:tcBorders>
              <w:top w:val="single" w:color="000000" w:sz="4" w:space="0"/>
              <w:left w:val="single" w:color="000000" w:sz="4" w:space="0"/>
              <w:right w:val="single" w:color="auto" w:sz="4" w:space="0"/>
            </w:tcBorders>
            <w:shd w:val="clear" w:color="auto" w:fill="auto"/>
            <w:noWrap/>
            <w:vAlign w:val="center"/>
          </w:tcPr>
          <w:p w14:paraId="680CD77E">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监控系统运维服务</w:t>
            </w:r>
          </w:p>
        </w:tc>
        <w:tc>
          <w:tcPr>
            <w:tcW w:w="2903" w:type="dxa"/>
            <w:vMerge w:val="continue"/>
            <w:tcBorders>
              <w:left w:val="single" w:color="auto" w:sz="4" w:space="0"/>
              <w:right w:val="single" w:color="000000" w:sz="4" w:space="0"/>
            </w:tcBorders>
            <w:shd w:val="clear" w:color="auto" w:fill="auto"/>
            <w:noWrap/>
            <w:vAlign w:val="center"/>
          </w:tcPr>
          <w:p w14:paraId="6E9839F8">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p>
        </w:tc>
        <w:tc>
          <w:tcPr>
            <w:tcW w:w="1721" w:type="dxa"/>
            <w:tcBorders>
              <w:top w:val="single" w:color="000000" w:sz="4" w:space="0"/>
              <w:left w:val="single" w:color="000000" w:sz="4" w:space="0"/>
              <w:right w:val="single" w:color="000000" w:sz="4" w:space="0"/>
            </w:tcBorders>
            <w:shd w:val="clear" w:color="auto" w:fill="auto"/>
            <w:noWrap/>
            <w:vAlign w:val="center"/>
          </w:tcPr>
          <w:p w14:paraId="562C58D6">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p>
        </w:tc>
      </w:tr>
      <w:tr w14:paraId="01AB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34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11F2C8">
            <w:pPr>
              <w:keepNext w:val="0"/>
              <w:keepLines w:val="0"/>
              <w:widowControl/>
              <w:numPr>
                <w:ilvl w:val="0"/>
                <w:numId w:val="4"/>
              </w:numPr>
              <w:suppressLineNumbers w:val="0"/>
              <w:ind w:left="425" w:leftChars="0" w:hanging="425" w:firstLineChars="0"/>
              <w:jc w:val="center"/>
              <w:textAlignment w:val="center"/>
              <w:rPr>
                <w:rFonts w:hint="eastAsia" w:ascii="仿宋" w:hAnsi="仿宋" w:eastAsia="仿宋" w:cs="仿宋"/>
                <w:b w:val="0"/>
                <w:color w:val="auto"/>
                <w:kern w:val="2"/>
                <w:sz w:val="24"/>
                <w:szCs w:val="24"/>
                <w:highlight w:val="none"/>
                <w:lang w:val="en-US" w:eastAsia="zh-CN" w:bidi="ar-SA"/>
              </w:rPr>
            </w:pPr>
          </w:p>
        </w:tc>
        <w:tc>
          <w:tcPr>
            <w:tcW w:w="2984" w:type="dxa"/>
            <w:tcBorders>
              <w:top w:val="single" w:color="000000" w:sz="4" w:space="0"/>
              <w:left w:val="single" w:color="000000" w:sz="4" w:space="0"/>
              <w:right w:val="single" w:color="auto" w:sz="4" w:space="0"/>
            </w:tcBorders>
            <w:shd w:val="clear" w:color="auto" w:fill="auto"/>
            <w:noWrap/>
            <w:vAlign w:val="center"/>
          </w:tcPr>
          <w:p w14:paraId="5498F131">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定期巡检服务</w:t>
            </w:r>
          </w:p>
        </w:tc>
        <w:tc>
          <w:tcPr>
            <w:tcW w:w="2903" w:type="dxa"/>
            <w:vMerge w:val="continue"/>
            <w:tcBorders>
              <w:left w:val="single" w:color="auto" w:sz="4" w:space="0"/>
              <w:right w:val="single" w:color="000000" w:sz="4" w:space="0"/>
            </w:tcBorders>
            <w:shd w:val="clear" w:color="auto" w:fill="auto"/>
            <w:noWrap/>
            <w:vAlign w:val="center"/>
          </w:tcPr>
          <w:p w14:paraId="4CD23AF7">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p>
        </w:tc>
        <w:tc>
          <w:tcPr>
            <w:tcW w:w="1721" w:type="dxa"/>
            <w:tcBorders>
              <w:top w:val="single" w:color="000000" w:sz="4" w:space="0"/>
              <w:left w:val="single" w:color="000000" w:sz="4" w:space="0"/>
              <w:right w:val="single" w:color="000000" w:sz="4" w:space="0"/>
            </w:tcBorders>
            <w:shd w:val="clear" w:color="auto" w:fill="auto"/>
            <w:noWrap/>
            <w:vAlign w:val="center"/>
          </w:tcPr>
          <w:p w14:paraId="0568D124">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rPr>
            </w:pPr>
          </w:p>
        </w:tc>
      </w:tr>
      <w:tr w14:paraId="5873A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7233" w:type="dxa"/>
            <w:gridSpan w:val="3"/>
            <w:tcBorders>
              <w:top w:val="single" w:color="000000" w:sz="4" w:space="0"/>
              <w:left w:val="single" w:color="000000" w:sz="8" w:space="0"/>
              <w:bottom w:val="single" w:color="000000" w:sz="4" w:space="0"/>
              <w:right w:val="single" w:color="000000" w:sz="4" w:space="0"/>
            </w:tcBorders>
            <w:shd w:val="clear" w:color="auto" w:fill="auto"/>
            <w:noWrap/>
            <w:vAlign w:val="center"/>
          </w:tcPr>
          <w:p w14:paraId="23977B8D">
            <w:pPr>
              <w:keepNext w:val="0"/>
              <w:keepLines w:val="0"/>
              <w:widowControl/>
              <w:suppressLineNumbers w:val="0"/>
              <w:jc w:val="center"/>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合计</w:t>
            </w:r>
          </w:p>
        </w:tc>
        <w:tc>
          <w:tcPr>
            <w:tcW w:w="1721" w:type="dxa"/>
            <w:tcBorders>
              <w:top w:val="single" w:color="000000" w:sz="4" w:space="0"/>
              <w:left w:val="single" w:color="000000" w:sz="4" w:space="0"/>
              <w:right w:val="single" w:color="000000" w:sz="4" w:space="0"/>
            </w:tcBorders>
            <w:shd w:val="clear" w:color="auto" w:fill="auto"/>
            <w:noWrap/>
            <w:vAlign w:val="center"/>
          </w:tcPr>
          <w:p w14:paraId="784A85EC">
            <w:pPr>
              <w:keepNext w:val="0"/>
              <w:keepLines w:val="0"/>
              <w:widowControl/>
              <w:suppressLineNumbers w:val="0"/>
              <w:jc w:val="center"/>
              <w:textAlignment w:val="center"/>
              <w:rPr>
                <w:rFonts w:hint="eastAsia" w:ascii="仿宋" w:hAnsi="仿宋" w:eastAsia="仿宋" w:cs="仿宋"/>
                <w:b w:val="0"/>
                <w:color w:val="auto"/>
                <w:kern w:val="2"/>
                <w:sz w:val="24"/>
                <w:szCs w:val="24"/>
                <w:highlight w:val="none"/>
                <w:lang w:val="en-US" w:eastAsia="zh-CN" w:bidi="ar-SA"/>
              </w:rPr>
            </w:pPr>
          </w:p>
        </w:tc>
      </w:tr>
      <w:tr w14:paraId="0771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1" w:hRule="atLeast"/>
          <w:jc w:val="center"/>
        </w:trPr>
        <w:tc>
          <w:tcPr>
            <w:tcW w:w="8954" w:type="dxa"/>
            <w:gridSpan w:val="4"/>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D5C275">
            <w:pPr>
              <w:keepNext w:val="0"/>
              <w:keepLines w:val="0"/>
              <w:widowControl/>
              <w:suppressLineNumbers w:val="0"/>
              <w:spacing w:line="360" w:lineRule="auto"/>
              <w:jc w:val="left"/>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备注：</w:t>
            </w:r>
          </w:p>
          <w:p w14:paraId="150105D0">
            <w:pPr>
              <w:keepNext w:val="0"/>
              <w:keepLines w:val="0"/>
              <w:widowControl/>
              <w:numPr>
                <w:ilvl w:val="0"/>
                <w:numId w:val="5"/>
              </w:numPr>
              <w:suppressLineNumbers w:val="0"/>
              <w:spacing w:line="360" w:lineRule="auto"/>
              <w:jc w:val="left"/>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投标报价应以人民币为结算单位（含税），</w:t>
            </w:r>
            <w:r>
              <w:rPr>
                <w:rFonts w:hint="eastAsia" w:ascii="仿宋" w:hAnsi="仿宋" w:eastAsia="仿宋" w:cs="仿宋"/>
                <w:b w:val="0"/>
                <w:kern w:val="2"/>
                <w:sz w:val="24"/>
                <w:szCs w:val="24"/>
                <w:highlight w:val="none"/>
                <w:lang w:val="en-US" w:eastAsia="zh-CN" w:bidi="ar-SA"/>
              </w:rPr>
              <w:t>该报价含</w:t>
            </w:r>
            <w:r>
              <w:rPr>
                <w:rFonts w:hint="eastAsia" w:ascii="仿宋" w:hAnsi="仿宋" w:eastAsia="仿宋" w:cs="仿宋"/>
                <w:b w:val="0"/>
                <w:kern w:val="2"/>
                <w:sz w:val="24"/>
                <w:szCs w:val="24"/>
                <w:highlight w:val="none"/>
                <w:u w:val="single"/>
                <w:lang w:val="en-US" w:eastAsia="zh-CN" w:bidi="ar-SA"/>
              </w:rPr>
              <w:t xml:space="preserve">    </w:t>
            </w:r>
            <w:r>
              <w:rPr>
                <w:rFonts w:hint="eastAsia" w:ascii="仿宋" w:hAnsi="仿宋" w:eastAsia="仿宋" w:cs="仿宋"/>
                <w:b w:val="0"/>
                <w:kern w:val="2"/>
                <w:sz w:val="24"/>
                <w:szCs w:val="24"/>
                <w:highlight w:val="none"/>
                <w:lang w:val="en-US" w:eastAsia="zh-CN" w:bidi="ar-SA"/>
              </w:rPr>
              <w:t>%税率增值税专用发票(开票)税费，</w:t>
            </w:r>
            <w:r>
              <w:rPr>
                <w:rFonts w:hint="eastAsia" w:ascii="仿宋" w:hAnsi="仿宋" w:eastAsia="仿宋" w:cs="仿宋"/>
                <w:b w:val="0"/>
                <w:color w:val="auto"/>
                <w:kern w:val="2"/>
                <w:sz w:val="24"/>
                <w:szCs w:val="24"/>
                <w:highlight w:val="none"/>
                <w:lang w:val="en-US" w:eastAsia="zh-CN" w:bidi="ar-SA"/>
              </w:rPr>
              <w:t>人工费、差旅费、材料费、路费等项目相关的所有费用。</w:t>
            </w:r>
          </w:p>
          <w:p w14:paraId="4110DD5E">
            <w:pPr>
              <w:keepNext w:val="0"/>
              <w:keepLines w:val="0"/>
              <w:widowControl/>
              <w:suppressLineNumbers w:val="0"/>
              <w:spacing w:line="360" w:lineRule="auto"/>
              <w:jc w:val="left"/>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2、该项目不含税价格为</w:t>
            </w:r>
            <w:r>
              <w:rPr>
                <w:rFonts w:hint="eastAsia" w:ascii="仿宋" w:hAnsi="仿宋" w:eastAsia="仿宋" w:cs="仿宋"/>
                <w:b w:val="0"/>
                <w:color w:val="auto"/>
                <w:kern w:val="2"/>
                <w:sz w:val="24"/>
                <w:szCs w:val="24"/>
                <w:highlight w:val="none"/>
                <w:u w:val="single"/>
                <w:lang w:val="en-US" w:eastAsia="zh-CN" w:bidi="ar-SA"/>
              </w:rPr>
              <w:t xml:space="preserve">       </w:t>
            </w:r>
            <w:r>
              <w:rPr>
                <w:rFonts w:hint="eastAsia" w:ascii="仿宋" w:hAnsi="仿宋" w:eastAsia="仿宋" w:cs="仿宋"/>
                <w:b w:val="0"/>
                <w:color w:val="auto"/>
                <w:kern w:val="2"/>
                <w:sz w:val="24"/>
                <w:szCs w:val="24"/>
                <w:highlight w:val="none"/>
                <w:lang w:val="en-US" w:eastAsia="zh-CN" w:bidi="ar-SA"/>
              </w:rPr>
              <w:t>元。</w:t>
            </w:r>
          </w:p>
        </w:tc>
      </w:tr>
    </w:tbl>
    <w:p w14:paraId="5383EE0A">
      <w:pPr>
        <w:widowControl w:val="0"/>
        <w:autoSpaceDE w:val="0"/>
        <w:autoSpaceDN w:val="0"/>
        <w:adjustRightInd w:val="0"/>
        <w:snapToGrid w:val="0"/>
        <w:ind w:firstLine="0" w:firstLineChars="0"/>
        <w:jc w:val="left"/>
        <w:rPr>
          <w:rFonts w:hint="eastAsia" w:ascii="宋体" w:hAnsi="宋体"/>
          <w:color w:val="auto"/>
          <w:szCs w:val="21"/>
          <w:highlight w:val="none"/>
        </w:rPr>
      </w:pPr>
    </w:p>
    <w:p w14:paraId="2F65E7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___________      </w:t>
      </w:r>
    </w:p>
    <w:p w14:paraId="503F09C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投标人（盖章）：</w:t>
      </w:r>
    </w:p>
    <w:p w14:paraId="3048C2A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660BB3C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    年     月    日</w:t>
      </w:r>
    </w:p>
    <w:p w14:paraId="7DC72BE5">
      <w:pPr>
        <w:widowControl w:val="0"/>
        <w:autoSpaceDE w:val="0"/>
        <w:autoSpaceDN w:val="0"/>
        <w:adjustRightInd w:val="0"/>
        <w:snapToGrid w:val="0"/>
        <w:ind w:firstLine="0" w:firstLineChars="0"/>
        <w:jc w:val="left"/>
        <w:rPr>
          <w:rFonts w:hint="eastAsia" w:ascii="宋体" w:hAnsi="宋体"/>
          <w:color w:val="auto"/>
          <w:szCs w:val="21"/>
          <w:highlight w:val="none"/>
        </w:rPr>
      </w:pPr>
    </w:p>
    <w:p w14:paraId="3BF2F61A">
      <w:pPr>
        <w:snapToGrid w:val="0"/>
        <w:jc w:val="left"/>
        <w:rPr>
          <w:b/>
          <w:color w:val="auto"/>
          <w:szCs w:val="21"/>
          <w:highlight w:val="none"/>
        </w:rPr>
        <w:sectPr>
          <w:headerReference r:id="rId4" w:type="default"/>
          <w:headerReference r:id="rId5" w:type="even"/>
          <w:pgSz w:w="11907" w:h="16840"/>
          <w:pgMar w:top="1797" w:right="1440" w:bottom="1797" w:left="1440" w:header="737" w:footer="851" w:gutter="0"/>
          <w:cols w:space="720" w:num="1"/>
          <w:docGrid w:linePitch="312" w:charSpace="0"/>
        </w:sectPr>
      </w:pPr>
    </w:p>
    <w:bookmarkEnd w:id="8"/>
    <w:p w14:paraId="4208B8A9">
      <w:pPr>
        <w:pStyle w:val="2"/>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 xml:space="preserve">附件6：投标文件外包装封面信息模板 </w:t>
      </w:r>
    </w:p>
    <w:p w14:paraId="7C0EE320">
      <w:pPr>
        <w:rPr>
          <w:rFonts w:hint="eastAsia" w:ascii="Calibri" w:hAnsi="Calibri" w:eastAsia="黑体" w:cs="Calibri"/>
          <w:color w:val="auto"/>
          <w:kern w:val="44"/>
          <w:sz w:val="24"/>
          <w:szCs w:val="24"/>
          <w:highlight w:val="none"/>
          <w:lang w:val="en-US" w:eastAsia="zh-CN" w:bidi="ar-SA"/>
        </w:rPr>
      </w:pPr>
    </w:p>
    <w:p w14:paraId="2875586B">
      <w:pPr>
        <w:pStyle w:val="9"/>
        <w:rPr>
          <w:rFonts w:hint="eastAsia"/>
          <w:color w:val="auto"/>
          <w:highlight w:val="none"/>
          <w:lang w:val="en-US" w:eastAsia="zh-CN"/>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5"/>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85" w:type="dxa"/>
            <w:noWrap w:val="0"/>
            <w:vAlign w:val="top"/>
          </w:tcPr>
          <w:p w14:paraId="67342AE1">
            <w:pPr>
              <w:widowControl/>
              <w:ind w:firstLine="860"/>
              <w:jc w:val="left"/>
              <w:rPr>
                <w:rFonts w:ascii="黑体" w:hAnsi="宋体" w:eastAsia="黑体" w:cs="黑体"/>
                <w:color w:val="auto"/>
                <w:kern w:val="0"/>
                <w:sz w:val="43"/>
                <w:szCs w:val="43"/>
                <w:highlight w:val="none"/>
              </w:rPr>
            </w:pPr>
          </w:p>
          <w:p w14:paraId="344C3FE4">
            <w:pPr>
              <w:ind w:left="3240" w:hanging="3240" w:hangingChars="900"/>
              <w:jc w:val="left"/>
              <w:rPr>
                <w:rFonts w:hint="eastAsia" w:ascii="仿宋" w:hAnsi="仿宋" w:eastAsia="仿宋" w:cs="仿宋"/>
                <w:color w:val="auto"/>
                <w:kern w:val="0"/>
                <w:sz w:val="36"/>
                <w:szCs w:val="36"/>
                <w:highlight w:val="none"/>
                <w:lang w:val="en-US" w:eastAsia="zh-CN"/>
              </w:rPr>
            </w:pPr>
            <w:r>
              <w:rPr>
                <w:rFonts w:hint="eastAsia" w:ascii="仿宋" w:hAnsi="仿宋" w:eastAsia="仿宋" w:cs="仿宋"/>
                <w:color w:val="auto"/>
                <w:kern w:val="0"/>
                <w:sz w:val="36"/>
                <w:szCs w:val="36"/>
                <w:highlight w:val="none"/>
                <w:lang w:val="en-US" w:eastAsia="zh-CN"/>
              </w:rPr>
              <w:t>项目名称：</w:t>
            </w:r>
            <w:r>
              <w:rPr>
                <w:rFonts w:hint="eastAsia" w:ascii="仿宋" w:hAnsi="仿宋" w:eastAsia="仿宋" w:cs="仿宋"/>
                <w:color w:val="auto"/>
                <w:kern w:val="0"/>
                <w:sz w:val="32"/>
                <w:szCs w:val="32"/>
                <w:highlight w:val="none"/>
                <w:lang w:val="en-US" w:eastAsia="zh-CN"/>
              </w:rPr>
              <w:t>2026年度视频监控维保服务项目</w:t>
            </w:r>
          </w:p>
          <w:p w14:paraId="06ABB6A1">
            <w:pPr>
              <w:ind w:left="2580" w:hanging="2160" w:hangingChars="600"/>
              <w:jc w:val="left"/>
              <w:rPr>
                <w:rFonts w:hint="eastAsia" w:ascii="仿宋" w:hAnsi="仿宋" w:eastAsia="仿宋" w:cs="仿宋"/>
                <w:color w:val="auto"/>
                <w:kern w:val="0"/>
                <w:sz w:val="36"/>
                <w:szCs w:val="36"/>
                <w:highlight w:val="none"/>
                <w:lang w:val="en-US" w:eastAsia="zh-CN"/>
              </w:rPr>
            </w:pPr>
            <w:r>
              <w:rPr>
                <w:rFonts w:hint="eastAsia" w:ascii="仿宋" w:hAnsi="仿宋" w:eastAsia="仿宋" w:cs="仿宋"/>
                <w:color w:val="auto"/>
                <w:kern w:val="0"/>
                <w:sz w:val="36"/>
                <w:szCs w:val="36"/>
                <w:highlight w:val="none"/>
                <w:lang w:val="en-US" w:eastAsia="zh-CN"/>
              </w:rPr>
              <w:t>项目编号：shwt-2026050013FW</w:t>
            </w:r>
          </w:p>
          <w:p w14:paraId="329F314E">
            <w:pPr>
              <w:widowControl/>
              <w:ind w:firstLine="860"/>
              <w:jc w:val="left"/>
              <w:rPr>
                <w:rFonts w:hint="eastAsia" w:ascii="仿宋" w:hAnsi="仿宋" w:eastAsia="仿宋" w:cs="仿宋"/>
                <w:color w:val="auto"/>
                <w:kern w:val="0"/>
                <w:sz w:val="36"/>
                <w:szCs w:val="36"/>
                <w:highlight w:val="none"/>
              </w:rPr>
            </w:pPr>
          </w:p>
          <w:p w14:paraId="278EF16D">
            <w:pPr>
              <w:widowControl/>
              <w:ind w:firstLine="860"/>
              <w:jc w:val="left"/>
              <w:rPr>
                <w:rFonts w:hint="eastAsia" w:ascii="仿宋" w:hAnsi="仿宋" w:eastAsia="仿宋" w:cs="仿宋"/>
                <w:color w:val="auto"/>
                <w:kern w:val="0"/>
                <w:sz w:val="36"/>
                <w:szCs w:val="36"/>
                <w:highlight w:val="none"/>
              </w:rPr>
            </w:pPr>
          </w:p>
          <w:p w14:paraId="4E58FABF">
            <w:pPr>
              <w:widowControl/>
              <w:ind w:firstLine="0" w:firstLineChars="0"/>
              <w:jc w:val="left"/>
              <w:rPr>
                <w:rFonts w:hint="eastAsia" w:ascii="仿宋" w:hAnsi="仿宋" w:eastAsia="仿宋" w:cs="仿宋"/>
                <w:color w:val="auto"/>
                <w:kern w:val="0"/>
                <w:sz w:val="36"/>
                <w:szCs w:val="36"/>
                <w:highlight w:val="none"/>
              </w:rPr>
            </w:pPr>
            <w:r>
              <w:rPr>
                <w:rFonts w:hint="eastAsia" w:ascii="仿宋" w:hAnsi="仿宋" w:eastAsia="仿宋" w:cs="仿宋"/>
                <w:color w:val="auto"/>
                <w:kern w:val="0"/>
                <w:sz w:val="36"/>
                <w:szCs w:val="36"/>
                <w:highlight w:val="none"/>
              </w:rPr>
              <w:t>授权代表联系方式：</w:t>
            </w:r>
          </w:p>
          <w:p w14:paraId="3F2B8F5D">
            <w:pPr>
              <w:widowControl/>
              <w:jc w:val="left"/>
              <w:rPr>
                <w:rFonts w:hint="eastAsia" w:ascii="仿宋" w:hAnsi="仿宋" w:eastAsia="仿宋" w:cs="仿宋"/>
                <w:color w:val="auto"/>
                <w:kern w:val="0"/>
                <w:sz w:val="36"/>
                <w:szCs w:val="36"/>
                <w:highlight w:val="none"/>
                <w:lang w:val="en-US" w:eastAsia="zh-CN"/>
              </w:rPr>
            </w:pPr>
            <w:r>
              <w:rPr>
                <w:rFonts w:hint="eastAsia" w:ascii="仿宋" w:hAnsi="仿宋" w:eastAsia="仿宋" w:cs="仿宋"/>
                <w:color w:val="auto"/>
                <w:kern w:val="0"/>
                <w:sz w:val="36"/>
                <w:szCs w:val="36"/>
                <w:highlight w:val="none"/>
                <w:lang w:val="en-US" w:eastAsia="zh-CN"/>
              </w:rPr>
              <w:t>姓名：</w:t>
            </w:r>
          </w:p>
          <w:p w14:paraId="46C57753">
            <w:pPr>
              <w:pStyle w:val="12"/>
              <w:rPr>
                <w:rFonts w:hint="eastAsia" w:ascii="仿宋" w:hAnsi="仿宋" w:eastAsia="仿宋" w:cs="仿宋"/>
                <w:color w:val="auto"/>
                <w:sz w:val="36"/>
                <w:szCs w:val="36"/>
                <w:highlight w:val="none"/>
                <w:lang w:val="en-US" w:eastAsia="zh-CN"/>
              </w:rPr>
            </w:pPr>
            <w:r>
              <w:rPr>
                <w:rFonts w:hint="eastAsia" w:ascii="仿宋" w:hAnsi="仿宋" w:eastAsia="仿宋" w:cs="仿宋"/>
                <w:color w:val="auto"/>
                <w:kern w:val="0"/>
                <w:sz w:val="36"/>
                <w:szCs w:val="36"/>
                <w:highlight w:val="none"/>
                <w:lang w:val="en-US" w:eastAsia="zh-CN"/>
              </w:rPr>
              <w:t>电话：</w:t>
            </w:r>
          </w:p>
          <w:p w14:paraId="4A61EF55">
            <w:pPr>
              <w:widowControl/>
              <w:ind w:firstLine="860"/>
              <w:jc w:val="left"/>
              <w:rPr>
                <w:rFonts w:hint="eastAsia" w:ascii="仿宋" w:hAnsi="仿宋" w:eastAsia="仿宋" w:cs="仿宋"/>
                <w:color w:val="auto"/>
                <w:kern w:val="0"/>
                <w:sz w:val="36"/>
                <w:szCs w:val="36"/>
                <w:highlight w:val="none"/>
              </w:rPr>
            </w:pPr>
          </w:p>
          <w:p w14:paraId="1E226A68">
            <w:pPr>
              <w:widowControl/>
              <w:ind w:firstLine="860"/>
              <w:jc w:val="left"/>
              <w:rPr>
                <w:rFonts w:hint="eastAsia" w:ascii="仿宋" w:hAnsi="仿宋" w:eastAsia="仿宋" w:cs="仿宋"/>
                <w:color w:val="auto"/>
                <w:kern w:val="0"/>
                <w:sz w:val="36"/>
                <w:szCs w:val="36"/>
                <w:highlight w:val="none"/>
              </w:rPr>
            </w:pPr>
          </w:p>
          <w:p w14:paraId="2A2CA34E">
            <w:pPr>
              <w:widowControl/>
              <w:ind w:firstLine="0" w:firstLineChars="0"/>
              <w:jc w:val="left"/>
              <w:rPr>
                <w:rFonts w:hint="eastAsia" w:ascii="仿宋" w:hAnsi="仿宋" w:eastAsia="仿宋" w:cs="仿宋"/>
                <w:color w:val="auto"/>
                <w:kern w:val="0"/>
                <w:sz w:val="36"/>
                <w:szCs w:val="36"/>
                <w:highlight w:val="none"/>
              </w:rPr>
            </w:pPr>
            <w:r>
              <w:rPr>
                <w:rFonts w:hint="eastAsia" w:ascii="仿宋" w:hAnsi="仿宋" w:eastAsia="仿宋" w:cs="仿宋"/>
                <w:color w:val="auto"/>
                <w:kern w:val="0"/>
                <w:sz w:val="36"/>
                <w:szCs w:val="36"/>
                <w:highlight w:val="none"/>
                <w:lang w:val="en-US" w:eastAsia="zh-CN"/>
              </w:rPr>
              <w:t>投标人</w:t>
            </w:r>
            <w:r>
              <w:rPr>
                <w:rFonts w:hint="eastAsia" w:ascii="仿宋" w:hAnsi="仿宋" w:eastAsia="仿宋" w:cs="仿宋"/>
                <w:color w:val="auto"/>
                <w:kern w:val="0"/>
                <w:sz w:val="36"/>
                <w:szCs w:val="36"/>
                <w:highlight w:val="none"/>
              </w:rPr>
              <w:t>全称：</w:t>
            </w:r>
          </w:p>
          <w:p w14:paraId="69D1F73D">
            <w:pPr>
              <w:widowControl/>
              <w:ind w:firstLine="860"/>
              <w:jc w:val="left"/>
              <w:rPr>
                <w:rFonts w:ascii="黑体" w:hAnsi="宋体" w:eastAsia="黑体" w:cs="黑体"/>
                <w:color w:val="auto"/>
                <w:kern w:val="0"/>
                <w:sz w:val="43"/>
                <w:szCs w:val="43"/>
                <w:highlight w:val="none"/>
              </w:rPr>
            </w:pPr>
          </w:p>
          <w:p w14:paraId="1CDA34A3">
            <w:pPr>
              <w:widowControl/>
              <w:ind w:firstLine="860"/>
              <w:jc w:val="left"/>
              <w:rPr>
                <w:rFonts w:ascii="黑体" w:hAnsi="宋体" w:eastAsia="黑体" w:cs="黑体"/>
                <w:color w:val="auto"/>
                <w:kern w:val="0"/>
                <w:sz w:val="43"/>
                <w:szCs w:val="43"/>
                <w:highlight w:val="none"/>
              </w:rPr>
            </w:pPr>
          </w:p>
          <w:p w14:paraId="13E0573E">
            <w:pPr>
              <w:widowControl/>
              <w:ind w:firstLine="560" w:firstLineChars="200"/>
              <w:jc w:val="left"/>
              <w:rPr>
                <w:rFonts w:ascii="黑体" w:hAnsi="宋体" w:eastAsia="黑体" w:cs="黑体"/>
                <w:color w:val="auto"/>
                <w:kern w:val="0"/>
                <w:sz w:val="43"/>
                <w:szCs w:val="43"/>
                <w:highlight w:val="none"/>
              </w:rPr>
            </w:pPr>
            <w:r>
              <w:rPr>
                <w:rFonts w:hint="eastAsia" w:ascii="仿宋" w:hAnsi="仿宋" w:eastAsia="仿宋" w:cs="仿宋"/>
                <w:color w:val="auto"/>
                <w:sz w:val="28"/>
                <w:szCs w:val="28"/>
                <w:highlight w:val="none"/>
                <w:lang w:val="en-US" w:eastAsia="zh-CN"/>
              </w:rPr>
              <w:t>在2026年   月   日   （北京时间）之前不得启封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atLeast"/>
        <w:ind w:firstLine="560" w:firstLineChars="200"/>
        <w:textAlignment w:val="auto"/>
        <w:rPr>
          <w:color w:val="auto"/>
          <w:sz w:val="28"/>
          <w:szCs w:val="28"/>
          <w:highlight w:val="none"/>
        </w:rPr>
      </w:pPr>
    </w:p>
    <w:sectPr>
      <w:headerReference r:id="rId6" w:type="default"/>
      <w:footerReference r:id="rId7" w:type="default"/>
      <w:pgSz w:w="11906" w:h="16838"/>
      <w:pgMar w:top="1440" w:right="1797" w:bottom="1440" w:left="1797" w:header="741" w:footer="80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C00AC4-7166-4E80-8C65-A63F7E4E2E9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3F0E5D8-2C5F-4B2C-9DFF-5FF4B7BB4042}"/>
  </w:font>
  <w:font w:name="Cambria">
    <w:panose1 w:val="02040503050406030204"/>
    <w:charset w:val="00"/>
    <w:family w:val="roman"/>
    <w:pitch w:val="default"/>
    <w:sig w:usb0="E00002FF" w:usb1="400004FF"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D09BD797-06A6-4800-95C3-21D3231B7786}"/>
  </w:font>
  <w:font w:name="仿宋_GB2312">
    <w:panose1 w:val="02010609030101010101"/>
    <w:charset w:val="86"/>
    <w:family w:val="modern"/>
    <w:pitch w:val="default"/>
    <w:sig w:usb0="00000001" w:usb1="080E0000" w:usb2="00000000" w:usb3="00000000" w:csb0="00040000" w:csb1="00000000"/>
    <w:embedRegular r:id="rId4" w:fontKey="{763795BF-ED2E-436F-A82E-666C6858364F}"/>
  </w:font>
  <w:font w:name="Arial Narrow">
    <w:panose1 w:val="020B0606020202030204"/>
    <w:charset w:val="00"/>
    <w:family w:val="swiss"/>
    <w:pitch w:val="default"/>
    <w:sig w:usb0="00000287" w:usb1="00000800" w:usb2="00000000" w:usb3="00000000" w:csb0="2000009F" w:csb1="DFD70000"/>
  </w:font>
  <w:font w:name="Microsoft YaHei ΢ȭхڢ  ڌ墠 ˎ̥">
    <w:altName w:val="宋体"/>
    <w:panose1 w:val="00000000000000000000"/>
    <w:charset w:val="86"/>
    <w:family w:val="roman"/>
    <w:pitch w:val="default"/>
    <w:sig w:usb0="00000000" w:usb1="00000000" w:usb2="00000010" w:usb3="00000000" w:csb0="00040000" w:csb1="00000000"/>
    <w:embedRegular r:id="rId5" w:fontKey="{B2FE3715-85C1-4B4F-93CE-8736E7724978}"/>
  </w:font>
  <w:font w:name="微软雅黑">
    <w:panose1 w:val="020B0503020204020204"/>
    <w:charset w:val="86"/>
    <w:family w:val="swiss"/>
    <w:pitch w:val="default"/>
    <w:sig w:usb0="80000287" w:usb1="280F3C52" w:usb2="00000016" w:usb3="00000000" w:csb0="0004001F" w:csb1="00000000"/>
    <w:embedRegular r:id="rId6" w:fontKey="{470C5ADB-DE74-41A4-AFCE-FC257E2BFA5D}"/>
  </w:font>
  <w:font w:name="Arial Unicode MS">
    <w:panose1 w:val="020B0604020202020204"/>
    <w:charset w:val="86"/>
    <w:family w:val="auto"/>
    <w:pitch w:val="default"/>
    <w:sig w:usb0="FFFFFFFF" w:usb1="E9FFFFFF" w:usb2="0000003F" w:usb3="00000000" w:csb0="603F01FF" w:csb1="FFFF0000"/>
    <w:embedRegular r:id="rId7" w:fontKey="{A57EC57E-38B5-4B05-AB5C-737751D83C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024A">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1FBAB">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A1FBAB">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6"/>
      <w:jc w:val="center"/>
      <w:rPr>
        <w:rFonts w:ascii="宋体" w:hAnsi="宋体" w:eastAsia="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6"/>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6"/>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4EF4">
    <w:pPr>
      <w:pStyle w:val="17"/>
      <w:ind w:firstLine="360"/>
      <w:jc w:val="left"/>
    </w:pP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CD0A">
    <w:pPr>
      <w:pStyle w:val="17"/>
      <w:ind w:firstLine="360"/>
      <w:jc w:val="left"/>
    </w:pPr>
    <w:r>
      <w:drawing>
        <wp:inline distT="0" distB="0" distL="0" distR="0">
          <wp:extent cx="680085" cy="263525"/>
          <wp:effectExtent l="0" t="0" r="5715" b="3175"/>
          <wp:docPr id="3" name="Picture 1"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轨道公司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0085" cy="263525"/>
                  </a:xfrm>
                  <a:prstGeom prst="rect">
                    <a:avLst/>
                  </a:prstGeom>
                  <a:noFill/>
                  <a:ln>
                    <a:noFill/>
                  </a:ln>
                </pic:spPr>
              </pic:pic>
            </a:graphicData>
          </a:graphic>
        </wp:inline>
      </w:drawing>
    </w:r>
    <w:r>
      <w:rPr>
        <w:rFonts w:hint="eastAsia"/>
      </w:rPr>
      <w:t xml:space="preserve">                            南昌市轨道交通1号线一期工程电梯采购及安装项目招标文件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41BB3"/>
    <w:multiLevelType w:val="singleLevel"/>
    <w:tmpl w:val="94B41BB3"/>
    <w:lvl w:ilvl="0" w:tentative="0">
      <w:start w:val="1"/>
      <w:numFmt w:val="decimal"/>
      <w:suff w:val="nothing"/>
      <w:lvlText w:val="%1、"/>
      <w:lvlJc w:val="left"/>
    </w:lvl>
  </w:abstractNum>
  <w:abstractNum w:abstractNumId="1">
    <w:nsid w:val="1CEE2B68"/>
    <w:multiLevelType w:val="singleLevel"/>
    <w:tmpl w:val="1CEE2B68"/>
    <w:lvl w:ilvl="0" w:tentative="0">
      <w:start w:val="1"/>
      <w:numFmt w:val="decimal"/>
      <w:lvlText w:val="%1."/>
      <w:lvlJc w:val="left"/>
      <w:pPr>
        <w:ind w:left="425" w:hanging="425"/>
      </w:pPr>
      <w:rPr>
        <w:rFonts w:hint="default"/>
      </w:rPr>
    </w:lvl>
  </w:abstractNum>
  <w:abstractNum w:abstractNumId="2">
    <w:nsid w:val="21E47241"/>
    <w:multiLevelType w:val="singleLevel"/>
    <w:tmpl w:val="21E47241"/>
    <w:lvl w:ilvl="0" w:tentative="0">
      <w:start w:val="1"/>
      <w:numFmt w:val="decimal"/>
      <w:suff w:val="nothing"/>
      <w:lvlText w:val="%1、"/>
      <w:lvlJc w:val="left"/>
      <w:rPr>
        <w:rFonts w:ascii="宋体" w:hAnsi="宋体" w:eastAsia="宋体" w:cs="Times New Roman"/>
      </w:rPr>
    </w:lvl>
  </w:abstractNum>
  <w:abstractNum w:abstractNumId="3">
    <w:nsid w:val="535778F6"/>
    <w:multiLevelType w:val="multilevel"/>
    <w:tmpl w:val="535778F6"/>
    <w:lvl w:ilvl="0" w:tentative="0">
      <w:start w:val="1"/>
      <w:numFmt w:val="chineseCountingThousand"/>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5"/>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776E4E6D"/>
    <w:multiLevelType w:val="singleLevel"/>
    <w:tmpl w:val="776E4E6D"/>
    <w:lvl w:ilvl="0" w:tentative="0">
      <w:start w:val="1"/>
      <w:numFmt w:val="decimal"/>
      <w:lvlText w:val="%1."/>
      <w:lvlJc w:val="left"/>
      <w:pPr>
        <w:ind w:left="425" w:hanging="425"/>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0B22"/>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771C4"/>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C713C"/>
    <w:rsid w:val="00FD59C3"/>
    <w:rsid w:val="00FD6780"/>
    <w:rsid w:val="00FE02CD"/>
    <w:rsid w:val="00FE42E8"/>
    <w:rsid w:val="00FF13D7"/>
    <w:rsid w:val="00FF47BA"/>
    <w:rsid w:val="010E0599"/>
    <w:rsid w:val="012C234A"/>
    <w:rsid w:val="013154AA"/>
    <w:rsid w:val="01327FC9"/>
    <w:rsid w:val="014B08FF"/>
    <w:rsid w:val="015139B6"/>
    <w:rsid w:val="01B77657"/>
    <w:rsid w:val="01E96964"/>
    <w:rsid w:val="01F50636"/>
    <w:rsid w:val="02193EF2"/>
    <w:rsid w:val="029A7D90"/>
    <w:rsid w:val="029D518A"/>
    <w:rsid w:val="02ED7EC0"/>
    <w:rsid w:val="030B1DDB"/>
    <w:rsid w:val="03157F00"/>
    <w:rsid w:val="034B4455"/>
    <w:rsid w:val="039E11BA"/>
    <w:rsid w:val="03FD5831"/>
    <w:rsid w:val="04451541"/>
    <w:rsid w:val="04B43A35"/>
    <w:rsid w:val="04BD5EAB"/>
    <w:rsid w:val="04BF3ADE"/>
    <w:rsid w:val="050D34BB"/>
    <w:rsid w:val="0513161F"/>
    <w:rsid w:val="0549621B"/>
    <w:rsid w:val="055A03D6"/>
    <w:rsid w:val="05FD666C"/>
    <w:rsid w:val="070E58EA"/>
    <w:rsid w:val="072002EF"/>
    <w:rsid w:val="07686EDA"/>
    <w:rsid w:val="07A1057F"/>
    <w:rsid w:val="08551FE0"/>
    <w:rsid w:val="085878B9"/>
    <w:rsid w:val="08744BDF"/>
    <w:rsid w:val="08986B20"/>
    <w:rsid w:val="089E3A0A"/>
    <w:rsid w:val="08A4679A"/>
    <w:rsid w:val="092F371B"/>
    <w:rsid w:val="09762FA7"/>
    <w:rsid w:val="09825A23"/>
    <w:rsid w:val="09B2776D"/>
    <w:rsid w:val="0A0177CF"/>
    <w:rsid w:val="0A115515"/>
    <w:rsid w:val="0A233E50"/>
    <w:rsid w:val="0A236518"/>
    <w:rsid w:val="0A344B32"/>
    <w:rsid w:val="0A3E7B74"/>
    <w:rsid w:val="0A774FF9"/>
    <w:rsid w:val="0AA44D6C"/>
    <w:rsid w:val="0AB45767"/>
    <w:rsid w:val="0AC91D3E"/>
    <w:rsid w:val="0B495EAF"/>
    <w:rsid w:val="0B841825"/>
    <w:rsid w:val="0BD107F3"/>
    <w:rsid w:val="0BE74F15"/>
    <w:rsid w:val="0C721436"/>
    <w:rsid w:val="0C737810"/>
    <w:rsid w:val="0CAF08BF"/>
    <w:rsid w:val="0CF956B3"/>
    <w:rsid w:val="0D365A89"/>
    <w:rsid w:val="0D59232E"/>
    <w:rsid w:val="0D600B38"/>
    <w:rsid w:val="0DE61C0D"/>
    <w:rsid w:val="0E042561"/>
    <w:rsid w:val="0E456471"/>
    <w:rsid w:val="0E601E8E"/>
    <w:rsid w:val="0E895633"/>
    <w:rsid w:val="0E960378"/>
    <w:rsid w:val="0EF16F8A"/>
    <w:rsid w:val="0F506901"/>
    <w:rsid w:val="0F607C6B"/>
    <w:rsid w:val="0F926E17"/>
    <w:rsid w:val="0FA71432"/>
    <w:rsid w:val="101C1D67"/>
    <w:rsid w:val="103D5BDB"/>
    <w:rsid w:val="1074577C"/>
    <w:rsid w:val="109A03C2"/>
    <w:rsid w:val="10C57ABF"/>
    <w:rsid w:val="11056D1C"/>
    <w:rsid w:val="110F2CF1"/>
    <w:rsid w:val="11317B11"/>
    <w:rsid w:val="11E34FA3"/>
    <w:rsid w:val="127C4DBC"/>
    <w:rsid w:val="12C81D7D"/>
    <w:rsid w:val="12E74012"/>
    <w:rsid w:val="132F056C"/>
    <w:rsid w:val="134C6FF8"/>
    <w:rsid w:val="13FC4F62"/>
    <w:rsid w:val="141B166B"/>
    <w:rsid w:val="146B158C"/>
    <w:rsid w:val="14915DCE"/>
    <w:rsid w:val="14952CF7"/>
    <w:rsid w:val="149B1F53"/>
    <w:rsid w:val="14FD5513"/>
    <w:rsid w:val="15274100"/>
    <w:rsid w:val="153C674C"/>
    <w:rsid w:val="15455657"/>
    <w:rsid w:val="15770D9D"/>
    <w:rsid w:val="157A61DF"/>
    <w:rsid w:val="158A77F0"/>
    <w:rsid w:val="15C32006"/>
    <w:rsid w:val="15D41BD8"/>
    <w:rsid w:val="15D80471"/>
    <w:rsid w:val="15DF3593"/>
    <w:rsid w:val="15E571D4"/>
    <w:rsid w:val="1670594D"/>
    <w:rsid w:val="168572BF"/>
    <w:rsid w:val="16AB39D1"/>
    <w:rsid w:val="16BA5EB3"/>
    <w:rsid w:val="17773DA4"/>
    <w:rsid w:val="17914727"/>
    <w:rsid w:val="17984446"/>
    <w:rsid w:val="18003D99"/>
    <w:rsid w:val="181A2C56"/>
    <w:rsid w:val="18217837"/>
    <w:rsid w:val="18323D21"/>
    <w:rsid w:val="185437DB"/>
    <w:rsid w:val="189E74FF"/>
    <w:rsid w:val="18A575F7"/>
    <w:rsid w:val="18D202C9"/>
    <w:rsid w:val="18E968DE"/>
    <w:rsid w:val="19502AFF"/>
    <w:rsid w:val="198310A7"/>
    <w:rsid w:val="19A03A86"/>
    <w:rsid w:val="19C118F2"/>
    <w:rsid w:val="19CD76DD"/>
    <w:rsid w:val="1A05016A"/>
    <w:rsid w:val="1A69736E"/>
    <w:rsid w:val="1AD4186A"/>
    <w:rsid w:val="1ADF5010"/>
    <w:rsid w:val="1AF16376"/>
    <w:rsid w:val="1B6034CD"/>
    <w:rsid w:val="1B721CA0"/>
    <w:rsid w:val="1B7C0C76"/>
    <w:rsid w:val="1B906ED0"/>
    <w:rsid w:val="1B9F57FE"/>
    <w:rsid w:val="1BCF0CAE"/>
    <w:rsid w:val="1C26614A"/>
    <w:rsid w:val="1C6F1752"/>
    <w:rsid w:val="1C9A0C60"/>
    <w:rsid w:val="1CA21F56"/>
    <w:rsid w:val="1CB84442"/>
    <w:rsid w:val="1CC45276"/>
    <w:rsid w:val="1CE96D63"/>
    <w:rsid w:val="1D100F23"/>
    <w:rsid w:val="1D214EDE"/>
    <w:rsid w:val="1D2422D8"/>
    <w:rsid w:val="1D971144"/>
    <w:rsid w:val="1DB95116"/>
    <w:rsid w:val="1DCE2972"/>
    <w:rsid w:val="1E010066"/>
    <w:rsid w:val="1E3C1E8E"/>
    <w:rsid w:val="1E50753C"/>
    <w:rsid w:val="1E513D6E"/>
    <w:rsid w:val="1EA840E5"/>
    <w:rsid w:val="1EAD63AE"/>
    <w:rsid w:val="1EB74BAD"/>
    <w:rsid w:val="1EF54ECD"/>
    <w:rsid w:val="1F274302"/>
    <w:rsid w:val="1F3C4E81"/>
    <w:rsid w:val="1F4629DA"/>
    <w:rsid w:val="1FBA2BE9"/>
    <w:rsid w:val="200E1449"/>
    <w:rsid w:val="203211B0"/>
    <w:rsid w:val="203D1E06"/>
    <w:rsid w:val="204E44EF"/>
    <w:rsid w:val="20924A7A"/>
    <w:rsid w:val="20B533DE"/>
    <w:rsid w:val="20FA2EAA"/>
    <w:rsid w:val="217C5025"/>
    <w:rsid w:val="21843D08"/>
    <w:rsid w:val="21A10389"/>
    <w:rsid w:val="21A12149"/>
    <w:rsid w:val="21BE33BF"/>
    <w:rsid w:val="21C3358C"/>
    <w:rsid w:val="21CE7D40"/>
    <w:rsid w:val="21D71000"/>
    <w:rsid w:val="223E7BE4"/>
    <w:rsid w:val="224131C1"/>
    <w:rsid w:val="227358B6"/>
    <w:rsid w:val="228362FC"/>
    <w:rsid w:val="23241284"/>
    <w:rsid w:val="234A74D1"/>
    <w:rsid w:val="237D57D0"/>
    <w:rsid w:val="23C33679"/>
    <w:rsid w:val="23EB1CA0"/>
    <w:rsid w:val="24B37498"/>
    <w:rsid w:val="24D420AC"/>
    <w:rsid w:val="25004922"/>
    <w:rsid w:val="253E63A2"/>
    <w:rsid w:val="25747800"/>
    <w:rsid w:val="25B924F3"/>
    <w:rsid w:val="25C4485C"/>
    <w:rsid w:val="25ED0053"/>
    <w:rsid w:val="260E35B7"/>
    <w:rsid w:val="26566FE9"/>
    <w:rsid w:val="26C6392A"/>
    <w:rsid w:val="26EC20B9"/>
    <w:rsid w:val="270340F7"/>
    <w:rsid w:val="279F67FF"/>
    <w:rsid w:val="27B23302"/>
    <w:rsid w:val="27D93C01"/>
    <w:rsid w:val="27E20E2A"/>
    <w:rsid w:val="28081770"/>
    <w:rsid w:val="284D302B"/>
    <w:rsid w:val="286A4AF7"/>
    <w:rsid w:val="28DE0127"/>
    <w:rsid w:val="28E17626"/>
    <w:rsid w:val="29292B33"/>
    <w:rsid w:val="29295372"/>
    <w:rsid w:val="292B6764"/>
    <w:rsid w:val="296100F4"/>
    <w:rsid w:val="296323DA"/>
    <w:rsid w:val="2A420F7E"/>
    <w:rsid w:val="2ACD2201"/>
    <w:rsid w:val="2AE029F5"/>
    <w:rsid w:val="2B2C517A"/>
    <w:rsid w:val="2B4C3A6E"/>
    <w:rsid w:val="2B6D7278"/>
    <w:rsid w:val="2BC12ADD"/>
    <w:rsid w:val="2BDE3F9A"/>
    <w:rsid w:val="2C025D6C"/>
    <w:rsid w:val="2C0E487F"/>
    <w:rsid w:val="2D136CF0"/>
    <w:rsid w:val="2D964B2C"/>
    <w:rsid w:val="2DBA51F7"/>
    <w:rsid w:val="2DC82021"/>
    <w:rsid w:val="2DFA0D29"/>
    <w:rsid w:val="2E09492C"/>
    <w:rsid w:val="2E162111"/>
    <w:rsid w:val="2E312AA7"/>
    <w:rsid w:val="2E60513A"/>
    <w:rsid w:val="2E621ADC"/>
    <w:rsid w:val="2E7D5547"/>
    <w:rsid w:val="2FEC4ED7"/>
    <w:rsid w:val="302C17C8"/>
    <w:rsid w:val="30A53091"/>
    <w:rsid w:val="30BA6D84"/>
    <w:rsid w:val="30E87D95"/>
    <w:rsid w:val="315C7E3B"/>
    <w:rsid w:val="3183556A"/>
    <w:rsid w:val="318C72D8"/>
    <w:rsid w:val="31973569"/>
    <w:rsid w:val="32026C34"/>
    <w:rsid w:val="320B5AF3"/>
    <w:rsid w:val="32171DF0"/>
    <w:rsid w:val="321737BD"/>
    <w:rsid w:val="32CF0024"/>
    <w:rsid w:val="32F93A17"/>
    <w:rsid w:val="33024A12"/>
    <w:rsid w:val="331D1F7D"/>
    <w:rsid w:val="332E3A59"/>
    <w:rsid w:val="33300025"/>
    <w:rsid w:val="338B6DA6"/>
    <w:rsid w:val="34820CF8"/>
    <w:rsid w:val="34BC1F52"/>
    <w:rsid w:val="34CB7BBC"/>
    <w:rsid w:val="3528337F"/>
    <w:rsid w:val="357D340D"/>
    <w:rsid w:val="359971E1"/>
    <w:rsid w:val="35B85336"/>
    <w:rsid w:val="365B6913"/>
    <w:rsid w:val="36730100"/>
    <w:rsid w:val="368D4915"/>
    <w:rsid w:val="36B83D65"/>
    <w:rsid w:val="36BE0758"/>
    <w:rsid w:val="36C4188E"/>
    <w:rsid w:val="36F67E32"/>
    <w:rsid w:val="370813AF"/>
    <w:rsid w:val="37157149"/>
    <w:rsid w:val="372413FB"/>
    <w:rsid w:val="37913916"/>
    <w:rsid w:val="37AC6C1D"/>
    <w:rsid w:val="37B52058"/>
    <w:rsid w:val="37E62C43"/>
    <w:rsid w:val="38674BD5"/>
    <w:rsid w:val="388365F5"/>
    <w:rsid w:val="38922A59"/>
    <w:rsid w:val="389B146D"/>
    <w:rsid w:val="38B80044"/>
    <w:rsid w:val="38DA44E4"/>
    <w:rsid w:val="38F117B0"/>
    <w:rsid w:val="392C1D09"/>
    <w:rsid w:val="393530C0"/>
    <w:rsid w:val="396F276F"/>
    <w:rsid w:val="397523E2"/>
    <w:rsid w:val="39987658"/>
    <w:rsid w:val="39F52FDB"/>
    <w:rsid w:val="3A237D6F"/>
    <w:rsid w:val="3A6939D1"/>
    <w:rsid w:val="3A721073"/>
    <w:rsid w:val="3AB27218"/>
    <w:rsid w:val="3AEC7006"/>
    <w:rsid w:val="3B355F39"/>
    <w:rsid w:val="3B6E533A"/>
    <w:rsid w:val="3BDD513A"/>
    <w:rsid w:val="3C6811C0"/>
    <w:rsid w:val="3C812767"/>
    <w:rsid w:val="3CB7686D"/>
    <w:rsid w:val="3CB96DA5"/>
    <w:rsid w:val="3CD536F2"/>
    <w:rsid w:val="3CDD5C6A"/>
    <w:rsid w:val="3CE16121"/>
    <w:rsid w:val="3D1D0DC6"/>
    <w:rsid w:val="3DB71331"/>
    <w:rsid w:val="3DCB6A74"/>
    <w:rsid w:val="3E126451"/>
    <w:rsid w:val="3E2E6289"/>
    <w:rsid w:val="3E5C76CC"/>
    <w:rsid w:val="3E6D1DC2"/>
    <w:rsid w:val="3EA41A4B"/>
    <w:rsid w:val="3EE95A4A"/>
    <w:rsid w:val="3EF34E38"/>
    <w:rsid w:val="3F501243"/>
    <w:rsid w:val="3F51196E"/>
    <w:rsid w:val="3F636838"/>
    <w:rsid w:val="3F696545"/>
    <w:rsid w:val="3F8548C3"/>
    <w:rsid w:val="3FBA0B4E"/>
    <w:rsid w:val="40B77C15"/>
    <w:rsid w:val="40D8733B"/>
    <w:rsid w:val="418A3B6E"/>
    <w:rsid w:val="41A22321"/>
    <w:rsid w:val="42010FC9"/>
    <w:rsid w:val="421041D4"/>
    <w:rsid w:val="42224789"/>
    <w:rsid w:val="423C7B74"/>
    <w:rsid w:val="42427F84"/>
    <w:rsid w:val="425005BF"/>
    <w:rsid w:val="429A07C3"/>
    <w:rsid w:val="43056584"/>
    <w:rsid w:val="43710AD7"/>
    <w:rsid w:val="438A628C"/>
    <w:rsid w:val="43B65AD0"/>
    <w:rsid w:val="43CD7A4D"/>
    <w:rsid w:val="43FA5867"/>
    <w:rsid w:val="44892E49"/>
    <w:rsid w:val="44927684"/>
    <w:rsid w:val="44AB048E"/>
    <w:rsid w:val="44DA4373"/>
    <w:rsid w:val="44ED6990"/>
    <w:rsid w:val="456C1E5D"/>
    <w:rsid w:val="459C67FB"/>
    <w:rsid w:val="45F649E6"/>
    <w:rsid w:val="4665201E"/>
    <w:rsid w:val="4692607E"/>
    <w:rsid w:val="46957A3E"/>
    <w:rsid w:val="469C5DD6"/>
    <w:rsid w:val="46AD7810"/>
    <w:rsid w:val="46CE33FE"/>
    <w:rsid w:val="47024B89"/>
    <w:rsid w:val="471F1BDF"/>
    <w:rsid w:val="474E2621"/>
    <w:rsid w:val="47747782"/>
    <w:rsid w:val="47AD7568"/>
    <w:rsid w:val="48127F21"/>
    <w:rsid w:val="484F3E1E"/>
    <w:rsid w:val="486C2743"/>
    <w:rsid w:val="4877302A"/>
    <w:rsid w:val="48941121"/>
    <w:rsid w:val="493D1824"/>
    <w:rsid w:val="49AF0FF8"/>
    <w:rsid w:val="49B309AA"/>
    <w:rsid w:val="49D53D67"/>
    <w:rsid w:val="49D722FD"/>
    <w:rsid w:val="49E34BCE"/>
    <w:rsid w:val="4A1D2DFE"/>
    <w:rsid w:val="4A20543B"/>
    <w:rsid w:val="4A35795B"/>
    <w:rsid w:val="4A5E1AA6"/>
    <w:rsid w:val="4A9B5C96"/>
    <w:rsid w:val="4AAE12AF"/>
    <w:rsid w:val="4B0346A5"/>
    <w:rsid w:val="4B1E1B2B"/>
    <w:rsid w:val="4B3D371F"/>
    <w:rsid w:val="4B4E58C5"/>
    <w:rsid w:val="4B5B4A6B"/>
    <w:rsid w:val="4B7E1D9F"/>
    <w:rsid w:val="4B8F7333"/>
    <w:rsid w:val="4CB35ED2"/>
    <w:rsid w:val="4CBD3A2C"/>
    <w:rsid w:val="4CEB15B6"/>
    <w:rsid w:val="4DC72DAD"/>
    <w:rsid w:val="4DEF019D"/>
    <w:rsid w:val="4E1E76B5"/>
    <w:rsid w:val="4E2B61E5"/>
    <w:rsid w:val="4E3A10AC"/>
    <w:rsid w:val="4E3C3076"/>
    <w:rsid w:val="4E483369"/>
    <w:rsid w:val="4EA13E1D"/>
    <w:rsid w:val="4EDE2E43"/>
    <w:rsid w:val="4F2374D7"/>
    <w:rsid w:val="4F342E98"/>
    <w:rsid w:val="4F476963"/>
    <w:rsid w:val="4F5133EC"/>
    <w:rsid w:val="4F884223"/>
    <w:rsid w:val="4FAD3394"/>
    <w:rsid w:val="4FE86896"/>
    <w:rsid w:val="4FF73861"/>
    <w:rsid w:val="4FFD08DA"/>
    <w:rsid w:val="50282EC1"/>
    <w:rsid w:val="50593DD8"/>
    <w:rsid w:val="507D270E"/>
    <w:rsid w:val="50CE3917"/>
    <w:rsid w:val="50F924A2"/>
    <w:rsid w:val="518661F5"/>
    <w:rsid w:val="51996989"/>
    <w:rsid w:val="51A57F04"/>
    <w:rsid w:val="52734B8D"/>
    <w:rsid w:val="52901118"/>
    <w:rsid w:val="52D201E3"/>
    <w:rsid w:val="52E95F0C"/>
    <w:rsid w:val="53560736"/>
    <w:rsid w:val="536A41E2"/>
    <w:rsid w:val="536B6153"/>
    <w:rsid w:val="54555759"/>
    <w:rsid w:val="54913993"/>
    <w:rsid w:val="54DB0914"/>
    <w:rsid w:val="55092C9C"/>
    <w:rsid w:val="55180399"/>
    <w:rsid w:val="55631092"/>
    <w:rsid w:val="55641476"/>
    <w:rsid w:val="5571592E"/>
    <w:rsid w:val="55CE50F4"/>
    <w:rsid w:val="55EE2452"/>
    <w:rsid w:val="563C7F78"/>
    <w:rsid w:val="5643406C"/>
    <w:rsid w:val="56B13386"/>
    <w:rsid w:val="56B20379"/>
    <w:rsid w:val="574E3C63"/>
    <w:rsid w:val="57E62B94"/>
    <w:rsid w:val="57EA25F6"/>
    <w:rsid w:val="57EC4388"/>
    <w:rsid w:val="58215A8A"/>
    <w:rsid w:val="589637F5"/>
    <w:rsid w:val="58DB2F7D"/>
    <w:rsid w:val="5954428A"/>
    <w:rsid w:val="59D721A0"/>
    <w:rsid w:val="59E741BE"/>
    <w:rsid w:val="5A115961"/>
    <w:rsid w:val="5A1B6236"/>
    <w:rsid w:val="5A5D181E"/>
    <w:rsid w:val="5A694668"/>
    <w:rsid w:val="5B2E0812"/>
    <w:rsid w:val="5B5D6C46"/>
    <w:rsid w:val="5B6F2499"/>
    <w:rsid w:val="5C9E2874"/>
    <w:rsid w:val="5CCB5CF1"/>
    <w:rsid w:val="5D7667E9"/>
    <w:rsid w:val="5D907369"/>
    <w:rsid w:val="5D920EB7"/>
    <w:rsid w:val="5D97217A"/>
    <w:rsid w:val="5DAD5244"/>
    <w:rsid w:val="5DC70612"/>
    <w:rsid w:val="5DF9063C"/>
    <w:rsid w:val="5E9B245E"/>
    <w:rsid w:val="5EA77F8C"/>
    <w:rsid w:val="5EAB1C97"/>
    <w:rsid w:val="5F8E2911"/>
    <w:rsid w:val="5FB329ED"/>
    <w:rsid w:val="600B4656"/>
    <w:rsid w:val="600D4872"/>
    <w:rsid w:val="603E67DA"/>
    <w:rsid w:val="60493F47"/>
    <w:rsid w:val="605F7A58"/>
    <w:rsid w:val="60AE3960"/>
    <w:rsid w:val="60C90799"/>
    <w:rsid w:val="60D64C64"/>
    <w:rsid w:val="60ED1260"/>
    <w:rsid w:val="615C49C9"/>
    <w:rsid w:val="61626D80"/>
    <w:rsid w:val="61E954F4"/>
    <w:rsid w:val="61EF540A"/>
    <w:rsid w:val="62B86124"/>
    <w:rsid w:val="62B86D17"/>
    <w:rsid w:val="62DB68B4"/>
    <w:rsid w:val="62EE34B8"/>
    <w:rsid w:val="631303F2"/>
    <w:rsid w:val="63280136"/>
    <w:rsid w:val="634D4CAA"/>
    <w:rsid w:val="63600195"/>
    <w:rsid w:val="639317AD"/>
    <w:rsid w:val="63BD773F"/>
    <w:rsid w:val="63EA3002"/>
    <w:rsid w:val="642A7760"/>
    <w:rsid w:val="642B69B3"/>
    <w:rsid w:val="64A245A7"/>
    <w:rsid w:val="64E13637"/>
    <w:rsid w:val="65222B6E"/>
    <w:rsid w:val="655706FB"/>
    <w:rsid w:val="655C39ED"/>
    <w:rsid w:val="65753A05"/>
    <w:rsid w:val="65793956"/>
    <w:rsid w:val="65F17F99"/>
    <w:rsid w:val="65F779B4"/>
    <w:rsid w:val="6681086B"/>
    <w:rsid w:val="668843C3"/>
    <w:rsid w:val="66911D59"/>
    <w:rsid w:val="6695111E"/>
    <w:rsid w:val="66DB7126"/>
    <w:rsid w:val="670F7122"/>
    <w:rsid w:val="672F4DEE"/>
    <w:rsid w:val="677E7E85"/>
    <w:rsid w:val="6788248A"/>
    <w:rsid w:val="67941479"/>
    <w:rsid w:val="67CE0D8B"/>
    <w:rsid w:val="67FC34B0"/>
    <w:rsid w:val="68657E01"/>
    <w:rsid w:val="687F08C7"/>
    <w:rsid w:val="68881B6F"/>
    <w:rsid w:val="68945B31"/>
    <w:rsid w:val="68B21B49"/>
    <w:rsid w:val="68B860A6"/>
    <w:rsid w:val="68D22EED"/>
    <w:rsid w:val="692468BB"/>
    <w:rsid w:val="69342F6E"/>
    <w:rsid w:val="694550C6"/>
    <w:rsid w:val="69796AD5"/>
    <w:rsid w:val="69845BA5"/>
    <w:rsid w:val="69CF19A1"/>
    <w:rsid w:val="69CF5E1F"/>
    <w:rsid w:val="69D5509E"/>
    <w:rsid w:val="69D65CD5"/>
    <w:rsid w:val="69E164C1"/>
    <w:rsid w:val="6A5A1EEB"/>
    <w:rsid w:val="6A8C2B4C"/>
    <w:rsid w:val="6AB3777F"/>
    <w:rsid w:val="6B0331DB"/>
    <w:rsid w:val="6B161257"/>
    <w:rsid w:val="6B3A04F1"/>
    <w:rsid w:val="6B581098"/>
    <w:rsid w:val="6B60348E"/>
    <w:rsid w:val="6B8D318B"/>
    <w:rsid w:val="6BB3679B"/>
    <w:rsid w:val="6BC13757"/>
    <w:rsid w:val="6BDB56BB"/>
    <w:rsid w:val="6C05153C"/>
    <w:rsid w:val="6C0C59DE"/>
    <w:rsid w:val="6C481F3E"/>
    <w:rsid w:val="6C5F6602"/>
    <w:rsid w:val="6C6E48EB"/>
    <w:rsid w:val="6C894D8D"/>
    <w:rsid w:val="6CF65174"/>
    <w:rsid w:val="6CFD7DB4"/>
    <w:rsid w:val="6D0A6F90"/>
    <w:rsid w:val="6D317DF2"/>
    <w:rsid w:val="6DB25EEB"/>
    <w:rsid w:val="6E0A3CA5"/>
    <w:rsid w:val="6E292877"/>
    <w:rsid w:val="6E5E6AA8"/>
    <w:rsid w:val="6E6E0BD2"/>
    <w:rsid w:val="6E9323E7"/>
    <w:rsid w:val="6E9A4C26"/>
    <w:rsid w:val="6ED12A10"/>
    <w:rsid w:val="6EED7925"/>
    <w:rsid w:val="6F713A86"/>
    <w:rsid w:val="6F8B5DD0"/>
    <w:rsid w:val="6F8C57B4"/>
    <w:rsid w:val="6FB72662"/>
    <w:rsid w:val="700152D9"/>
    <w:rsid w:val="701F03D6"/>
    <w:rsid w:val="70346FF3"/>
    <w:rsid w:val="70483BF2"/>
    <w:rsid w:val="70731D25"/>
    <w:rsid w:val="707B2575"/>
    <w:rsid w:val="70AC0EEC"/>
    <w:rsid w:val="70B7060E"/>
    <w:rsid w:val="70F74EAF"/>
    <w:rsid w:val="711517D9"/>
    <w:rsid w:val="71212BFB"/>
    <w:rsid w:val="7169742F"/>
    <w:rsid w:val="7169749E"/>
    <w:rsid w:val="71AA1F21"/>
    <w:rsid w:val="71AE1ACB"/>
    <w:rsid w:val="71FD592B"/>
    <w:rsid w:val="7227586D"/>
    <w:rsid w:val="72525183"/>
    <w:rsid w:val="72842772"/>
    <w:rsid w:val="72C86C57"/>
    <w:rsid w:val="72DC0CE8"/>
    <w:rsid w:val="72E922C5"/>
    <w:rsid w:val="735465E8"/>
    <w:rsid w:val="73DA4614"/>
    <w:rsid w:val="7421418C"/>
    <w:rsid w:val="74214194"/>
    <w:rsid w:val="744D5595"/>
    <w:rsid w:val="749A08A6"/>
    <w:rsid w:val="74A0047C"/>
    <w:rsid w:val="74E35472"/>
    <w:rsid w:val="7529073B"/>
    <w:rsid w:val="752B06BF"/>
    <w:rsid w:val="754E6BBF"/>
    <w:rsid w:val="755B2C17"/>
    <w:rsid w:val="75A60C51"/>
    <w:rsid w:val="75AB6268"/>
    <w:rsid w:val="76423EBA"/>
    <w:rsid w:val="76556414"/>
    <w:rsid w:val="76B33626"/>
    <w:rsid w:val="76F6701E"/>
    <w:rsid w:val="77101B8D"/>
    <w:rsid w:val="77316D73"/>
    <w:rsid w:val="775070C7"/>
    <w:rsid w:val="77FC0FFD"/>
    <w:rsid w:val="78C80EDF"/>
    <w:rsid w:val="78DA5C76"/>
    <w:rsid w:val="78ED00D3"/>
    <w:rsid w:val="78FA3665"/>
    <w:rsid w:val="793B7903"/>
    <w:rsid w:val="79497446"/>
    <w:rsid w:val="79A13B62"/>
    <w:rsid w:val="79A20545"/>
    <w:rsid w:val="79C426D1"/>
    <w:rsid w:val="7A24483B"/>
    <w:rsid w:val="7A444E4A"/>
    <w:rsid w:val="7A540C7C"/>
    <w:rsid w:val="7A7731FC"/>
    <w:rsid w:val="7A7E2F96"/>
    <w:rsid w:val="7A7F0082"/>
    <w:rsid w:val="7A874D74"/>
    <w:rsid w:val="7A8D23E0"/>
    <w:rsid w:val="7A913182"/>
    <w:rsid w:val="7ADB314B"/>
    <w:rsid w:val="7B206736"/>
    <w:rsid w:val="7B2D68A5"/>
    <w:rsid w:val="7B3C44AB"/>
    <w:rsid w:val="7B4D6322"/>
    <w:rsid w:val="7B4E7AD8"/>
    <w:rsid w:val="7B6E2F9B"/>
    <w:rsid w:val="7BD6383B"/>
    <w:rsid w:val="7BE07180"/>
    <w:rsid w:val="7BE53B4F"/>
    <w:rsid w:val="7BFB48EC"/>
    <w:rsid w:val="7C224DAA"/>
    <w:rsid w:val="7C36361A"/>
    <w:rsid w:val="7C727735"/>
    <w:rsid w:val="7CB43C54"/>
    <w:rsid w:val="7CCF4B73"/>
    <w:rsid w:val="7CEE72C9"/>
    <w:rsid w:val="7D104788"/>
    <w:rsid w:val="7D1E21AC"/>
    <w:rsid w:val="7D6C2D43"/>
    <w:rsid w:val="7DAE0714"/>
    <w:rsid w:val="7E18564B"/>
    <w:rsid w:val="7ECB1303"/>
    <w:rsid w:val="7EE86340"/>
    <w:rsid w:val="7F63081A"/>
    <w:rsid w:val="7FC05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360" w:lineRule="auto"/>
      <w:jc w:val="center"/>
      <w:outlineLvl w:val="1"/>
    </w:pPr>
    <w:rPr>
      <w:b/>
      <w:bCs/>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6"/>
    <w:qFormat/>
    <w:uiPriority w:val="0"/>
    <w:pPr>
      <w:keepNext/>
      <w:keepLines/>
      <w:numPr>
        <w:ilvl w:val="4"/>
        <w:numId w:val="1"/>
      </w:numPr>
      <w:spacing w:before="280" w:after="290" w:line="376" w:lineRule="auto"/>
      <w:outlineLvl w:val="4"/>
    </w:pPr>
    <w:rPr>
      <w:b/>
      <w:sz w:val="28"/>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49"/>
    <w:semiHidden/>
    <w:unhideWhenUsed/>
    <w:qFormat/>
    <w:uiPriority w:val="99"/>
    <w:pPr>
      <w:jc w:val="left"/>
    </w:pPr>
  </w:style>
  <w:style w:type="paragraph" w:styleId="8">
    <w:name w:val="Body Text 3"/>
    <w:basedOn w:val="1"/>
    <w:qFormat/>
    <w:uiPriority w:val="0"/>
    <w:rPr>
      <w:rFonts w:ascii="宋体"/>
      <w:sz w:val="24"/>
      <w:szCs w:val="20"/>
    </w:rPr>
  </w:style>
  <w:style w:type="paragraph" w:styleId="9">
    <w:name w:val="Body Text"/>
    <w:basedOn w:val="1"/>
    <w:qFormat/>
    <w:uiPriority w:val="0"/>
    <w:pPr>
      <w:spacing w:after="120"/>
    </w:pPr>
  </w:style>
  <w:style w:type="paragraph" w:styleId="10">
    <w:name w:val="Body Text Indent"/>
    <w:basedOn w:val="1"/>
    <w:next w:val="11"/>
    <w:qFormat/>
    <w:uiPriority w:val="99"/>
    <w:pPr>
      <w:spacing w:after="120"/>
      <w:ind w:left="420" w:leftChars="200"/>
    </w:pPr>
  </w:style>
  <w:style w:type="paragraph" w:styleId="11">
    <w:name w:val="envelope return"/>
    <w:basedOn w:val="1"/>
    <w:qFormat/>
    <w:uiPriority w:val="0"/>
    <w:pPr>
      <w:snapToGrid w:val="0"/>
    </w:pPr>
    <w:rPr>
      <w:rFonts w:ascii="Arial" w:hAnsi="Arial"/>
    </w:rPr>
  </w:style>
  <w:style w:type="paragraph" w:styleId="12">
    <w:name w:val="Plain Text"/>
    <w:basedOn w:val="1"/>
    <w:qFormat/>
    <w:uiPriority w:val="0"/>
    <w:rPr>
      <w:rFonts w:ascii="宋体" w:hAnsi="Courier New"/>
      <w:szCs w:val="21"/>
    </w:rPr>
  </w:style>
  <w:style w:type="paragraph" w:styleId="13">
    <w:name w:val="Date"/>
    <w:basedOn w:val="1"/>
    <w:next w:val="1"/>
    <w:link w:val="41"/>
    <w:semiHidden/>
    <w:unhideWhenUsed/>
    <w:qFormat/>
    <w:uiPriority w:val="99"/>
    <w:pPr>
      <w:ind w:left="100" w:leftChars="2500"/>
    </w:pPr>
  </w:style>
  <w:style w:type="paragraph" w:styleId="14">
    <w:name w:val="Body Text Indent 2"/>
    <w:basedOn w:val="1"/>
    <w:link w:val="48"/>
    <w:qFormat/>
    <w:uiPriority w:val="0"/>
    <w:pPr>
      <w:spacing w:before="100" w:line="340" w:lineRule="exact"/>
      <w:ind w:firstLine="420"/>
    </w:pPr>
    <w:rPr>
      <w:rFonts w:ascii="Times New Roman" w:hAnsi="Times New Roman" w:eastAsia="宋体" w:cs="Times New Roman"/>
      <w:szCs w:val="24"/>
    </w:rPr>
  </w:style>
  <w:style w:type="paragraph" w:styleId="15">
    <w:name w:val="Balloon Text"/>
    <w:basedOn w:val="1"/>
    <w:link w:val="42"/>
    <w:semiHidden/>
    <w:unhideWhenUsed/>
    <w:qFormat/>
    <w:uiPriority w:val="99"/>
    <w:rPr>
      <w:sz w:val="18"/>
      <w:szCs w:val="18"/>
    </w:rPr>
  </w:style>
  <w:style w:type="paragraph" w:styleId="16">
    <w:name w:val="footer"/>
    <w:basedOn w:val="1"/>
    <w:link w:val="44"/>
    <w:unhideWhenUsed/>
    <w:qFormat/>
    <w:uiPriority w:val="99"/>
    <w:pPr>
      <w:tabs>
        <w:tab w:val="center" w:pos="4153"/>
        <w:tab w:val="right" w:pos="8306"/>
      </w:tabs>
      <w:snapToGrid w:val="0"/>
      <w:jc w:val="left"/>
    </w:pPr>
    <w:rPr>
      <w:sz w:val="18"/>
      <w:szCs w:val="18"/>
    </w:rPr>
  </w:style>
  <w:style w:type="paragraph" w:styleId="17">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tabs>
        <w:tab w:val="right" w:leader="dot" w:pos="8302"/>
      </w:tabs>
      <w:spacing w:beforeLines="50" w:line="760" w:lineRule="exact"/>
      <w:ind w:firstLine="223" w:firstLineChars="106"/>
    </w:pPr>
  </w:style>
  <w:style w:type="paragraph" w:styleId="19">
    <w:name w:val="Body Text 2"/>
    <w:basedOn w:val="1"/>
    <w:qFormat/>
    <w:uiPriority w:val="0"/>
    <w:rPr>
      <w:color w:val="FF0000"/>
      <w:sz w:val="24"/>
    </w:rPr>
  </w:style>
  <w:style w:type="paragraph" w:styleId="20">
    <w:name w:val="Normal (Web)"/>
    <w:basedOn w:val="1"/>
    <w:semiHidden/>
    <w:unhideWhenUsed/>
    <w:qFormat/>
    <w:uiPriority w:val="99"/>
    <w:pPr>
      <w:jc w:val="left"/>
    </w:pPr>
    <w:rPr>
      <w:rFonts w:cs="Times New Roman"/>
      <w:kern w:val="0"/>
      <w:sz w:val="24"/>
    </w:rPr>
  </w:style>
  <w:style w:type="paragraph" w:styleId="21">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22">
    <w:name w:val="annotation subject"/>
    <w:basedOn w:val="7"/>
    <w:next w:val="7"/>
    <w:link w:val="50"/>
    <w:semiHidden/>
    <w:unhideWhenUsed/>
    <w:qFormat/>
    <w:uiPriority w:val="99"/>
    <w:rPr>
      <w:b/>
      <w:bCs/>
    </w:rPr>
  </w:style>
  <w:style w:type="paragraph" w:styleId="23">
    <w:name w:val="Body Text First Indent 2"/>
    <w:basedOn w:val="10"/>
    <w:next w:val="1"/>
    <w:unhideWhenUsed/>
    <w:qFormat/>
    <w:uiPriority w:val="0"/>
    <w:pPr>
      <w:ind w:firstLine="420"/>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rPr>
  </w:style>
  <w:style w:type="character" w:styleId="28">
    <w:name w:val="FollowedHyperlink"/>
    <w:basedOn w:val="26"/>
    <w:semiHidden/>
    <w:unhideWhenUsed/>
    <w:qFormat/>
    <w:uiPriority w:val="99"/>
    <w:rPr>
      <w:color w:val="800080" w:themeColor="followedHyperlink"/>
      <w:u w:val="single"/>
      <w14:textFill>
        <w14:solidFill>
          <w14:schemeClr w14:val="folHlink"/>
        </w14:solidFill>
      </w14:textFill>
    </w:rPr>
  </w:style>
  <w:style w:type="character" w:styleId="29">
    <w:name w:val="Emphasis"/>
    <w:basedOn w:val="26"/>
    <w:qFormat/>
    <w:uiPriority w:val="20"/>
  </w:style>
  <w:style w:type="character" w:styleId="30">
    <w:name w:val="HTML Definition"/>
    <w:basedOn w:val="26"/>
    <w:semiHidden/>
    <w:unhideWhenUsed/>
    <w:qFormat/>
    <w:uiPriority w:val="99"/>
    <w:rPr>
      <w:i/>
      <w:iCs/>
    </w:rPr>
  </w:style>
  <w:style w:type="character" w:styleId="31">
    <w:name w:val="HTML Acronym"/>
    <w:basedOn w:val="26"/>
    <w:semiHidden/>
    <w:unhideWhenUsed/>
    <w:qFormat/>
    <w:uiPriority w:val="99"/>
  </w:style>
  <w:style w:type="character" w:styleId="32">
    <w:name w:val="HTML Variable"/>
    <w:basedOn w:val="26"/>
    <w:semiHidden/>
    <w:unhideWhenUsed/>
    <w:qFormat/>
    <w:uiPriority w:val="99"/>
  </w:style>
  <w:style w:type="character" w:styleId="33">
    <w:name w:val="Hyperlink"/>
    <w:basedOn w:val="26"/>
    <w:unhideWhenUsed/>
    <w:qFormat/>
    <w:uiPriority w:val="99"/>
    <w:rPr>
      <w:color w:val="0000FF" w:themeColor="hyperlink"/>
      <w:u w:val="single"/>
      <w14:textFill>
        <w14:solidFill>
          <w14:schemeClr w14:val="hlink"/>
        </w14:solidFill>
      </w14:textFill>
    </w:rPr>
  </w:style>
  <w:style w:type="character" w:styleId="34">
    <w:name w:val="HTML Code"/>
    <w:basedOn w:val="26"/>
    <w:semiHidden/>
    <w:unhideWhenUsed/>
    <w:qFormat/>
    <w:uiPriority w:val="99"/>
    <w:rPr>
      <w:rFonts w:hint="default" w:ascii="serif" w:hAnsi="serif" w:eastAsia="serif" w:cs="serif"/>
      <w:sz w:val="21"/>
      <w:szCs w:val="21"/>
    </w:rPr>
  </w:style>
  <w:style w:type="character" w:styleId="35">
    <w:name w:val="annotation reference"/>
    <w:basedOn w:val="26"/>
    <w:semiHidden/>
    <w:unhideWhenUsed/>
    <w:qFormat/>
    <w:uiPriority w:val="99"/>
    <w:rPr>
      <w:sz w:val="21"/>
      <w:szCs w:val="21"/>
    </w:rPr>
  </w:style>
  <w:style w:type="character" w:styleId="36">
    <w:name w:val="HTML Cite"/>
    <w:basedOn w:val="26"/>
    <w:semiHidden/>
    <w:unhideWhenUsed/>
    <w:qFormat/>
    <w:uiPriority w:val="99"/>
  </w:style>
  <w:style w:type="character" w:styleId="37">
    <w:name w:val="HTML Keyboard"/>
    <w:basedOn w:val="26"/>
    <w:semiHidden/>
    <w:unhideWhenUsed/>
    <w:qFormat/>
    <w:uiPriority w:val="99"/>
    <w:rPr>
      <w:rFonts w:ascii="serif" w:hAnsi="serif" w:eastAsia="serif" w:cs="serif"/>
      <w:sz w:val="21"/>
      <w:szCs w:val="21"/>
    </w:rPr>
  </w:style>
  <w:style w:type="character" w:styleId="38">
    <w:name w:val="HTML Sample"/>
    <w:basedOn w:val="26"/>
    <w:semiHidden/>
    <w:unhideWhenUsed/>
    <w:qFormat/>
    <w:uiPriority w:val="99"/>
    <w:rPr>
      <w:rFonts w:hint="default" w:ascii="serif" w:hAnsi="serif" w:eastAsia="serif" w:cs="serif"/>
      <w:sz w:val="21"/>
      <w:szCs w:val="21"/>
    </w:rPr>
  </w:style>
  <w:style w:type="paragraph" w:customStyle="1" w:styleId="3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4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41">
    <w:name w:val="日期 字符"/>
    <w:basedOn w:val="26"/>
    <w:link w:val="13"/>
    <w:semiHidden/>
    <w:qFormat/>
    <w:uiPriority w:val="99"/>
  </w:style>
  <w:style w:type="character" w:customStyle="1" w:styleId="42">
    <w:name w:val="批注框文本 字符"/>
    <w:basedOn w:val="26"/>
    <w:link w:val="15"/>
    <w:semiHidden/>
    <w:qFormat/>
    <w:uiPriority w:val="99"/>
    <w:rPr>
      <w:sz w:val="18"/>
      <w:szCs w:val="18"/>
    </w:rPr>
  </w:style>
  <w:style w:type="character" w:customStyle="1" w:styleId="43">
    <w:name w:val="页眉 字符"/>
    <w:basedOn w:val="26"/>
    <w:link w:val="17"/>
    <w:qFormat/>
    <w:uiPriority w:val="99"/>
    <w:rPr>
      <w:sz w:val="18"/>
      <w:szCs w:val="18"/>
    </w:rPr>
  </w:style>
  <w:style w:type="character" w:customStyle="1" w:styleId="44">
    <w:name w:val="页脚 字符"/>
    <w:basedOn w:val="26"/>
    <w:link w:val="16"/>
    <w:qFormat/>
    <w:uiPriority w:val="99"/>
    <w:rPr>
      <w:sz w:val="18"/>
      <w:szCs w:val="18"/>
    </w:rPr>
  </w:style>
  <w:style w:type="paragraph" w:styleId="45">
    <w:name w:val="List Paragraph"/>
    <w:basedOn w:val="1"/>
    <w:qFormat/>
    <w:uiPriority w:val="34"/>
    <w:pPr>
      <w:ind w:firstLine="420" w:firstLineChars="200"/>
    </w:pPr>
  </w:style>
  <w:style w:type="character" w:customStyle="1" w:styleId="46">
    <w:name w:val="标题 1 字符"/>
    <w:basedOn w:val="26"/>
    <w:link w:val="2"/>
    <w:qFormat/>
    <w:uiPriority w:val="9"/>
    <w:rPr>
      <w:b/>
      <w:bCs/>
      <w:kern w:val="44"/>
      <w:sz w:val="44"/>
      <w:szCs w:val="44"/>
    </w:rPr>
  </w:style>
  <w:style w:type="paragraph" w:customStyle="1" w:styleId="4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正文文本缩进 2 字符"/>
    <w:basedOn w:val="26"/>
    <w:link w:val="14"/>
    <w:qFormat/>
    <w:uiPriority w:val="0"/>
    <w:rPr>
      <w:rFonts w:ascii="Times New Roman" w:hAnsi="Times New Roman" w:eastAsia="宋体" w:cs="Times New Roman"/>
      <w:szCs w:val="24"/>
    </w:rPr>
  </w:style>
  <w:style w:type="character" w:customStyle="1" w:styleId="49">
    <w:name w:val="批注文字 字符"/>
    <w:basedOn w:val="26"/>
    <w:link w:val="7"/>
    <w:semiHidden/>
    <w:qFormat/>
    <w:uiPriority w:val="99"/>
    <w:rPr>
      <w:rFonts w:asciiTheme="minorHAnsi" w:hAnsiTheme="minorHAnsi" w:cstheme="minorBidi"/>
      <w:kern w:val="2"/>
      <w:sz w:val="21"/>
      <w:szCs w:val="22"/>
    </w:rPr>
  </w:style>
  <w:style w:type="character" w:customStyle="1" w:styleId="50">
    <w:name w:val="批注主题 字符"/>
    <w:basedOn w:val="49"/>
    <w:link w:val="22"/>
    <w:semiHidden/>
    <w:qFormat/>
    <w:uiPriority w:val="99"/>
    <w:rPr>
      <w:rFonts w:asciiTheme="minorHAnsi" w:hAnsiTheme="minorHAnsi" w:cstheme="minorBidi"/>
      <w:b/>
      <w:bCs/>
      <w:kern w:val="2"/>
      <w:sz w:val="21"/>
      <w:szCs w:val="22"/>
    </w:rPr>
  </w:style>
  <w:style w:type="paragraph" w:customStyle="1" w:styleId="51">
    <w:name w:val="正文五号"/>
    <w:basedOn w:val="1"/>
    <w:qFormat/>
    <w:uiPriority w:val="0"/>
    <w:rPr>
      <w:rFonts w:ascii="宋体" w:eastAsia="仿宋_GB2312"/>
      <w:szCs w:val="20"/>
    </w:rPr>
  </w:style>
  <w:style w:type="paragraph" w:customStyle="1" w:styleId="52">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53">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54">
    <w:name w:val="列出段落3"/>
    <w:basedOn w:val="1"/>
    <w:qFormat/>
    <w:uiPriority w:val="34"/>
    <w:pPr>
      <w:ind w:firstLine="420" w:firstLineChars="200"/>
    </w:pPr>
    <w:rPr>
      <w:rFonts w:ascii="Calibri" w:hAnsi="Calibri" w:eastAsia="宋体" w:cs="黑体"/>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Plain Text"/>
    <w:basedOn w:val="1"/>
    <w:qFormat/>
    <w:uiPriority w:val="0"/>
    <w:pPr>
      <w:autoSpaceDE w:val="0"/>
      <w:autoSpaceDN w:val="0"/>
      <w:adjustRightInd w:val="0"/>
      <w:textAlignment w:val="baseline"/>
    </w:pPr>
    <w:rPr>
      <w:rFonts w:ascii="宋体"/>
      <w:sz w:val="21"/>
      <w:szCs w:val="20"/>
    </w:rPr>
  </w:style>
  <w:style w:type="paragraph" w:customStyle="1" w:styleId="57">
    <w:name w:val="纯文本1"/>
    <w:basedOn w:val="1"/>
    <w:qFormat/>
    <w:uiPriority w:val="0"/>
    <w:rPr>
      <w:rFonts w:ascii="宋体" w:hAnsi="Courier New" w:cs="Courier New"/>
      <w:szCs w:val="21"/>
    </w:rPr>
  </w:style>
  <w:style w:type="character" w:customStyle="1" w:styleId="58">
    <w:name w:val="sort-name-span"/>
    <w:basedOn w:val="26"/>
    <w:qFormat/>
    <w:uiPriority w:val="0"/>
  </w:style>
  <w:style w:type="character" w:customStyle="1" w:styleId="59">
    <w:name w:val="form-item-field2"/>
    <w:basedOn w:val="26"/>
    <w:qFormat/>
    <w:uiPriority w:val="0"/>
    <w:rPr>
      <w:sz w:val="21"/>
      <w:szCs w:val="21"/>
    </w:rPr>
  </w:style>
  <w:style w:type="character" w:customStyle="1" w:styleId="60">
    <w:name w:val="root"/>
    <w:basedOn w:val="26"/>
    <w:qFormat/>
    <w:uiPriority w:val="0"/>
  </w:style>
  <w:style w:type="character" w:customStyle="1" w:styleId="61">
    <w:name w:val="flow-name-span"/>
    <w:basedOn w:val="26"/>
    <w:qFormat/>
    <w:uiPriority w:val="0"/>
  </w:style>
  <w:style w:type="character" w:customStyle="1" w:styleId="62">
    <w:name w:val="category-text"/>
    <w:basedOn w:val="26"/>
    <w:qFormat/>
    <w:uiPriority w:val="0"/>
    <w:rPr>
      <w:b/>
      <w:bCs/>
      <w:shd w:val="clear" w:fill="FFFFFF"/>
    </w:rPr>
  </w:style>
  <w:style w:type="character" w:customStyle="1" w:styleId="63">
    <w:name w:val="leaf"/>
    <w:basedOn w:val="26"/>
    <w:qFormat/>
    <w:uiPriority w:val="0"/>
  </w:style>
  <w:style w:type="character" w:customStyle="1" w:styleId="64">
    <w:name w:val="font51"/>
    <w:basedOn w:val="26"/>
    <w:qFormat/>
    <w:uiPriority w:val="0"/>
    <w:rPr>
      <w:rFonts w:hint="eastAsia" w:ascii="宋体" w:hAnsi="宋体" w:eastAsia="宋体" w:cs="宋体"/>
      <w:b/>
      <w:bCs/>
      <w:color w:val="FF0000"/>
      <w:sz w:val="22"/>
      <w:szCs w:val="22"/>
      <w:u w:val="none"/>
    </w:rPr>
  </w:style>
  <w:style w:type="character" w:customStyle="1" w:styleId="65">
    <w:name w:val="font11"/>
    <w:basedOn w:val="2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dd75def0-6d2f-4f3c-952f-35db870050d5</errorID>
      <errorWord>，</errorWord>
      <group>L1_Word</group>
      <groupName>字词问题</groupName>
      <ability>L2_Typo</ability>
      <abilityName>字词错误</abilityName>
      <candidateList>
        <item>，在</item>
      </candidateList>
      <explain/>
      <paraID>5EEF1DA4</paraID>
      <start>29</start>
      <end>32</end>
      <status>modified</status>
      <modifiedWord>，在</modifiedWord>
      <trackRevisions>true</trackRevisions>
    </reviewItem>
    <reviewItem>
      <errorID>daea5f09-2a76-4378-92bf-3c4c4c17596d</errorID>
      <errorWord>委托遭受</errorWord>
      <group>L1_Word</group>
      <groupName>字词问题</groupName>
      <ability>L2_Typo</ability>
      <abilityName>字词错误</abilityName>
      <candidateList>
        <item>委托销售</item>
      </candidateList>
      <explain/>
      <paraID>125B87DF</paraID>
      <start>31</start>
      <end>35</end>
      <status>ignored</status>
      <modifiedWord/>
      <trackRevisions>false</trackRevisions>
    </reviewItem>
    <reviewItem>
      <errorID>3186e4d9-ce47-433c-b6ce-1308c261c36c</errorID>
      <errorWord>省市级知识产权局</errorWord>
      <group>L1_Knowledge</group>
      <groupName>知识性问题</groupName>
      <ability>L2_Organization</ability>
      <abilityName>机构检查</abilityName>
      <candidateList>
        <item>省知识产权局</item>
      </candidateList>
      <explain>机关单位全简称表述错误</explain>
      <paraID>7D24A047</paraID>
      <start>22</start>
      <end>30</end>
      <status>ignored</status>
      <modifiedWord/>
      <trackRevisions>false</trackRevisions>
    </reviewItem>
    <reviewItem>
      <errorID>95123eba-c1e7-40af-8faa-a35e415ee8f9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6232905B</paraID>
      <start>90</start>
      <end>91</end>
      <status>ignored</status>
      <modifiedWord/>
      <trackRevisions>false</trackRevisions>
    </reviewItem>
    <reviewItem>
      <errorID>d30772da-dd6c-4563-b2f5-b082478f96a4</errorID>
      <errorWord>方</errorWord>
      <group>L1_Word</group>
      <groupName>字词问题</groupName>
      <ability>L2_Typo</ability>
      <abilityName>字词错误</abilityName>
      <candidateList>
        <item>方在</item>
      </candidateList>
      <explain/>
      <paraID>2C2DEC64</paraID>
      <start>28</start>
      <end>29</end>
      <status>ignored</status>
      <modifiedWord/>
      <trackRevisions>false</trackRevisions>
    </reviewItem>
    <reviewItem>
      <errorID>d88e4069-1168-4479-be3b-933fbc77b30e</errorID>
      <errorWord>委托遭受</errorWord>
      <group>L1_Word</group>
      <groupName>字词问题</groupName>
      <ability>L2_Typo</ability>
      <abilityName>字词错误</abilityName>
      <candidateList>
        <item>委托销售</item>
      </candidateList>
      <explain/>
      <paraID>350AE0F4</paraID>
      <start>30</start>
      <end>34</end>
      <status>ignored</status>
      <modifiedWord/>
      <trackRevisions>false</trackRevisions>
    </reviewItem>
    <reviewItem>
      <errorID>cc7f4dfc-ca49-4b5d-88a4-6b6b5b6bf1a8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75AC20CD</paraID>
      <start>2</start>
      <end>3</end>
      <status>ignored</status>
      <modifiedWord/>
      <trackRevisions>false</trackRevisions>
    </reviewItem>
    <reviewItem>
      <errorID>1f099112-297f-4d4b-8d1c-ce1f17ba77df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58D18D13</paraID>
      <start>2</start>
      <end>3</end>
      <status>ignored</status>
      <modifiedWord/>
      <trackRevisions>false</trackRevisions>
    </reviewItem>
    <reviewItem>
      <errorID>4f5b5463-86c0-48e5-a7d5-714823aca6ad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62CDB681</paraID>
      <start>2</start>
      <end>3</end>
      <status>ignored</status>
      <modifiedWord/>
      <trackRevisions>false</trackRevisions>
    </reviewItem>
    <reviewItem>
      <errorID>beff920d-c94e-4a68-89fc-6dc1ef8e5530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46E70A32</paraID>
      <start>3</start>
      <end>4</end>
      <status>ignored</status>
      <modifiedWord/>
      <trackRevisions>false</trackRevisions>
    </reviewItem>
    <reviewItem>
      <errorID>135060cc-b99c-443b-96c6-efd2ad1c0368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6361377C</paraID>
      <start>3</start>
      <end>4</end>
      <status>ignored</status>
      <modifiedWord/>
      <trackRevisions>false</trackRevisions>
    </reviewItem>
    <reviewItem>
      <errorID>6c8f85f4-da91-4f5d-b1b4-af07f939fe1f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1089787</paraID>
      <start>3</start>
      <end>4</end>
      <status>ignored</status>
      <modifiedWord/>
      <trackRevisions>false</trackRevisions>
    </reviewItem>
    <reviewItem>
      <errorID>ae0dad11-f958-4a1a-a606-9e307c6e9baa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1FD0AA23</paraID>
      <start>2</start>
      <end>3</end>
      <status>ignored</status>
      <modifiedWord/>
      <trackRevisions>false</trackRevisions>
    </reviewItem>
    <reviewItem>
      <errorID>4ef7c1bd-7417-4c0b-97bf-67f0b19c54d6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6ECEBDB3</paraID>
      <start>2</start>
      <end>3</end>
      <status>ignored</status>
      <modifiedWord/>
      <trackRevisions>false</trackRevisions>
    </reviewItem>
    <reviewItem>
      <errorID>8907e74b-4c62-453e-86b4-20624eba0701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78C798D4</paraID>
      <start>2</start>
      <end>3</end>
      <status>ignored</status>
      <modifiedWord/>
      <trackRevisions>false</trackRevisions>
    </reviewItem>
    <reviewItem>
      <errorID>26c658d2-856e-4137-9376-8827fc3acceb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4334E5CB</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57a679-171b-4c4a-b623-668f878af58f}">
  <ds:schemaRefs/>
</ds:datastoreItem>
</file>

<file path=docProps/app.xml><?xml version="1.0" encoding="utf-8"?>
<Properties xmlns="http://schemas.openxmlformats.org/officeDocument/2006/extended-properties" xmlns:vt="http://schemas.openxmlformats.org/officeDocument/2006/docPropsVTypes">
  <Template>Normal.dotm</Template>
  <Pages>46</Pages>
  <Words>3290</Words>
  <Characters>3420</Characters>
  <Lines>96</Lines>
  <Paragraphs>27</Paragraphs>
  <TotalTime>2</TotalTime>
  <ScaleCrop>false</ScaleCrop>
  <LinksUpToDate>false</LinksUpToDate>
  <CharactersWithSpaces>3432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黄韬</cp:lastModifiedBy>
  <cp:lastPrinted>2026-04-08T01:09:00Z</cp:lastPrinted>
  <dcterms:modified xsi:type="dcterms:W3CDTF">2026-07-31T01:35:46Z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44F08E4547D64953889C7EED51C739F6_13</vt:lpwstr>
  </property>
  <property fmtid="{D5CDD505-2E9C-101B-9397-08002B2CF9AE}" pid="4" name="KSOTemplateDocerSaveRecord">
    <vt:lpwstr>eyJoZGlkIjoiNGQyYWE4MzQ1MjJkMzBkNjg5M2RlM2E2NjQ5ZDFjNGMiLCJ1c2VySWQiOiI0MTkxODAzNTMifQ==</vt:lpwstr>
  </property>
</Properties>
</file>