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2C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政府采购供应商资格信用承诺函</w:t>
      </w:r>
    </w:p>
    <w:p w14:paraId="0AD11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中山市生态环境局、深圳交易咨询集团有限公司中山分公司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5759D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中山市2025年河涌水质监测项目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25CCA39C00668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符合《中华人民共和国政府采购法》《中华人民共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和国政府采购法实施条例》及采购文件资格要求规定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1F033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具有良好的商业信誉和健全的财务会计制度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26F8A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具有依法缴纳税收和社会保障资金的良好记录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38556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参加政府采购活动前三年内，在经营活动中没有重大违法记录。</w:t>
      </w:r>
    </w:p>
    <w:p w14:paraId="75C6E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</w:rPr>
        <w:t>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1A7B7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 w14:paraId="01A63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BFBB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 w14:paraId="2AB6C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1D133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5F2D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ZWRkZWYxMmI5ODM4MDY0MThhZDk3NTJlMzU3MTMifQ=="/>
  </w:docVars>
  <w:rsids>
    <w:rsidRoot w:val="75B73D21"/>
    <w:rsid w:val="04E57AC0"/>
    <w:rsid w:val="05B378BD"/>
    <w:rsid w:val="16C55671"/>
    <w:rsid w:val="17994D01"/>
    <w:rsid w:val="1D4F4622"/>
    <w:rsid w:val="1F850E19"/>
    <w:rsid w:val="27F41F63"/>
    <w:rsid w:val="2A3737D2"/>
    <w:rsid w:val="2F045B05"/>
    <w:rsid w:val="3C832D40"/>
    <w:rsid w:val="4F24203A"/>
    <w:rsid w:val="538F6092"/>
    <w:rsid w:val="58AE795C"/>
    <w:rsid w:val="66A37175"/>
    <w:rsid w:val="66BF2B03"/>
    <w:rsid w:val="72935C87"/>
    <w:rsid w:val="73AA23C5"/>
    <w:rsid w:val="748D0173"/>
    <w:rsid w:val="75B73D21"/>
    <w:rsid w:val="76797906"/>
    <w:rsid w:val="77C7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444</Characters>
  <Lines>0</Lines>
  <Paragraphs>0</Paragraphs>
  <TotalTime>0</TotalTime>
  <ScaleCrop>false</ScaleCrop>
  <LinksUpToDate>false</LinksUpToDate>
  <CharactersWithSpaces>497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深圳交易咨询1</cp:lastModifiedBy>
  <cp:lastPrinted>2023-03-02T01:26:00Z</cp:lastPrinted>
  <dcterms:modified xsi:type="dcterms:W3CDTF">2025-05-14T08:37:26Z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8A4FC25C734945D4B71ABD4967F63C88</vt:lpwstr>
  </property>
  <property fmtid="{D5CDD505-2E9C-101B-9397-08002B2CF9AE}" pid="4" name="KSOTemplateDocerSaveRecord">
    <vt:lpwstr>eyJoZGlkIjoiMmIwMTM1Y2Q0NDE1YmNmMTRkYTZiOGJhMzUxYjg5YTYiLCJ1c2VySWQiOiIzNzAzMjUwNzUifQ==</vt:lpwstr>
  </property>
</Properties>
</file>