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80B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全自动精子质量分析仪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更正公告（二）</w:t>
      </w:r>
    </w:p>
    <w:p w14:paraId="5AB45E73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932A446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一、项目基本情况</w:t>
      </w:r>
    </w:p>
    <w:p w14:paraId="46CF926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SZZXDL-2025-01225（0868-2544ZD790H）</w:t>
      </w:r>
    </w:p>
    <w:p w14:paraId="5E095AF4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原公告的采购项目名称：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全自动精子质量分析仪</w:t>
      </w:r>
    </w:p>
    <w:p w14:paraId="4A2DCC5F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首次公告日期：2025年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</w:rPr>
        <w:t>日</w:t>
      </w:r>
      <w:bookmarkStart w:id="0" w:name="_GoBack"/>
      <w:bookmarkEnd w:id="0"/>
    </w:p>
    <w:p w14:paraId="1FDE2AAA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二、更正信息</w:t>
      </w:r>
    </w:p>
    <w:p w14:paraId="64BB8490"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更正原因：因受台风天气影响</w:t>
      </w:r>
    </w:p>
    <w:p w14:paraId="694551A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更正事项：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招标文件、招标公告</w:t>
      </w:r>
    </w:p>
    <w:p w14:paraId="0091679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更正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内容：</w:t>
      </w:r>
    </w:p>
    <w:p w14:paraId="470B72C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1.投标截止时间及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开标时间延期至2025年9月28日14:30（北京时间）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；</w:t>
      </w:r>
    </w:p>
    <w:p w14:paraId="7DB74E1D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更正日期：2025年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3C04AF65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三、其他补充事宜</w:t>
      </w:r>
    </w:p>
    <w:p w14:paraId="074261A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1、投标人有义务在采购活动期间浏览相关网站，在网上公布的与本次采购项目有关的信息视为已送达各投标人;</w:t>
      </w:r>
    </w:p>
    <w:p w14:paraId="76D4D1A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2、招标文件中与本公告内容不符的，以本公告内容为准，其余条款不变。</w:t>
      </w:r>
    </w:p>
    <w:p w14:paraId="01F725FC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四、凡对本次公告内容提出询问，请按以下方式联系</w:t>
      </w:r>
    </w:p>
    <w:p w14:paraId="61F2E4EB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1.采购人信息</w:t>
      </w:r>
    </w:p>
    <w:p w14:paraId="29F4010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名称：深圳市人民医院</w:t>
      </w:r>
    </w:p>
    <w:p w14:paraId="2F6CCC18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地址：深圳市罗湖区翠竹街道东门北路1017号</w:t>
      </w:r>
    </w:p>
    <w:p w14:paraId="1336317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吴工 0755-22943768</w:t>
      </w:r>
    </w:p>
    <w:p w14:paraId="0FE8EADE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</w:t>
      </w:r>
    </w:p>
    <w:p w14:paraId="2166E2A7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名称：深圳市振东招标代理有限公司</w:t>
      </w:r>
    </w:p>
    <w:p w14:paraId="7E3F0F19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地址：深圳市罗湖区桂园街道老围社区红宝路139号蔡屋围金龙大厦1003、1006房</w:t>
      </w:r>
    </w:p>
    <w:p w14:paraId="60BEA127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联系方式：0755-82786018/82786038分机号：819</w:t>
      </w:r>
    </w:p>
    <w:p w14:paraId="7CFB1B83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3.项目联系方式</w:t>
      </w:r>
    </w:p>
    <w:p w14:paraId="71AFBA95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采购项目联系人：葛工</w:t>
      </w:r>
    </w:p>
    <w:p w14:paraId="7190209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采购项目联系人电话：0755-82786018/82786038分机号：819</w:t>
      </w:r>
    </w:p>
    <w:p w14:paraId="0C0A0E41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1A12AE4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49B37DA4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4AD357F9">
      <w:pPr>
        <w:spacing w:line="360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深圳市振东招标代理有限公司</w:t>
      </w:r>
    </w:p>
    <w:p w14:paraId="77F9DB54">
      <w:pPr>
        <w:wordWrap w:val="0"/>
        <w:spacing w:line="360" w:lineRule="auto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2025年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TVjNGY3NzkwNWE3YmM5ZmM0NzNkZDk2ZTg0NWQifQ=="/>
  </w:docVars>
  <w:rsids>
    <w:rsidRoot w:val="00000000"/>
    <w:rsid w:val="00733E26"/>
    <w:rsid w:val="09BE0A63"/>
    <w:rsid w:val="0F686692"/>
    <w:rsid w:val="18813B1D"/>
    <w:rsid w:val="1C646B38"/>
    <w:rsid w:val="232F6B42"/>
    <w:rsid w:val="2510304E"/>
    <w:rsid w:val="259639C5"/>
    <w:rsid w:val="2ADA707C"/>
    <w:rsid w:val="35EA2DB8"/>
    <w:rsid w:val="57696212"/>
    <w:rsid w:val="5ADE0C5F"/>
    <w:rsid w:val="62E76456"/>
    <w:rsid w:val="63A85219"/>
    <w:rsid w:val="6BF1329A"/>
    <w:rsid w:val="6D2D5B09"/>
    <w:rsid w:val="7F6B3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9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551</Characters>
  <Lines>0</Lines>
  <Paragraphs>0</Paragraphs>
  <TotalTime>16</TotalTime>
  <ScaleCrop>false</ScaleCrop>
  <LinksUpToDate>false</LinksUpToDate>
  <CharactersWithSpaces>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振东二组</cp:lastModifiedBy>
  <dcterms:modified xsi:type="dcterms:W3CDTF">2025-09-23T04:25:58Z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eyJoZGlkIjoiMzZmNGFmNTYzYTU3ZDY1Y2NmYWJlMTdmZWRkMGVlYzIiLCJ1c2VySWQiOiIxNTU2NDg5MjQ4In0=</vt:lpwstr>
  </property>
  <property fmtid="{D5CDD505-2E9C-101B-9397-08002B2CF9AE}" pid="4" name="ICV">
    <vt:lpwstr>B1BF33A2E6784039973DC8654BB438A9_12</vt:lpwstr>
  </property>
</Properties>
</file>