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25771" w14:textId="77777777" w:rsidR="00903B96" w:rsidRDefault="00903B96">
      <w:pPr>
        <w:rPr>
          <w:rFonts w:ascii="Times New Roman" w:hAnsi="Times New Roman" w:cs="Times New Roman"/>
        </w:rPr>
      </w:pPr>
    </w:p>
    <w:p w14:paraId="50A14265" w14:textId="77777777" w:rsidR="00903B96" w:rsidRDefault="00903B96">
      <w:pPr>
        <w:rPr>
          <w:rFonts w:ascii="Times New Roman" w:hAnsi="Times New Roman" w:cs="Times New Roman"/>
        </w:rPr>
      </w:pPr>
    </w:p>
    <w:p w14:paraId="557D0D4F" w14:textId="77777777" w:rsidR="00903B96" w:rsidRDefault="00903B96">
      <w:pPr>
        <w:rPr>
          <w:rFonts w:ascii="Times New Roman" w:hAnsi="Times New Roman" w:cs="Times New Roman"/>
        </w:rPr>
      </w:pPr>
    </w:p>
    <w:p w14:paraId="397469C4" w14:textId="77777777" w:rsidR="00903B96" w:rsidRDefault="00000000">
      <w:pPr>
        <w:pStyle w:val="a0"/>
        <w:jc w:val="center"/>
        <w:rPr>
          <w:rFonts w:hint="eastAsia"/>
        </w:rPr>
      </w:pPr>
      <w:bookmarkStart w:id="0" w:name="_Hlk107905827"/>
      <w:r>
        <w:rPr>
          <w:rFonts w:hint="eastAsia"/>
          <w:b/>
          <w:bCs/>
          <w:kern w:val="0"/>
          <w:sz w:val="44"/>
          <w:szCs w:val="44"/>
        </w:rPr>
        <w:t>深圳市南山区沙河街道办事处</w:t>
      </w:r>
      <w:r>
        <w:rPr>
          <w:b/>
          <w:bCs/>
          <w:kern w:val="0"/>
          <w:sz w:val="44"/>
          <w:szCs w:val="44"/>
        </w:rPr>
        <w:br/>
      </w:r>
      <w:r>
        <w:rPr>
          <w:rFonts w:hint="eastAsia"/>
          <w:b/>
          <w:bCs/>
          <w:kern w:val="0"/>
          <w:sz w:val="44"/>
          <w:szCs w:val="44"/>
        </w:rPr>
        <w:t>“两不管”道路养护项目</w:t>
      </w:r>
    </w:p>
    <w:p w14:paraId="420A446B" w14:textId="4EE4332A" w:rsidR="00903B96" w:rsidRDefault="00000000">
      <w:pPr>
        <w:jc w:val="center"/>
        <w:rPr>
          <w:rFonts w:ascii="Times New Roman" w:hAnsi="Times New Roman" w:cs="Times New Roman"/>
          <w:sz w:val="36"/>
          <w:szCs w:val="36"/>
        </w:rPr>
      </w:pPr>
      <w:r>
        <w:rPr>
          <w:rFonts w:ascii="Times New Roman" w:hAnsi="Times New Roman" w:cs="Times New Roman"/>
          <w:sz w:val="36"/>
          <w:szCs w:val="36"/>
        </w:rPr>
        <w:t>（采购编号：</w:t>
      </w:r>
      <w:r w:rsidR="00AB68FC">
        <w:rPr>
          <w:rFonts w:ascii="Times New Roman" w:hAnsi="Times New Roman" w:cs="Times New Roman"/>
          <w:sz w:val="36"/>
          <w:szCs w:val="36"/>
        </w:rPr>
        <w:t>SH202</w:t>
      </w:r>
      <w:r w:rsidR="00AB68FC">
        <w:rPr>
          <w:rFonts w:ascii="Times New Roman" w:hAnsi="Times New Roman" w:cs="Times New Roman" w:hint="eastAsia"/>
          <w:sz w:val="36"/>
          <w:szCs w:val="36"/>
        </w:rPr>
        <w:t>5</w:t>
      </w:r>
      <w:r w:rsidR="00AB68FC">
        <w:rPr>
          <w:rFonts w:ascii="Times New Roman" w:hAnsi="Times New Roman" w:cs="Times New Roman"/>
          <w:sz w:val="36"/>
          <w:szCs w:val="36"/>
        </w:rPr>
        <w:t>0</w:t>
      </w:r>
      <w:r w:rsidR="00AB68FC">
        <w:rPr>
          <w:rFonts w:ascii="Times New Roman" w:hAnsi="Times New Roman" w:cs="Times New Roman" w:hint="eastAsia"/>
          <w:sz w:val="36"/>
          <w:szCs w:val="36"/>
        </w:rPr>
        <w:t>5</w:t>
      </w:r>
      <w:r w:rsidR="00AB68FC">
        <w:rPr>
          <w:rFonts w:ascii="Times New Roman" w:hAnsi="Times New Roman" w:cs="Times New Roman"/>
          <w:sz w:val="36"/>
          <w:szCs w:val="36"/>
        </w:rPr>
        <w:t>0</w:t>
      </w:r>
      <w:r w:rsidR="00AB68FC">
        <w:rPr>
          <w:rFonts w:ascii="Times New Roman" w:hAnsi="Times New Roman" w:cs="Times New Roman" w:hint="eastAsia"/>
          <w:sz w:val="36"/>
          <w:szCs w:val="36"/>
        </w:rPr>
        <w:t>1</w:t>
      </w:r>
      <w:r>
        <w:rPr>
          <w:rFonts w:ascii="Times New Roman" w:hAnsi="Times New Roman" w:cs="Times New Roman"/>
          <w:sz w:val="36"/>
          <w:szCs w:val="36"/>
        </w:rPr>
        <w:t>）</w:t>
      </w:r>
    </w:p>
    <w:bookmarkEnd w:id="0"/>
    <w:p w14:paraId="1EEF89E6" w14:textId="77777777" w:rsidR="00903B96" w:rsidRDefault="00903B96">
      <w:pPr>
        <w:ind w:firstLineChars="50" w:firstLine="105"/>
        <w:jc w:val="center"/>
        <w:rPr>
          <w:rFonts w:ascii="Times New Roman" w:hAnsi="Times New Roman" w:cs="Times New Roman"/>
          <w:szCs w:val="21"/>
        </w:rPr>
      </w:pPr>
    </w:p>
    <w:p w14:paraId="668A0BE7" w14:textId="77777777" w:rsidR="00903B96" w:rsidRDefault="00903B96">
      <w:pPr>
        <w:ind w:firstLineChars="50" w:firstLine="105"/>
        <w:jc w:val="center"/>
        <w:rPr>
          <w:rFonts w:ascii="Times New Roman" w:hAnsi="Times New Roman" w:cs="Times New Roman"/>
          <w:szCs w:val="21"/>
        </w:rPr>
      </w:pPr>
    </w:p>
    <w:p w14:paraId="58F78478" w14:textId="77777777" w:rsidR="00903B96" w:rsidRDefault="00903B96">
      <w:pPr>
        <w:rPr>
          <w:rFonts w:ascii="Times New Roman" w:hAnsi="Times New Roman" w:cs="Times New Roman"/>
          <w:szCs w:val="21"/>
        </w:rPr>
      </w:pPr>
    </w:p>
    <w:p w14:paraId="2AA1CA7C" w14:textId="77777777" w:rsidR="00903B96" w:rsidRDefault="00903B96">
      <w:pPr>
        <w:ind w:firstLineChars="50" w:firstLine="105"/>
        <w:jc w:val="center"/>
        <w:rPr>
          <w:rFonts w:ascii="Times New Roman" w:hAnsi="Times New Roman" w:cs="Times New Roman"/>
          <w:szCs w:val="21"/>
        </w:rPr>
      </w:pPr>
    </w:p>
    <w:p w14:paraId="1BE1B730" w14:textId="77777777" w:rsidR="00903B96" w:rsidRDefault="00000000">
      <w:pPr>
        <w:jc w:val="center"/>
        <w:rPr>
          <w:rFonts w:ascii="Times New Roman" w:hAnsi="Times New Roman" w:cs="Times New Roman"/>
          <w:b/>
          <w:bCs/>
          <w:sz w:val="44"/>
          <w:szCs w:val="48"/>
        </w:rPr>
      </w:pPr>
      <w:r>
        <w:rPr>
          <w:rFonts w:ascii="Times New Roman" w:hAnsi="Times New Roman" w:cs="Times New Roman" w:hint="eastAsia"/>
          <w:b/>
          <w:bCs/>
          <w:sz w:val="44"/>
          <w:szCs w:val="48"/>
        </w:rPr>
        <w:t>采购</w:t>
      </w:r>
      <w:r>
        <w:rPr>
          <w:rFonts w:ascii="Times New Roman" w:hAnsi="Times New Roman" w:cs="Times New Roman"/>
          <w:b/>
          <w:bCs/>
          <w:sz w:val="44"/>
          <w:szCs w:val="48"/>
        </w:rPr>
        <w:t>文件</w:t>
      </w:r>
    </w:p>
    <w:p w14:paraId="3D3D727F" w14:textId="77777777" w:rsidR="00903B96" w:rsidRDefault="00903B96">
      <w:pPr>
        <w:ind w:firstLineChars="50" w:firstLine="215"/>
        <w:jc w:val="center"/>
        <w:rPr>
          <w:rFonts w:ascii="Times New Roman" w:hAnsi="Times New Roman" w:cs="Times New Roman"/>
          <w:sz w:val="43"/>
          <w:szCs w:val="44"/>
        </w:rPr>
      </w:pPr>
    </w:p>
    <w:p w14:paraId="795E459B" w14:textId="77777777" w:rsidR="00903B96" w:rsidRDefault="00903B96">
      <w:pPr>
        <w:ind w:firstLineChars="50" w:firstLine="215"/>
        <w:jc w:val="center"/>
        <w:rPr>
          <w:rFonts w:ascii="Times New Roman" w:hAnsi="Times New Roman" w:cs="Times New Roman"/>
          <w:sz w:val="43"/>
          <w:szCs w:val="44"/>
        </w:rPr>
      </w:pPr>
    </w:p>
    <w:p w14:paraId="30A1327C" w14:textId="77777777" w:rsidR="00903B96" w:rsidRDefault="00903B96">
      <w:pPr>
        <w:ind w:firstLineChars="50" w:firstLine="215"/>
        <w:jc w:val="center"/>
        <w:rPr>
          <w:rFonts w:ascii="Times New Roman" w:hAnsi="Times New Roman" w:cs="Times New Roman"/>
          <w:sz w:val="43"/>
          <w:szCs w:val="44"/>
        </w:rPr>
      </w:pPr>
    </w:p>
    <w:p w14:paraId="331A9D88" w14:textId="77777777" w:rsidR="00903B96" w:rsidRDefault="00903B96">
      <w:pPr>
        <w:ind w:firstLineChars="50" w:firstLine="215"/>
        <w:jc w:val="center"/>
        <w:rPr>
          <w:rFonts w:ascii="Times New Roman" w:hAnsi="Times New Roman" w:cs="Times New Roman"/>
          <w:sz w:val="43"/>
          <w:szCs w:val="44"/>
        </w:rPr>
      </w:pPr>
    </w:p>
    <w:p w14:paraId="1F1A461F" w14:textId="77777777" w:rsidR="00903B96" w:rsidRDefault="00903B96">
      <w:pPr>
        <w:ind w:firstLineChars="50" w:firstLine="215"/>
        <w:jc w:val="center"/>
        <w:rPr>
          <w:rFonts w:ascii="Times New Roman" w:hAnsi="Times New Roman" w:cs="Times New Roman"/>
          <w:sz w:val="43"/>
          <w:szCs w:val="44"/>
        </w:rPr>
      </w:pPr>
    </w:p>
    <w:p w14:paraId="4E00D353" w14:textId="77777777" w:rsidR="00903B96" w:rsidRDefault="00903B96">
      <w:pPr>
        <w:ind w:firstLineChars="50" w:firstLine="215"/>
        <w:jc w:val="center"/>
        <w:rPr>
          <w:rFonts w:ascii="Times New Roman" w:hAnsi="Times New Roman" w:cs="Times New Roman"/>
          <w:sz w:val="43"/>
          <w:szCs w:val="44"/>
        </w:rPr>
      </w:pPr>
    </w:p>
    <w:p w14:paraId="10B7FC9C" w14:textId="77777777" w:rsidR="00903B96" w:rsidRDefault="00903B96">
      <w:pPr>
        <w:ind w:firstLineChars="50" w:firstLine="140"/>
        <w:jc w:val="center"/>
        <w:rPr>
          <w:rFonts w:ascii="Times New Roman" w:hAnsi="Times New Roman" w:cs="Times New Roman"/>
          <w:sz w:val="28"/>
          <w:szCs w:val="28"/>
        </w:rPr>
      </w:pPr>
    </w:p>
    <w:p w14:paraId="7D629DE5" w14:textId="77777777" w:rsidR="00903B96" w:rsidRDefault="00903B96">
      <w:pPr>
        <w:ind w:firstLineChars="50" w:firstLine="140"/>
        <w:jc w:val="center"/>
        <w:rPr>
          <w:rFonts w:ascii="Times New Roman" w:hAnsi="Times New Roman" w:cs="Times New Roman"/>
          <w:sz w:val="28"/>
          <w:szCs w:val="28"/>
        </w:rPr>
      </w:pPr>
    </w:p>
    <w:p w14:paraId="4B50675B" w14:textId="77777777" w:rsidR="00903B96" w:rsidRDefault="00903B96">
      <w:pPr>
        <w:ind w:firstLineChars="50" w:firstLine="140"/>
        <w:jc w:val="center"/>
        <w:rPr>
          <w:rFonts w:ascii="Times New Roman" w:hAnsi="Times New Roman" w:cs="Times New Roman"/>
          <w:sz w:val="28"/>
          <w:szCs w:val="28"/>
        </w:rPr>
      </w:pPr>
    </w:p>
    <w:p w14:paraId="6699EFFD" w14:textId="77777777" w:rsidR="00903B96" w:rsidRDefault="00903B96">
      <w:pPr>
        <w:ind w:leftChars="810" w:left="1701"/>
        <w:jc w:val="left"/>
        <w:rPr>
          <w:rFonts w:ascii="Times New Roman" w:hAnsi="Times New Roman" w:cs="Times New Roman"/>
          <w:spacing w:val="130"/>
          <w:kern w:val="32"/>
          <w:sz w:val="28"/>
          <w:szCs w:val="28"/>
        </w:rPr>
      </w:pPr>
    </w:p>
    <w:p w14:paraId="3A98A643" w14:textId="77777777" w:rsidR="00903B96" w:rsidRDefault="00000000">
      <w:pPr>
        <w:ind w:rightChars="445" w:right="934" w:firstLineChars="708" w:firstLine="1982"/>
        <w:jc w:val="left"/>
        <w:rPr>
          <w:rFonts w:ascii="Times New Roman" w:hAnsi="Times New Roman" w:cs="Times New Roman"/>
          <w:kern w:val="32"/>
          <w:sz w:val="28"/>
          <w:szCs w:val="28"/>
          <w:u w:val="single"/>
        </w:rPr>
      </w:pPr>
      <w:r>
        <w:rPr>
          <w:rFonts w:ascii="Times New Roman" w:hAnsi="Times New Roman" w:cs="Times New Roman"/>
          <w:kern w:val="32"/>
          <w:sz w:val="28"/>
          <w:szCs w:val="28"/>
        </w:rPr>
        <w:t>采购人：</w:t>
      </w:r>
      <w:r>
        <w:rPr>
          <w:rFonts w:ascii="Times New Roman" w:hAnsi="Times New Roman" w:cs="Times New Roman" w:hint="eastAsia"/>
          <w:kern w:val="32"/>
          <w:sz w:val="28"/>
          <w:szCs w:val="28"/>
          <w:u w:val="single"/>
        </w:rPr>
        <w:t>深圳市南山区沙河街道办事处</w:t>
      </w:r>
    </w:p>
    <w:p w14:paraId="0D2F1AA8" w14:textId="09849533" w:rsidR="00903B96" w:rsidRDefault="00AB68FC">
      <w:pPr>
        <w:jc w:val="center"/>
        <w:rPr>
          <w:rFonts w:ascii="Times New Roman" w:hAnsi="Times New Roman" w:cs="Times New Roman"/>
          <w:sz w:val="28"/>
          <w:szCs w:val="28"/>
        </w:rPr>
      </w:pPr>
      <w:r>
        <w:rPr>
          <w:rFonts w:ascii="Times New Roman" w:hAnsi="Times New Roman" w:cs="Times New Roman"/>
          <w:sz w:val="28"/>
          <w:szCs w:val="28"/>
        </w:rPr>
        <w:t>202</w:t>
      </w:r>
      <w:r>
        <w:rPr>
          <w:rFonts w:ascii="Times New Roman" w:hAnsi="Times New Roman" w:cs="Times New Roman" w:hint="eastAsia"/>
          <w:sz w:val="28"/>
          <w:szCs w:val="28"/>
        </w:rPr>
        <w:t>5</w:t>
      </w:r>
      <w:r>
        <w:rPr>
          <w:rFonts w:ascii="Times New Roman" w:hAnsi="Times New Roman" w:cs="Times New Roman"/>
          <w:sz w:val="28"/>
          <w:szCs w:val="28"/>
        </w:rPr>
        <w:t>年</w:t>
      </w:r>
      <w:r>
        <w:rPr>
          <w:rFonts w:ascii="Times New Roman" w:hAnsi="Times New Roman" w:cs="Times New Roman" w:hint="eastAsia"/>
          <w:sz w:val="28"/>
          <w:szCs w:val="28"/>
        </w:rPr>
        <w:t>5</w:t>
      </w:r>
      <w:r>
        <w:rPr>
          <w:rFonts w:ascii="Times New Roman" w:hAnsi="Times New Roman" w:cs="Times New Roman"/>
          <w:sz w:val="28"/>
          <w:szCs w:val="28"/>
        </w:rPr>
        <w:t>月</w:t>
      </w:r>
    </w:p>
    <w:p w14:paraId="631E48FD" w14:textId="77777777" w:rsidR="00903B96" w:rsidRDefault="00903B96">
      <w:pPr>
        <w:widowControl/>
        <w:jc w:val="left"/>
        <w:rPr>
          <w:rFonts w:ascii="Times New Roman" w:hAnsi="Times New Roman" w:cs="Times New Roman"/>
          <w:sz w:val="28"/>
          <w:szCs w:val="28"/>
        </w:rPr>
      </w:pPr>
    </w:p>
    <w:p w14:paraId="1BE30753" w14:textId="77777777" w:rsidR="00903B96" w:rsidRDefault="00903B96">
      <w:pPr>
        <w:pStyle w:val="3"/>
        <w:spacing w:line="560" w:lineRule="exact"/>
        <w:jc w:val="center"/>
        <w:rPr>
          <w:rFonts w:ascii="Times New Roman" w:hAnsi="Times New Roman" w:cs="Times New Roman"/>
        </w:rPr>
        <w:sectPr w:rsidR="00903B96">
          <w:pgSz w:w="11906" w:h="16838"/>
          <w:pgMar w:top="1440" w:right="1800" w:bottom="1440" w:left="1800" w:header="851" w:footer="992" w:gutter="0"/>
          <w:cols w:space="425"/>
          <w:docGrid w:type="lines" w:linePitch="312"/>
        </w:sectPr>
      </w:pPr>
      <w:bookmarkStart w:id="1" w:name="_Toc69482208"/>
    </w:p>
    <w:p w14:paraId="6F9CC6D4" w14:textId="77777777" w:rsidR="00903B96" w:rsidRDefault="00000000">
      <w:pPr>
        <w:pStyle w:val="3"/>
        <w:spacing w:line="560" w:lineRule="exact"/>
        <w:jc w:val="center"/>
        <w:rPr>
          <w:rFonts w:ascii="Times New Roman" w:hAnsi="Times New Roman" w:cs="Times New Roman"/>
        </w:rPr>
      </w:pPr>
      <w:bookmarkStart w:id="2" w:name="_Toc198028834"/>
      <w:r>
        <w:rPr>
          <w:rFonts w:ascii="Times New Roman" w:hAnsi="Times New Roman" w:cs="Times New Roman" w:hint="eastAsia"/>
        </w:rPr>
        <w:lastRenderedPageBreak/>
        <w:t>资格性审查表</w:t>
      </w:r>
      <w:bookmarkEnd w:id="1"/>
      <w:bookmarkEnd w:id="2"/>
    </w:p>
    <w:tbl>
      <w:tblPr>
        <w:tblW w:w="851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7702"/>
      </w:tblGrid>
      <w:tr w:rsidR="00903B96" w14:paraId="10A97E30"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6C849E63" w14:textId="77777777" w:rsidR="00903B96" w:rsidRDefault="00000000">
            <w:pPr>
              <w:spacing w:line="400" w:lineRule="exact"/>
              <w:jc w:val="center"/>
              <w:rPr>
                <w:rFonts w:ascii="Times New Roman" w:hAnsi="Times New Roman" w:cs="Times New Roman"/>
                <w:b/>
                <w:szCs w:val="21"/>
              </w:rPr>
            </w:pPr>
            <w:r>
              <w:rPr>
                <w:rFonts w:ascii="Times New Roman" w:cs="Times New Roman"/>
                <w:b/>
                <w:szCs w:val="21"/>
              </w:rPr>
              <w:t>序号</w:t>
            </w:r>
          </w:p>
        </w:tc>
        <w:tc>
          <w:tcPr>
            <w:tcW w:w="7702" w:type="dxa"/>
            <w:tcBorders>
              <w:top w:val="single" w:sz="4" w:space="0" w:color="auto"/>
              <w:left w:val="single" w:sz="4" w:space="0" w:color="auto"/>
              <w:bottom w:val="single" w:sz="4" w:space="0" w:color="auto"/>
              <w:right w:val="single" w:sz="4" w:space="0" w:color="auto"/>
            </w:tcBorders>
            <w:vAlign w:val="center"/>
          </w:tcPr>
          <w:p w14:paraId="36BD210B" w14:textId="77777777" w:rsidR="00903B96" w:rsidRDefault="00000000">
            <w:pPr>
              <w:spacing w:line="400" w:lineRule="exact"/>
              <w:jc w:val="center"/>
              <w:rPr>
                <w:b/>
                <w:szCs w:val="21"/>
              </w:rPr>
            </w:pPr>
            <w:r>
              <w:rPr>
                <w:rFonts w:hint="eastAsia"/>
                <w:b/>
                <w:szCs w:val="21"/>
              </w:rPr>
              <w:t>审查内容</w:t>
            </w:r>
          </w:p>
        </w:tc>
      </w:tr>
      <w:tr w:rsidR="00903B96" w14:paraId="3AC37F6E"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515AAD16" w14:textId="77777777" w:rsidR="00903B96" w:rsidRDefault="00903B96">
            <w:pPr>
              <w:pStyle w:val="afa"/>
              <w:numPr>
                <w:ilvl w:val="0"/>
                <w:numId w:val="1"/>
              </w:numPr>
              <w:spacing w:line="400" w:lineRule="exact"/>
              <w:ind w:firstLineChars="0"/>
              <w:jc w:val="center"/>
              <w:rPr>
                <w:rFonts w:ascii="Times New Roman" w:hAnsi="Times New Roman" w:cs="Times New Roman"/>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1EAF00EE" w14:textId="77777777" w:rsidR="00903B96" w:rsidRDefault="00000000">
            <w:pPr>
              <w:spacing w:line="400" w:lineRule="exact"/>
              <w:rPr>
                <w:szCs w:val="21"/>
              </w:rPr>
            </w:pPr>
            <w:r>
              <w:rPr>
                <w:rFonts w:hint="eastAsia"/>
                <w:szCs w:val="21"/>
              </w:rPr>
              <w:t>是否按要求提供《投标人基本情况表》。</w:t>
            </w:r>
          </w:p>
        </w:tc>
      </w:tr>
      <w:tr w:rsidR="00903B96" w14:paraId="0C719BED"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78FC780C" w14:textId="77777777" w:rsidR="00903B96" w:rsidRDefault="00903B96">
            <w:pPr>
              <w:pStyle w:val="afa"/>
              <w:numPr>
                <w:ilvl w:val="0"/>
                <w:numId w:val="1"/>
              </w:numPr>
              <w:spacing w:line="400" w:lineRule="exact"/>
              <w:ind w:firstLineChars="0"/>
              <w:jc w:val="center"/>
              <w:rPr>
                <w:rFonts w:ascii="Times New Roman" w:hAnsi="Times New Roman" w:cs="Times New Roman"/>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08966371" w14:textId="77777777" w:rsidR="00903B96" w:rsidRDefault="00000000">
            <w:pPr>
              <w:spacing w:line="400" w:lineRule="exact"/>
              <w:rPr>
                <w:szCs w:val="21"/>
              </w:rPr>
            </w:pPr>
            <w:r>
              <w:rPr>
                <w:rFonts w:hint="eastAsia"/>
                <w:szCs w:val="21"/>
              </w:rPr>
              <w:t>是否按要求提供法人或其他组织的营业执照等证明文件。</w:t>
            </w:r>
          </w:p>
        </w:tc>
      </w:tr>
      <w:tr w:rsidR="00903B96" w14:paraId="1C25B9CE"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7D779D93" w14:textId="77777777" w:rsidR="00903B96" w:rsidRDefault="00903B96">
            <w:pPr>
              <w:pStyle w:val="afa"/>
              <w:numPr>
                <w:ilvl w:val="0"/>
                <w:numId w:val="1"/>
              </w:numPr>
              <w:spacing w:line="400" w:lineRule="exact"/>
              <w:ind w:firstLineChars="0"/>
              <w:jc w:val="center"/>
              <w:rPr>
                <w:rFonts w:ascii="Times New Roman" w:hAnsi="Times New Roman" w:cs="Times New Roman"/>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70E4FF5E" w14:textId="77777777" w:rsidR="00903B96" w:rsidRDefault="00000000">
            <w:pPr>
              <w:spacing w:line="400" w:lineRule="exact"/>
              <w:rPr>
                <w:szCs w:val="21"/>
              </w:rPr>
            </w:pPr>
            <w:bookmarkStart w:id="3" w:name="_Hlk107822674"/>
            <w:r>
              <w:rPr>
                <w:rFonts w:hint="eastAsia"/>
                <w:szCs w:val="21"/>
              </w:rPr>
              <w:t>股东信息查询截图。</w:t>
            </w:r>
            <w:bookmarkEnd w:id="3"/>
          </w:p>
        </w:tc>
      </w:tr>
      <w:tr w:rsidR="00903B96" w14:paraId="5AF67577" w14:textId="77777777">
        <w:trPr>
          <w:cantSplit/>
        </w:trPr>
        <w:tc>
          <w:tcPr>
            <w:tcW w:w="817" w:type="dxa"/>
            <w:tcBorders>
              <w:top w:val="single" w:sz="4" w:space="0" w:color="auto"/>
              <w:left w:val="single" w:sz="4" w:space="0" w:color="auto"/>
              <w:bottom w:val="single" w:sz="4" w:space="0" w:color="auto"/>
              <w:right w:val="single" w:sz="4" w:space="0" w:color="auto"/>
            </w:tcBorders>
            <w:vAlign w:val="center"/>
          </w:tcPr>
          <w:p w14:paraId="6E55C2AA" w14:textId="77777777" w:rsidR="00903B96" w:rsidRDefault="00903B96">
            <w:pPr>
              <w:pStyle w:val="afa"/>
              <w:numPr>
                <w:ilvl w:val="0"/>
                <w:numId w:val="1"/>
              </w:numPr>
              <w:spacing w:line="400" w:lineRule="exact"/>
              <w:ind w:firstLineChars="0"/>
              <w:jc w:val="center"/>
              <w:rPr>
                <w:rFonts w:ascii="Times New Roman" w:hAnsi="Times New Roman" w:cs="Times New Roman"/>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6B19E1C0" w14:textId="77777777" w:rsidR="00903B96" w:rsidRDefault="00000000">
            <w:pPr>
              <w:spacing w:line="400" w:lineRule="exact"/>
              <w:rPr>
                <w:szCs w:val="21"/>
              </w:rPr>
            </w:pPr>
            <w:r>
              <w:rPr>
                <w:rFonts w:ascii="Times New Roman" w:hAnsi="Times New Roman" w:cs="Times New Roman" w:hint="eastAsia"/>
              </w:rPr>
              <w:t>是否提供符合</w:t>
            </w:r>
            <w:r>
              <w:rPr>
                <w:rFonts w:ascii="Times New Roman" w:hAnsi="Times New Roman" w:cs="Times New Roman"/>
              </w:rPr>
              <w:t>《中华人民共和国政府采购法》第</w:t>
            </w:r>
            <w:r>
              <w:rPr>
                <w:rFonts w:ascii="Times New Roman" w:hAnsi="Times New Roman" w:cs="Times New Roman" w:hint="eastAsia"/>
              </w:rPr>
              <w:t>22</w:t>
            </w:r>
            <w:r>
              <w:rPr>
                <w:rFonts w:ascii="Times New Roman" w:hAnsi="Times New Roman" w:cs="Times New Roman"/>
              </w:rPr>
              <w:t>条规定条件</w:t>
            </w:r>
            <w:r>
              <w:rPr>
                <w:rFonts w:ascii="Times New Roman" w:hAnsi="Times New Roman" w:cs="Times New Roman" w:hint="eastAsia"/>
              </w:rPr>
              <w:t>的声明</w:t>
            </w:r>
            <w:r>
              <w:rPr>
                <w:rFonts w:hint="eastAsia"/>
              </w:rPr>
              <w:t>。</w:t>
            </w:r>
          </w:p>
        </w:tc>
      </w:tr>
      <w:tr w:rsidR="00903B96" w14:paraId="2F066FC3" w14:textId="77777777">
        <w:trPr>
          <w:cantSplit/>
        </w:trPr>
        <w:tc>
          <w:tcPr>
            <w:tcW w:w="817" w:type="dxa"/>
            <w:tcBorders>
              <w:top w:val="single" w:sz="4" w:space="0" w:color="auto"/>
              <w:left w:val="single" w:sz="4" w:space="0" w:color="auto"/>
              <w:bottom w:val="single" w:sz="4" w:space="0" w:color="auto"/>
              <w:right w:val="single" w:sz="4" w:space="0" w:color="auto"/>
            </w:tcBorders>
            <w:vAlign w:val="center"/>
          </w:tcPr>
          <w:p w14:paraId="3C0533AB" w14:textId="77777777" w:rsidR="00903B96" w:rsidRDefault="00903B96">
            <w:pPr>
              <w:pStyle w:val="afa"/>
              <w:numPr>
                <w:ilvl w:val="0"/>
                <w:numId w:val="1"/>
              </w:numPr>
              <w:spacing w:line="400" w:lineRule="exact"/>
              <w:ind w:firstLineChars="0"/>
              <w:jc w:val="center"/>
              <w:rPr>
                <w:rFonts w:ascii="Times New Roman" w:hAnsi="Times New Roman" w:cs="Times New Roman"/>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2E9BEE01" w14:textId="77777777" w:rsidR="00903B96" w:rsidRDefault="00000000">
            <w:pPr>
              <w:spacing w:line="400" w:lineRule="exact"/>
              <w:rPr>
                <w:rFonts w:ascii="Times New Roman" w:hAnsi="Times New Roman" w:cs="Times New Roman"/>
              </w:rPr>
            </w:pPr>
            <w:r>
              <w:rPr>
                <w:rFonts w:ascii="Times New Roman" w:hAnsi="Times New Roman" w:cs="Times New Roman"/>
              </w:rPr>
              <w:t>参与本项目政府采购活动时不存在被有关部门禁止参与政府采购活动且在有效期内的情况</w:t>
            </w:r>
            <w:r>
              <w:rPr>
                <w:rFonts w:ascii="Times New Roman" w:hAnsi="Times New Roman" w:cs="Times New Roman" w:hint="eastAsia"/>
              </w:rPr>
              <w:t>，是否按要求提供</w:t>
            </w:r>
            <w:bookmarkStart w:id="4" w:name="_Hlk107822837"/>
            <w:r>
              <w:rPr>
                <w:rFonts w:ascii="Times New Roman" w:hAnsi="Times New Roman" w:cs="Times New Roman" w:hint="eastAsia"/>
              </w:rPr>
              <w:t>《诚信承诺函》</w:t>
            </w:r>
            <w:bookmarkEnd w:id="4"/>
            <w:r>
              <w:rPr>
                <w:rFonts w:ascii="Times New Roman" w:hAnsi="Times New Roman" w:cs="Times New Roman" w:hint="eastAsia"/>
              </w:rPr>
              <w:t>。</w:t>
            </w:r>
          </w:p>
        </w:tc>
      </w:tr>
      <w:tr w:rsidR="00903B96" w14:paraId="0EDF392E" w14:textId="77777777">
        <w:trPr>
          <w:cantSplit/>
        </w:trPr>
        <w:tc>
          <w:tcPr>
            <w:tcW w:w="817" w:type="dxa"/>
            <w:tcBorders>
              <w:top w:val="single" w:sz="4" w:space="0" w:color="auto"/>
              <w:left w:val="single" w:sz="4" w:space="0" w:color="auto"/>
              <w:bottom w:val="single" w:sz="4" w:space="0" w:color="auto"/>
              <w:right w:val="single" w:sz="4" w:space="0" w:color="auto"/>
            </w:tcBorders>
            <w:vAlign w:val="center"/>
          </w:tcPr>
          <w:p w14:paraId="24FA45B0" w14:textId="77777777" w:rsidR="00903B96" w:rsidRDefault="00903B96">
            <w:pPr>
              <w:pStyle w:val="afa"/>
              <w:numPr>
                <w:ilvl w:val="0"/>
                <w:numId w:val="1"/>
              </w:numPr>
              <w:spacing w:line="400" w:lineRule="exact"/>
              <w:ind w:firstLineChars="0"/>
              <w:jc w:val="center"/>
              <w:rPr>
                <w:rFonts w:ascii="Times New Roman" w:hAnsi="Times New Roman" w:cs="Times New Roman"/>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30502D1B" w14:textId="77777777" w:rsidR="00903B96" w:rsidRDefault="00000000">
            <w:pPr>
              <w:spacing w:line="400" w:lineRule="exact"/>
              <w:rPr>
                <w:rFonts w:ascii="Times New Roman" w:hAnsi="Times New Roman" w:cs="Times New Roman"/>
              </w:rPr>
            </w:pPr>
            <w:r>
              <w:rPr>
                <w:rFonts w:ascii="Times New Roman" w:hAnsi="Times New Roman" w:cs="Times New Roman"/>
              </w:rPr>
              <w:t>参与本项目政府采购活动时</w:t>
            </w:r>
            <w:r>
              <w:rPr>
                <w:rFonts w:ascii="Times New Roman" w:hAnsi="Times New Roman" w:cs="Times New Roman" w:hint="eastAsia"/>
                <w:szCs w:val="21"/>
              </w:rPr>
              <w:t>明确项目负责人或实际承包人，未经项目部门（中心、社区）书面同意不得更换，</w:t>
            </w:r>
            <w:r>
              <w:rPr>
                <w:rFonts w:ascii="Times New Roman" w:hAnsi="Times New Roman" w:cs="Times New Roman" w:hint="eastAsia"/>
              </w:rPr>
              <w:t>是否按要求提供《诚信承诺函》。</w:t>
            </w:r>
          </w:p>
        </w:tc>
      </w:tr>
      <w:tr w:rsidR="00903B96" w14:paraId="038A460B" w14:textId="77777777">
        <w:trPr>
          <w:cantSplit/>
        </w:trPr>
        <w:tc>
          <w:tcPr>
            <w:tcW w:w="817" w:type="dxa"/>
            <w:tcBorders>
              <w:top w:val="single" w:sz="4" w:space="0" w:color="auto"/>
              <w:left w:val="single" w:sz="4" w:space="0" w:color="auto"/>
              <w:bottom w:val="single" w:sz="4" w:space="0" w:color="auto"/>
              <w:right w:val="single" w:sz="4" w:space="0" w:color="auto"/>
            </w:tcBorders>
            <w:vAlign w:val="center"/>
          </w:tcPr>
          <w:p w14:paraId="24A1616B" w14:textId="77777777" w:rsidR="00903B96" w:rsidRDefault="00903B96">
            <w:pPr>
              <w:pStyle w:val="afa"/>
              <w:numPr>
                <w:ilvl w:val="0"/>
                <w:numId w:val="1"/>
              </w:numPr>
              <w:spacing w:line="400" w:lineRule="exact"/>
              <w:ind w:firstLineChars="0"/>
              <w:jc w:val="center"/>
              <w:rPr>
                <w:rFonts w:ascii="Times New Roman" w:hAnsi="Times New Roman" w:cs="Times New Roman"/>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5E231931" w14:textId="77777777" w:rsidR="00903B96" w:rsidRDefault="00000000">
            <w:pPr>
              <w:spacing w:line="400" w:lineRule="exact"/>
              <w:rPr>
                <w:rFonts w:ascii="Times New Roman" w:hAnsi="Times New Roman" w:cs="Times New Roman"/>
              </w:rPr>
            </w:pPr>
            <w:r>
              <w:rPr>
                <w:rFonts w:ascii="Times New Roman" w:hAnsi="Times New Roman" w:cs="Times New Roman"/>
              </w:rPr>
              <w:t>参与本项目政府采购活动时</w:t>
            </w:r>
            <w:r>
              <w:rPr>
                <w:rFonts w:ascii="Times New Roman" w:hAnsi="Times New Roman" w:cs="Times New Roman" w:hint="eastAsia"/>
                <w:szCs w:val="21"/>
              </w:rPr>
              <w:t>遵守沙河街道办事处关于自行采购项目的各项管理规定</w:t>
            </w:r>
            <w:r>
              <w:rPr>
                <w:rFonts w:ascii="Times New Roman" w:hAnsi="Times New Roman" w:cs="Times New Roman" w:hint="eastAsia"/>
              </w:rPr>
              <w:t>，是否按要求提供《诚信承诺函》。</w:t>
            </w:r>
          </w:p>
        </w:tc>
      </w:tr>
      <w:tr w:rsidR="00903B96" w14:paraId="3DDA3B2E" w14:textId="77777777">
        <w:trPr>
          <w:cantSplit/>
        </w:trPr>
        <w:tc>
          <w:tcPr>
            <w:tcW w:w="817" w:type="dxa"/>
            <w:tcBorders>
              <w:top w:val="single" w:sz="4" w:space="0" w:color="auto"/>
              <w:left w:val="single" w:sz="4" w:space="0" w:color="auto"/>
              <w:bottom w:val="single" w:sz="4" w:space="0" w:color="auto"/>
              <w:right w:val="single" w:sz="4" w:space="0" w:color="auto"/>
            </w:tcBorders>
            <w:vAlign w:val="center"/>
          </w:tcPr>
          <w:p w14:paraId="6AADD448" w14:textId="77777777" w:rsidR="00903B96" w:rsidRDefault="00903B96">
            <w:pPr>
              <w:pStyle w:val="afa"/>
              <w:numPr>
                <w:ilvl w:val="0"/>
                <w:numId w:val="1"/>
              </w:numPr>
              <w:spacing w:line="400" w:lineRule="exact"/>
              <w:ind w:firstLineChars="0"/>
              <w:jc w:val="center"/>
              <w:rPr>
                <w:rFonts w:ascii="Times New Roman" w:hAnsi="Times New Roman" w:cs="Times New Roman"/>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29B5C884" w14:textId="77777777" w:rsidR="00903B96" w:rsidRDefault="00000000">
            <w:pPr>
              <w:spacing w:line="400" w:lineRule="exact"/>
              <w:rPr>
                <w:rFonts w:ascii="Times New Roman" w:hAnsi="Times New Roman" w:cs="Times New Roman"/>
              </w:rPr>
            </w:pPr>
            <w:r>
              <w:rPr>
                <w:rFonts w:ascii="Times New Roman" w:hAnsi="Times New Roman" w:cs="Times New Roman"/>
              </w:rPr>
              <w:t>参与本项目政府采购活动时</w:t>
            </w:r>
            <w:r>
              <w:rPr>
                <w:rFonts w:ascii="Times New Roman" w:hAnsi="Times New Roman" w:cs="Times New Roman" w:hint="eastAsia"/>
                <w:szCs w:val="21"/>
              </w:rPr>
              <w:t>不参与串通投标，不以非正当手段谋取利益，不向沙河街道办事处任何工作人员进行利益输送</w:t>
            </w:r>
            <w:r>
              <w:rPr>
                <w:rFonts w:ascii="Times New Roman" w:hAnsi="Times New Roman" w:cs="Times New Roman" w:hint="eastAsia"/>
              </w:rPr>
              <w:t>，是否按要求提供《诚信承诺函》。</w:t>
            </w:r>
          </w:p>
        </w:tc>
      </w:tr>
      <w:tr w:rsidR="00903B96" w14:paraId="68472D2C" w14:textId="77777777">
        <w:trPr>
          <w:cantSplit/>
        </w:trPr>
        <w:tc>
          <w:tcPr>
            <w:tcW w:w="817" w:type="dxa"/>
            <w:tcBorders>
              <w:top w:val="single" w:sz="4" w:space="0" w:color="auto"/>
              <w:left w:val="single" w:sz="4" w:space="0" w:color="auto"/>
              <w:bottom w:val="single" w:sz="4" w:space="0" w:color="auto"/>
              <w:right w:val="single" w:sz="4" w:space="0" w:color="auto"/>
            </w:tcBorders>
            <w:vAlign w:val="center"/>
          </w:tcPr>
          <w:p w14:paraId="781D3BA2" w14:textId="77777777" w:rsidR="00903B96" w:rsidRDefault="00903B96">
            <w:pPr>
              <w:pStyle w:val="afa"/>
              <w:numPr>
                <w:ilvl w:val="0"/>
                <w:numId w:val="1"/>
              </w:numPr>
              <w:spacing w:line="400" w:lineRule="exact"/>
              <w:ind w:firstLineChars="0"/>
              <w:jc w:val="center"/>
              <w:rPr>
                <w:rFonts w:ascii="Times New Roman" w:hAnsi="Times New Roman" w:cs="Times New Roman"/>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1485B396" w14:textId="77777777" w:rsidR="00903B96" w:rsidRDefault="00000000">
            <w:pPr>
              <w:spacing w:line="400" w:lineRule="exact"/>
              <w:rPr>
                <w:rFonts w:ascii="Times New Roman" w:hAnsi="Times New Roman" w:cs="Times New Roman"/>
              </w:rPr>
            </w:pPr>
            <w:r>
              <w:rPr>
                <w:rFonts w:ascii="Times New Roman" w:hAnsi="Times New Roman" w:cs="Times New Roman"/>
              </w:rPr>
              <w:t>参与本项目政府采购活动时</w:t>
            </w:r>
            <w:r>
              <w:rPr>
                <w:rFonts w:ascii="Times New Roman" w:hAnsi="Times New Roman" w:cs="Times New Roman" w:hint="eastAsia"/>
                <w:szCs w:val="21"/>
              </w:rPr>
              <w:t>对所提交响应文件的资格及项目材料真实性负责</w:t>
            </w:r>
            <w:r>
              <w:rPr>
                <w:rFonts w:ascii="Times New Roman" w:hAnsi="Times New Roman" w:cs="Times New Roman" w:hint="eastAsia"/>
              </w:rPr>
              <w:t>，是否按要求提供《诚信承诺函》。</w:t>
            </w:r>
          </w:p>
        </w:tc>
      </w:tr>
      <w:tr w:rsidR="00903B96" w14:paraId="725A6F5A" w14:textId="77777777">
        <w:trPr>
          <w:cantSplit/>
        </w:trPr>
        <w:tc>
          <w:tcPr>
            <w:tcW w:w="817" w:type="dxa"/>
            <w:tcBorders>
              <w:top w:val="single" w:sz="4" w:space="0" w:color="auto"/>
              <w:left w:val="single" w:sz="4" w:space="0" w:color="auto"/>
              <w:bottom w:val="single" w:sz="4" w:space="0" w:color="auto"/>
              <w:right w:val="single" w:sz="4" w:space="0" w:color="auto"/>
            </w:tcBorders>
            <w:vAlign w:val="center"/>
          </w:tcPr>
          <w:p w14:paraId="0D9CED38" w14:textId="77777777" w:rsidR="00903B96" w:rsidRDefault="00903B96">
            <w:pPr>
              <w:pStyle w:val="afa"/>
              <w:numPr>
                <w:ilvl w:val="0"/>
                <w:numId w:val="1"/>
              </w:numPr>
              <w:spacing w:line="400" w:lineRule="exact"/>
              <w:ind w:firstLineChars="0"/>
              <w:jc w:val="center"/>
              <w:rPr>
                <w:rFonts w:ascii="Times New Roman" w:hAnsi="Times New Roman" w:cs="Times New Roman"/>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584536F6" w14:textId="77777777" w:rsidR="00903B96" w:rsidRDefault="00000000">
            <w:pPr>
              <w:spacing w:line="400" w:lineRule="exact"/>
              <w:rPr>
                <w:rFonts w:ascii="Times New Roman" w:hAnsi="Times New Roman" w:cs="Times New Roman"/>
              </w:rPr>
            </w:pPr>
            <w:r>
              <w:rPr>
                <w:rFonts w:ascii="Times New Roman" w:hAnsi="Times New Roman" w:cs="Times New Roman" w:hint="eastAsia"/>
              </w:rPr>
              <w:t>是否</w:t>
            </w:r>
            <w:r>
              <w:rPr>
                <w:rFonts w:ascii="Times New Roman" w:hAnsi="Times New Roman" w:cs="Times New Roman" w:hint="eastAsia"/>
                <w:szCs w:val="21"/>
              </w:rPr>
              <w:t>被列入失信被执行人、</w:t>
            </w:r>
            <w:r>
              <w:rPr>
                <w:rFonts w:hint="eastAsia"/>
                <w:szCs w:val="24"/>
              </w:rPr>
              <w:t>重大税收违法案件当事人名单（重大税收违法失信主体）及</w:t>
            </w:r>
            <w:r>
              <w:rPr>
                <w:rFonts w:ascii="Times New Roman" w:hAnsi="Times New Roman" w:cs="Times New Roman" w:hint="eastAsia"/>
                <w:szCs w:val="21"/>
              </w:rPr>
              <w:t>政府采购严重违法失信行为记录名单（采购人将通过“信用中国”网站（</w:t>
            </w:r>
            <w:r>
              <w:rPr>
                <w:rFonts w:ascii="Times New Roman" w:hAnsi="Times New Roman" w:cs="Times New Roman" w:hint="eastAsia"/>
                <w:szCs w:val="21"/>
              </w:rPr>
              <w:t>www.creditchina.gov.cn</w:t>
            </w:r>
            <w:r>
              <w:rPr>
                <w:rFonts w:ascii="Times New Roman" w:hAnsi="Times New Roman" w:cs="Times New Roman" w:hint="eastAsia"/>
                <w:szCs w:val="21"/>
              </w:rPr>
              <w:t>）、中国政府采购网（</w:t>
            </w:r>
            <w:r>
              <w:rPr>
                <w:rFonts w:ascii="Times New Roman" w:hAnsi="Times New Roman" w:cs="Times New Roman" w:hint="eastAsia"/>
                <w:szCs w:val="21"/>
              </w:rPr>
              <w:t>www.ccgp.gov.cn</w:t>
            </w:r>
            <w:r>
              <w:rPr>
                <w:rFonts w:ascii="Times New Roman" w:hAnsi="Times New Roman" w:cs="Times New Roman" w:hint="eastAsia"/>
                <w:szCs w:val="21"/>
              </w:rPr>
              <w:t>）、“深圳信用网”（</w:t>
            </w:r>
            <w:r>
              <w:rPr>
                <w:rFonts w:ascii="Times New Roman" w:hAnsi="Times New Roman" w:cs="Times New Roman" w:hint="eastAsia"/>
                <w:szCs w:val="21"/>
              </w:rPr>
              <w:t>www.szcredit.com.cn</w:t>
            </w:r>
            <w:r>
              <w:rPr>
                <w:rFonts w:ascii="Times New Roman" w:hAnsi="Times New Roman" w:cs="Times New Roman" w:hint="eastAsia"/>
                <w:szCs w:val="21"/>
              </w:rPr>
              <w:t>）及深圳市政府采购监管网（</w:t>
            </w:r>
            <w:r>
              <w:rPr>
                <w:rFonts w:ascii="Times New Roman" w:hAnsi="Times New Roman" w:cs="Times New Roman" w:hint="eastAsia"/>
                <w:szCs w:val="21"/>
              </w:rPr>
              <w:t>http://zfcg.sz.gov.cn</w:t>
            </w:r>
            <w:r>
              <w:rPr>
                <w:rFonts w:ascii="Times New Roman" w:hAnsi="Times New Roman" w:cs="Times New Roman" w:hint="eastAsia"/>
                <w:szCs w:val="21"/>
              </w:rPr>
              <w:t>）渠道查询相关主体信用记录）</w:t>
            </w:r>
            <w:r>
              <w:rPr>
                <w:rFonts w:ascii="Times New Roman" w:hAnsi="Times New Roman" w:cs="Times New Roman" w:hint="eastAsia"/>
              </w:rPr>
              <w:t>。</w:t>
            </w:r>
          </w:p>
        </w:tc>
      </w:tr>
      <w:tr w:rsidR="00903B96" w14:paraId="5A3D8445" w14:textId="77777777">
        <w:trPr>
          <w:cantSplit/>
        </w:trPr>
        <w:tc>
          <w:tcPr>
            <w:tcW w:w="817" w:type="dxa"/>
            <w:tcBorders>
              <w:top w:val="single" w:sz="4" w:space="0" w:color="auto"/>
              <w:left w:val="single" w:sz="4" w:space="0" w:color="auto"/>
              <w:bottom w:val="single" w:sz="4" w:space="0" w:color="auto"/>
              <w:right w:val="single" w:sz="4" w:space="0" w:color="auto"/>
            </w:tcBorders>
            <w:vAlign w:val="center"/>
          </w:tcPr>
          <w:p w14:paraId="126ED6CB" w14:textId="77777777" w:rsidR="00903B96" w:rsidRDefault="00903B96">
            <w:pPr>
              <w:pStyle w:val="afa"/>
              <w:numPr>
                <w:ilvl w:val="0"/>
                <w:numId w:val="1"/>
              </w:numPr>
              <w:spacing w:line="400" w:lineRule="exact"/>
              <w:ind w:firstLineChars="0"/>
              <w:jc w:val="center"/>
              <w:rPr>
                <w:rFonts w:ascii="Times New Roman" w:hAnsi="Times New Roman" w:cs="Times New Roman"/>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4132F067" w14:textId="77777777" w:rsidR="00903B96" w:rsidRDefault="00000000">
            <w:pPr>
              <w:spacing w:line="400" w:lineRule="exact"/>
              <w:rPr>
                <w:rFonts w:ascii="Times New Roman" w:hAnsi="Times New Roman" w:cs="Times New Roman"/>
              </w:rPr>
            </w:pPr>
            <w:r>
              <w:rPr>
                <w:rFonts w:ascii="Times New Roman" w:hAnsi="Times New Roman" w:cs="Times New Roman" w:hint="eastAsia"/>
                <w:szCs w:val="21"/>
              </w:rPr>
              <w:t>是否具有有效的市政公用工程施工总承包三级（或以上）资质或公路工程施工总承包三级（或以上）资质；</w:t>
            </w:r>
          </w:p>
        </w:tc>
      </w:tr>
      <w:tr w:rsidR="00903B96" w14:paraId="0E5437B3" w14:textId="77777777">
        <w:trPr>
          <w:cantSplit/>
        </w:trPr>
        <w:tc>
          <w:tcPr>
            <w:tcW w:w="817" w:type="dxa"/>
            <w:tcBorders>
              <w:top w:val="single" w:sz="4" w:space="0" w:color="auto"/>
              <w:left w:val="single" w:sz="4" w:space="0" w:color="auto"/>
              <w:bottom w:val="single" w:sz="4" w:space="0" w:color="auto"/>
              <w:right w:val="single" w:sz="4" w:space="0" w:color="auto"/>
            </w:tcBorders>
            <w:vAlign w:val="center"/>
          </w:tcPr>
          <w:p w14:paraId="050837A4" w14:textId="77777777" w:rsidR="00903B96" w:rsidRDefault="00903B96">
            <w:pPr>
              <w:pStyle w:val="afa"/>
              <w:numPr>
                <w:ilvl w:val="0"/>
                <w:numId w:val="1"/>
              </w:numPr>
              <w:spacing w:line="400" w:lineRule="exact"/>
              <w:ind w:firstLineChars="0"/>
              <w:jc w:val="center"/>
              <w:rPr>
                <w:rFonts w:ascii="Times New Roman" w:hAnsi="Times New Roman" w:cs="Times New Roman"/>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274B49A0" w14:textId="77777777" w:rsidR="00903B96" w:rsidRDefault="00000000">
            <w:pPr>
              <w:spacing w:line="400" w:lineRule="exact"/>
              <w:rPr>
                <w:rFonts w:ascii="Times New Roman" w:hAnsi="Times New Roman" w:cs="Times New Roman"/>
                <w:szCs w:val="21"/>
              </w:rPr>
            </w:pPr>
            <w:r>
              <w:rPr>
                <w:rFonts w:ascii="Times New Roman" w:hAnsi="Times New Roman" w:cs="Times New Roman" w:hint="eastAsia"/>
                <w:szCs w:val="21"/>
              </w:rPr>
              <w:t>是否具有有效的建筑施工安全生产许可证；</w:t>
            </w:r>
          </w:p>
        </w:tc>
      </w:tr>
      <w:tr w:rsidR="00903B96" w14:paraId="328DD666"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4FE986D3" w14:textId="77777777" w:rsidR="00903B96" w:rsidRDefault="00903B96">
            <w:pPr>
              <w:pStyle w:val="afa"/>
              <w:numPr>
                <w:ilvl w:val="0"/>
                <w:numId w:val="1"/>
              </w:numPr>
              <w:spacing w:line="400" w:lineRule="exact"/>
              <w:ind w:firstLineChars="0"/>
              <w:jc w:val="center"/>
              <w:rPr>
                <w:rFonts w:ascii="Times New Roman" w:hAnsi="Times New Roman" w:cs="Times New Roman"/>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4CE61A5A" w14:textId="77777777" w:rsidR="00903B96" w:rsidRDefault="00000000">
            <w:pPr>
              <w:spacing w:line="400" w:lineRule="exact"/>
              <w:rPr>
                <w:rFonts w:ascii="Times New Roman" w:hAnsi="Times New Roman" w:cs="Times New Roman"/>
              </w:rPr>
            </w:pPr>
            <w:r>
              <w:rPr>
                <w:rFonts w:ascii="Times New Roman" w:hAnsi="Times New Roman" w:cs="Times New Roman" w:hint="eastAsia"/>
              </w:rPr>
              <w:t>是否存在投标人须知第</w:t>
            </w:r>
            <w:r>
              <w:rPr>
                <w:rFonts w:ascii="Times New Roman" w:hAnsi="Times New Roman" w:cs="Times New Roman"/>
              </w:rPr>
              <w:t>6</w:t>
            </w:r>
            <w:r>
              <w:rPr>
                <w:rFonts w:ascii="Times New Roman" w:hAnsi="Times New Roman" w:cs="Times New Roman" w:hint="eastAsia"/>
              </w:rPr>
              <w:t>.3</w:t>
            </w:r>
            <w:r>
              <w:rPr>
                <w:rFonts w:ascii="Times New Roman" w:hAnsi="Times New Roman" w:cs="Times New Roman" w:hint="eastAsia"/>
              </w:rPr>
              <w:t>款规定的禁止性情形，提供《诚信承诺函》。</w:t>
            </w:r>
          </w:p>
        </w:tc>
      </w:tr>
    </w:tbl>
    <w:p w14:paraId="0666C985" w14:textId="77777777" w:rsidR="00903B96" w:rsidRDefault="00903B96">
      <w:pPr>
        <w:widowControl/>
        <w:jc w:val="left"/>
        <w:rPr>
          <w:rFonts w:ascii="Times New Roman" w:hAnsi="Times New Roman" w:cs="Times New Roman"/>
          <w:sz w:val="28"/>
          <w:szCs w:val="28"/>
        </w:rPr>
      </w:pPr>
    </w:p>
    <w:p w14:paraId="304DAB37" w14:textId="77777777" w:rsidR="00903B96" w:rsidRDefault="00000000">
      <w:pPr>
        <w:widowControl/>
        <w:jc w:val="left"/>
        <w:rPr>
          <w:rFonts w:ascii="Times New Roman" w:hAnsi="Times New Roman" w:cs="Times New Roman"/>
          <w:b/>
          <w:bCs/>
          <w:sz w:val="32"/>
          <w:szCs w:val="32"/>
        </w:rPr>
      </w:pPr>
      <w:bookmarkStart w:id="5" w:name="_Toc69482209"/>
      <w:r>
        <w:rPr>
          <w:rFonts w:ascii="Times New Roman" w:hAnsi="Times New Roman" w:cs="Times New Roman"/>
        </w:rPr>
        <w:br w:type="page"/>
      </w:r>
    </w:p>
    <w:p w14:paraId="2EAE23CA" w14:textId="77777777" w:rsidR="00903B96" w:rsidRDefault="00000000">
      <w:pPr>
        <w:pStyle w:val="3"/>
        <w:spacing w:line="560" w:lineRule="exact"/>
        <w:jc w:val="center"/>
        <w:rPr>
          <w:rFonts w:ascii="Times New Roman" w:hAnsi="Times New Roman" w:cs="Times New Roman"/>
        </w:rPr>
      </w:pPr>
      <w:bookmarkStart w:id="6" w:name="_Toc198028835"/>
      <w:r>
        <w:rPr>
          <w:rFonts w:ascii="Times New Roman" w:hAnsi="Times New Roman" w:cs="Times New Roman" w:hint="eastAsia"/>
        </w:rPr>
        <w:lastRenderedPageBreak/>
        <w:t>符合性审查表</w:t>
      </w:r>
      <w:bookmarkEnd w:id="5"/>
      <w:bookmarkEnd w:id="6"/>
    </w:p>
    <w:tbl>
      <w:tblPr>
        <w:tblW w:w="851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7702"/>
      </w:tblGrid>
      <w:tr w:rsidR="00903B96" w14:paraId="1BC6CA34"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699FC8CF" w14:textId="77777777" w:rsidR="00903B96" w:rsidRDefault="00000000">
            <w:pPr>
              <w:spacing w:line="400" w:lineRule="exact"/>
              <w:jc w:val="center"/>
              <w:rPr>
                <w:rFonts w:ascii="Times New Roman" w:hAnsi="Times New Roman" w:cs="Times New Roman"/>
                <w:b/>
                <w:szCs w:val="21"/>
              </w:rPr>
            </w:pPr>
            <w:r>
              <w:rPr>
                <w:rFonts w:ascii="Times New Roman" w:cs="Times New Roman"/>
                <w:b/>
                <w:szCs w:val="21"/>
              </w:rPr>
              <w:t>序号</w:t>
            </w:r>
          </w:p>
        </w:tc>
        <w:tc>
          <w:tcPr>
            <w:tcW w:w="7702" w:type="dxa"/>
            <w:tcBorders>
              <w:top w:val="single" w:sz="4" w:space="0" w:color="auto"/>
              <w:left w:val="single" w:sz="4" w:space="0" w:color="auto"/>
              <w:bottom w:val="single" w:sz="4" w:space="0" w:color="auto"/>
              <w:right w:val="single" w:sz="4" w:space="0" w:color="auto"/>
            </w:tcBorders>
            <w:vAlign w:val="center"/>
          </w:tcPr>
          <w:p w14:paraId="31E79188" w14:textId="77777777" w:rsidR="00903B96" w:rsidRDefault="00000000">
            <w:pPr>
              <w:spacing w:line="400" w:lineRule="exact"/>
              <w:jc w:val="center"/>
              <w:rPr>
                <w:rFonts w:ascii="Times New Roman" w:hAnsi="Times New Roman" w:cs="Times New Roman"/>
                <w:b/>
                <w:szCs w:val="21"/>
              </w:rPr>
            </w:pPr>
            <w:r>
              <w:rPr>
                <w:rFonts w:ascii="Times New Roman" w:cs="Times New Roman"/>
                <w:b/>
                <w:szCs w:val="21"/>
              </w:rPr>
              <w:t>审查内容</w:t>
            </w:r>
          </w:p>
        </w:tc>
      </w:tr>
      <w:tr w:rsidR="00903B96" w14:paraId="7BE45B85"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3447DE6B" w14:textId="77777777" w:rsidR="00903B96" w:rsidRDefault="00903B96">
            <w:pPr>
              <w:pStyle w:val="afa"/>
              <w:numPr>
                <w:ilvl w:val="0"/>
                <w:numId w:val="2"/>
              </w:numPr>
              <w:ind w:firstLineChars="0"/>
              <w:rPr>
                <w:rFonts w:ascii="Times New Roman" w:hAnsi="Times New Roman" w:cs="Times New Roman"/>
                <w:b/>
              </w:rPr>
            </w:pPr>
          </w:p>
        </w:tc>
        <w:tc>
          <w:tcPr>
            <w:tcW w:w="7702" w:type="dxa"/>
            <w:tcBorders>
              <w:top w:val="single" w:sz="4" w:space="0" w:color="auto"/>
              <w:left w:val="single" w:sz="4" w:space="0" w:color="auto"/>
              <w:bottom w:val="single" w:sz="4" w:space="0" w:color="auto"/>
              <w:right w:val="single" w:sz="4" w:space="0" w:color="auto"/>
            </w:tcBorders>
            <w:vAlign w:val="center"/>
          </w:tcPr>
          <w:p w14:paraId="442C8B2F" w14:textId="77777777" w:rsidR="00903B96" w:rsidRDefault="00000000">
            <w:pPr>
              <w:spacing w:line="400" w:lineRule="exact"/>
              <w:rPr>
                <w:rFonts w:ascii="Times New Roman" w:hAnsi="Times New Roman" w:cs="Times New Roman"/>
                <w:b/>
              </w:rPr>
            </w:pPr>
            <w:r>
              <w:rPr>
                <w:rFonts w:ascii="Times New Roman" w:cs="Times New Roman"/>
                <w:b/>
              </w:rPr>
              <w:t>投标文件的有效性、完整性，包括但不限于：</w:t>
            </w:r>
          </w:p>
        </w:tc>
      </w:tr>
      <w:tr w:rsidR="00903B96" w14:paraId="1032A835"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0297E82B" w14:textId="77777777" w:rsidR="00903B96" w:rsidRDefault="00903B96">
            <w:pPr>
              <w:pStyle w:val="afa"/>
              <w:numPr>
                <w:ilvl w:val="1"/>
                <w:numId w:val="2"/>
              </w:numPr>
              <w:ind w:firstLineChars="0"/>
              <w:rPr>
                <w:rFonts w:ascii="Times New Roman" w:hAnsi="Times New Roman" w:cs="Times New Roman"/>
              </w:rPr>
            </w:pPr>
          </w:p>
        </w:tc>
        <w:tc>
          <w:tcPr>
            <w:tcW w:w="7702" w:type="dxa"/>
            <w:tcBorders>
              <w:top w:val="single" w:sz="4" w:space="0" w:color="auto"/>
              <w:left w:val="single" w:sz="4" w:space="0" w:color="auto"/>
              <w:bottom w:val="single" w:sz="4" w:space="0" w:color="auto"/>
              <w:right w:val="single" w:sz="4" w:space="0" w:color="auto"/>
            </w:tcBorders>
            <w:vAlign w:val="center"/>
          </w:tcPr>
          <w:p w14:paraId="18B26E00" w14:textId="77777777" w:rsidR="00903B96" w:rsidRDefault="00000000">
            <w:pPr>
              <w:spacing w:line="400" w:lineRule="exact"/>
              <w:rPr>
                <w:rFonts w:ascii="Times New Roman" w:hAnsi="Times New Roman" w:cs="Times New Roman"/>
              </w:rPr>
            </w:pPr>
            <w:r>
              <w:rPr>
                <w:rFonts w:ascii="Times New Roman" w:cs="Times New Roman"/>
              </w:rPr>
              <w:t>投标文件的数量不符合要求</w:t>
            </w:r>
            <w:r>
              <w:rPr>
                <w:rFonts w:ascii="Times New Roman" w:cs="Times New Roman" w:hint="eastAsia"/>
              </w:rPr>
              <w:t>的；</w:t>
            </w:r>
          </w:p>
        </w:tc>
      </w:tr>
      <w:tr w:rsidR="00903B96" w14:paraId="297F83F9"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026BB833" w14:textId="77777777" w:rsidR="00903B96" w:rsidRDefault="00903B96">
            <w:pPr>
              <w:pStyle w:val="afa"/>
              <w:numPr>
                <w:ilvl w:val="1"/>
                <w:numId w:val="2"/>
              </w:numPr>
              <w:ind w:firstLineChars="0"/>
              <w:rPr>
                <w:rFonts w:ascii="Times New Roman" w:hAnsi="Times New Roman" w:cs="Times New Roman"/>
              </w:rPr>
            </w:pPr>
          </w:p>
        </w:tc>
        <w:tc>
          <w:tcPr>
            <w:tcW w:w="7702" w:type="dxa"/>
            <w:tcBorders>
              <w:top w:val="single" w:sz="4" w:space="0" w:color="auto"/>
              <w:left w:val="single" w:sz="4" w:space="0" w:color="auto"/>
              <w:bottom w:val="single" w:sz="4" w:space="0" w:color="auto"/>
              <w:right w:val="single" w:sz="4" w:space="0" w:color="auto"/>
            </w:tcBorders>
            <w:vAlign w:val="center"/>
          </w:tcPr>
          <w:p w14:paraId="79861FD1" w14:textId="77777777" w:rsidR="00903B96" w:rsidRDefault="00000000">
            <w:pPr>
              <w:spacing w:line="400" w:lineRule="exact"/>
              <w:rPr>
                <w:rFonts w:ascii="Times New Roman" w:hAnsi="Times New Roman" w:cs="Times New Roman"/>
              </w:rPr>
            </w:pPr>
            <w:r>
              <w:rPr>
                <w:rFonts w:ascii="Times New Roman" w:cs="Times New Roman"/>
              </w:rPr>
              <w:t>投标文件无法定代表人或其授权代表签字，或签字人无法定代表人有效授权</w:t>
            </w:r>
            <w:r>
              <w:rPr>
                <w:rFonts w:ascii="Times New Roman" w:cs="Times New Roman" w:hint="eastAsia"/>
              </w:rPr>
              <w:t>的；</w:t>
            </w:r>
          </w:p>
        </w:tc>
      </w:tr>
      <w:tr w:rsidR="00903B96" w14:paraId="01D39524"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1BF6B95B" w14:textId="77777777" w:rsidR="00903B96" w:rsidRDefault="00903B96">
            <w:pPr>
              <w:pStyle w:val="afa"/>
              <w:numPr>
                <w:ilvl w:val="1"/>
                <w:numId w:val="2"/>
              </w:numPr>
              <w:ind w:firstLineChars="0"/>
              <w:rPr>
                <w:rFonts w:ascii="Times New Roman" w:hAnsi="Times New Roman" w:cs="Times New Roman"/>
              </w:rPr>
            </w:pPr>
          </w:p>
        </w:tc>
        <w:tc>
          <w:tcPr>
            <w:tcW w:w="7702" w:type="dxa"/>
            <w:tcBorders>
              <w:top w:val="single" w:sz="4" w:space="0" w:color="auto"/>
              <w:left w:val="single" w:sz="4" w:space="0" w:color="auto"/>
              <w:bottom w:val="single" w:sz="4" w:space="0" w:color="auto"/>
              <w:right w:val="single" w:sz="4" w:space="0" w:color="auto"/>
            </w:tcBorders>
            <w:vAlign w:val="center"/>
          </w:tcPr>
          <w:p w14:paraId="63319FFD" w14:textId="77777777" w:rsidR="00903B96" w:rsidRDefault="00000000">
            <w:pPr>
              <w:spacing w:line="400" w:lineRule="exact"/>
              <w:rPr>
                <w:rFonts w:ascii="Times New Roman" w:hAnsi="Times New Roman" w:cs="Times New Roman"/>
              </w:rPr>
            </w:pPr>
            <w:r>
              <w:rPr>
                <w:rFonts w:ascii="Times New Roman" w:cs="Times New Roman"/>
              </w:rPr>
              <w:t>签字盖章不符合招标文件要求</w:t>
            </w:r>
            <w:r>
              <w:rPr>
                <w:rFonts w:ascii="Times New Roman" w:cs="Times New Roman" w:hint="eastAsia"/>
              </w:rPr>
              <w:t>的；</w:t>
            </w:r>
          </w:p>
        </w:tc>
      </w:tr>
      <w:tr w:rsidR="00903B96" w14:paraId="2A111B49"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2D0D2C98" w14:textId="77777777" w:rsidR="00903B96" w:rsidRDefault="00903B96">
            <w:pPr>
              <w:pStyle w:val="afa"/>
              <w:numPr>
                <w:ilvl w:val="1"/>
                <w:numId w:val="2"/>
              </w:numPr>
              <w:ind w:firstLineChars="0"/>
              <w:rPr>
                <w:rFonts w:ascii="Times New Roman" w:hAnsi="Times New Roman" w:cs="Times New Roman"/>
              </w:rPr>
            </w:pPr>
          </w:p>
        </w:tc>
        <w:tc>
          <w:tcPr>
            <w:tcW w:w="7702" w:type="dxa"/>
            <w:tcBorders>
              <w:top w:val="single" w:sz="4" w:space="0" w:color="auto"/>
              <w:left w:val="single" w:sz="4" w:space="0" w:color="auto"/>
              <w:bottom w:val="single" w:sz="4" w:space="0" w:color="auto"/>
              <w:right w:val="single" w:sz="4" w:space="0" w:color="auto"/>
            </w:tcBorders>
            <w:vAlign w:val="center"/>
          </w:tcPr>
          <w:p w14:paraId="6D7484A2" w14:textId="77777777" w:rsidR="00903B96" w:rsidRDefault="00000000">
            <w:pPr>
              <w:spacing w:line="400" w:lineRule="exact"/>
              <w:rPr>
                <w:rFonts w:ascii="Times New Roman" w:hAnsi="Times New Roman" w:cs="Times New Roman"/>
              </w:rPr>
            </w:pPr>
            <w:r>
              <w:rPr>
                <w:rFonts w:ascii="Times New Roman" w:cs="Times New Roman"/>
              </w:rPr>
              <w:t>未按招标文件要求编制投标文件</w:t>
            </w:r>
            <w:r>
              <w:rPr>
                <w:rFonts w:ascii="Times New Roman" w:cs="Times New Roman" w:hint="eastAsia"/>
              </w:rPr>
              <w:t>的；</w:t>
            </w:r>
          </w:p>
        </w:tc>
      </w:tr>
      <w:tr w:rsidR="00903B96" w14:paraId="6B11E6F0"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6D5090AA" w14:textId="77777777" w:rsidR="00903B96" w:rsidRDefault="00903B96">
            <w:pPr>
              <w:pStyle w:val="afa"/>
              <w:numPr>
                <w:ilvl w:val="1"/>
                <w:numId w:val="2"/>
              </w:numPr>
              <w:ind w:firstLineChars="0"/>
              <w:rPr>
                <w:rFonts w:ascii="Times New Roman" w:hAnsi="Times New Roman" w:cs="Times New Roman"/>
              </w:rPr>
            </w:pPr>
          </w:p>
        </w:tc>
        <w:tc>
          <w:tcPr>
            <w:tcW w:w="7702" w:type="dxa"/>
            <w:tcBorders>
              <w:top w:val="single" w:sz="4" w:space="0" w:color="auto"/>
              <w:left w:val="single" w:sz="4" w:space="0" w:color="auto"/>
              <w:bottom w:val="single" w:sz="4" w:space="0" w:color="auto"/>
              <w:right w:val="single" w:sz="4" w:space="0" w:color="auto"/>
            </w:tcBorders>
            <w:vAlign w:val="center"/>
          </w:tcPr>
          <w:p w14:paraId="46CABF18" w14:textId="77777777" w:rsidR="00903B96" w:rsidRDefault="00000000">
            <w:pPr>
              <w:spacing w:line="400" w:lineRule="exact"/>
              <w:rPr>
                <w:rFonts w:ascii="Times New Roman" w:cs="Times New Roman"/>
              </w:rPr>
            </w:pPr>
            <w:r>
              <w:rPr>
                <w:rFonts w:ascii="Times New Roman" w:cs="Times New Roman"/>
              </w:rPr>
              <w:t>拒不按照要求对投标文件进行澄清、说明、补正或者修正</w:t>
            </w:r>
            <w:r>
              <w:rPr>
                <w:rFonts w:ascii="Times New Roman" w:cs="Times New Roman" w:hint="eastAsia"/>
              </w:rPr>
              <w:t>的；</w:t>
            </w:r>
          </w:p>
        </w:tc>
      </w:tr>
      <w:tr w:rsidR="00903B96" w14:paraId="12698E2E"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28D5829F" w14:textId="77777777" w:rsidR="00903B96" w:rsidRDefault="00903B96">
            <w:pPr>
              <w:pStyle w:val="afa"/>
              <w:numPr>
                <w:ilvl w:val="1"/>
                <w:numId w:val="2"/>
              </w:numPr>
              <w:ind w:firstLineChars="0"/>
              <w:rPr>
                <w:rFonts w:ascii="Times New Roman" w:hAnsi="Times New Roman" w:cs="Times New Roman"/>
              </w:rPr>
            </w:pPr>
          </w:p>
        </w:tc>
        <w:tc>
          <w:tcPr>
            <w:tcW w:w="7702" w:type="dxa"/>
            <w:tcBorders>
              <w:top w:val="single" w:sz="4" w:space="0" w:color="auto"/>
              <w:left w:val="single" w:sz="4" w:space="0" w:color="auto"/>
              <w:bottom w:val="single" w:sz="4" w:space="0" w:color="auto"/>
              <w:right w:val="single" w:sz="4" w:space="0" w:color="auto"/>
            </w:tcBorders>
            <w:vAlign w:val="center"/>
          </w:tcPr>
          <w:p w14:paraId="2200C3F0" w14:textId="77777777" w:rsidR="00903B96" w:rsidRDefault="00000000">
            <w:pPr>
              <w:spacing w:line="400" w:lineRule="exact"/>
              <w:rPr>
                <w:rFonts w:ascii="Times New Roman" w:hAnsi="Times New Roman" w:cs="Times New Roman"/>
              </w:rPr>
            </w:pPr>
            <w:r>
              <w:rPr>
                <w:rFonts w:ascii="Times New Roman" w:cs="Times New Roman"/>
              </w:rPr>
              <w:t>投标文件的关键内容字迹模糊、无法辨认</w:t>
            </w:r>
            <w:r>
              <w:rPr>
                <w:rFonts w:ascii="Times New Roman" w:cs="Times New Roman" w:hint="eastAsia"/>
              </w:rPr>
              <w:t>的。</w:t>
            </w:r>
          </w:p>
        </w:tc>
      </w:tr>
      <w:tr w:rsidR="00903B96" w14:paraId="1D6FE5C9"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768032D4" w14:textId="77777777" w:rsidR="00903B96" w:rsidRDefault="00903B96">
            <w:pPr>
              <w:pStyle w:val="afa"/>
              <w:numPr>
                <w:ilvl w:val="0"/>
                <w:numId w:val="2"/>
              </w:numPr>
              <w:ind w:firstLineChars="0"/>
              <w:rPr>
                <w:rFonts w:ascii="Times New Roman" w:hAnsi="Times New Roman" w:cs="Times New Roman"/>
                <w:b/>
              </w:rPr>
            </w:pPr>
          </w:p>
        </w:tc>
        <w:tc>
          <w:tcPr>
            <w:tcW w:w="7702" w:type="dxa"/>
            <w:tcBorders>
              <w:top w:val="single" w:sz="4" w:space="0" w:color="auto"/>
              <w:left w:val="single" w:sz="4" w:space="0" w:color="auto"/>
              <w:bottom w:val="single" w:sz="4" w:space="0" w:color="auto"/>
              <w:right w:val="single" w:sz="4" w:space="0" w:color="auto"/>
            </w:tcBorders>
            <w:vAlign w:val="center"/>
          </w:tcPr>
          <w:p w14:paraId="2F2AF118" w14:textId="77777777" w:rsidR="00903B96" w:rsidRDefault="00000000">
            <w:pPr>
              <w:spacing w:line="400" w:lineRule="exact"/>
              <w:rPr>
                <w:rFonts w:ascii="Times New Roman" w:hAnsi="Times New Roman" w:cs="Times New Roman"/>
                <w:b/>
                <w:szCs w:val="21"/>
              </w:rPr>
            </w:pPr>
            <w:r>
              <w:rPr>
                <w:rFonts w:ascii="Times New Roman" w:cs="Times New Roman"/>
                <w:b/>
              </w:rPr>
              <w:t>技术响应，包括但不限于：</w:t>
            </w:r>
            <w:r>
              <w:rPr>
                <w:rFonts w:ascii="Times New Roman" w:hAnsi="Times New Roman" w:cs="Times New Roman"/>
                <w:b/>
                <w:szCs w:val="21"/>
              </w:rPr>
              <w:t xml:space="preserve"> </w:t>
            </w:r>
          </w:p>
        </w:tc>
      </w:tr>
      <w:tr w:rsidR="00903B96" w14:paraId="51562BA4"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68CF0F1B" w14:textId="77777777" w:rsidR="00903B96" w:rsidRDefault="00903B96">
            <w:pPr>
              <w:pStyle w:val="afa"/>
              <w:numPr>
                <w:ilvl w:val="1"/>
                <w:numId w:val="2"/>
              </w:numPr>
              <w:ind w:firstLineChars="0"/>
              <w:rPr>
                <w:rFonts w:ascii="Times New Roman" w:hAnsi="Times New Roman" w:cs="Times New Roman"/>
                <w:b/>
              </w:rPr>
            </w:pPr>
          </w:p>
        </w:tc>
        <w:tc>
          <w:tcPr>
            <w:tcW w:w="7702" w:type="dxa"/>
            <w:tcBorders>
              <w:top w:val="single" w:sz="4" w:space="0" w:color="auto"/>
              <w:left w:val="single" w:sz="4" w:space="0" w:color="auto"/>
              <w:bottom w:val="single" w:sz="4" w:space="0" w:color="auto"/>
              <w:right w:val="single" w:sz="4" w:space="0" w:color="auto"/>
            </w:tcBorders>
            <w:vAlign w:val="center"/>
          </w:tcPr>
          <w:p w14:paraId="6A837CC3" w14:textId="77777777" w:rsidR="00903B96" w:rsidRDefault="00000000">
            <w:pPr>
              <w:spacing w:line="400" w:lineRule="exact"/>
              <w:rPr>
                <w:rFonts w:ascii="Times New Roman" w:cs="Times New Roman"/>
              </w:rPr>
            </w:pPr>
            <w:r>
              <w:rPr>
                <w:rFonts w:ascii="Times New Roman" w:cs="Times New Roman"/>
              </w:rPr>
              <w:t>投标文件不满足招标文件中加注</w:t>
            </w:r>
            <w:r>
              <w:rPr>
                <w:rFonts w:ascii="Times New Roman" w:cs="Times New Roman" w:hint="eastAsia"/>
              </w:rPr>
              <w:t>“</w:t>
            </w:r>
            <w:r>
              <w:rPr>
                <w:rFonts w:ascii="宋体" w:eastAsia="宋体" w:hAnsi="宋体" w:cs="宋体" w:hint="eastAsia"/>
              </w:rPr>
              <w:t>★</w:t>
            </w:r>
            <w:r>
              <w:rPr>
                <w:rFonts w:ascii="Times New Roman" w:cs="Times New Roman" w:hint="eastAsia"/>
              </w:rPr>
              <w:t>”符号</w:t>
            </w:r>
            <w:r>
              <w:rPr>
                <w:rFonts w:ascii="Times New Roman" w:cs="Times New Roman"/>
              </w:rPr>
              <w:t>的</w:t>
            </w:r>
            <w:r>
              <w:rPr>
                <w:rFonts w:ascii="Times New Roman" w:cs="Times New Roman" w:hint="eastAsia"/>
              </w:rPr>
              <w:t>实质性技术</w:t>
            </w:r>
            <w:r>
              <w:rPr>
                <w:rFonts w:ascii="Times New Roman" w:cs="Times New Roman"/>
              </w:rPr>
              <w:t>要求</w:t>
            </w:r>
            <w:r>
              <w:rPr>
                <w:rFonts w:ascii="Times New Roman" w:cs="Times New Roman" w:hint="eastAsia"/>
              </w:rPr>
              <w:t>的；</w:t>
            </w:r>
          </w:p>
        </w:tc>
      </w:tr>
      <w:tr w:rsidR="00903B96" w14:paraId="60CFF83A"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71D51482" w14:textId="77777777" w:rsidR="00903B96" w:rsidRDefault="00903B96">
            <w:pPr>
              <w:pStyle w:val="afa"/>
              <w:numPr>
                <w:ilvl w:val="1"/>
                <w:numId w:val="2"/>
              </w:numPr>
              <w:ind w:firstLineChars="0"/>
              <w:rPr>
                <w:rFonts w:ascii="Times New Roman" w:hAnsi="Times New Roman" w:cs="Times New Roman"/>
                <w:b/>
              </w:rPr>
            </w:pPr>
          </w:p>
        </w:tc>
        <w:tc>
          <w:tcPr>
            <w:tcW w:w="7702" w:type="dxa"/>
            <w:tcBorders>
              <w:top w:val="single" w:sz="4" w:space="0" w:color="auto"/>
              <w:left w:val="single" w:sz="4" w:space="0" w:color="auto"/>
              <w:bottom w:val="single" w:sz="4" w:space="0" w:color="auto"/>
              <w:right w:val="single" w:sz="4" w:space="0" w:color="auto"/>
            </w:tcBorders>
            <w:vAlign w:val="center"/>
          </w:tcPr>
          <w:p w14:paraId="1680A894" w14:textId="77777777" w:rsidR="00903B96" w:rsidRDefault="00000000">
            <w:pPr>
              <w:spacing w:line="400" w:lineRule="exact"/>
              <w:rPr>
                <w:rFonts w:ascii="Times New Roman" w:cs="Times New Roman"/>
              </w:rPr>
            </w:pPr>
            <w:r>
              <w:rPr>
                <w:rFonts w:ascii="Times New Roman" w:cs="Times New Roman"/>
              </w:rPr>
              <w:t>投标文件</w:t>
            </w:r>
            <w:r>
              <w:rPr>
                <w:rFonts w:ascii="Times New Roman" w:cs="Times New Roman" w:hint="eastAsia"/>
              </w:rPr>
              <w:t>未针对招标文件中</w:t>
            </w:r>
            <w:r>
              <w:rPr>
                <w:rFonts w:ascii="Times New Roman" w:cs="Times New Roman"/>
              </w:rPr>
              <w:t>加注</w:t>
            </w:r>
            <w:r>
              <w:rPr>
                <w:rFonts w:ascii="Times New Roman" w:cs="Times New Roman" w:hint="eastAsia"/>
              </w:rPr>
              <w:t>“</w:t>
            </w:r>
            <w:r>
              <w:rPr>
                <w:rFonts w:ascii="宋体" w:eastAsia="宋体" w:hAnsi="宋体" w:cs="宋体" w:hint="eastAsia"/>
              </w:rPr>
              <w:t>★</w:t>
            </w:r>
            <w:r>
              <w:rPr>
                <w:rFonts w:ascii="Times New Roman" w:cs="Times New Roman" w:hint="eastAsia"/>
              </w:rPr>
              <w:t>”符号</w:t>
            </w:r>
            <w:r>
              <w:rPr>
                <w:rFonts w:ascii="Times New Roman" w:cs="Times New Roman"/>
              </w:rPr>
              <w:t>的</w:t>
            </w:r>
            <w:r>
              <w:rPr>
                <w:rFonts w:ascii="Times New Roman" w:cs="Times New Roman" w:hint="eastAsia"/>
              </w:rPr>
              <w:t>实质性技术要求提供</w:t>
            </w:r>
            <w:r>
              <w:rPr>
                <w:rFonts w:ascii="Times New Roman" w:cs="Times New Roman"/>
              </w:rPr>
              <w:t>技术支持资料</w:t>
            </w:r>
            <w:r>
              <w:rPr>
                <w:rFonts w:ascii="Times New Roman" w:cs="Times New Roman" w:hint="eastAsia"/>
              </w:rPr>
              <w:t>的；</w:t>
            </w:r>
          </w:p>
        </w:tc>
      </w:tr>
      <w:tr w:rsidR="00903B96" w14:paraId="622DE25D"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2572A755" w14:textId="77777777" w:rsidR="00903B96" w:rsidRDefault="00903B96">
            <w:pPr>
              <w:pStyle w:val="afa"/>
              <w:numPr>
                <w:ilvl w:val="1"/>
                <w:numId w:val="2"/>
              </w:numPr>
              <w:ind w:firstLineChars="0"/>
              <w:rPr>
                <w:rFonts w:ascii="Times New Roman" w:hAnsi="Times New Roman" w:cs="Times New Roman"/>
                <w:b/>
              </w:rPr>
            </w:pPr>
          </w:p>
        </w:tc>
        <w:tc>
          <w:tcPr>
            <w:tcW w:w="7702" w:type="dxa"/>
            <w:tcBorders>
              <w:top w:val="single" w:sz="4" w:space="0" w:color="auto"/>
              <w:left w:val="single" w:sz="4" w:space="0" w:color="auto"/>
              <w:bottom w:val="single" w:sz="4" w:space="0" w:color="auto"/>
              <w:right w:val="single" w:sz="4" w:space="0" w:color="auto"/>
            </w:tcBorders>
            <w:vAlign w:val="center"/>
          </w:tcPr>
          <w:p w14:paraId="3A8A2EB0" w14:textId="77777777" w:rsidR="00903B96" w:rsidRDefault="00000000">
            <w:pPr>
              <w:spacing w:line="400" w:lineRule="exact"/>
              <w:rPr>
                <w:rFonts w:ascii="Times New Roman" w:hAnsi="Times New Roman" w:cs="Times New Roman"/>
              </w:rPr>
            </w:pPr>
            <w:r>
              <w:rPr>
                <w:rFonts w:ascii="Times New Roman" w:cs="Times New Roman"/>
              </w:rPr>
              <w:t>投标文件技术响应与事实不符或虚假投标</w:t>
            </w:r>
            <w:r>
              <w:rPr>
                <w:rFonts w:ascii="Times New Roman" w:cs="Times New Roman" w:hint="eastAsia"/>
              </w:rPr>
              <w:t>的；</w:t>
            </w:r>
          </w:p>
        </w:tc>
      </w:tr>
      <w:tr w:rsidR="00903B96" w14:paraId="4B0F4E31"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1551EE1E" w14:textId="77777777" w:rsidR="00903B96" w:rsidRDefault="00903B96">
            <w:pPr>
              <w:pStyle w:val="afa"/>
              <w:numPr>
                <w:ilvl w:val="1"/>
                <w:numId w:val="2"/>
              </w:numPr>
              <w:ind w:firstLineChars="0"/>
              <w:rPr>
                <w:rFonts w:ascii="Times New Roman" w:hAnsi="Times New Roman" w:cs="Times New Roman"/>
                <w:b/>
              </w:rPr>
            </w:pPr>
          </w:p>
        </w:tc>
        <w:tc>
          <w:tcPr>
            <w:tcW w:w="7702" w:type="dxa"/>
            <w:tcBorders>
              <w:top w:val="single" w:sz="4" w:space="0" w:color="auto"/>
              <w:left w:val="single" w:sz="4" w:space="0" w:color="auto"/>
              <w:bottom w:val="single" w:sz="4" w:space="0" w:color="auto"/>
              <w:right w:val="single" w:sz="4" w:space="0" w:color="auto"/>
            </w:tcBorders>
            <w:vAlign w:val="center"/>
          </w:tcPr>
          <w:p w14:paraId="0328B0B2" w14:textId="77777777" w:rsidR="00903B96" w:rsidRDefault="00000000">
            <w:pPr>
              <w:spacing w:line="400" w:lineRule="exact"/>
              <w:rPr>
                <w:rFonts w:ascii="Times New Roman" w:hAnsi="Times New Roman" w:cs="Times New Roman"/>
              </w:rPr>
            </w:pPr>
            <w:r>
              <w:rPr>
                <w:rFonts w:ascii="Times New Roman" w:cs="Times New Roman"/>
              </w:rPr>
              <w:t>将一个包中的内容拆开投标</w:t>
            </w:r>
            <w:r>
              <w:rPr>
                <w:rFonts w:ascii="Times New Roman" w:cs="Times New Roman" w:hint="eastAsia"/>
              </w:rPr>
              <w:t>的；</w:t>
            </w:r>
          </w:p>
        </w:tc>
      </w:tr>
      <w:tr w:rsidR="00903B96" w14:paraId="2F743F54"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25378A1E" w14:textId="77777777" w:rsidR="00903B96" w:rsidRDefault="00903B96">
            <w:pPr>
              <w:pStyle w:val="afa"/>
              <w:numPr>
                <w:ilvl w:val="1"/>
                <w:numId w:val="2"/>
              </w:numPr>
              <w:ind w:firstLineChars="0"/>
              <w:rPr>
                <w:rFonts w:ascii="Times New Roman" w:hAnsi="Times New Roman" w:cs="Times New Roman"/>
                <w:b/>
              </w:rPr>
            </w:pPr>
          </w:p>
        </w:tc>
        <w:tc>
          <w:tcPr>
            <w:tcW w:w="7702" w:type="dxa"/>
            <w:tcBorders>
              <w:top w:val="single" w:sz="4" w:space="0" w:color="auto"/>
              <w:left w:val="single" w:sz="4" w:space="0" w:color="auto"/>
              <w:bottom w:val="single" w:sz="4" w:space="0" w:color="auto"/>
              <w:right w:val="single" w:sz="4" w:space="0" w:color="auto"/>
            </w:tcBorders>
            <w:vAlign w:val="center"/>
          </w:tcPr>
          <w:p w14:paraId="5EBA62FC" w14:textId="77777777" w:rsidR="00903B96" w:rsidRDefault="00000000">
            <w:pPr>
              <w:spacing w:line="400" w:lineRule="exact"/>
              <w:rPr>
                <w:rFonts w:ascii="Times New Roman" w:hAnsi="Times New Roman" w:cs="Times New Roman"/>
              </w:rPr>
            </w:pPr>
            <w:r>
              <w:rPr>
                <w:rFonts w:ascii="Times New Roman" w:cs="Times New Roman"/>
              </w:rPr>
              <w:t>投标人对同一</w:t>
            </w:r>
            <w:r>
              <w:rPr>
                <w:rFonts w:ascii="Times New Roman" w:cs="Times New Roman" w:hint="eastAsia"/>
              </w:rPr>
              <w:t>标的</w:t>
            </w:r>
            <w:r>
              <w:rPr>
                <w:rFonts w:ascii="Times New Roman" w:cs="Times New Roman"/>
              </w:rPr>
              <w:t>投标时，</w:t>
            </w:r>
            <w:r>
              <w:rPr>
                <w:rFonts w:ascii="Times New Roman" w:cs="Times New Roman" w:hint="eastAsia"/>
              </w:rPr>
              <w:t>除招标文件另有规定外，</w:t>
            </w:r>
            <w:r>
              <w:rPr>
                <w:rFonts w:ascii="Times New Roman" w:cs="Times New Roman"/>
              </w:rPr>
              <w:t>同时提供两套或两套以上的投标方案</w:t>
            </w:r>
            <w:r>
              <w:rPr>
                <w:rFonts w:ascii="Times New Roman" w:cs="Times New Roman" w:hint="eastAsia"/>
              </w:rPr>
              <w:t>的；</w:t>
            </w:r>
          </w:p>
        </w:tc>
      </w:tr>
      <w:tr w:rsidR="00903B96" w14:paraId="36E9DE07"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19AE54EE" w14:textId="77777777" w:rsidR="00903B96" w:rsidRDefault="00903B96">
            <w:pPr>
              <w:pStyle w:val="afa"/>
              <w:numPr>
                <w:ilvl w:val="1"/>
                <w:numId w:val="2"/>
              </w:numPr>
              <w:ind w:firstLineChars="0"/>
              <w:rPr>
                <w:rFonts w:ascii="Times New Roman" w:hAnsi="Times New Roman" w:cs="Times New Roman"/>
                <w:b/>
              </w:rPr>
            </w:pPr>
          </w:p>
        </w:tc>
        <w:tc>
          <w:tcPr>
            <w:tcW w:w="7702" w:type="dxa"/>
            <w:tcBorders>
              <w:top w:val="single" w:sz="4" w:space="0" w:color="auto"/>
              <w:left w:val="single" w:sz="4" w:space="0" w:color="auto"/>
              <w:bottom w:val="single" w:sz="4" w:space="0" w:color="auto"/>
              <w:right w:val="single" w:sz="4" w:space="0" w:color="auto"/>
            </w:tcBorders>
            <w:vAlign w:val="center"/>
          </w:tcPr>
          <w:p w14:paraId="4FFCF904" w14:textId="77777777" w:rsidR="00903B96" w:rsidRDefault="00000000">
            <w:pPr>
              <w:spacing w:line="400" w:lineRule="exact"/>
              <w:rPr>
                <w:rFonts w:ascii="Times New Roman" w:hAnsi="Times New Roman" w:cs="Times New Roman"/>
              </w:rPr>
            </w:pPr>
            <w:r>
              <w:rPr>
                <w:rFonts w:ascii="Times New Roman" w:cs="Times New Roman"/>
              </w:rPr>
              <w:t>明显不符合技术规格、技术标准要求</w:t>
            </w:r>
            <w:r>
              <w:rPr>
                <w:rFonts w:ascii="Times New Roman" w:cs="Times New Roman" w:hint="eastAsia"/>
              </w:rPr>
              <w:t>的。</w:t>
            </w:r>
          </w:p>
        </w:tc>
      </w:tr>
      <w:tr w:rsidR="00903B96" w14:paraId="5C337149"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44F788A3" w14:textId="77777777" w:rsidR="00903B96" w:rsidRDefault="00903B96">
            <w:pPr>
              <w:pStyle w:val="afa"/>
              <w:numPr>
                <w:ilvl w:val="0"/>
                <w:numId w:val="2"/>
              </w:numPr>
              <w:ind w:firstLineChars="0"/>
              <w:rPr>
                <w:rFonts w:ascii="Times New Roman" w:hAnsi="Times New Roman" w:cs="Times New Roman"/>
                <w:b/>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6741A3BD" w14:textId="77777777" w:rsidR="00903B96" w:rsidRDefault="00000000">
            <w:pPr>
              <w:spacing w:line="400" w:lineRule="exact"/>
              <w:rPr>
                <w:rFonts w:ascii="Times New Roman" w:hAnsi="Times New Roman" w:cs="Times New Roman"/>
                <w:b/>
              </w:rPr>
            </w:pPr>
            <w:r>
              <w:rPr>
                <w:rFonts w:ascii="Times New Roman" w:cs="Times New Roman"/>
                <w:b/>
              </w:rPr>
              <w:t>商务响应，包括但不限于：</w:t>
            </w:r>
          </w:p>
        </w:tc>
      </w:tr>
      <w:tr w:rsidR="00903B96" w14:paraId="2A43D269"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3C8DDF60" w14:textId="77777777" w:rsidR="00903B96" w:rsidRDefault="00903B96">
            <w:pPr>
              <w:pStyle w:val="afa"/>
              <w:numPr>
                <w:ilvl w:val="1"/>
                <w:numId w:val="2"/>
              </w:numPr>
              <w:ind w:firstLineChars="0"/>
              <w:rPr>
                <w:rFonts w:ascii="Times New Roman" w:hAnsi="Times New Roman" w:cs="Times New Roman"/>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29BF4842" w14:textId="77777777" w:rsidR="00903B96" w:rsidRDefault="00000000">
            <w:pPr>
              <w:spacing w:line="400" w:lineRule="exact"/>
              <w:rPr>
                <w:rFonts w:ascii="Times New Roman" w:hAnsi="Times New Roman" w:cs="Times New Roman"/>
              </w:rPr>
            </w:pPr>
            <w:r>
              <w:rPr>
                <w:rFonts w:ascii="Times New Roman" w:cs="Times New Roman"/>
              </w:rPr>
              <w:t>招标文件加注</w:t>
            </w:r>
            <w:r>
              <w:rPr>
                <w:rFonts w:ascii="Times New Roman" w:cs="Times New Roman" w:hint="eastAsia"/>
              </w:rPr>
              <w:t>“</w:t>
            </w:r>
            <w:r>
              <w:rPr>
                <w:rFonts w:ascii="宋体" w:eastAsia="宋体" w:hAnsi="宋体" w:cs="宋体" w:hint="eastAsia"/>
              </w:rPr>
              <w:t>★</w:t>
            </w:r>
            <w:r>
              <w:rPr>
                <w:rFonts w:ascii="Times New Roman" w:cs="Times New Roman" w:hint="eastAsia"/>
              </w:rPr>
              <w:t>”符号</w:t>
            </w:r>
            <w:r>
              <w:rPr>
                <w:rFonts w:ascii="Times New Roman" w:cs="Times New Roman"/>
              </w:rPr>
              <w:t>的商务要求负偏离</w:t>
            </w:r>
            <w:r>
              <w:rPr>
                <w:rFonts w:ascii="Times New Roman" w:cs="Times New Roman" w:hint="eastAsia"/>
              </w:rPr>
              <w:t>的；</w:t>
            </w:r>
          </w:p>
        </w:tc>
      </w:tr>
      <w:tr w:rsidR="00903B96" w14:paraId="1619DC2B"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06EBD619" w14:textId="77777777" w:rsidR="00903B96" w:rsidRDefault="00903B96">
            <w:pPr>
              <w:pStyle w:val="afa"/>
              <w:numPr>
                <w:ilvl w:val="1"/>
                <w:numId w:val="2"/>
              </w:numPr>
              <w:ind w:firstLineChars="0"/>
              <w:rPr>
                <w:rFonts w:ascii="Times New Roman" w:hAnsi="Times New Roman" w:cs="Times New Roman"/>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2081294B" w14:textId="77777777" w:rsidR="00903B96" w:rsidRDefault="00000000">
            <w:pPr>
              <w:spacing w:line="400" w:lineRule="exact"/>
              <w:rPr>
                <w:rFonts w:ascii="Times New Roman" w:hAnsi="Times New Roman" w:cs="Times New Roman"/>
              </w:rPr>
            </w:pPr>
            <w:r>
              <w:rPr>
                <w:rFonts w:ascii="Times New Roman" w:cs="Times New Roman"/>
              </w:rPr>
              <w:t>投标文件附有招标人不能接受的条件</w:t>
            </w:r>
            <w:r>
              <w:rPr>
                <w:rFonts w:ascii="Times New Roman" w:cs="Times New Roman" w:hint="eastAsia"/>
              </w:rPr>
              <w:t>的；</w:t>
            </w:r>
          </w:p>
        </w:tc>
      </w:tr>
      <w:tr w:rsidR="00903B96" w14:paraId="62C4E1B9"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792020C1" w14:textId="77777777" w:rsidR="00903B96" w:rsidRDefault="00903B96">
            <w:pPr>
              <w:pStyle w:val="afa"/>
              <w:numPr>
                <w:ilvl w:val="1"/>
                <w:numId w:val="2"/>
              </w:numPr>
              <w:ind w:firstLineChars="0"/>
              <w:rPr>
                <w:rFonts w:ascii="Times New Roman" w:hAnsi="Times New Roman" w:cs="Times New Roman"/>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609582B9" w14:textId="77777777" w:rsidR="00903B96" w:rsidRDefault="00000000">
            <w:pPr>
              <w:spacing w:line="400" w:lineRule="exact"/>
              <w:rPr>
                <w:rFonts w:ascii="Times New Roman" w:hAnsi="Times New Roman" w:cs="Times New Roman"/>
              </w:rPr>
            </w:pPr>
            <w:r>
              <w:rPr>
                <w:rFonts w:ascii="Times New Roman" w:cs="Times New Roman"/>
              </w:rPr>
              <w:t>投标有效期不足</w:t>
            </w:r>
            <w:r>
              <w:rPr>
                <w:rFonts w:ascii="Times New Roman" w:cs="Times New Roman" w:hint="eastAsia"/>
              </w:rPr>
              <w:t>的；</w:t>
            </w:r>
          </w:p>
        </w:tc>
      </w:tr>
      <w:tr w:rsidR="00903B96" w14:paraId="236114CD"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36147357" w14:textId="77777777" w:rsidR="00903B96" w:rsidRDefault="00903B96">
            <w:pPr>
              <w:pStyle w:val="afa"/>
              <w:numPr>
                <w:ilvl w:val="0"/>
                <w:numId w:val="2"/>
              </w:numPr>
              <w:ind w:firstLineChars="0"/>
              <w:rPr>
                <w:rFonts w:ascii="Times New Roman" w:hAnsi="Times New Roman" w:cs="Times New Roman"/>
                <w:b/>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4999911E" w14:textId="77777777" w:rsidR="00903B96" w:rsidRDefault="00000000">
            <w:pPr>
              <w:spacing w:line="400" w:lineRule="exact"/>
              <w:rPr>
                <w:rFonts w:ascii="Times New Roman" w:hAnsi="Times New Roman" w:cs="Times New Roman"/>
                <w:b/>
                <w:szCs w:val="21"/>
              </w:rPr>
            </w:pPr>
            <w:r>
              <w:rPr>
                <w:rFonts w:ascii="Times New Roman" w:cs="Times New Roman"/>
                <w:b/>
              </w:rPr>
              <w:t>投标报价，包括但不限于：</w:t>
            </w:r>
            <w:r>
              <w:rPr>
                <w:rFonts w:ascii="Times New Roman" w:hAnsi="Times New Roman" w:cs="Times New Roman"/>
                <w:b/>
                <w:szCs w:val="21"/>
              </w:rPr>
              <w:t xml:space="preserve"> </w:t>
            </w:r>
          </w:p>
        </w:tc>
      </w:tr>
      <w:tr w:rsidR="00903B96" w14:paraId="013FF90D"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5E67BB56" w14:textId="77777777" w:rsidR="00903B96" w:rsidRDefault="00903B96">
            <w:pPr>
              <w:pStyle w:val="afa"/>
              <w:numPr>
                <w:ilvl w:val="1"/>
                <w:numId w:val="2"/>
              </w:numPr>
              <w:ind w:firstLineChars="0"/>
              <w:rPr>
                <w:rFonts w:ascii="Times New Roman" w:hAnsi="Times New Roman" w:cs="Times New Roman"/>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4C8ABB4B" w14:textId="77777777" w:rsidR="00903B96" w:rsidRDefault="00000000">
            <w:pPr>
              <w:spacing w:line="400" w:lineRule="exact"/>
              <w:rPr>
                <w:rFonts w:ascii="Times New Roman" w:hAnsi="Times New Roman" w:cs="Times New Roman"/>
              </w:rPr>
            </w:pPr>
            <w:r>
              <w:rPr>
                <w:rFonts w:ascii="Times New Roman" w:cs="Times New Roman"/>
              </w:rPr>
              <w:t>投标报价超出预算控制金额上限，或超过招标文件规定的最高投标限价</w:t>
            </w:r>
            <w:r>
              <w:rPr>
                <w:rFonts w:ascii="Times New Roman" w:cs="Times New Roman" w:hint="eastAsia"/>
              </w:rPr>
              <w:t>的；</w:t>
            </w:r>
          </w:p>
        </w:tc>
      </w:tr>
      <w:tr w:rsidR="00903B96" w14:paraId="2F721240"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0E42222C" w14:textId="77777777" w:rsidR="00903B96" w:rsidRDefault="00903B96">
            <w:pPr>
              <w:pStyle w:val="afa"/>
              <w:numPr>
                <w:ilvl w:val="1"/>
                <w:numId w:val="2"/>
              </w:numPr>
              <w:ind w:firstLineChars="0"/>
              <w:rPr>
                <w:rFonts w:ascii="Times New Roman" w:hAnsi="Times New Roman" w:cs="Times New Roman"/>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1A25992D" w14:textId="77777777" w:rsidR="00903B96" w:rsidRDefault="00000000">
            <w:pPr>
              <w:spacing w:line="400" w:lineRule="exact"/>
              <w:rPr>
                <w:rFonts w:ascii="Times New Roman" w:cs="Times New Roman"/>
              </w:rPr>
            </w:pPr>
            <w:r>
              <w:rPr>
                <w:rFonts w:ascii="Times New Roman" w:cs="Times New Roman" w:hint="eastAsia"/>
              </w:rPr>
              <w:t>未按招标文件规定的货币报价的；</w:t>
            </w:r>
          </w:p>
        </w:tc>
      </w:tr>
      <w:tr w:rsidR="00903B96" w14:paraId="139AFC9C"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4632FA9A" w14:textId="77777777" w:rsidR="00903B96" w:rsidRDefault="00903B96">
            <w:pPr>
              <w:pStyle w:val="afa"/>
              <w:numPr>
                <w:ilvl w:val="1"/>
                <w:numId w:val="2"/>
              </w:numPr>
              <w:ind w:firstLineChars="0"/>
              <w:rPr>
                <w:rFonts w:ascii="Times New Roman" w:hAnsi="Times New Roman" w:cs="Times New Roman"/>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2CC4C3DF" w14:textId="77777777" w:rsidR="00903B96" w:rsidRDefault="00000000">
            <w:pPr>
              <w:spacing w:line="400" w:lineRule="exact"/>
              <w:rPr>
                <w:rFonts w:ascii="Times New Roman" w:hAnsi="Times New Roman" w:cs="Times New Roman"/>
              </w:rPr>
            </w:pPr>
            <w:r>
              <w:rPr>
                <w:rFonts w:ascii="Times New Roman" w:cs="Times New Roman"/>
              </w:rPr>
              <w:t>选择性报价或可变动报价</w:t>
            </w:r>
            <w:r>
              <w:rPr>
                <w:rFonts w:ascii="Times New Roman" w:cs="Times New Roman" w:hint="eastAsia"/>
              </w:rPr>
              <w:t>的；</w:t>
            </w:r>
          </w:p>
        </w:tc>
      </w:tr>
      <w:tr w:rsidR="00903B96" w14:paraId="3356724E"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3BD9A1CC" w14:textId="77777777" w:rsidR="00903B96" w:rsidRDefault="00903B96">
            <w:pPr>
              <w:pStyle w:val="afa"/>
              <w:numPr>
                <w:ilvl w:val="1"/>
                <w:numId w:val="2"/>
              </w:numPr>
              <w:ind w:firstLineChars="0"/>
              <w:rPr>
                <w:rFonts w:ascii="Times New Roman" w:hAnsi="Times New Roman" w:cs="Times New Roman"/>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2720E0A2" w14:textId="77777777" w:rsidR="00903B96" w:rsidRDefault="00000000">
            <w:pPr>
              <w:spacing w:line="400" w:lineRule="exact"/>
              <w:rPr>
                <w:rFonts w:ascii="Times New Roman" w:hAnsi="Times New Roman" w:cs="Times New Roman"/>
              </w:rPr>
            </w:pPr>
            <w:r>
              <w:rPr>
                <w:rFonts w:ascii="Times New Roman" w:cs="Times New Roman"/>
              </w:rPr>
              <w:t>报价明显低于其他通过符合性审查投标人的报价，有可能影响产品质量或者不能诚信履约，投标人不能证明其报价合理性</w:t>
            </w:r>
            <w:r>
              <w:rPr>
                <w:rFonts w:ascii="Times New Roman" w:cs="Times New Roman" w:hint="eastAsia"/>
              </w:rPr>
              <w:t>的。</w:t>
            </w:r>
          </w:p>
        </w:tc>
      </w:tr>
      <w:tr w:rsidR="00903B96" w14:paraId="500EE020"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166BF0CE" w14:textId="77777777" w:rsidR="00903B96" w:rsidRDefault="00903B96">
            <w:pPr>
              <w:pStyle w:val="afa"/>
              <w:numPr>
                <w:ilvl w:val="0"/>
                <w:numId w:val="2"/>
              </w:numPr>
              <w:ind w:firstLineChars="0"/>
              <w:rPr>
                <w:rFonts w:ascii="Times New Roman" w:hAnsi="Times New Roman" w:cs="Times New Roman"/>
                <w:b/>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4601D9D7" w14:textId="77777777" w:rsidR="00903B96" w:rsidRDefault="00000000">
            <w:pPr>
              <w:spacing w:line="400" w:lineRule="exact"/>
              <w:rPr>
                <w:rFonts w:ascii="Times New Roman" w:hAnsi="Times New Roman" w:cs="Times New Roman"/>
                <w:b/>
                <w:szCs w:val="21"/>
              </w:rPr>
            </w:pPr>
            <w:r>
              <w:rPr>
                <w:rFonts w:ascii="Times New Roman" w:cs="Times New Roman"/>
                <w:b/>
              </w:rPr>
              <w:t>违规行为，包括但不限于：</w:t>
            </w:r>
          </w:p>
        </w:tc>
      </w:tr>
      <w:tr w:rsidR="00903B96" w14:paraId="103A4BE1"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65B90F5A" w14:textId="77777777" w:rsidR="00903B96" w:rsidRDefault="00903B96">
            <w:pPr>
              <w:pStyle w:val="afa"/>
              <w:numPr>
                <w:ilvl w:val="1"/>
                <w:numId w:val="2"/>
              </w:numPr>
              <w:ind w:firstLineChars="0"/>
              <w:rPr>
                <w:rFonts w:ascii="Times New Roman" w:hAnsi="Times New Roman" w:cs="Times New Roman"/>
                <w:b/>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078EE6D6" w14:textId="77777777" w:rsidR="00903B96" w:rsidRDefault="00000000">
            <w:pPr>
              <w:spacing w:line="400" w:lineRule="exact"/>
              <w:rPr>
                <w:rFonts w:ascii="Times New Roman" w:hAnsi="Times New Roman" w:cs="Times New Roman"/>
              </w:rPr>
            </w:pPr>
            <w:r>
              <w:rPr>
                <w:rFonts w:ascii="Times New Roman" w:cs="Times New Roman"/>
              </w:rPr>
              <w:t>以他人的名义投标、串通投标、以行贿手段谋取中标或者以其他弄虚作假方式投标</w:t>
            </w:r>
            <w:r>
              <w:rPr>
                <w:rFonts w:ascii="Times New Roman" w:cs="Times New Roman" w:hint="eastAsia"/>
              </w:rPr>
              <w:t>的；</w:t>
            </w:r>
          </w:p>
        </w:tc>
      </w:tr>
      <w:tr w:rsidR="00903B96" w14:paraId="2C45E7D3"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277DA9B1" w14:textId="77777777" w:rsidR="00903B96" w:rsidRDefault="00903B96">
            <w:pPr>
              <w:pStyle w:val="afa"/>
              <w:numPr>
                <w:ilvl w:val="1"/>
                <w:numId w:val="2"/>
              </w:numPr>
              <w:ind w:firstLineChars="0"/>
              <w:rPr>
                <w:rFonts w:ascii="Times New Roman" w:hAnsi="Times New Roman" w:cs="Times New Roman"/>
                <w:b/>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1AE3B28F" w14:textId="77777777" w:rsidR="00903B96" w:rsidRDefault="00000000">
            <w:pPr>
              <w:spacing w:line="400" w:lineRule="exact"/>
              <w:rPr>
                <w:rFonts w:ascii="Times New Roman" w:hAnsi="Times New Roman" w:cs="Times New Roman"/>
              </w:rPr>
            </w:pPr>
            <w:r>
              <w:rPr>
                <w:rFonts w:ascii="Times New Roman" w:cs="Times New Roman"/>
              </w:rPr>
              <w:t>扰乱开标、评标秩序，干扰招标工作正常进行</w:t>
            </w:r>
            <w:r>
              <w:rPr>
                <w:rFonts w:ascii="Times New Roman" w:cs="Times New Roman" w:hint="eastAsia"/>
              </w:rPr>
              <w:t>的。</w:t>
            </w:r>
          </w:p>
        </w:tc>
      </w:tr>
      <w:tr w:rsidR="00903B96" w14:paraId="63491993"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10DB5542" w14:textId="77777777" w:rsidR="00903B96" w:rsidRDefault="00903B96">
            <w:pPr>
              <w:pStyle w:val="afa"/>
              <w:numPr>
                <w:ilvl w:val="0"/>
                <w:numId w:val="2"/>
              </w:numPr>
              <w:ind w:firstLineChars="0"/>
              <w:rPr>
                <w:rFonts w:ascii="Times New Roman" w:hAnsi="Times New Roman" w:cs="Times New Roman"/>
                <w:b/>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49628304" w14:textId="77777777" w:rsidR="00903B96" w:rsidRDefault="00000000">
            <w:pPr>
              <w:spacing w:line="400" w:lineRule="exact"/>
              <w:rPr>
                <w:rFonts w:ascii="Times New Roman" w:hAnsi="Times New Roman" w:cs="Times New Roman"/>
                <w:b/>
                <w:szCs w:val="21"/>
              </w:rPr>
            </w:pPr>
            <w:r>
              <w:rPr>
                <w:rFonts w:ascii="Times New Roman" w:cs="Times New Roman"/>
                <w:b/>
              </w:rPr>
              <w:t>招标文件规定的其它情形</w:t>
            </w:r>
            <w:r>
              <w:rPr>
                <w:rFonts w:ascii="Times New Roman" w:cs="Times New Roman" w:hint="eastAsia"/>
                <w:b/>
              </w:rPr>
              <w:t>：</w:t>
            </w:r>
          </w:p>
        </w:tc>
      </w:tr>
      <w:tr w:rsidR="00903B96" w14:paraId="7745F06D"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0667168A" w14:textId="77777777" w:rsidR="00903B96" w:rsidRDefault="00903B96">
            <w:pPr>
              <w:pStyle w:val="afa"/>
              <w:numPr>
                <w:ilvl w:val="1"/>
                <w:numId w:val="2"/>
              </w:numPr>
              <w:ind w:firstLineChars="0"/>
              <w:rPr>
                <w:rFonts w:ascii="Times New Roman" w:hAnsi="Times New Roman" w:cs="Times New Roman"/>
                <w:b/>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3BD86275" w14:textId="77777777" w:rsidR="00903B96" w:rsidRDefault="00000000">
            <w:pPr>
              <w:spacing w:line="400" w:lineRule="exact"/>
              <w:rPr>
                <w:rFonts w:ascii="Times New Roman" w:cs="Times New Roman"/>
              </w:rPr>
            </w:pPr>
            <w:r>
              <w:rPr>
                <w:rFonts w:ascii="Times New Roman" w:cs="Times New Roman" w:hint="eastAsia"/>
              </w:rPr>
              <w:t>出现</w:t>
            </w:r>
            <w:r>
              <w:rPr>
                <w:rFonts w:ascii="Times New Roman" w:hAnsi="Times New Roman" w:cs="Times New Roman" w:hint="eastAsia"/>
              </w:rPr>
              <w:t>投标人须知</w:t>
            </w:r>
            <w:r>
              <w:rPr>
                <w:rFonts w:ascii="Times New Roman" w:cs="Times New Roman" w:hint="eastAsia"/>
              </w:rPr>
              <w:t>第</w:t>
            </w:r>
            <w:r>
              <w:rPr>
                <w:rFonts w:ascii="Times New Roman" w:cs="Times New Roman"/>
              </w:rPr>
              <w:t>35.2.1</w:t>
            </w:r>
            <w:r>
              <w:rPr>
                <w:rFonts w:ascii="Times New Roman" w:cs="Times New Roman" w:hint="eastAsia"/>
              </w:rPr>
              <w:t>项规定的情形，投标人未被确定参加评标的。</w:t>
            </w:r>
          </w:p>
        </w:tc>
      </w:tr>
      <w:tr w:rsidR="00903B96" w14:paraId="67D4F8F3" w14:textId="77777777">
        <w:trPr>
          <w:cantSplit/>
          <w:trHeight w:val="567"/>
        </w:trPr>
        <w:tc>
          <w:tcPr>
            <w:tcW w:w="817" w:type="dxa"/>
            <w:tcBorders>
              <w:top w:val="single" w:sz="4" w:space="0" w:color="auto"/>
              <w:left w:val="single" w:sz="4" w:space="0" w:color="auto"/>
              <w:bottom w:val="single" w:sz="4" w:space="0" w:color="auto"/>
              <w:right w:val="single" w:sz="4" w:space="0" w:color="auto"/>
            </w:tcBorders>
            <w:vAlign w:val="center"/>
          </w:tcPr>
          <w:p w14:paraId="51258234" w14:textId="77777777" w:rsidR="00903B96" w:rsidRDefault="00903B96">
            <w:pPr>
              <w:pStyle w:val="afa"/>
              <w:numPr>
                <w:ilvl w:val="0"/>
                <w:numId w:val="2"/>
              </w:numPr>
              <w:ind w:firstLineChars="0"/>
              <w:rPr>
                <w:rFonts w:ascii="Times New Roman" w:hAnsi="Times New Roman" w:cs="Times New Roman"/>
                <w:b/>
                <w:szCs w:val="21"/>
              </w:rPr>
            </w:pPr>
          </w:p>
        </w:tc>
        <w:tc>
          <w:tcPr>
            <w:tcW w:w="7702" w:type="dxa"/>
            <w:tcBorders>
              <w:top w:val="single" w:sz="4" w:space="0" w:color="auto"/>
              <w:left w:val="single" w:sz="4" w:space="0" w:color="auto"/>
              <w:bottom w:val="single" w:sz="4" w:space="0" w:color="auto"/>
              <w:right w:val="single" w:sz="4" w:space="0" w:color="auto"/>
            </w:tcBorders>
            <w:vAlign w:val="center"/>
          </w:tcPr>
          <w:p w14:paraId="2700E16E" w14:textId="77777777" w:rsidR="00903B96" w:rsidRDefault="00000000">
            <w:pPr>
              <w:spacing w:line="400" w:lineRule="exact"/>
              <w:rPr>
                <w:rFonts w:ascii="Times New Roman" w:cs="Times New Roman"/>
                <w:b/>
              </w:rPr>
            </w:pPr>
            <w:r>
              <w:rPr>
                <w:rFonts w:ascii="Times New Roman" w:cs="Times New Roman"/>
                <w:b/>
              </w:rPr>
              <w:t>法律法规规定的其它情形</w:t>
            </w:r>
            <w:r>
              <w:rPr>
                <w:rFonts w:ascii="Times New Roman" w:cs="Times New Roman" w:hint="eastAsia"/>
                <w:b/>
              </w:rPr>
              <w:t>。</w:t>
            </w:r>
          </w:p>
        </w:tc>
      </w:tr>
    </w:tbl>
    <w:p w14:paraId="7D25ABA5" w14:textId="77777777" w:rsidR="00903B96" w:rsidRDefault="00000000">
      <w:pPr>
        <w:widowControl/>
        <w:jc w:val="left"/>
        <w:rPr>
          <w:rFonts w:ascii="Times New Roman" w:hAnsi="Times New Roman" w:cs="Times New Roman"/>
          <w:b/>
          <w:bCs/>
          <w:sz w:val="32"/>
          <w:szCs w:val="32"/>
        </w:rPr>
      </w:pPr>
      <w:bookmarkStart w:id="7" w:name="_Toc69482210"/>
      <w:r>
        <w:rPr>
          <w:rFonts w:ascii="Times New Roman" w:hAnsi="Times New Roman" w:cs="Times New Roman"/>
        </w:rPr>
        <w:br w:type="page"/>
      </w:r>
    </w:p>
    <w:p w14:paraId="2936E4C2" w14:textId="77777777" w:rsidR="00903B96" w:rsidRDefault="00000000">
      <w:pPr>
        <w:pStyle w:val="3"/>
        <w:spacing w:line="560" w:lineRule="exact"/>
        <w:jc w:val="center"/>
        <w:rPr>
          <w:rFonts w:ascii="Times New Roman" w:hAnsi="Times New Roman" w:cs="Times New Roman"/>
        </w:rPr>
      </w:pPr>
      <w:bookmarkStart w:id="8" w:name="_Toc198028836"/>
      <w:r>
        <w:rPr>
          <w:rFonts w:ascii="Times New Roman" w:hAnsi="Times New Roman" w:cs="Times New Roman" w:hint="eastAsia"/>
        </w:rPr>
        <w:lastRenderedPageBreak/>
        <w:t>评标信息表</w:t>
      </w:r>
      <w:bookmarkEnd w:id="7"/>
      <w:bookmarkEnd w:id="8"/>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560"/>
        <w:gridCol w:w="1134"/>
        <w:gridCol w:w="728"/>
        <w:gridCol w:w="6058"/>
      </w:tblGrid>
      <w:tr w:rsidR="00903B96" w14:paraId="2BEC597F" w14:textId="77777777">
        <w:trPr>
          <w:jc w:val="center"/>
        </w:trPr>
        <w:tc>
          <w:tcPr>
            <w:tcW w:w="1560" w:type="dxa"/>
            <w:vAlign w:val="center"/>
          </w:tcPr>
          <w:p w14:paraId="39F2BE38" w14:textId="77777777" w:rsidR="00903B96" w:rsidRDefault="00000000">
            <w:pPr>
              <w:spacing w:line="400" w:lineRule="exact"/>
              <w:jc w:val="center"/>
              <w:rPr>
                <w:rFonts w:ascii="Times New Roman" w:hAnsi="Times New Roman" w:cs="Times New Roman"/>
              </w:rPr>
            </w:pPr>
            <w:r>
              <w:rPr>
                <w:rFonts w:ascii="Times New Roman" w:hAnsi="Times New Roman" w:cs="Times New Roman"/>
              </w:rPr>
              <w:t>类别</w:t>
            </w:r>
          </w:p>
        </w:tc>
        <w:tc>
          <w:tcPr>
            <w:tcW w:w="1134" w:type="dxa"/>
            <w:vAlign w:val="center"/>
          </w:tcPr>
          <w:p w14:paraId="307838B8" w14:textId="77777777" w:rsidR="00903B96" w:rsidRDefault="00000000">
            <w:pPr>
              <w:spacing w:line="400" w:lineRule="exact"/>
              <w:jc w:val="center"/>
              <w:rPr>
                <w:rFonts w:ascii="Times New Roman" w:hAnsi="Times New Roman" w:cs="Times New Roman"/>
              </w:rPr>
            </w:pPr>
            <w:r>
              <w:rPr>
                <w:rFonts w:ascii="Times New Roman" w:hAnsi="Times New Roman" w:cs="Times New Roman"/>
              </w:rPr>
              <w:t>评分因素</w:t>
            </w:r>
          </w:p>
        </w:tc>
        <w:tc>
          <w:tcPr>
            <w:tcW w:w="728" w:type="dxa"/>
            <w:vAlign w:val="center"/>
          </w:tcPr>
          <w:p w14:paraId="0F24C489" w14:textId="77777777" w:rsidR="00903B96" w:rsidRDefault="00000000">
            <w:pPr>
              <w:spacing w:line="400" w:lineRule="exact"/>
              <w:jc w:val="center"/>
              <w:rPr>
                <w:rFonts w:ascii="Times New Roman" w:hAnsi="Times New Roman" w:cs="Times New Roman"/>
              </w:rPr>
            </w:pPr>
            <w:r>
              <w:rPr>
                <w:rFonts w:ascii="Times New Roman" w:hAnsi="Times New Roman" w:cs="Times New Roman"/>
              </w:rPr>
              <w:t>权重</w:t>
            </w:r>
          </w:p>
        </w:tc>
        <w:tc>
          <w:tcPr>
            <w:tcW w:w="6058" w:type="dxa"/>
            <w:vAlign w:val="center"/>
          </w:tcPr>
          <w:p w14:paraId="10947F82" w14:textId="77777777" w:rsidR="00903B96" w:rsidRDefault="00000000">
            <w:pPr>
              <w:spacing w:line="400" w:lineRule="exact"/>
              <w:jc w:val="center"/>
              <w:rPr>
                <w:rFonts w:ascii="Times New Roman" w:hAnsi="Times New Roman" w:cs="Times New Roman"/>
                <w:szCs w:val="21"/>
                <w:lang w:bidi="ar"/>
              </w:rPr>
            </w:pPr>
            <w:r>
              <w:rPr>
                <w:rFonts w:ascii="Times New Roman" w:hAnsi="Times New Roman" w:cs="Times New Roman"/>
              </w:rPr>
              <w:t>评分标准</w:t>
            </w:r>
          </w:p>
        </w:tc>
      </w:tr>
      <w:tr w:rsidR="00903B96" w14:paraId="3C76B70F" w14:textId="77777777">
        <w:trPr>
          <w:jc w:val="center"/>
        </w:trPr>
        <w:tc>
          <w:tcPr>
            <w:tcW w:w="1560" w:type="dxa"/>
            <w:vAlign w:val="center"/>
          </w:tcPr>
          <w:p w14:paraId="25322A9D" w14:textId="77777777" w:rsidR="00903B96" w:rsidRDefault="00000000">
            <w:pPr>
              <w:spacing w:line="400" w:lineRule="exact"/>
              <w:jc w:val="center"/>
              <w:rPr>
                <w:rFonts w:ascii="Times New Roman" w:hAnsi="Times New Roman" w:cs="Times New Roman"/>
              </w:rPr>
            </w:pPr>
            <w:r>
              <w:rPr>
                <w:rFonts w:ascii="Times New Roman" w:hAnsi="Times New Roman" w:cs="Times New Roman"/>
              </w:rPr>
              <w:t>价格标（</w:t>
            </w:r>
            <w:r>
              <w:rPr>
                <w:rFonts w:ascii="Times New Roman" w:hAnsi="Times New Roman" w:cs="Times New Roman"/>
              </w:rPr>
              <w:t>S</w:t>
            </w:r>
            <w:r>
              <w:rPr>
                <w:rFonts w:ascii="Times New Roman" w:hAnsi="Times New Roman" w:cs="Times New Roman"/>
              </w:rPr>
              <w:t>）</w:t>
            </w:r>
          </w:p>
          <w:p w14:paraId="10999BD6" w14:textId="77777777" w:rsidR="00903B96" w:rsidRDefault="00000000">
            <w:pPr>
              <w:spacing w:line="400" w:lineRule="exact"/>
              <w:jc w:val="center"/>
              <w:rPr>
                <w:rFonts w:ascii="Times New Roman" w:hAnsi="Times New Roman" w:cs="Times New Roman"/>
              </w:rPr>
            </w:pPr>
            <w:r>
              <w:rPr>
                <w:rFonts w:ascii="Times New Roman" w:hAnsi="Times New Roman" w:cs="Times New Roman"/>
              </w:rPr>
              <w:t>（总分</w:t>
            </w:r>
            <w:r>
              <w:rPr>
                <w:rFonts w:ascii="Times New Roman" w:hAnsi="Times New Roman" w:cs="Times New Roman"/>
              </w:rPr>
              <w:t>10</w:t>
            </w:r>
            <w:r>
              <w:rPr>
                <w:rFonts w:ascii="Times New Roman" w:hAnsi="Times New Roman" w:cs="Times New Roman"/>
              </w:rPr>
              <w:t>分）</w:t>
            </w:r>
          </w:p>
        </w:tc>
        <w:tc>
          <w:tcPr>
            <w:tcW w:w="1134" w:type="dxa"/>
            <w:vAlign w:val="center"/>
          </w:tcPr>
          <w:p w14:paraId="6FFC0933" w14:textId="77777777" w:rsidR="00903B96" w:rsidRDefault="00000000">
            <w:pPr>
              <w:spacing w:line="400" w:lineRule="exact"/>
              <w:jc w:val="center"/>
              <w:rPr>
                <w:rFonts w:ascii="Times New Roman" w:hAnsi="Times New Roman" w:cs="Times New Roman"/>
              </w:rPr>
            </w:pPr>
            <w:r>
              <w:rPr>
                <w:rFonts w:ascii="Times New Roman" w:hAnsi="Times New Roman" w:cs="Times New Roman"/>
              </w:rPr>
              <w:t>投标总价</w:t>
            </w:r>
          </w:p>
        </w:tc>
        <w:tc>
          <w:tcPr>
            <w:tcW w:w="728" w:type="dxa"/>
            <w:vAlign w:val="center"/>
          </w:tcPr>
          <w:p w14:paraId="32F9ED07" w14:textId="77777777" w:rsidR="00903B96" w:rsidRDefault="00000000">
            <w:pPr>
              <w:spacing w:line="400" w:lineRule="exact"/>
              <w:jc w:val="center"/>
              <w:rPr>
                <w:rFonts w:ascii="Times New Roman" w:hAnsi="Times New Roman" w:cs="Times New Roman"/>
              </w:rPr>
            </w:pPr>
            <w:r>
              <w:rPr>
                <w:rFonts w:ascii="Times New Roman" w:hAnsi="Times New Roman" w:cs="Times New Roman"/>
              </w:rPr>
              <w:t>10</w:t>
            </w:r>
          </w:p>
        </w:tc>
        <w:tc>
          <w:tcPr>
            <w:tcW w:w="6058" w:type="dxa"/>
            <w:vAlign w:val="center"/>
          </w:tcPr>
          <w:p w14:paraId="3906F6FE" w14:textId="77777777" w:rsidR="00903B96" w:rsidRDefault="00000000">
            <w:pPr>
              <w:tabs>
                <w:tab w:val="left" w:pos="4995"/>
              </w:tabs>
              <w:spacing w:line="400" w:lineRule="exact"/>
              <w:rPr>
                <w:rFonts w:ascii="Times New Roman" w:hAnsi="Times New Roman" w:cs="Times New Roman"/>
              </w:rPr>
            </w:pPr>
            <w:r>
              <w:rPr>
                <w:rFonts w:ascii="Times New Roman" w:hAnsi="Times New Roman" w:cs="Times New Roman"/>
              </w:rPr>
              <w:t>满足招标文件要求且投标价格最低的投标报价为评标基准价，其价格分为满分。其他投标人的价格分统一按照下列公式计算：</w:t>
            </w:r>
          </w:p>
          <w:p w14:paraId="5B3E32C2" w14:textId="77777777" w:rsidR="00903B96" w:rsidRDefault="00000000">
            <w:pPr>
              <w:spacing w:line="400" w:lineRule="exact"/>
              <w:rPr>
                <w:rFonts w:ascii="Times New Roman" w:hAnsi="Times New Roman" w:cs="Times New Roman"/>
              </w:rPr>
            </w:pPr>
            <w:r>
              <w:rPr>
                <w:rFonts w:ascii="Times New Roman" w:hAnsi="Times New Roman" w:cs="Times New Roman"/>
              </w:rPr>
              <w:t>投标报价得分</w:t>
            </w:r>
            <w:r>
              <w:rPr>
                <w:rFonts w:ascii="Times New Roman" w:hAnsi="Times New Roman" w:cs="Times New Roman"/>
              </w:rPr>
              <w:t>=(</w:t>
            </w:r>
            <w:r>
              <w:rPr>
                <w:rFonts w:ascii="Times New Roman" w:hAnsi="Times New Roman" w:cs="Times New Roman"/>
              </w:rPr>
              <w:t>评标基准价／投标报价</w:t>
            </w:r>
            <w:r>
              <w:rPr>
                <w:rFonts w:ascii="Times New Roman" w:hAnsi="Times New Roman" w:cs="Times New Roman"/>
              </w:rPr>
              <w:t>) ×10</w:t>
            </w:r>
          </w:p>
          <w:p w14:paraId="7C2E1710" w14:textId="77777777" w:rsidR="00903B96" w:rsidRDefault="00000000">
            <w:pPr>
              <w:spacing w:line="400" w:lineRule="exact"/>
              <w:rPr>
                <w:rFonts w:ascii="Times New Roman" w:hAnsi="Times New Roman" w:cs="Times New Roman"/>
                <w:b/>
                <w:bCs/>
              </w:rPr>
            </w:pPr>
            <w:r>
              <w:rPr>
                <w:rFonts w:ascii="Times New Roman" w:hAnsi="Times New Roman" w:cs="Times New Roman"/>
                <w:b/>
                <w:bCs/>
              </w:rPr>
              <w:t>因落实政府采购政策进行价格调整的，以调整后的价格计算评标基准价和投标报价得分。</w:t>
            </w:r>
          </w:p>
          <w:p w14:paraId="0F37B1CF" w14:textId="77777777" w:rsidR="00903B96" w:rsidRDefault="00000000">
            <w:pPr>
              <w:spacing w:line="400" w:lineRule="exact"/>
              <w:rPr>
                <w:rFonts w:ascii="Times New Roman" w:hAnsi="Times New Roman" w:cs="Times New Roman"/>
                <w:szCs w:val="21"/>
                <w:lang w:bidi="ar"/>
              </w:rPr>
            </w:pPr>
            <w:r>
              <w:rPr>
                <w:rFonts w:ascii="Times New Roman" w:hAnsi="Times New Roman" w:cs="Times New Roman" w:hint="eastAsia"/>
                <w:szCs w:val="21"/>
                <w:lang w:bidi="ar"/>
              </w:rPr>
              <w:t>（</w:t>
            </w:r>
            <w:r>
              <w:rPr>
                <w:rFonts w:ascii="Times New Roman" w:hAnsi="Times New Roman" w:cs="Times New Roman" w:hint="eastAsia"/>
                <w:szCs w:val="21"/>
                <w:lang w:bidi="ar"/>
              </w:rPr>
              <w:t>1</w:t>
            </w:r>
            <w:r>
              <w:rPr>
                <w:rFonts w:ascii="Times New Roman" w:hAnsi="Times New Roman" w:cs="Times New Roman" w:hint="eastAsia"/>
                <w:szCs w:val="21"/>
                <w:lang w:bidi="ar"/>
              </w:rPr>
              <w:t>）投标人提供的服务全部均由优惠主体承接，则对其投标总价给予</w:t>
            </w:r>
            <w:r>
              <w:rPr>
                <w:rFonts w:ascii="Times New Roman" w:hAnsi="Times New Roman" w:cs="Times New Roman" w:hint="eastAsia"/>
                <w:szCs w:val="21"/>
                <w:lang w:bidi="ar"/>
              </w:rPr>
              <w:t xml:space="preserve">10% </w:t>
            </w:r>
            <w:r>
              <w:rPr>
                <w:rFonts w:ascii="Times New Roman" w:hAnsi="Times New Roman" w:cs="Times New Roman" w:hint="eastAsia"/>
                <w:szCs w:val="21"/>
                <w:lang w:bidi="ar"/>
              </w:rPr>
              <w:t>的扣除，用扣除后的价格参与评审。满足多项优惠政策的企业，不重复享受多项价格扣除政策。</w:t>
            </w:r>
          </w:p>
          <w:p w14:paraId="66AD0260" w14:textId="77777777" w:rsidR="00903B96" w:rsidRDefault="00000000">
            <w:pPr>
              <w:spacing w:line="400" w:lineRule="exact"/>
              <w:rPr>
                <w:rFonts w:ascii="Times New Roman" w:hAnsi="Times New Roman" w:cs="Times New Roman"/>
                <w:szCs w:val="21"/>
                <w:lang w:bidi="ar"/>
              </w:rPr>
            </w:pPr>
            <w:r>
              <w:rPr>
                <w:rFonts w:ascii="Times New Roman" w:hAnsi="Times New Roman" w:cs="Times New Roman" w:hint="eastAsia"/>
                <w:szCs w:val="21"/>
                <w:lang w:bidi="ar"/>
              </w:rPr>
              <w:t>备注：（</w:t>
            </w:r>
            <w:r>
              <w:rPr>
                <w:rFonts w:ascii="Times New Roman" w:hAnsi="Times New Roman" w:cs="Times New Roman" w:hint="eastAsia"/>
                <w:szCs w:val="21"/>
                <w:lang w:bidi="ar"/>
              </w:rPr>
              <w:t>a</w:t>
            </w:r>
            <w:r>
              <w:rPr>
                <w:rFonts w:ascii="Times New Roman" w:hAnsi="Times New Roman" w:cs="Times New Roman" w:hint="eastAsia"/>
                <w:szCs w:val="21"/>
                <w:lang w:bidi="ar"/>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ascii="Times New Roman" w:hAnsi="Times New Roman" w:cs="Times New Roman" w:hint="eastAsia"/>
                <w:szCs w:val="21"/>
                <w:lang w:bidi="ar"/>
              </w:rPr>
              <w:t>(b)</w:t>
            </w:r>
            <w:r>
              <w:rPr>
                <w:rFonts w:ascii="Times New Roman" w:hAnsi="Times New Roman" w:cs="Times New Roman" w:hint="eastAsia"/>
                <w:szCs w:val="21"/>
                <w:lang w:bidi="ar"/>
              </w:rPr>
              <w:t>优惠主体承接是指提供服务的人员为中小企业依照《中华人民共和国劳动合同法》订立劳动合同的从业人员。</w:t>
            </w:r>
          </w:p>
          <w:p w14:paraId="16411536" w14:textId="77777777" w:rsidR="00903B96" w:rsidRDefault="00000000">
            <w:pPr>
              <w:spacing w:line="400" w:lineRule="exact"/>
              <w:rPr>
                <w:rFonts w:ascii="Times New Roman" w:hAnsi="Times New Roman" w:cs="Times New Roman"/>
                <w:szCs w:val="21"/>
                <w:lang w:bidi="ar"/>
              </w:rPr>
            </w:pPr>
            <w:r>
              <w:rPr>
                <w:rFonts w:ascii="Times New Roman" w:hAnsi="Times New Roman" w:cs="Times New Roman" w:hint="eastAsia"/>
                <w:szCs w:val="21"/>
                <w:lang w:bidi="ar"/>
              </w:rPr>
              <w:t>（</w:t>
            </w:r>
            <w:r>
              <w:rPr>
                <w:rFonts w:ascii="Times New Roman" w:hAnsi="Times New Roman" w:cs="Times New Roman" w:hint="eastAsia"/>
                <w:szCs w:val="21"/>
                <w:lang w:bidi="ar"/>
              </w:rPr>
              <w:t>2</w:t>
            </w:r>
            <w:r>
              <w:rPr>
                <w:rFonts w:ascii="Times New Roman" w:hAnsi="Times New Roman" w:cs="Times New Roman" w:hint="eastAsia"/>
                <w:szCs w:val="21"/>
                <w:lang w:bidi="ar"/>
              </w:rPr>
              <w:t>）根据《工业和信息化部、国家统计局、国家发展和改革委员会、财政部关于印发中小企业划型标准规定的通知》（工信部联企业〔</w:t>
            </w:r>
            <w:r>
              <w:rPr>
                <w:rFonts w:ascii="Times New Roman" w:hAnsi="Times New Roman" w:cs="Times New Roman" w:hint="eastAsia"/>
                <w:szCs w:val="21"/>
                <w:lang w:bidi="ar"/>
              </w:rPr>
              <w:t>2011</w:t>
            </w:r>
            <w:r>
              <w:rPr>
                <w:rFonts w:ascii="Times New Roman" w:hAnsi="Times New Roman" w:cs="Times New Roman" w:hint="eastAsia"/>
                <w:szCs w:val="21"/>
                <w:lang w:bidi="ar"/>
              </w:rPr>
              <w:t>〕</w:t>
            </w:r>
            <w:r>
              <w:rPr>
                <w:rFonts w:ascii="Times New Roman" w:hAnsi="Times New Roman" w:cs="Times New Roman" w:hint="eastAsia"/>
                <w:szCs w:val="21"/>
                <w:lang w:bidi="ar"/>
              </w:rPr>
              <w:t xml:space="preserve">300 </w:t>
            </w:r>
            <w:r>
              <w:rPr>
                <w:rFonts w:ascii="Times New Roman" w:hAnsi="Times New Roman" w:cs="Times New Roman" w:hint="eastAsia"/>
                <w:szCs w:val="21"/>
                <w:lang w:bidi="ar"/>
              </w:rPr>
              <w:t>号），本项目采购标的（服务需求）对应的中小企业划分标准所属行业为</w:t>
            </w:r>
            <w:r>
              <w:rPr>
                <w:szCs w:val="21"/>
              </w:rPr>
              <w:t>其他未列明行业</w:t>
            </w:r>
            <w:r>
              <w:rPr>
                <w:rFonts w:ascii="Times New Roman" w:hAnsi="Times New Roman" w:cs="Times New Roman" w:hint="eastAsia"/>
                <w:szCs w:val="21"/>
                <w:lang w:bidi="ar"/>
              </w:rPr>
              <w:t>。</w:t>
            </w:r>
          </w:p>
          <w:p w14:paraId="59D78784" w14:textId="77777777" w:rsidR="00903B96" w:rsidRDefault="00000000">
            <w:pPr>
              <w:spacing w:line="400" w:lineRule="exact"/>
              <w:rPr>
                <w:rFonts w:ascii="Times New Roman" w:hAnsi="Times New Roman" w:cs="Times New Roman"/>
                <w:szCs w:val="21"/>
                <w:lang w:bidi="ar"/>
              </w:rPr>
            </w:pPr>
            <w:r>
              <w:rPr>
                <w:rFonts w:ascii="Times New Roman" w:hAnsi="Times New Roman" w:cs="Times New Roman" w:hint="eastAsia"/>
                <w:szCs w:val="21"/>
                <w:lang w:bidi="ar"/>
              </w:rPr>
              <w:t>（</w:t>
            </w:r>
            <w:r>
              <w:rPr>
                <w:rFonts w:ascii="Times New Roman" w:hAnsi="Times New Roman" w:cs="Times New Roman" w:hint="eastAsia"/>
                <w:szCs w:val="21"/>
                <w:lang w:bidi="ar"/>
              </w:rPr>
              <w:t>3</w:t>
            </w:r>
            <w:r>
              <w:rPr>
                <w:rFonts w:ascii="Times New Roman" w:hAnsi="Times New Roman" w:cs="Times New Roman" w:hint="eastAsia"/>
                <w:szCs w:val="21"/>
                <w:lang w:bidi="ar"/>
              </w:rPr>
              <w:t>）小型企业、微型企业、残疾人福利性单位作为优惠主体的认定资料为《中小企业声明函》、《残疾人福利性单位声明函》；监狱企业作为优惠主体的认定资料为省级以上监狱管理局、戒毒管理局出具的监狱企业证明文件。</w:t>
            </w:r>
          </w:p>
        </w:tc>
      </w:tr>
      <w:tr w:rsidR="00903B96" w14:paraId="12A7BF2E" w14:textId="77777777">
        <w:trPr>
          <w:jc w:val="center"/>
        </w:trPr>
        <w:tc>
          <w:tcPr>
            <w:tcW w:w="1560" w:type="dxa"/>
            <w:vMerge w:val="restart"/>
            <w:vAlign w:val="center"/>
          </w:tcPr>
          <w:p w14:paraId="315987B4" w14:textId="77777777" w:rsidR="00903B96" w:rsidRDefault="00000000">
            <w:pPr>
              <w:spacing w:line="400" w:lineRule="exact"/>
              <w:jc w:val="center"/>
              <w:rPr>
                <w:rFonts w:ascii="Times New Roman" w:hAnsi="Times New Roman" w:cs="Times New Roman"/>
              </w:rPr>
            </w:pPr>
            <w:r>
              <w:rPr>
                <w:rFonts w:ascii="Times New Roman" w:hAnsi="Times New Roman" w:cs="Times New Roman"/>
              </w:rPr>
              <w:t>商务标（</w:t>
            </w:r>
            <w:r>
              <w:rPr>
                <w:rFonts w:ascii="Times New Roman" w:hAnsi="Times New Roman" w:cs="Times New Roman"/>
              </w:rPr>
              <w:t>S</w:t>
            </w:r>
            <w:r>
              <w:rPr>
                <w:rFonts w:ascii="Times New Roman" w:hAnsi="Times New Roman" w:cs="Times New Roman"/>
              </w:rPr>
              <w:t>）</w:t>
            </w:r>
          </w:p>
          <w:p w14:paraId="52B7C248" w14:textId="77777777" w:rsidR="00903B96" w:rsidRDefault="00000000">
            <w:pPr>
              <w:spacing w:line="400" w:lineRule="exact"/>
              <w:jc w:val="center"/>
              <w:rPr>
                <w:rFonts w:ascii="Times New Roman" w:hAnsi="Times New Roman" w:cs="Times New Roman"/>
                <w:highlight w:val="yellow"/>
              </w:rPr>
            </w:pPr>
            <w:r>
              <w:rPr>
                <w:rFonts w:ascii="Times New Roman" w:hAnsi="Times New Roman" w:cs="Times New Roman"/>
              </w:rPr>
              <w:t>（总分</w:t>
            </w:r>
            <w:r>
              <w:rPr>
                <w:rFonts w:ascii="Times New Roman" w:hAnsi="Times New Roman" w:cs="Times New Roman"/>
              </w:rPr>
              <w:t>45</w:t>
            </w:r>
            <w:r>
              <w:rPr>
                <w:rFonts w:ascii="Times New Roman" w:hAnsi="Times New Roman" w:cs="Times New Roman"/>
              </w:rPr>
              <w:t>分）</w:t>
            </w:r>
          </w:p>
        </w:tc>
        <w:tc>
          <w:tcPr>
            <w:tcW w:w="1134" w:type="dxa"/>
            <w:vAlign w:val="center"/>
          </w:tcPr>
          <w:p w14:paraId="6EA51F57" w14:textId="77777777" w:rsidR="00903B96" w:rsidRDefault="00000000">
            <w:pPr>
              <w:tabs>
                <w:tab w:val="left" w:pos="4995"/>
              </w:tabs>
              <w:spacing w:line="400" w:lineRule="exact"/>
              <w:jc w:val="center"/>
              <w:rPr>
                <w:rFonts w:ascii="Times New Roman" w:hAnsi="Times New Roman" w:cs="Times New Roman"/>
              </w:rPr>
            </w:pPr>
            <w:r>
              <w:rPr>
                <w:rFonts w:hint="eastAsia"/>
                <w:szCs w:val="21"/>
              </w:rPr>
              <w:t>投标人通过相关认证情况</w:t>
            </w:r>
          </w:p>
        </w:tc>
        <w:tc>
          <w:tcPr>
            <w:tcW w:w="728" w:type="dxa"/>
            <w:vAlign w:val="center"/>
          </w:tcPr>
          <w:p w14:paraId="4FB04EFB" w14:textId="77777777" w:rsidR="00903B96" w:rsidRDefault="00000000">
            <w:pPr>
              <w:tabs>
                <w:tab w:val="left" w:pos="4995"/>
              </w:tabs>
              <w:spacing w:line="400" w:lineRule="exact"/>
              <w:jc w:val="center"/>
              <w:rPr>
                <w:rFonts w:ascii="Times New Roman" w:hAnsi="Times New Roman" w:cs="Times New Roman"/>
              </w:rPr>
            </w:pPr>
            <w:r>
              <w:rPr>
                <w:rFonts w:hint="eastAsia"/>
                <w:szCs w:val="21"/>
              </w:rPr>
              <w:t>6</w:t>
            </w:r>
          </w:p>
        </w:tc>
        <w:tc>
          <w:tcPr>
            <w:tcW w:w="6058" w:type="dxa"/>
            <w:vAlign w:val="center"/>
          </w:tcPr>
          <w:p w14:paraId="39D2CF1F" w14:textId="77777777" w:rsidR="00903B96" w:rsidRDefault="00000000">
            <w:pPr>
              <w:spacing w:line="400" w:lineRule="exact"/>
              <w:rPr>
                <w:szCs w:val="21"/>
              </w:rPr>
            </w:pPr>
            <w:r>
              <w:rPr>
                <w:rFonts w:hint="eastAsia"/>
                <w:b/>
                <w:szCs w:val="21"/>
              </w:rPr>
              <w:t>评分标准：</w:t>
            </w:r>
          </w:p>
          <w:p w14:paraId="6760AD3A" w14:textId="77777777" w:rsidR="00903B96" w:rsidRDefault="00000000">
            <w:pPr>
              <w:spacing w:line="400" w:lineRule="exact"/>
              <w:rPr>
                <w:color w:val="000000"/>
                <w:szCs w:val="21"/>
              </w:rPr>
            </w:pPr>
            <w:r>
              <w:rPr>
                <w:rFonts w:hint="eastAsia"/>
                <w:szCs w:val="21"/>
              </w:rPr>
              <w:t>投标人</w:t>
            </w:r>
            <w:r>
              <w:rPr>
                <w:rFonts w:hint="eastAsia"/>
                <w:color w:val="000000"/>
                <w:szCs w:val="21"/>
              </w:rPr>
              <w:t>具有有效的质量管理体系认证证书，得</w:t>
            </w:r>
            <w:r>
              <w:rPr>
                <w:rFonts w:hint="eastAsia"/>
                <w:color w:val="000000"/>
                <w:szCs w:val="21"/>
              </w:rPr>
              <w:t>2</w:t>
            </w:r>
            <w:r>
              <w:rPr>
                <w:rFonts w:hint="eastAsia"/>
                <w:color w:val="000000"/>
                <w:szCs w:val="21"/>
              </w:rPr>
              <w:t>分；</w:t>
            </w:r>
          </w:p>
          <w:p w14:paraId="02E28987" w14:textId="77777777" w:rsidR="00903B96" w:rsidRDefault="00000000">
            <w:pPr>
              <w:spacing w:line="400" w:lineRule="exact"/>
              <w:rPr>
                <w:color w:val="000000"/>
                <w:szCs w:val="21"/>
              </w:rPr>
            </w:pPr>
            <w:r>
              <w:rPr>
                <w:rFonts w:hint="eastAsia"/>
                <w:szCs w:val="21"/>
              </w:rPr>
              <w:t>投标人</w:t>
            </w:r>
            <w:r>
              <w:rPr>
                <w:rFonts w:hint="eastAsia"/>
                <w:color w:val="000000"/>
                <w:szCs w:val="21"/>
              </w:rPr>
              <w:t>具有有效的环境管理体系认证证书，得</w:t>
            </w:r>
            <w:r>
              <w:rPr>
                <w:rFonts w:hint="eastAsia"/>
                <w:color w:val="000000"/>
                <w:szCs w:val="21"/>
              </w:rPr>
              <w:t>2</w:t>
            </w:r>
            <w:r>
              <w:rPr>
                <w:rFonts w:hint="eastAsia"/>
                <w:color w:val="000000"/>
                <w:szCs w:val="21"/>
              </w:rPr>
              <w:t>分；</w:t>
            </w:r>
          </w:p>
          <w:p w14:paraId="47C2B265" w14:textId="77777777" w:rsidR="00903B96" w:rsidRDefault="00000000">
            <w:pPr>
              <w:spacing w:line="400" w:lineRule="exact"/>
              <w:rPr>
                <w:color w:val="000000"/>
                <w:szCs w:val="21"/>
              </w:rPr>
            </w:pPr>
            <w:r>
              <w:rPr>
                <w:rFonts w:hint="eastAsia"/>
                <w:szCs w:val="21"/>
              </w:rPr>
              <w:t>投标人</w:t>
            </w:r>
            <w:r>
              <w:rPr>
                <w:rFonts w:hint="eastAsia"/>
                <w:color w:val="000000"/>
                <w:szCs w:val="21"/>
              </w:rPr>
              <w:t>具有有效的职业健康安全管理体系认证证书，得</w:t>
            </w:r>
            <w:r>
              <w:rPr>
                <w:rFonts w:hint="eastAsia"/>
                <w:color w:val="000000"/>
                <w:szCs w:val="21"/>
              </w:rPr>
              <w:t>2</w:t>
            </w:r>
            <w:r>
              <w:rPr>
                <w:rFonts w:hint="eastAsia"/>
                <w:color w:val="000000"/>
                <w:szCs w:val="21"/>
              </w:rPr>
              <w:t>分。</w:t>
            </w:r>
          </w:p>
          <w:p w14:paraId="1342A8EF" w14:textId="77777777" w:rsidR="00903B96" w:rsidRDefault="00000000">
            <w:pPr>
              <w:spacing w:line="400" w:lineRule="exact"/>
              <w:rPr>
                <w:b/>
                <w:szCs w:val="21"/>
              </w:rPr>
            </w:pPr>
            <w:r>
              <w:rPr>
                <w:rFonts w:hint="eastAsia"/>
                <w:b/>
                <w:szCs w:val="21"/>
              </w:rPr>
              <w:t>证明文件：</w:t>
            </w:r>
          </w:p>
          <w:p w14:paraId="7F5793F0" w14:textId="77777777" w:rsidR="00903B96" w:rsidRDefault="00000000">
            <w:pPr>
              <w:spacing w:line="400" w:lineRule="exact"/>
              <w:rPr>
                <w:szCs w:val="21"/>
              </w:rPr>
            </w:pPr>
            <w:r>
              <w:rPr>
                <w:rFonts w:hint="eastAsia"/>
                <w:szCs w:val="21"/>
              </w:rPr>
              <w:t>（</w:t>
            </w:r>
            <w:r>
              <w:rPr>
                <w:rFonts w:hint="eastAsia"/>
                <w:szCs w:val="21"/>
              </w:rPr>
              <w:t>1</w:t>
            </w:r>
            <w:r>
              <w:rPr>
                <w:rFonts w:hint="eastAsia"/>
                <w:szCs w:val="21"/>
              </w:rPr>
              <w:t>）投标人须提供评分标准中要求的证明文件扫描件加盖投标人公章（原件中标备查）作为得分依据。</w:t>
            </w:r>
          </w:p>
          <w:p w14:paraId="5DD36A74" w14:textId="77777777" w:rsidR="00903B96" w:rsidRDefault="00000000">
            <w:pPr>
              <w:tabs>
                <w:tab w:val="left" w:pos="4995"/>
              </w:tabs>
              <w:spacing w:line="400" w:lineRule="exact"/>
              <w:rPr>
                <w:rFonts w:ascii="Times New Roman" w:hAnsi="Times New Roman" w:cs="Times New Roman"/>
                <w:szCs w:val="21"/>
                <w:lang w:bidi="ar"/>
              </w:rPr>
            </w:pPr>
            <w:r>
              <w:rPr>
                <w:rFonts w:hint="eastAsia"/>
                <w:szCs w:val="21"/>
              </w:rPr>
              <w:lastRenderedPageBreak/>
              <w:t>（</w:t>
            </w:r>
            <w:r>
              <w:rPr>
                <w:rFonts w:hint="eastAsia"/>
                <w:szCs w:val="21"/>
              </w:rPr>
              <w:t>2</w:t>
            </w:r>
            <w:r>
              <w:rPr>
                <w:rFonts w:hint="eastAsia"/>
                <w:szCs w:val="21"/>
              </w:rPr>
              <w:t>）评分中出现无证明资料或专家无法凭所提供资料判断是否得分的情况，一律作不得分处理。</w:t>
            </w:r>
          </w:p>
        </w:tc>
      </w:tr>
      <w:tr w:rsidR="00903B96" w14:paraId="6A0307E2" w14:textId="77777777">
        <w:trPr>
          <w:jc w:val="center"/>
        </w:trPr>
        <w:tc>
          <w:tcPr>
            <w:tcW w:w="1560" w:type="dxa"/>
            <w:vMerge/>
            <w:vAlign w:val="center"/>
          </w:tcPr>
          <w:p w14:paraId="485E15C9" w14:textId="77777777" w:rsidR="00903B96" w:rsidRDefault="00903B96">
            <w:pPr>
              <w:spacing w:line="400" w:lineRule="exact"/>
              <w:jc w:val="center"/>
              <w:rPr>
                <w:rFonts w:ascii="Times New Roman" w:hAnsi="Times New Roman" w:cs="Times New Roman"/>
                <w:highlight w:val="yellow"/>
              </w:rPr>
            </w:pPr>
          </w:p>
        </w:tc>
        <w:tc>
          <w:tcPr>
            <w:tcW w:w="1134" w:type="dxa"/>
            <w:vAlign w:val="center"/>
          </w:tcPr>
          <w:p w14:paraId="5C76A432" w14:textId="77777777" w:rsidR="00903B96" w:rsidRDefault="00000000">
            <w:pPr>
              <w:tabs>
                <w:tab w:val="left" w:pos="4995"/>
              </w:tabs>
              <w:spacing w:line="400" w:lineRule="exact"/>
              <w:jc w:val="center"/>
              <w:rPr>
                <w:rFonts w:ascii="Times New Roman" w:hAnsi="Times New Roman" w:cs="Times New Roman"/>
              </w:rPr>
            </w:pPr>
            <w:r>
              <w:rPr>
                <w:rFonts w:hint="eastAsia"/>
                <w:szCs w:val="21"/>
              </w:rPr>
              <w:t>投标人同类项目业绩情况</w:t>
            </w:r>
          </w:p>
        </w:tc>
        <w:tc>
          <w:tcPr>
            <w:tcW w:w="728" w:type="dxa"/>
            <w:vAlign w:val="center"/>
          </w:tcPr>
          <w:p w14:paraId="4E860CBF" w14:textId="77777777" w:rsidR="00903B96" w:rsidRDefault="00000000">
            <w:pPr>
              <w:tabs>
                <w:tab w:val="left" w:pos="4995"/>
              </w:tabs>
              <w:spacing w:line="400" w:lineRule="exact"/>
              <w:jc w:val="center"/>
              <w:rPr>
                <w:rFonts w:ascii="Times New Roman" w:hAnsi="Times New Roman" w:cs="Times New Roman"/>
              </w:rPr>
            </w:pPr>
            <w:r>
              <w:rPr>
                <w:rFonts w:hint="eastAsia"/>
                <w:color w:val="000000"/>
                <w:szCs w:val="21"/>
              </w:rPr>
              <w:t>8</w:t>
            </w:r>
          </w:p>
        </w:tc>
        <w:tc>
          <w:tcPr>
            <w:tcW w:w="6058" w:type="dxa"/>
            <w:vAlign w:val="center"/>
          </w:tcPr>
          <w:p w14:paraId="07A3DB86" w14:textId="77777777" w:rsidR="00903B96" w:rsidRDefault="00000000">
            <w:pPr>
              <w:spacing w:line="400" w:lineRule="exact"/>
              <w:rPr>
                <w:szCs w:val="21"/>
              </w:rPr>
            </w:pPr>
            <w:r>
              <w:rPr>
                <w:rFonts w:hint="eastAsia"/>
                <w:b/>
                <w:szCs w:val="21"/>
              </w:rPr>
              <w:t>评分标准：</w:t>
            </w:r>
          </w:p>
          <w:p w14:paraId="342958E1" w14:textId="0213208D" w:rsidR="00903B96" w:rsidRDefault="00000000">
            <w:pPr>
              <w:spacing w:line="400" w:lineRule="exact"/>
              <w:rPr>
                <w:szCs w:val="21"/>
              </w:rPr>
            </w:pPr>
            <w:r>
              <w:rPr>
                <w:rFonts w:hint="eastAsia"/>
                <w:color w:val="000000"/>
                <w:szCs w:val="21"/>
              </w:rPr>
              <w:t>1</w:t>
            </w:r>
            <w:r>
              <w:rPr>
                <w:rFonts w:hint="eastAsia"/>
                <w:color w:val="000000"/>
                <w:szCs w:val="21"/>
              </w:rPr>
              <w:t>、投标人近三年（具体指自</w:t>
            </w:r>
            <w:r>
              <w:rPr>
                <w:rFonts w:hint="eastAsia"/>
                <w:color w:val="000000"/>
                <w:szCs w:val="21"/>
              </w:rPr>
              <w:t>202</w:t>
            </w:r>
            <w:r w:rsidR="00F21D8D">
              <w:rPr>
                <w:rFonts w:hint="eastAsia"/>
                <w:color w:val="000000"/>
                <w:szCs w:val="21"/>
              </w:rPr>
              <w:t>2</w:t>
            </w:r>
            <w:r>
              <w:rPr>
                <w:rFonts w:hint="eastAsia"/>
                <w:color w:val="000000"/>
                <w:szCs w:val="21"/>
              </w:rPr>
              <w:t>年</w:t>
            </w:r>
            <w:r>
              <w:rPr>
                <w:rFonts w:hint="eastAsia"/>
                <w:color w:val="000000"/>
                <w:szCs w:val="21"/>
              </w:rPr>
              <w:t>1</w:t>
            </w:r>
            <w:r>
              <w:rPr>
                <w:rFonts w:hint="eastAsia"/>
                <w:color w:val="000000"/>
                <w:szCs w:val="21"/>
              </w:rPr>
              <w:t>月</w:t>
            </w:r>
            <w:r>
              <w:rPr>
                <w:rFonts w:hint="eastAsia"/>
                <w:color w:val="000000"/>
                <w:szCs w:val="21"/>
              </w:rPr>
              <w:t>1</w:t>
            </w:r>
            <w:r>
              <w:rPr>
                <w:rFonts w:hint="eastAsia"/>
                <w:color w:val="000000"/>
                <w:szCs w:val="21"/>
              </w:rPr>
              <w:t>日起至本项目投标截止日，以合同签订时间为准）承接同类道路养护（至少包含道路的养护或应急保障等）业绩，提供</w:t>
            </w:r>
            <w:r>
              <w:rPr>
                <w:rFonts w:hint="eastAsia"/>
                <w:color w:val="000000"/>
                <w:szCs w:val="21"/>
              </w:rPr>
              <w:t>1</w:t>
            </w:r>
            <w:r>
              <w:rPr>
                <w:rFonts w:hint="eastAsia"/>
                <w:color w:val="000000"/>
                <w:szCs w:val="21"/>
              </w:rPr>
              <w:t>个同类业绩得</w:t>
            </w:r>
            <w:r>
              <w:rPr>
                <w:rFonts w:hint="eastAsia"/>
                <w:color w:val="000000"/>
                <w:szCs w:val="21"/>
              </w:rPr>
              <w:t>2</w:t>
            </w:r>
            <w:r>
              <w:rPr>
                <w:rFonts w:hint="eastAsia"/>
                <w:color w:val="000000"/>
                <w:szCs w:val="21"/>
              </w:rPr>
              <w:t>分，本项最高得</w:t>
            </w:r>
            <w:r>
              <w:rPr>
                <w:rFonts w:hint="eastAsia"/>
                <w:color w:val="000000"/>
                <w:szCs w:val="21"/>
              </w:rPr>
              <w:t>8</w:t>
            </w:r>
            <w:r>
              <w:rPr>
                <w:rFonts w:hint="eastAsia"/>
                <w:color w:val="000000"/>
                <w:szCs w:val="21"/>
              </w:rPr>
              <w:t>分，未提供的不得分。</w:t>
            </w:r>
          </w:p>
          <w:p w14:paraId="3143883B" w14:textId="77777777" w:rsidR="00903B96" w:rsidRDefault="00000000">
            <w:pPr>
              <w:spacing w:line="400" w:lineRule="exact"/>
              <w:rPr>
                <w:b/>
                <w:bCs/>
                <w:szCs w:val="21"/>
              </w:rPr>
            </w:pPr>
            <w:r>
              <w:rPr>
                <w:rFonts w:hint="eastAsia"/>
                <w:b/>
                <w:bCs/>
                <w:szCs w:val="21"/>
              </w:rPr>
              <w:t>证明文件：</w:t>
            </w:r>
          </w:p>
          <w:p w14:paraId="06CE06C5" w14:textId="77777777" w:rsidR="00903B96" w:rsidRDefault="00000000">
            <w:pPr>
              <w:spacing w:line="400" w:lineRule="exact"/>
              <w:rPr>
                <w:szCs w:val="21"/>
              </w:rPr>
            </w:pPr>
            <w:r>
              <w:rPr>
                <w:rFonts w:hint="eastAsia"/>
                <w:szCs w:val="21"/>
              </w:rPr>
              <w:t>（</w:t>
            </w:r>
            <w:r>
              <w:rPr>
                <w:rFonts w:hint="eastAsia"/>
                <w:szCs w:val="21"/>
              </w:rPr>
              <w:t>1</w:t>
            </w:r>
            <w:r>
              <w:rPr>
                <w:rFonts w:hint="eastAsia"/>
                <w:szCs w:val="21"/>
              </w:rPr>
              <w:t>）要求同时提供合同关键信息和项目履约（验收）合格评价证明文件（履约验收需加盖甲方公章或合同章）作为得分依据。通过合同关键信息无法判断是否得分的，也可以提供能证明得分的其它证明资料，如项目报告或合同甲方出具的证明文件等。</w:t>
            </w:r>
          </w:p>
          <w:p w14:paraId="28E6640C" w14:textId="77777777" w:rsidR="00903B96" w:rsidRDefault="00000000">
            <w:pPr>
              <w:spacing w:line="400" w:lineRule="exact"/>
              <w:rPr>
                <w:szCs w:val="21"/>
              </w:rPr>
            </w:pPr>
            <w:r>
              <w:rPr>
                <w:rFonts w:hint="eastAsia"/>
                <w:szCs w:val="21"/>
              </w:rPr>
              <w:t>（</w:t>
            </w:r>
            <w:r>
              <w:rPr>
                <w:rFonts w:hint="eastAsia"/>
                <w:szCs w:val="21"/>
              </w:rPr>
              <w:t>2</w:t>
            </w:r>
            <w:r>
              <w:rPr>
                <w:rFonts w:hint="eastAsia"/>
                <w:szCs w:val="21"/>
              </w:rPr>
              <w:t>）以上证明材料均要求提供复印件加盖投标人公章，原件中标备查。</w:t>
            </w:r>
          </w:p>
          <w:p w14:paraId="2998E7D8" w14:textId="77777777" w:rsidR="00903B96" w:rsidRDefault="00000000">
            <w:pPr>
              <w:pStyle w:val="afa"/>
              <w:tabs>
                <w:tab w:val="left" w:pos="4995"/>
              </w:tabs>
              <w:spacing w:line="400" w:lineRule="exact"/>
              <w:ind w:firstLineChars="0" w:firstLine="0"/>
              <w:rPr>
                <w:rFonts w:ascii="Times New Roman" w:hAnsi="Times New Roman" w:cs="Times New Roman"/>
              </w:rPr>
            </w:pPr>
            <w:r>
              <w:rPr>
                <w:rFonts w:hint="eastAsia"/>
                <w:szCs w:val="21"/>
              </w:rPr>
              <w:t>（</w:t>
            </w:r>
            <w:r>
              <w:rPr>
                <w:rFonts w:hint="eastAsia"/>
                <w:szCs w:val="21"/>
              </w:rPr>
              <w:t>3</w:t>
            </w:r>
            <w:r>
              <w:rPr>
                <w:rFonts w:hint="eastAsia"/>
                <w:szCs w:val="21"/>
              </w:rPr>
              <w:t>）评分中出现无证明资料或专家无法凭所提供资料判断是否得分的情况，一律作不得分处理。</w:t>
            </w:r>
          </w:p>
        </w:tc>
      </w:tr>
      <w:tr w:rsidR="00903B96" w14:paraId="466DA38E" w14:textId="77777777">
        <w:trPr>
          <w:jc w:val="center"/>
        </w:trPr>
        <w:tc>
          <w:tcPr>
            <w:tcW w:w="1560" w:type="dxa"/>
            <w:vMerge/>
            <w:vAlign w:val="center"/>
          </w:tcPr>
          <w:p w14:paraId="11524EB5" w14:textId="77777777" w:rsidR="00903B96" w:rsidRDefault="00903B96">
            <w:pPr>
              <w:spacing w:line="400" w:lineRule="exact"/>
              <w:jc w:val="center"/>
              <w:rPr>
                <w:rFonts w:ascii="Times New Roman" w:hAnsi="Times New Roman" w:cs="Times New Roman"/>
                <w:highlight w:val="yellow"/>
              </w:rPr>
            </w:pPr>
          </w:p>
        </w:tc>
        <w:tc>
          <w:tcPr>
            <w:tcW w:w="1134" w:type="dxa"/>
            <w:vAlign w:val="center"/>
          </w:tcPr>
          <w:p w14:paraId="1DA234EC" w14:textId="77777777" w:rsidR="00903B96" w:rsidRDefault="00000000">
            <w:pPr>
              <w:tabs>
                <w:tab w:val="left" w:pos="4995"/>
              </w:tabs>
              <w:spacing w:line="400" w:lineRule="exact"/>
              <w:jc w:val="center"/>
              <w:rPr>
                <w:rFonts w:ascii="Times New Roman" w:hAnsi="Times New Roman" w:cs="Times New Roman"/>
              </w:rPr>
            </w:pPr>
            <w:r>
              <w:rPr>
                <w:rFonts w:hint="eastAsia"/>
                <w:szCs w:val="21"/>
              </w:rPr>
              <w:t>拟安排的项目负责人情况（仅限一人）</w:t>
            </w:r>
          </w:p>
        </w:tc>
        <w:tc>
          <w:tcPr>
            <w:tcW w:w="728" w:type="dxa"/>
            <w:vAlign w:val="center"/>
          </w:tcPr>
          <w:p w14:paraId="72D4F9EE" w14:textId="77777777" w:rsidR="00903B96" w:rsidRDefault="00000000">
            <w:pPr>
              <w:tabs>
                <w:tab w:val="left" w:pos="4995"/>
              </w:tabs>
              <w:spacing w:line="400" w:lineRule="exact"/>
              <w:jc w:val="center"/>
              <w:rPr>
                <w:rFonts w:ascii="Times New Roman" w:hAnsi="Times New Roman" w:cs="Times New Roman"/>
              </w:rPr>
            </w:pPr>
            <w:r>
              <w:rPr>
                <w:rFonts w:hint="eastAsia"/>
                <w:szCs w:val="21"/>
              </w:rPr>
              <w:t>7</w:t>
            </w:r>
          </w:p>
        </w:tc>
        <w:tc>
          <w:tcPr>
            <w:tcW w:w="6058" w:type="dxa"/>
            <w:vAlign w:val="center"/>
          </w:tcPr>
          <w:p w14:paraId="6F850224" w14:textId="77777777" w:rsidR="00903B96" w:rsidRDefault="00000000">
            <w:pPr>
              <w:spacing w:line="400" w:lineRule="exact"/>
              <w:rPr>
                <w:szCs w:val="21"/>
              </w:rPr>
            </w:pPr>
            <w:r>
              <w:rPr>
                <w:rFonts w:hint="eastAsia"/>
                <w:b/>
                <w:szCs w:val="21"/>
              </w:rPr>
              <w:t>评分标准：</w:t>
            </w:r>
          </w:p>
          <w:p w14:paraId="5CB00175" w14:textId="77777777" w:rsidR="00903B96" w:rsidRDefault="00000000">
            <w:pPr>
              <w:spacing w:line="400" w:lineRule="exact"/>
              <w:rPr>
                <w:szCs w:val="21"/>
              </w:rPr>
            </w:pPr>
            <w:r>
              <w:rPr>
                <w:rFonts w:hint="eastAsia"/>
                <w:szCs w:val="21"/>
              </w:rPr>
              <w:t>拟安排的项目负责人情况（仅限一人）：</w:t>
            </w:r>
          </w:p>
          <w:p w14:paraId="6734D25F" w14:textId="77777777" w:rsidR="00903B96" w:rsidRDefault="00000000">
            <w:pPr>
              <w:spacing w:line="400" w:lineRule="exact"/>
              <w:rPr>
                <w:color w:val="000000"/>
                <w:szCs w:val="21"/>
              </w:rPr>
            </w:pPr>
            <w:r>
              <w:rPr>
                <w:rFonts w:hint="eastAsia"/>
                <w:color w:val="000000"/>
                <w:szCs w:val="21"/>
              </w:rPr>
              <w:t>1</w:t>
            </w:r>
            <w:r>
              <w:rPr>
                <w:rFonts w:hint="eastAsia"/>
                <w:color w:val="000000"/>
                <w:szCs w:val="21"/>
              </w:rPr>
              <w:t>、具有高级或以上职称（专业：市政或道路或桥梁等专业）的得</w:t>
            </w:r>
            <w:r>
              <w:rPr>
                <w:color w:val="000000"/>
                <w:szCs w:val="21"/>
              </w:rPr>
              <w:t>4</w:t>
            </w:r>
            <w:r>
              <w:rPr>
                <w:rFonts w:hint="eastAsia"/>
                <w:color w:val="000000"/>
                <w:szCs w:val="21"/>
              </w:rPr>
              <w:t>分（证明文件：职称证复印件）</w:t>
            </w:r>
          </w:p>
          <w:p w14:paraId="707783CA" w14:textId="77777777" w:rsidR="00903B96" w:rsidRDefault="00000000">
            <w:pPr>
              <w:spacing w:line="400" w:lineRule="exact"/>
              <w:rPr>
                <w:color w:val="000000"/>
                <w:szCs w:val="21"/>
              </w:rPr>
            </w:pPr>
            <w:r>
              <w:rPr>
                <w:rFonts w:hint="eastAsia"/>
                <w:color w:val="000000"/>
                <w:szCs w:val="21"/>
              </w:rPr>
              <w:t>2</w:t>
            </w:r>
            <w:r>
              <w:rPr>
                <w:rFonts w:hint="eastAsia"/>
                <w:color w:val="000000"/>
                <w:szCs w:val="21"/>
              </w:rPr>
              <w:t>、具有担任同类道路养护项目负责人经验的得</w:t>
            </w:r>
            <w:r>
              <w:rPr>
                <w:color w:val="000000"/>
                <w:szCs w:val="21"/>
              </w:rPr>
              <w:t>3</w:t>
            </w:r>
            <w:r>
              <w:rPr>
                <w:rFonts w:hint="eastAsia"/>
                <w:color w:val="000000"/>
                <w:szCs w:val="21"/>
              </w:rPr>
              <w:t>分（证明文件：合同、甲方证明材料等）</w:t>
            </w:r>
          </w:p>
          <w:p w14:paraId="3407D132" w14:textId="77777777" w:rsidR="00903B96" w:rsidRDefault="00000000">
            <w:pPr>
              <w:spacing w:line="400" w:lineRule="exact"/>
              <w:rPr>
                <w:color w:val="000000"/>
                <w:szCs w:val="21"/>
              </w:rPr>
            </w:pPr>
            <w:r>
              <w:rPr>
                <w:rFonts w:hint="eastAsia"/>
                <w:color w:val="000000"/>
                <w:szCs w:val="21"/>
              </w:rPr>
              <w:t>3</w:t>
            </w:r>
            <w:r>
              <w:rPr>
                <w:rFonts w:hint="eastAsia"/>
                <w:color w:val="000000"/>
                <w:szCs w:val="21"/>
              </w:rPr>
              <w:t>、以上两项累计得分，满分</w:t>
            </w:r>
            <w:r>
              <w:rPr>
                <w:rFonts w:hint="eastAsia"/>
                <w:color w:val="000000"/>
                <w:szCs w:val="21"/>
              </w:rPr>
              <w:t>7</w:t>
            </w:r>
            <w:r>
              <w:rPr>
                <w:rFonts w:hint="eastAsia"/>
                <w:color w:val="000000"/>
                <w:szCs w:val="21"/>
              </w:rPr>
              <w:t>分，不满足不得分。</w:t>
            </w:r>
          </w:p>
          <w:p w14:paraId="2AF14BE6" w14:textId="77777777" w:rsidR="00903B96" w:rsidRDefault="00000000">
            <w:pPr>
              <w:spacing w:line="400" w:lineRule="exact"/>
              <w:rPr>
                <w:szCs w:val="21"/>
              </w:rPr>
            </w:pPr>
            <w:r>
              <w:rPr>
                <w:rFonts w:hint="eastAsia"/>
                <w:b/>
                <w:szCs w:val="21"/>
              </w:rPr>
              <w:t>证明文件：</w:t>
            </w:r>
          </w:p>
          <w:p w14:paraId="05F97D24" w14:textId="77777777" w:rsidR="00903B96" w:rsidRDefault="00000000">
            <w:pPr>
              <w:spacing w:line="400" w:lineRule="exact"/>
              <w:rPr>
                <w:szCs w:val="21"/>
              </w:rPr>
            </w:pPr>
            <w:r>
              <w:rPr>
                <w:rFonts w:hint="eastAsia"/>
                <w:szCs w:val="21"/>
              </w:rPr>
              <w:t>（</w:t>
            </w:r>
            <w:r>
              <w:rPr>
                <w:rFonts w:hint="eastAsia"/>
                <w:szCs w:val="21"/>
              </w:rPr>
              <w:t>1</w:t>
            </w:r>
            <w:r>
              <w:rPr>
                <w:rFonts w:hint="eastAsia"/>
                <w:szCs w:val="21"/>
              </w:rPr>
              <w:t>）投标人须提供上述证明文件的扫描件，原件中标备查；</w:t>
            </w:r>
          </w:p>
          <w:p w14:paraId="4F428599" w14:textId="2D54195E" w:rsidR="00903B96" w:rsidRDefault="00000000">
            <w:pPr>
              <w:spacing w:line="400" w:lineRule="exact"/>
              <w:rPr>
                <w:szCs w:val="21"/>
              </w:rPr>
            </w:pPr>
            <w:r>
              <w:rPr>
                <w:rFonts w:hint="eastAsia"/>
                <w:szCs w:val="21"/>
              </w:rPr>
              <w:t>（</w:t>
            </w:r>
            <w:r>
              <w:rPr>
                <w:rFonts w:hint="eastAsia"/>
                <w:szCs w:val="21"/>
              </w:rPr>
              <w:t>2</w:t>
            </w:r>
            <w:r>
              <w:rPr>
                <w:rFonts w:hint="eastAsia"/>
                <w:szCs w:val="21"/>
              </w:rPr>
              <w:t>）投标人须提供负责人</w:t>
            </w:r>
            <w:r>
              <w:rPr>
                <w:rFonts w:hint="eastAsia"/>
                <w:color w:val="000000"/>
                <w:spacing w:val="10"/>
                <w:szCs w:val="21"/>
              </w:rPr>
              <w:t>投标截止日前三个月（</w:t>
            </w:r>
            <w:r>
              <w:rPr>
                <w:rFonts w:hint="eastAsia"/>
                <w:color w:val="000000"/>
                <w:spacing w:val="10"/>
                <w:szCs w:val="21"/>
              </w:rPr>
              <w:t>202</w:t>
            </w:r>
            <w:r w:rsidR="00F21D8D">
              <w:rPr>
                <w:rFonts w:hint="eastAsia"/>
                <w:color w:val="000000"/>
                <w:spacing w:val="10"/>
                <w:szCs w:val="21"/>
              </w:rPr>
              <w:t>5</w:t>
            </w:r>
            <w:r>
              <w:rPr>
                <w:rFonts w:hint="eastAsia"/>
                <w:color w:val="000000"/>
                <w:spacing w:val="10"/>
                <w:szCs w:val="21"/>
              </w:rPr>
              <w:t>.</w:t>
            </w:r>
            <w:r w:rsidR="00F21D8D">
              <w:rPr>
                <w:rFonts w:hint="eastAsia"/>
                <w:color w:val="000000"/>
                <w:spacing w:val="10"/>
                <w:szCs w:val="21"/>
              </w:rPr>
              <w:t>2</w:t>
            </w:r>
            <w:r>
              <w:rPr>
                <w:rFonts w:hint="eastAsia"/>
                <w:color w:val="000000"/>
                <w:spacing w:val="10"/>
                <w:szCs w:val="21"/>
              </w:rPr>
              <w:t>-202</w:t>
            </w:r>
            <w:r w:rsidR="00F21D8D">
              <w:rPr>
                <w:rFonts w:hint="eastAsia"/>
                <w:color w:val="000000"/>
                <w:spacing w:val="10"/>
                <w:szCs w:val="21"/>
              </w:rPr>
              <w:t>5</w:t>
            </w:r>
            <w:r>
              <w:rPr>
                <w:rFonts w:hint="eastAsia"/>
                <w:color w:val="000000"/>
                <w:spacing w:val="10"/>
                <w:szCs w:val="21"/>
              </w:rPr>
              <w:t>.</w:t>
            </w:r>
            <w:r w:rsidR="00F21D8D">
              <w:rPr>
                <w:rFonts w:hint="eastAsia"/>
                <w:color w:val="000000"/>
                <w:spacing w:val="10"/>
                <w:szCs w:val="21"/>
              </w:rPr>
              <w:t>4</w:t>
            </w:r>
            <w:r>
              <w:rPr>
                <w:rFonts w:hint="eastAsia"/>
                <w:color w:val="000000"/>
                <w:spacing w:val="10"/>
                <w:szCs w:val="21"/>
              </w:rPr>
              <w:t>）投标人为其购买的社保清单（如投标人为新成立企业且成立时间不足</w:t>
            </w:r>
            <w:r>
              <w:rPr>
                <w:rFonts w:hint="eastAsia"/>
                <w:color w:val="000000"/>
                <w:spacing w:val="10"/>
                <w:szCs w:val="21"/>
              </w:rPr>
              <w:t>3</w:t>
            </w:r>
            <w:r>
              <w:rPr>
                <w:rFonts w:hint="eastAsia"/>
                <w:color w:val="000000"/>
                <w:spacing w:val="10"/>
                <w:szCs w:val="21"/>
              </w:rPr>
              <w:t>个月可提供加盖公章的情况说明或者证明材料亦视为符合。），如开标日上一个月的社保材料因社保部门原因暂时无法取得，则可以往前顺延一个月；</w:t>
            </w:r>
          </w:p>
          <w:p w14:paraId="460C2F46" w14:textId="77777777" w:rsidR="00903B96" w:rsidRDefault="00000000">
            <w:pPr>
              <w:spacing w:line="400" w:lineRule="exact"/>
              <w:rPr>
                <w:b/>
                <w:szCs w:val="21"/>
              </w:rPr>
            </w:pPr>
            <w:r>
              <w:rPr>
                <w:rFonts w:hint="eastAsia"/>
                <w:szCs w:val="21"/>
              </w:rPr>
              <w:t>（</w:t>
            </w:r>
            <w:r>
              <w:rPr>
                <w:rFonts w:hint="eastAsia"/>
                <w:szCs w:val="21"/>
              </w:rPr>
              <w:t>3</w:t>
            </w:r>
            <w:r>
              <w:rPr>
                <w:rFonts w:hint="eastAsia"/>
                <w:szCs w:val="21"/>
              </w:rPr>
              <w:t>）工作经验证明为项目合同关键信息，通过合同关键信息无法判断是否得分的，可提供合同甲方出具的证明文件。</w:t>
            </w:r>
          </w:p>
          <w:p w14:paraId="5C7E7176" w14:textId="77777777" w:rsidR="00903B96" w:rsidRDefault="00000000">
            <w:pPr>
              <w:spacing w:line="400" w:lineRule="exact"/>
              <w:rPr>
                <w:szCs w:val="21"/>
              </w:rPr>
            </w:pPr>
            <w:r>
              <w:rPr>
                <w:rFonts w:hint="eastAsia"/>
                <w:szCs w:val="21"/>
              </w:rPr>
              <w:t>（</w:t>
            </w:r>
            <w:r>
              <w:rPr>
                <w:rFonts w:hint="eastAsia"/>
                <w:szCs w:val="21"/>
              </w:rPr>
              <w:t>4</w:t>
            </w:r>
            <w:r>
              <w:rPr>
                <w:rFonts w:hint="eastAsia"/>
                <w:szCs w:val="21"/>
              </w:rPr>
              <w:t>）以上证明材料均要求提供复印件加盖投标人公章，原件中</w:t>
            </w:r>
            <w:r>
              <w:rPr>
                <w:rFonts w:hint="eastAsia"/>
                <w:szCs w:val="21"/>
              </w:rPr>
              <w:lastRenderedPageBreak/>
              <w:t>标备查。</w:t>
            </w:r>
          </w:p>
          <w:p w14:paraId="79D39E52" w14:textId="77777777" w:rsidR="00903B96" w:rsidRDefault="00000000">
            <w:pPr>
              <w:pStyle w:val="afa"/>
              <w:tabs>
                <w:tab w:val="left" w:pos="4995"/>
              </w:tabs>
              <w:spacing w:line="400" w:lineRule="exact"/>
              <w:ind w:firstLineChars="0" w:firstLine="0"/>
              <w:rPr>
                <w:rFonts w:ascii="Times New Roman" w:hAnsi="Times New Roman" w:cs="Times New Roman"/>
              </w:rPr>
            </w:pPr>
            <w:r>
              <w:rPr>
                <w:rFonts w:hint="eastAsia"/>
                <w:szCs w:val="21"/>
              </w:rPr>
              <w:t>（</w:t>
            </w:r>
            <w:r>
              <w:rPr>
                <w:rFonts w:hint="eastAsia"/>
                <w:szCs w:val="21"/>
              </w:rPr>
              <w:t>5</w:t>
            </w:r>
            <w:r>
              <w:rPr>
                <w:rFonts w:hint="eastAsia"/>
                <w:szCs w:val="21"/>
              </w:rPr>
              <w:t>）评分中出现无证明资料或专家无法凭所提供资料判断是否得分的情况，一律作不得分处理。</w:t>
            </w:r>
          </w:p>
        </w:tc>
      </w:tr>
      <w:tr w:rsidR="00903B96" w14:paraId="6A9EF40B" w14:textId="77777777">
        <w:trPr>
          <w:jc w:val="center"/>
        </w:trPr>
        <w:tc>
          <w:tcPr>
            <w:tcW w:w="1560" w:type="dxa"/>
            <w:vMerge/>
            <w:vAlign w:val="center"/>
          </w:tcPr>
          <w:p w14:paraId="77284A7C" w14:textId="77777777" w:rsidR="00903B96" w:rsidRDefault="00903B96">
            <w:pPr>
              <w:spacing w:line="400" w:lineRule="exact"/>
              <w:jc w:val="center"/>
              <w:rPr>
                <w:rFonts w:ascii="Times New Roman" w:hAnsi="Times New Roman" w:cs="Times New Roman"/>
                <w:highlight w:val="yellow"/>
              </w:rPr>
            </w:pPr>
          </w:p>
        </w:tc>
        <w:tc>
          <w:tcPr>
            <w:tcW w:w="1134" w:type="dxa"/>
            <w:vAlign w:val="center"/>
          </w:tcPr>
          <w:p w14:paraId="5FBE7753" w14:textId="77777777" w:rsidR="00903B96" w:rsidRDefault="00000000">
            <w:pPr>
              <w:tabs>
                <w:tab w:val="left" w:pos="4995"/>
              </w:tabs>
              <w:spacing w:line="400" w:lineRule="exact"/>
              <w:jc w:val="center"/>
              <w:rPr>
                <w:rFonts w:ascii="Times New Roman" w:hAnsi="Times New Roman" w:cs="Times New Roman"/>
              </w:rPr>
            </w:pPr>
            <w:r>
              <w:rPr>
                <w:rFonts w:hint="eastAsia"/>
                <w:szCs w:val="21"/>
              </w:rPr>
              <w:t>拟安排的项目主要团队成员（主要技术人员）情况（项目负责人除外）</w:t>
            </w:r>
          </w:p>
        </w:tc>
        <w:tc>
          <w:tcPr>
            <w:tcW w:w="728" w:type="dxa"/>
            <w:vAlign w:val="center"/>
          </w:tcPr>
          <w:p w14:paraId="28F483CB" w14:textId="77777777" w:rsidR="00903B96" w:rsidRDefault="00000000">
            <w:pPr>
              <w:tabs>
                <w:tab w:val="left" w:pos="4995"/>
              </w:tabs>
              <w:spacing w:line="400" w:lineRule="exact"/>
              <w:jc w:val="center"/>
              <w:rPr>
                <w:rFonts w:ascii="Times New Roman" w:hAnsi="Times New Roman" w:cs="Times New Roman"/>
              </w:rPr>
            </w:pPr>
            <w:r>
              <w:rPr>
                <w:szCs w:val="21"/>
              </w:rPr>
              <w:t>12</w:t>
            </w:r>
          </w:p>
        </w:tc>
        <w:tc>
          <w:tcPr>
            <w:tcW w:w="6058" w:type="dxa"/>
            <w:vAlign w:val="center"/>
          </w:tcPr>
          <w:p w14:paraId="4770D804" w14:textId="77777777" w:rsidR="00903B96" w:rsidRDefault="00000000">
            <w:pPr>
              <w:spacing w:line="400" w:lineRule="exact"/>
              <w:rPr>
                <w:szCs w:val="21"/>
              </w:rPr>
            </w:pPr>
            <w:r>
              <w:rPr>
                <w:rFonts w:hint="eastAsia"/>
                <w:b/>
                <w:szCs w:val="21"/>
              </w:rPr>
              <w:t>评分标准：</w:t>
            </w:r>
          </w:p>
          <w:p w14:paraId="4F1BE00D" w14:textId="77777777" w:rsidR="00903B96" w:rsidRDefault="00000000">
            <w:pPr>
              <w:spacing w:line="400" w:lineRule="exact"/>
              <w:rPr>
                <w:szCs w:val="21"/>
              </w:rPr>
            </w:pPr>
            <w:r>
              <w:rPr>
                <w:rFonts w:hint="eastAsia"/>
                <w:szCs w:val="21"/>
              </w:rPr>
              <w:t>拟安排的项目主要团队成员（主要技术人员）情况（项目负责人除外）：</w:t>
            </w:r>
          </w:p>
          <w:p w14:paraId="7B6F4150" w14:textId="524AE64B" w:rsidR="00903B96" w:rsidRDefault="00000000">
            <w:pPr>
              <w:spacing w:line="400" w:lineRule="exact"/>
              <w:rPr>
                <w:color w:val="000000"/>
                <w:szCs w:val="21"/>
              </w:rPr>
            </w:pPr>
            <w:r>
              <w:rPr>
                <w:rFonts w:hint="eastAsia"/>
                <w:color w:val="000000"/>
                <w:szCs w:val="21"/>
              </w:rPr>
              <w:t>1</w:t>
            </w:r>
            <w:r>
              <w:rPr>
                <w:rFonts w:hint="eastAsia"/>
                <w:color w:val="000000"/>
                <w:szCs w:val="21"/>
              </w:rPr>
              <w:t>、每提供</w:t>
            </w:r>
            <w:r>
              <w:rPr>
                <w:rFonts w:hint="eastAsia"/>
                <w:color w:val="000000"/>
                <w:szCs w:val="21"/>
              </w:rPr>
              <w:t>1</w:t>
            </w:r>
            <w:r>
              <w:rPr>
                <w:rFonts w:hint="eastAsia"/>
                <w:color w:val="000000"/>
                <w:szCs w:val="21"/>
              </w:rPr>
              <w:t>名具有高级或以上职称（专业：市政或道路或桥梁等专业）的人员，得</w:t>
            </w:r>
            <w:r>
              <w:rPr>
                <w:rFonts w:hint="eastAsia"/>
                <w:color w:val="000000"/>
                <w:szCs w:val="21"/>
              </w:rPr>
              <w:t>4</w:t>
            </w:r>
            <w:r>
              <w:rPr>
                <w:rFonts w:hint="eastAsia"/>
                <w:color w:val="000000"/>
                <w:szCs w:val="21"/>
              </w:rPr>
              <w:t>分；</w:t>
            </w:r>
          </w:p>
          <w:p w14:paraId="76299E28" w14:textId="0015A224" w:rsidR="00903B96" w:rsidRDefault="00000000">
            <w:pPr>
              <w:spacing w:line="400" w:lineRule="exact"/>
              <w:rPr>
                <w:color w:val="000000"/>
                <w:szCs w:val="21"/>
              </w:rPr>
            </w:pPr>
            <w:r>
              <w:rPr>
                <w:rFonts w:hint="eastAsia"/>
                <w:color w:val="000000"/>
                <w:szCs w:val="21"/>
              </w:rPr>
              <w:t>2</w:t>
            </w:r>
            <w:r>
              <w:rPr>
                <w:rFonts w:hint="eastAsia"/>
                <w:color w:val="000000"/>
                <w:szCs w:val="21"/>
              </w:rPr>
              <w:t>、每提供</w:t>
            </w:r>
            <w:r>
              <w:rPr>
                <w:rFonts w:hint="eastAsia"/>
                <w:color w:val="000000"/>
                <w:szCs w:val="21"/>
              </w:rPr>
              <w:t>1</w:t>
            </w:r>
            <w:r>
              <w:rPr>
                <w:rFonts w:hint="eastAsia"/>
                <w:color w:val="000000"/>
                <w:szCs w:val="21"/>
              </w:rPr>
              <w:t>名具有中级或以上职称（专业：市政或道路或桥梁等专业）的人员，得</w:t>
            </w:r>
            <w:r>
              <w:rPr>
                <w:rFonts w:hint="eastAsia"/>
                <w:color w:val="000000"/>
                <w:szCs w:val="21"/>
              </w:rPr>
              <w:t>2</w:t>
            </w:r>
            <w:r>
              <w:rPr>
                <w:rFonts w:hint="eastAsia"/>
                <w:color w:val="000000"/>
                <w:szCs w:val="21"/>
              </w:rPr>
              <w:t>分；</w:t>
            </w:r>
          </w:p>
          <w:p w14:paraId="35A56DBA" w14:textId="77777777" w:rsidR="00903B96" w:rsidRDefault="00000000">
            <w:pPr>
              <w:spacing w:line="400" w:lineRule="exact"/>
              <w:rPr>
                <w:color w:val="000000"/>
                <w:szCs w:val="21"/>
              </w:rPr>
            </w:pPr>
            <w:r>
              <w:rPr>
                <w:rFonts w:hint="eastAsia"/>
                <w:color w:val="000000"/>
                <w:szCs w:val="21"/>
              </w:rPr>
              <w:t>3</w:t>
            </w:r>
            <w:r>
              <w:rPr>
                <w:rFonts w:hint="eastAsia"/>
                <w:color w:val="000000"/>
                <w:szCs w:val="21"/>
              </w:rPr>
              <w:t>、同一人不重复计分，以上两项累计得分，满分</w:t>
            </w:r>
            <w:r>
              <w:rPr>
                <w:rFonts w:hint="eastAsia"/>
                <w:color w:val="000000"/>
                <w:szCs w:val="21"/>
              </w:rPr>
              <w:t>12</w:t>
            </w:r>
            <w:r>
              <w:rPr>
                <w:rFonts w:hint="eastAsia"/>
                <w:color w:val="000000"/>
                <w:szCs w:val="21"/>
              </w:rPr>
              <w:t>分，不满足不得分。</w:t>
            </w:r>
          </w:p>
          <w:p w14:paraId="266F4287" w14:textId="77777777" w:rsidR="00903B96" w:rsidRDefault="00000000">
            <w:pPr>
              <w:spacing w:line="400" w:lineRule="exact"/>
              <w:rPr>
                <w:szCs w:val="21"/>
              </w:rPr>
            </w:pPr>
            <w:r>
              <w:rPr>
                <w:rFonts w:hint="eastAsia"/>
                <w:b/>
                <w:szCs w:val="21"/>
              </w:rPr>
              <w:t>证明文件：</w:t>
            </w:r>
          </w:p>
          <w:p w14:paraId="1557F33D" w14:textId="77777777" w:rsidR="00903B96" w:rsidRDefault="00000000">
            <w:pPr>
              <w:spacing w:line="400" w:lineRule="exact"/>
              <w:rPr>
                <w:szCs w:val="21"/>
              </w:rPr>
            </w:pPr>
            <w:r>
              <w:rPr>
                <w:rFonts w:hint="eastAsia"/>
                <w:szCs w:val="21"/>
              </w:rPr>
              <w:t>（</w:t>
            </w:r>
            <w:r>
              <w:rPr>
                <w:rFonts w:hint="eastAsia"/>
                <w:szCs w:val="21"/>
              </w:rPr>
              <w:t>1</w:t>
            </w:r>
            <w:r>
              <w:rPr>
                <w:rFonts w:hint="eastAsia"/>
                <w:szCs w:val="21"/>
              </w:rPr>
              <w:t>）投标人须提供上述证明文件。</w:t>
            </w:r>
          </w:p>
          <w:p w14:paraId="6A1B157E" w14:textId="1E44F5A8" w:rsidR="00903B96" w:rsidRDefault="00000000">
            <w:pPr>
              <w:spacing w:line="400" w:lineRule="exact"/>
              <w:rPr>
                <w:szCs w:val="21"/>
              </w:rPr>
            </w:pPr>
            <w:r>
              <w:rPr>
                <w:rFonts w:hint="eastAsia"/>
                <w:szCs w:val="21"/>
              </w:rPr>
              <w:t>（</w:t>
            </w:r>
            <w:r>
              <w:rPr>
                <w:rFonts w:hint="eastAsia"/>
                <w:szCs w:val="21"/>
              </w:rPr>
              <w:t>2</w:t>
            </w:r>
            <w:r>
              <w:rPr>
                <w:rFonts w:hint="eastAsia"/>
                <w:szCs w:val="21"/>
              </w:rPr>
              <w:t>）投标人须提供团队成员</w:t>
            </w:r>
            <w:r>
              <w:rPr>
                <w:rFonts w:hint="eastAsia"/>
                <w:color w:val="000000"/>
                <w:spacing w:val="10"/>
                <w:szCs w:val="21"/>
              </w:rPr>
              <w:t>投标截止日前三个月（</w:t>
            </w:r>
            <w:r>
              <w:rPr>
                <w:rFonts w:hint="eastAsia"/>
                <w:color w:val="000000"/>
                <w:spacing w:val="10"/>
                <w:szCs w:val="21"/>
              </w:rPr>
              <w:t>202</w:t>
            </w:r>
            <w:r w:rsidR="00F21D8D">
              <w:rPr>
                <w:rFonts w:hint="eastAsia"/>
                <w:color w:val="000000"/>
                <w:spacing w:val="10"/>
                <w:szCs w:val="21"/>
              </w:rPr>
              <w:t>5</w:t>
            </w:r>
            <w:r>
              <w:rPr>
                <w:rFonts w:hint="eastAsia"/>
                <w:color w:val="000000"/>
                <w:spacing w:val="10"/>
                <w:szCs w:val="21"/>
              </w:rPr>
              <w:t>.</w:t>
            </w:r>
            <w:r w:rsidR="00F21D8D">
              <w:rPr>
                <w:rFonts w:hint="eastAsia"/>
                <w:color w:val="000000"/>
                <w:spacing w:val="10"/>
                <w:szCs w:val="21"/>
              </w:rPr>
              <w:t>2</w:t>
            </w:r>
            <w:r>
              <w:rPr>
                <w:rFonts w:hint="eastAsia"/>
                <w:color w:val="000000"/>
                <w:spacing w:val="10"/>
                <w:szCs w:val="21"/>
              </w:rPr>
              <w:t>-202</w:t>
            </w:r>
            <w:r w:rsidR="00F21D8D">
              <w:rPr>
                <w:rFonts w:hint="eastAsia"/>
                <w:color w:val="000000"/>
                <w:spacing w:val="10"/>
                <w:szCs w:val="21"/>
              </w:rPr>
              <w:t>5</w:t>
            </w:r>
            <w:r>
              <w:rPr>
                <w:rFonts w:hint="eastAsia"/>
                <w:color w:val="000000"/>
                <w:spacing w:val="10"/>
                <w:szCs w:val="21"/>
              </w:rPr>
              <w:t>.</w:t>
            </w:r>
            <w:r w:rsidR="00F21D8D">
              <w:rPr>
                <w:rFonts w:hint="eastAsia"/>
                <w:color w:val="000000"/>
                <w:spacing w:val="10"/>
                <w:szCs w:val="21"/>
              </w:rPr>
              <w:t>4</w:t>
            </w:r>
            <w:r>
              <w:rPr>
                <w:rFonts w:hint="eastAsia"/>
                <w:color w:val="000000"/>
                <w:spacing w:val="10"/>
                <w:szCs w:val="21"/>
              </w:rPr>
              <w:t>）投标人为其购买的社保清单（如投标人为新成立企业且成立时间不足</w:t>
            </w:r>
            <w:r>
              <w:rPr>
                <w:rFonts w:hint="eastAsia"/>
                <w:color w:val="000000"/>
                <w:spacing w:val="10"/>
                <w:szCs w:val="21"/>
              </w:rPr>
              <w:t>3</w:t>
            </w:r>
            <w:r>
              <w:rPr>
                <w:rFonts w:hint="eastAsia"/>
                <w:color w:val="000000"/>
                <w:spacing w:val="10"/>
                <w:szCs w:val="21"/>
              </w:rPr>
              <w:t>个月可提供加盖公章的情况说明或者证明材料亦视为符合。），如开标日上一个月的社保材料因社保部门原因暂时无法取得，则可以往前顺延一个月；</w:t>
            </w:r>
          </w:p>
          <w:p w14:paraId="2C1474AA" w14:textId="77777777" w:rsidR="00903B96" w:rsidRDefault="00000000">
            <w:pPr>
              <w:spacing w:line="400" w:lineRule="exact"/>
              <w:rPr>
                <w:szCs w:val="21"/>
              </w:rPr>
            </w:pPr>
            <w:r>
              <w:rPr>
                <w:rFonts w:hint="eastAsia"/>
                <w:szCs w:val="21"/>
              </w:rPr>
              <w:t>（</w:t>
            </w:r>
            <w:r>
              <w:rPr>
                <w:rFonts w:hint="eastAsia"/>
                <w:szCs w:val="21"/>
              </w:rPr>
              <w:t>3</w:t>
            </w:r>
            <w:r>
              <w:rPr>
                <w:rFonts w:hint="eastAsia"/>
                <w:szCs w:val="21"/>
              </w:rPr>
              <w:t>）以上证明材料均要求提供复印件加盖投标人公章，原件中标备查。</w:t>
            </w:r>
          </w:p>
          <w:p w14:paraId="27CC7B32" w14:textId="77777777" w:rsidR="00903B96" w:rsidRDefault="00000000">
            <w:pPr>
              <w:tabs>
                <w:tab w:val="left" w:pos="4995"/>
              </w:tabs>
              <w:spacing w:line="400" w:lineRule="exact"/>
              <w:rPr>
                <w:rFonts w:ascii="Times New Roman" w:hAnsi="Times New Roman" w:cs="Times New Roman"/>
              </w:rPr>
            </w:pPr>
            <w:r>
              <w:rPr>
                <w:rFonts w:hint="eastAsia"/>
                <w:szCs w:val="21"/>
              </w:rPr>
              <w:t>（</w:t>
            </w:r>
            <w:r>
              <w:rPr>
                <w:rFonts w:hint="eastAsia"/>
                <w:szCs w:val="21"/>
              </w:rPr>
              <w:t>4</w:t>
            </w:r>
            <w:r>
              <w:rPr>
                <w:rFonts w:hint="eastAsia"/>
                <w:szCs w:val="21"/>
              </w:rPr>
              <w:t>）评分中出现无证明资料或专家无法凭所提供资料判断是否得分的情况，一律作不得分处理。</w:t>
            </w:r>
          </w:p>
        </w:tc>
      </w:tr>
      <w:tr w:rsidR="00903B96" w14:paraId="758136B4" w14:textId="77777777">
        <w:trPr>
          <w:jc w:val="center"/>
        </w:trPr>
        <w:tc>
          <w:tcPr>
            <w:tcW w:w="1560" w:type="dxa"/>
            <w:vMerge/>
            <w:vAlign w:val="center"/>
          </w:tcPr>
          <w:p w14:paraId="6F0543C1" w14:textId="77777777" w:rsidR="00903B96" w:rsidRDefault="00903B96">
            <w:pPr>
              <w:spacing w:line="400" w:lineRule="exact"/>
              <w:jc w:val="center"/>
              <w:rPr>
                <w:rFonts w:ascii="Times New Roman" w:hAnsi="Times New Roman" w:cs="Times New Roman"/>
                <w:highlight w:val="yellow"/>
              </w:rPr>
            </w:pPr>
          </w:p>
        </w:tc>
        <w:tc>
          <w:tcPr>
            <w:tcW w:w="1134" w:type="dxa"/>
            <w:vAlign w:val="center"/>
          </w:tcPr>
          <w:p w14:paraId="38052352" w14:textId="77777777" w:rsidR="00903B96" w:rsidRDefault="00000000">
            <w:pPr>
              <w:tabs>
                <w:tab w:val="left" w:pos="4995"/>
              </w:tabs>
              <w:spacing w:line="400" w:lineRule="exact"/>
              <w:jc w:val="center"/>
              <w:rPr>
                <w:szCs w:val="21"/>
              </w:rPr>
            </w:pPr>
            <w:r>
              <w:rPr>
                <w:rFonts w:hint="eastAsia"/>
                <w:szCs w:val="21"/>
              </w:rPr>
              <w:t>企业荣誉</w:t>
            </w:r>
          </w:p>
        </w:tc>
        <w:tc>
          <w:tcPr>
            <w:tcW w:w="728" w:type="dxa"/>
            <w:vAlign w:val="center"/>
          </w:tcPr>
          <w:p w14:paraId="3828E352" w14:textId="77777777" w:rsidR="00903B96" w:rsidRDefault="00000000">
            <w:pPr>
              <w:tabs>
                <w:tab w:val="left" w:pos="4995"/>
              </w:tabs>
              <w:spacing w:line="400" w:lineRule="exact"/>
              <w:jc w:val="center"/>
              <w:rPr>
                <w:szCs w:val="21"/>
              </w:rPr>
            </w:pPr>
            <w:r>
              <w:rPr>
                <w:rFonts w:hint="eastAsia"/>
                <w:szCs w:val="21"/>
              </w:rPr>
              <w:t>7</w:t>
            </w:r>
          </w:p>
        </w:tc>
        <w:tc>
          <w:tcPr>
            <w:tcW w:w="6058" w:type="dxa"/>
            <w:vAlign w:val="center"/>
          </w:tcPr>
          <w:p w14:paraId="13A59529" w14:textId="77777777" w:rsidR="00903B96" w:rsidRDefault="00000000">
            <w:pPr>
              <w:spacing w:line="400" w:lineRule="exact"/>
              <w:rPr>
                <w:szCs w:val="21"/>
              </w:rPr>
            </w:pPr>
            <w:r>
              <w:rPr>
                <w:rFonts w:hint="eastAsia"/>
                <w:b/>
                <w:szCs w:val="21"/>
              </w:rPr>
              <w:t>评分标准：</w:t>
            </w:r>
          </w:p>
          <w:p w14:paraId="52580D9A" w14:textId="77777777" w:rsidR="00903B96" w:rsidRDefault="00000000">
            <w:pPr>
              <w:spacing w:line="400" w:lineRule="exact"/>
              <w:rPr>
                <w:szCs w:val="21"/>
              </w:rPr>
            </w:pPr>
            <w:r>
              <w:rPr>
                <w:rFonts w:hint="eastAsia"/>
                <w:szCs w:val="21"/>
              </w:rPr>
              <w:t>考察投标人企业荣誉情况：</w:t>
            </w:r>
          </w:p>
          <w:p w14:paraId="170EA045" w14:textId="77777777" w:rsidR="00903B96" w:rsidRDefault="00000000">
            <w:pPr>
              <w:spacing w:line="400" w:lineRule="exact"/>
              <w:rPr>
                <w:color w:val="000000"/>
                <w:szCs w:val="21"/>
              </w:rPr>
            </w:pPr>
            <w:r>
              <w:rPr>
                <w:rFonts w:hint="eastAsia"/>
                <w:color w:val="000000"/>
                <w:szCs w:val="21"/>
              </w:rPr>
              <w:t>1</w:t>
            </w:r>
            <w:r>
              <w:rPr>
                <w:rFonts w:hint="eastAsia"/>
                <w:color w:val="000000"/>
                <w:szCs w:val="21"/>
              </w:rPr>
              <w:t>、每提供</w:t>
            </w:r>
            <w:r>
              <w:rPr>
                <w:rFonts w:hint="eastAsia"/>
                <w:color w:val="000000"/>
                <w:szCs w:val="21"/>
              </w:rPr>
              <w:t>1</w:t>
            </w:r>
            <w:r>
              <w:rPr>
                <w:rFonts w:hint="eastAsia"/>
                <w:color w:val="000000"/>
                <w:szCs w:val="21"/>
              </w:rPr>
              <w:t>个道路养护或工程相关的国家级荣誉（或表彰）奖项，得</w:t>
            </w:r>
            <w:r>
              <w:rPr>
                <w:rFonts w:hint="eastAsia"/>
                <w:color w:val="000000"/>
                <w:szCs w:val="21"/>
              </w:rPr>
              <w:t>4</w:t>
            </w:r>
            <w:r>
              <w:rPr>
                <w:rFonts w:hint="eastAsia"/>
                <w:color w:val="000000"/>
                <w:szCs w:val="21"/>
              </w:rPr>
              <w:t>分；</w:t>
            </w:r>
          </w:p>
          <w:p w14:paraId="272729F2" w14:textId="77777777" w:rsidR="00903B96" w:rsidRDefault="00000000">
            <w:pPr>
              <w:spacing w:line="400" w:lineRule="exact"/>
              <w:rPr>
                <w:color w:val="000000"/>
                <w:szCs w:val="21"/>
              </w:rPr>
            </w:pPr>
            <w:r>
              <w:rPr>
                <w:rFonts w:hint="eastAsia"/>
                <w:color w:val="000000"/>
                <w:szCs w:val="21"/>
              </w:rPr>
              <w:t>2</w:t>
            </w:r>
            <w:r>
              <w:rPr>
                <w:rFonts w:hint="eastAsia"/>
                <w:color w:val="000000"/>
                <w:szCs w:val="21"/>
              </w:rPr>
              <w:t>、每提供</w:t>
            </w:r>
            <w:r>
              <w:rPr>
                <w:rFonts w:hint="eastAsia"/>
                <w:color w:val="000000"/>
                <w:szCs w:val="21"/>
              </w:rPr>
              <w:t>1</w:t>
            </w:r>
            <w:r>
              <w:rPr>
                <w:rFonts w:hint="eastAsia"/>
                <w:color w:val="000000"/>
                <w:szCs w:val="21"/>
              </w:rPr>
              <w:t>个道路养护或工程相关的省级荣誉（或表彰）奖项，得</w:t>
            </w:r>
            <w:r>
              <w:rPr>
                <w:rFonts w:hint="eastAsia"/>
                <w:color w:val="000000"/>
                <w:szCs w:val="21"/>
              </w:rPr>
              <w:t>2</w:t>
            </w:r>
            <w:r>
              <w:rPr>
                <w:rFonts w:hint="eastAsia"/>
                <w:color w:val="000000"/>
                <w:szCs w:val="21"/>
              </w:rPr>
              <w:t>分；</w:t>
            </w:r>
          </w:p>
          <w:p w14:paraId="2480E934" w14:textId="77777777" w:rsidR="00903B96" w:rsidRDefault="00000000">
            <w:pPr>
              <w:spacing w:line="400" w:lineRule="exact"/>
              <w:rPr>
                <w:color w:val="000000"/>
                <w:szCs w:val="21"/>
              </w:rPr>
            </w:pPr>
            <w:r>
              <w:rPr>
                <w:rFonts w:hint="eastAsia"/>
                <w:color w:val="000000"/>
                <w:szCs w:val="21"/>
              </w:rPr>
              <w:t>3</w:t>
            </w:r>
            <w:r>
              <w:rPr>
                <w:rFonts w:hint="eastAsia"/>
                <w:color w:val="000000"/>
                <w:szCs w:val="21"/>
              </w:rPr>
              <w:t>、每提供</w:t>
            </w:r>
            <w:r>
              <w:rPr>
                <w:rFonts w:hint="eastAsia"/>
                <w:color w:val="000000"/>
                <w:szCs w:val="21"/>
              </w:rPr>
              <w:t>1</w:t>
            </w:r>
            <w:r>
              <w:rPr>
                <w:rFonts w:hint="eastAsia"/>
                <w:color w:val="000000"/>
                <w:szCs w:val="21"/>
              </w:rPr>
              <w:t>个道路养护或工程相关的市级荣誉（或表彰）奖项，得</w:t>
            </w:r>
            <w:r>
              <w:rPr>
                <w:rFonts w:hint="eastAsia"/>
                <w:color w:val="000000"/>
                <w:szCs w:val="21"/>
              </w:rPr>
              <w:t>2</w:t>
            </w:r>
            <w:r>
              <w:rPr>
                <w:rFonts w:hint="eastAsia"/>
                <w:color w:val="000000"/>
                <w:szCs w:val="21"/>
              </w:rPr>
              <w:t>分；</w:t>
            </w:r>
          </w:p>
          <w:p w14:paraId="007F43E4" w14:textId="77777777" w:rsidR="00903B96" w:rsidRDefault="00000000">
            <w:pPr>
              <w:spacing w:line="400" w:lineRule="exact"/>
              <w:rPr>
                <w:color w:val="000000"/>
                <w:szCs w:val="21"/>
              </w:rPr>
            </w:pPr>
            <w:r>
              <w:rPr>
                <w:rFonts w:hint="eastAsia"/>
                <w:color w:val="000000"/>
                <w:szCs w:val="21"/>
              </w:rPr>
              <w:t>4</w:t>
            </w:r>
            <w:r>
              <w:rPr>
                <w:rFonts w:hint="eastAsia"/>
                <w:color w:val="000000"/>
                <w:szCs w:val="21"/>
              </w:rPr>
              <w:t>、以上三项累计得分，满分</w:t>
            </w:r>
            <w:r>
              <w:rPr>
                <w:rFonts w:hint="eastAsia"/>
                <w:color w:val="000000"/>
                <w:szCs w:val="21"/>
              </w:rPr>
              <w:t>7</w:t>
            </w:r>
            <w:r>
              <w:rPr>
                <w:rFonts w:hint="eastAsia"/>
                <w:color w:val="000000"/>
                <w:szCs w:val="21"/>
              </w:rPr>
              <w:t>分，不满足不得分。</w:t>
            </w:r>
          </w:p>
          <w:p w14:paraId="2D5C26B2" w14:textId="77777777" w:rsidR="00903B96" w:rsidRDefault="00000000">
            <w:pPr>
              <w:spacing w:line="400" w:lineRule="exact"/>
              <w:rPr>
                <w:szCs w:val="21"/>
              </w:rPr>
            </w:pPr>
            <w:r>
              <w:rPr>
                <w:rFonts w:hint="eastAsia"/>
                <w:b/>
                <w:szCs w:val="21"/>
              </w:rPr>
              <w:t>证明文件：</w:t>
            </w:r>
          </w:p>
          <w:p w14:paraId="43453C3A" w14:textId="77777777" w:rsidR="00903B96" w:rsidRDefault="00000000">
            <w:pPr>
              <w:spacing w:line="400" w:lineRule="exact"/>
              <w:rPr>
                <w:szCs w:val="21"/>
              </w:rPr>
            </w:pPr>
            <w:r>
              <w:rPr>
                <w:rFonts w:hint="eastAsia"/>
                <w:szCs w:val="21"/>
              </w:rPr>
              <w:lastRenderedPageBreak/>
              <w:t>（</w:t>
            </w:r>
            <w:r>
              <w:rPr>
                <w:rFonts w:hint="eastAsia"/>
                <w:szCs w:val="21"/>
              </w:rPr>
              <w:t>1</w:t>
            </w:r>
            <w:r>
              <w:rPr>
                <w:rFonts w:hint="eastAsia"/>
                <w:szCs w:val="21"/>
              </w:rPr>
              <w:t>）投标人须提供上述奖项复印件（或官方网站截图），并加盖投标人公章，原件中标备查。</w:t>
            </w:r>
          </w:p>
          <w:p w14:paraId="52245FF0" w14:textId="77777777" w:rsidR="00903B96" w:rsidRDefault="00000000">
            <w:pPr>
              <w:spacing w:line="400" w:lineRule="exact"/>
              <w:rPr>
                <w:szCs w:val="21"/>
              </w:rPr>
            </w:pPr>
            <w:r>
              <w:rPr>
                <w:rFonts w:hint="eastAsia"/>
                <w:szCs w:val="21"/>
              </w:rPr>
              <w:t>（</w:t>
            </w:r>
            <w:r>
              <w:rPr>
                <w:rFonts w:hint="eastAsia"/>
                <w:szCs w:val="21"/>
              </w:rPr>
              <w:t>2</w:t>
            </w:r>
            <w:r>
              <w:rPr>
                <w:rFonts w:hint="eastAsia"/>
                <w:szCs w:val="21"/>
              </w:rPr>
              <w:t>）由社会组织颁发的奖项，还需同时提供该社会组织在“中国社会组织政务服务平台（全国社会组织信用信息公示平台）</w:t>
            </w:r>
            <w:r>
              <w:rPr>
                <w:szCs w:val="21"/>
              </w:rPr>
              <w:t>https://xxgs.chinanpo.mca.gov.cn/gsxt/newList</w:t>
            </w:r>
            <w:r>
              <w:rPr>
                <w:rFonts w:hint="eastAsia"/>
                <w:szCs w:val="21"/>
              </w:rPr>
              <w:t>）”查询截图（需显示该社会组织状态为“正常”），否则该奖项不得分。</w:t>
            </w:r>
          </w:p>
          <w:p w14:paraId="58815AB2" w14:textId="77777777" w:rsidR="00903B96" w:rsidRDefault="00000000">
            <w:pPr>
              <w:spacing w:line="400" w:lineRule="exact"/>
              <w:rPr>
                <w:b/>
                <w:szCs w:val="21"/>
              </w:rPr>
            </w:pPr>
            <w:r>
              <w:rPr>
                <w:rFonts w:hint="eastAsia"/>
                <w:szCs w:val="21"/>
              </w:rPr>
              <w:t>（</w:t>
            </w:r>
            <w:r>
              <w:rPr>
                <w:rFonts w:hint="eastAsia"/>
                <w:szCs w:val="21"/>
              </w:rPr>
              <w:t>3</w:t>
            </w:r>
            <w:r>
              <w:rPr>
                <w:rFonts w:hint="eastAsia"/>
                <w:szCs w:val="21"/>
              </w:rPr>
              <w:t>）评分中出现无证明资料或专家无法凭所提供资料判断是否得分的情况，一律作不得分处理。</w:t>
            </w:r>
          </w:p>
        </w:tc>
      </w:tr>
      <w:tr w:rsidR="00903B96" w14:paraId="50FB5814" w14:textId="77777777">
        <w:trPr>
          <w:jc w:val="center"/>
        </w:trPr>
        <w:tc>
          <w:tcPr>
            <w:tcW w:w="1560" w:type="dxa"/>
            <w:vMerge/>
            <w:vAlign w:val="center"/>
          </w:tcPr>
          <w:p w14:paraId="791C81A3" w14:textId="77777777" w:rsidR="00903B96" w:rsidRDefault="00903B96">
            <w:pPr>
              <w:spacing w:line="400" w:lineRule="exact"/>
              <w:jc w:val="center"/>
              <w:rPr>
                <w:rFonts w:ascii="Times New Roman" w:hAnsi="Times New Roman" w:cs="Times New Roman"/>
                <w:highlight w:val="yellow"/>
              </w:rPr>
            </w:pPr>
          </w:p>
        </w:tc>
        <w:tc>
          <w:tcPr>
            <w:tcW w:w="1134" w:type="dxa"/>
            <w:vAlign w:val="center"/>
          </w:tcPr>
          <w:p w14:paraId="55A639EF" w14:textId="77777777" w:rsidR="00903B96" w:rsidRDefault="00000000">
            <w:pPr>
              <w:tabs>
                <w:tab w:val="left" w:pos="4995"/>
              </w:tabs>
              <w:spacing w:line="400" w:lineRule="exact"/>
              <w:jc w:val="center"/>
              <w:rPr>
                <w:rFonts w:ascii="Times New Roman" w:hAnsi="Times New Roman" w:cs="Times New Roman"/>
              </w:rPr>
            </w:pPr>
            <w:r>
              <w:rPr>
                <w:rFonts w:ascii="Times New Roman" w:hAnsi="Times New Roman" w:cs="Times New Roman"/>
              </w:rPr>
              <w:t>企业诚信</w:t>
            </w:r>
          </w:p>
        </w:tc>
        <w:tc>
          <w:tcPr>
            <w:tcW w:w="728" w:type="dxa"/>
            <w:vAlign w:val="center"/>
          </w:tcPr>
          <w:p w14:paraId="65095911" w14:textId="77777777" w:rsidR="00903B96" w:rsidRDefault="00000000">
            <w:pPr>
              <w:tabs>
                <w:tab w:val="left" w:pos="4995"/>
              </w:tabs>
              <w:spacing w:line="400" w:lineRule="exact"/>
              <w:jc w:val="center"/>
              <w:rPr>
                <w:rFonts w:ascii="Times New Roman" w:hAnsi="Times New Roman" w:cs="Times New Roman"/>
              </w:rPr>
            </w:pPr>
            <w:r>
              <w:rPr>
                <w:rFonts w:ascii="Times New Roman" w:hAnsi="Times New Roman" w:cs="Times New Roman"/>
              </w:rPr>
              <w:t>5</w:t>
            </w:r>
          </w:p>
        </w:tc>
        <w:tc>
          <w:tcPr>
            <w:tcW w:w="6058" w:type="dxa"/>
            <w:vAlign w:val="center"/>
          </w:tcPr>
          <w:p w14:paraId="32AAD9D0" w14:textId="77777777" w:rsidR="00903B96" w:rsidRDefault="00000000">
            <w:pPr>
              <w:tabs>
                <w:tab w:val="left" w:pos="4995"/>
              </w:tabs>
              <w:spacing w:line="400" w:lineRule="exact"/>
              <w:rPr>
                <w:rFonts w:ascii="Times New Roman" w:hAnsi="Times New Roman" w:cs="Times New Roman"/>
              </w:rPr>
            </w:pPr>
            <w:r>
              <w:rPr>
                <w:rFonts w:ascii="Times New Roman" w:hAnsi="Times New Roman" w:cs="Times New Roman"/>
              </w:rPr>
              <w:t>投标人参与政府采购活动在诚信管理中受过主管部门通报处理且仍在实施期限内的本项不得分，否则得</w:t>
            </w:r>
            <w:r>
              <w:rPr>
                <w:rFonts w:ascii="Times New Roman" w:hAnsi="Times New Roman" w:cs="Times New Roman"/>
              </w:rPr>
              <w:t>5</w:t>
            </w:r>
            <w:r>
              <w:rPr>
                <w:rFonts w:ascii="Times New Roman" w:hAnsi="Times New Roman" w:cs="Times New Roman"/>
              </w:rPr>
              <w:t>分。</w:t>
            </w:r>
          </w:p>
          <w:p w14:paraId="5F72C4F8" w14:textId="77777777" w:rsidR="00903B96" w:rsidRDefault="00000000">
            <w:pPr>
              <w:tabs>
                <w:tab w:val="left" w:pos="4995"/>
              </w:tabs>
              <w:spacing w:line="400" w:lineRule="exact"/>
              <w:rPr>
                <w:rFonts w:ascii="Times New Roman" w:hAnsi="Times New Roman" w:cs="Times New Roman"/>
              </w:rPr>
            </w:pPr>
            <w:r>
              <w:rPr>
                <w:rFonts w:ascii="Times New Roman" w:hAnsi="Times New Roman" w:cs="Times New Roman"/>
              </w:rPr>
              <w:t>（投标人须按招标文件格式如实提供《诚信承诺函》原件加盖投标人公章，否则不得分。如若投标人承诺与实际情况不相符，将按虚假应标报相关主管部门处理。）</w:t>
            </w:r>
          </w:p>
        </w:tc>
      </w:tr>
      <w:tr w:rsidR="00903B96" w14:paraId="2AF2E2FB" w14:textId="77777777">
        <w:trPr>
          <w:jc w:val="center"/>
        </w:trPr>
        <w:tc>
          <w:tcPr>
            <w:tcW w:w="1560" w:type="dxa"/>
            <w:vMerge w:val="restart"/>
            <w:vAlign w:val="center"/>
          </w:tcPr>
          <w:p w14:paraId="556EC604" w14:textId="77777777" w:rsidR="00903B96" w:rsidRDefault="00000000">
            <w:pPr>
              <w:spacing w:line="400" w:lineRule="exact"/>
              <w:jc w:val="center"/>
              <w:rPr>
                <w:rFonts w:ascii="Times New Roman" w:hAnsi="Times New Roman" w:cs="Times New Roman"/>
              </w:rPr>
            </w:pPr>
            <w:r>
              <w:rPr>
                <w:rFonts w:ascii="Times New Roman" w:hAnsi="Times New Roman" w:cs="Times New Roman"/>
              </w:rPr>
              <w:t>技术标（</w:t>
            </w:r>
            <w:r>
              <w:rPr>
                <w:rFonts w:ascii="Times New Roman" w:hAnsi="Times New Roman" w:cs="Times New Roman"/>
              </w:rPr>
              <w:t>T</w:t>
            </w:r>
            <w:r>
              <w:rPr>
                <w:rFonts w:ascii="Times New Roman" w:hAnsi="Times New Roman" w:cs="Times New Roman"/>
              </w:rPr>
              <w:t>）</w:t>
            </w:r>
          </w:p>
          <w:p w14:paraId="15AF5DA0" w14:textId="77777777" w:rsidR="00903B96" w:rsidRDefault="00000000">
            <w:pPr>
              <w:spacing w:line="400" w:lineRule="exact"/>
              <w:jc w:val="center"/>
              <w:rPr>
                <w:rFonts w:ascii="Times New Roman" w:hAnsi="Times New Roman" w:cs="Times New Roman"/>
                <w:highlight w:val="yellow"/>
              </w:rPr>
            </w:pPr>
            <w:r>
              <w:rPr>
                <w:rFonts w:ascii="Times New Roman" w:hAnsi="Times New Roman" w:cs="Times New Roman"/>
              </w:rPr>
              <w:t>（总分</w:t>
            </w:r>
            <w:r>
              <w:rPr>
                <w:rFonts w:ascii="Times New Roman" w:hAnsi="Times New Roman" w:cs="Times New Roman"/>
              </w:rPr>
              <w:t>45</w:t>
            </w:r>
            <w:r>
              <w:rPr>
                <w:rFonts w:ascii="Times New Roman" w:hAnsi="Times New Roman" w:cs="Times New Roman"/>
              </w:rPr>
              <w:t>分）</w:t>
            </w:r>
          </w:p>
        </w:tc>
        <w:tc>
          <w:tcPr>
            <w:tcW w:w="1134" w:type="dxa"/>
            <w:vAlign w:val="center"/>
          </w:tcPr>
          <w:p w14:paraId="03A77242" w14:textId="77777777" w:rsidR="00903B96" w:rsidRDefault="00000000">
            <w:pPr>
              <w:tabs>
                <w:tab w:val="left" w:pos="4995"/>
              </w:tabs>
              <w:spacing w:line="400" w:lineRule="exact"/>
              <w:jc w:val="center"/>
              <w:rPr>
                <w:rFonts w:ascii="Times New Roman" w:hAnsi="Times New Roman" w:cs="Times New Roman"/>
              </w:rPr>
            </w:pPr>
            <w:r>
              <w:rPr>
                <w:rFonts w:hint="eastAsia"/>
                <w:color w:val="000000"/>
                <w:spacing w:val="10"/>
                <w:szCs w:val="21"/>
              </w:rPr>
              <w:t>实施方案</w:t>
            </w:r>
          </w:p>
        </w:tc>
        <w:tc>
          <w:tcPr>
            <w:tcW w:w="728" w:type="dxa"/>
            <w:vAlign w:val="center"/>
          </w:tcPr>
          <w:p w14:paraId="49D70B1E" w14:textId="77777777" w:rsidR="00903B96" w:rsidRDefault="00000000">
            <w:pPr>
              <w:tabs>
                <w:tab w:val="left" w:pos="4995"/>
              </w:tabs>
              <w:spacing w:line="400" w:lineRule="exact"/>
              <w:jc w:val="center"/>
              <w:rPr>
                <w:rFonts w:ascii="Times New Roman" w:hAnsi="Times New Roman" w:cs="Times New Roman"/>
              </w:rPr>
            </w:pPr>
            <w:r>
              <w:rPr>
                <w:rFonts w:hint="eastAsia"/>
                <w:szCs w:val="21"/>
              </w:rPr>
              <w:t>1</w:t>
            </w:r>
            <w:r>
              <w:rPr>
                <w:szCs w:val="21"/>
              </w:rPr>
              <w:t>5</w:t>
            </w:r>
          </w:p>
        </w:tc>
        <w:tc>
          <w:tcPr>
            <w:tcW w:w="6058" w:type="dxa"/>
          </w:tcPr>
          <w:p w14:paraId="59D26021" w14:textId="77777777" w:rsidR="00903B96" w:rsidRDefault="00000000">
            <w:pPr>
              <w:spacing w:line="400" w:lineRule="exact"/>
              <w:rPr>
                <w:color w:val="000000"/>
                <w:szCs w:val="21"/>
              </w:rPr>
            </w:pPr>
            <w:r>
              <w:rPr>
                <w:rFonts w:hint="eastAsia"/>
                <w:b/>
                <w:color w:val="000000"/>
                <w:szCs w:val="21"/>
              </w:rPr>
              <w:t>（一）评分内容：</w:t>
            </w:r>
          </w:p>
          <w:p w14:paraId="76BEB0D8" w14:textId="77777777" w:rsidR="00903B96" w:rsidRDefault="00000000">
            <w:pPr>
              <w:spacing w:line="400" w:lineRule="exact"/>
              <w:rPr>
                <w:bCs/>
                <w:szCs w:val="21"/>
              </w:rPr>
            </w:pPr>
            <w:r>
              <w:rPr>
                <w:rFonts w:hint="eastAsia"/>
                <w:bCs/>
                <w:szCs w:val="21"/>
              </w:rPr>
              <w:t>1.</w:t>
            </w:r>
            <w:r>
              <w:rPr>
                <w:rFonts w:hint="eastAsia"/>
                <w:bCs/>
                <w:szCs w:val="21"/>
              </w:rPr>
              <w:t>根据投标文件对本项目的实施方案，包括但不限于：</w:t>
            </w:r>
          </w:p>
          <w:p w14:paraId="0C934D07" w14:textId="77777777" w:rsidR="00903B96" w:rsidRDefault="00000000">
            <w:pPr>
              <w:spacing w:line="400" w:lineRule="exact"/>
              <w:rPr>
                <w:bCs/>
                <w:szCs w:val="21"/>
              </w:rPr>
            </w:pPr>
            <w:r>
              <w:rPr>
                <w:rFonts w:hint="eastAsia"/>
                <w:bCs/>
                <w:szCs w:val="21"/>
              </w:rPr>
              <w:t>（</w:t>
            </w:r>
            <w:r>
              <w:rPr>
                <w:rFonts w:hint="eastAsia"/>
                <w:bCs/>
                <w:szCs w:val="21"/>
              </w:rPr>
              <w:t>1</w:t>
            </w:r>
            <w:r>
              <w:rPr>
                <w:rFonts w:hint="eastAsia"/>
                <w:bCs/>
                <w:szCs w:val="21"/>
              </w:rPr>
              <w:t>）工作措施；</w:t>
            </w:r>
          </w:p>
          <w:p w14:paraId="09FEB114" w14:textId="77777777" w:rsidR="00903B96" w:rsidRDefault="00000000">
            <w:pPr>
              <w:spacing w:line="400" w:lineRule="exact"/>
              <w:rPr>
                <w:bCs/>
                <w:szCs w:val="21"/>
              </w:rPr>
            </w:pPr>
            <w:r>
              <w:rPr>
                <w:rFonts w:hint="eastAsia"/>
                <w:bCs/>
                <w:szCs w:val="21"/>
              </w:rPr>
              <w:t>（</w:t>
            </w:r>
            <w:r>
              <w:rPr>
                <w:rFonts w:hint="eastAsia"/>
                <w:bCs/>
                <w:szCs w:val="21"/>
              </w:rPr>
              <w:t>2</w:t>
            </w:r>
            <w:r>
              <w:rPr>
                <w:rFonts w:hint="eastAsia"/>
                <w:bCs/>
                <w:szCs w:val="21"/>
              </w:rPr>
              <w:t>）工作方法；</w:t>
            </w:r>
          </w:p>
          <w:p w14:paraId="0ADC1433" w14:textId="77777777" w:rsidR="00903B96" w:rsidRDefault="00000000">
            <w:pPr>
              <w:spacing w:line="400" w:lineRule="exact"/>
              <w:rPr>
                <w:bCs/>
                <w:szCs w:val="21"/>
              </w:rPr>
            </w:pPr>
            <w:r>
              <w:rPr>
                <w:rFonts w:hint="eastAsia"/>
                <w:bCs/>
                <w:szCs w:val="21"/>
              </w:rPr>
              <w:t>（</w:t>
            </w:r>
            <w:r>
              <w:rPr>
                <w:rFonts w:hint="eastAsia"/>
                <w:bCs/>
                <w:szCs w:val="21"/>
              </w:rPr>
              <w:t>3</w:t>
            </w:r>
            <w:r>
              <w:rPr>
                <w:rFonts w:hint="eastAsia"/>
                <w:bCs/>
                <w:szCs w:val="21"/>
              </w:rPr>
              <w:t>）工作手段；</w:t>
            </w:r>
          </w:p>
          <w:p w14:paraId="37FFAA64" w14:textId="77777777" w:rsidR="00903B96" w:rsidRDefault="00000000">
            <w:pPr>
              <w:spacing w:line="400" w:lineRule="exact"/>
              <w:rPr>
                <w:bCs/>
                <w:szCs w:val="21"/>
              </w:rPr>
            </w:pPr>
            <w:r>
              <w:rPr>
                <w:rFonts w:hint="eastAsia"/>
                <w:bCs/>
                <w:szCs w:val="21"/>
              </w:rPr>
              <w:t>（</w:t>
            </w:r>
            <w:r>
              <w:rPr>
                <w:rFonts w:hint="eastAsia"/>
                <w:bCs/>
                <w:szCs w:val="21"/>
              </w:rPr>
              <w:t>4</w:t>
            </w:r>
            <w:r>
              <w:rPr>
                <w:rFonts w:hint="eastAsia"/>
                <w:bCs/>
                <w:szCs w:val="21"/>
              </w:rPr>
              <w:t>）工作流程；</w:t>
            </w:r>
          </w:p>
          <w:p w14:paraId="66388B34" w14:textId="77777777" w:rsidR="00903B96" w:rsidRDefault="00000000">
            <w:pPr>
              <w:spacing w:line="400" w:lineRule="exact"/>
              <w:rPr>
                <w:bCs/>
                <w:szCs w:val="21"/>
              </w:rPr>
            </w:pPr>
            <w:r>
              <w:rPr>
                <w:rFonts w:hint="eastAsia"/>
                <w:bCs/>
                <w:szCs w:val="21"/>
              </w:rPr>
              <w:t>提供的方案包含任意四点的得</w:t>
            </w:r>
            <w:r>
              <w:rPr>
                <w:rFonts w:hint="eastAsia"/>
                <w:bCs/>
                <w:szCs w:val="21"/>
              </w:rPr>
              <w:t>4</w:t>
            </w:r>
            <w:r>
              <w:rPr>
                <w:rFonts w:hint="eastAsia"/>
                <w:bCs/>
                <w:szCs w:val="21"/>
              </w:rPr>
              <w:t>分，包含任意三点的得</w:t>
            </w:r>
            <w:r>
              <w:rPr>
                <w:rFonts w:hint="eastAsia"/>
                <w:bCs/>
                <w:szCs w:val="21"/>
              </w:rPr>
              <w:t>3</w:t>
            </w:r>
            <w:r>
              <w:rPr>
                <w:rFonts w:hint="eastAsia"/>
                <w:bCs/>
                <w:szCs w:val="21"/>
              </w:rPr>
              <w:t>分，包含任意二点的得</w:t>
            </w:r>
            <w:r>
              <w:rPr>
                <w:rFonts w:hint="eastAsia"/>
                <w:bCs/>
                <w:szCs w:val="21"/>
              </w:rPr>
              <w:t>2</w:t>
            </w:r>
            <w:r>
              <w:rPr>
                <w:rFonts w:hint="eastAsia"/>
                <w:bCs/>
                <w:szCs w:val="21"/>
              </w:rPr>
              <w:t>分，包含任意一点的得</w:t>
            </w:r>
            <w:r>
              <w:rPr>
                <w:rFonts w:hint="eastAsia"/>
                <w:bCs/>
                <w:szCs w:val="21"/>
              </w:rPr>
              <w:t>1</w:t>
            </w:r>
            <w:r>
              <w:rPr>
                <w:rFonts w:hint="eastAsia"/>
                <w:bCs/>
                <w:szCs w:val="21"/>
              </w:rPr>
              <w:t>分，未满足不得分。</w:t>
            </w:r>
          </w:p>
          <w:p w14:paraId="224131AB" w14:textId="77777777" w:rsidR="00903B96" w:rsidRDefault="00000000">
            <w:pPr>
              <w:spacing w:line="400" w:lineRule="exact"/>
              <w:rPr>
                <w:bCs/>
                <w:szCs w:val="21"/>
              </w:rPr>
            </w:pPr>
            <w:r>
              <w:rPr>
                <w:rFonts w:hint="eastAsia"/>
                <w:bCs/>
                <w:szCs w:val="21"/>
              </w:rPr>
              <w:t>2.</w:t>
            </w:r>
            <w:r>
              <w:rPr>
                <w:rFonts w:hint="eastAsia"/>
                <w:bCs/>
                <w:szCs w:val="21"/>
              </w:rPr>
              <w:t>在此基础上，由评审委员会对具体响应内容进一步评审：</w:t>
            </w:r>
          </w:p>
          <w:p w14:paraId="3A1B368D" w14:textId="77777777" w:rsidR="00903B96" w:rsidRDefault="00000000">
            <w:pPr>
              <w:spacing w:line="400" w:lineRule="exact"/>
              <w:rPr>
                <w:b/>
                <w:bCs/>
                <w:color w:val="000000"/>
                <w:kern w:val="0"/>
                <w:szCs w:val="21"/>
              </w:rPr>
            </w:pPr>
            <w:r>
              <w:rPr>
                <w:rFonts w:hint="eastAsia"/>
                <w:b/>
                <w:bCs/>
                <w:color w:val="000000"/>
                <w:szCs w:val="21"/>
              </w:rPr>
              <w:t>优良中差评分标准：</w:t>
            </w:r>
          </w:p>
          <w:p w14:paraId="4108995D" w14:textId="77777777" w:rsidR="00903B96" w:rsidRDefault="00000000">
            <w:pPr>
              <w:spacing w:line="400" w:lineRule="exact"/>
              <w:rPr>
                <w:color w:val="000000"/>
                <w:spacing w:val="10"/>
                <w:szCs w:val="21"/>
              </w:rPr>
            </w:pPr>
            <w:r>
              <w:rPr>
                <w:rFonts w:hint="eastAsia"/>
                <w:color w:val="000000"/>
                <w:spacing w:val="10"/>
                <w:szCs w:val="21"/>
              </w:rPr>
              <w:t>（</w:t>
            </w:r>
            <w:r>
              <w:rPr>
                <w:rFonts w:hint="eastAsia"/>
                <w:color w:val="000000"/>
                <w:spacing w:val="10"/>
                <w:szCs w:val="21"/>
              </w:rPr>
              <w:t>1</w:t>
            </w:r>
            <w:r>
              <w:rPr>
                <w:rFonts w:hint="eastAsia"/>
                <w:color w:val="000000"/>
                <w:spacing w:val="10"/>
                <w:szCs w:val="21"/>
              </w:rPr>
              <w:t>）投标文件响应内容全面；</w:t>
            </w:r>
          </w:p>
          <w:p w14:paraId="01F04BF9" w14:textId="77777777" w:rsidR="00903B96" w:rsidRDefault="00000000">
            <w:pPr>
              <w:spacing w:line="400" w:lineRule="exact"/>
              <w:rPr>
                <w:color w:val="000000"/>
                <w:spacing w:val="10"/>
                <w:szCs w:val="21"/>
              </w:rPr>
            </w:pPr>
            <w:r>
              <w:rPr>
                <w:rFonts w:hint="eastAsia"/>
                <w:color w:val="000000"/>
                <w:spacing w:val="10"/>
                <w:szCs w:val="21"/>
              </w:rPr>
              <w:t>（</w:t>
            </w:r>
            <w:r>
              <w:rPr>
                <w:rFonts w:hint="eastAsia"/>
                <w:color w:val="000000"/>
                <w:spacing w:val="10"/>
                <w:szCs w:val="21"/>
              </w:rPr>
              <w:t>2</w:t>
            </w:r>
            <w:r>
              <w:rPr>
                <w:rFonts w:hint="eastAsia"/>
                <w:color w:val="000000"/>
                <w:spacing w:val="10"/>
                <w:szCs w:val="21"/>
              </w:rPr>
              <w:t>）投标文件响应内容具体；</w:t>
            </w:r>
          </w:p>
          <w:p w14:paraId="7A9F31FF" w14:textId="77777777" w:rsidR="00903B96" w:rsidRDefault="00000000">
            <w:pPr>
              <w:spacing w:line="400" w:lineRule="exact"/>
              <w:rPr>
                <w:color w:val="000000"/>
                <w:spacing w:val="10"/>
                <w:szCs w:val="21"/>
              </w:rPr>
            </w:pPr>
            <w:r>
              <w:rPr>
                <w:rFonts w:hint="eastAsia"/>
                <w:color w:val="000000"/>
                <w:spacing w:val="10"/>
                <w:szCs w:val="21"/>
              </w:rPr>
              <w:t>（</w:t>
            </w:r>
            <w:r>
              <w:rPr>
                <w:rFonts w:hint="eastAsia"/>
                <w:color w:val="000000"/>
                <w:spacing w:val="10"/>
                <w:szCs w:val="21"/>
              </w:rPr>
              <w:t>3</w:t>
            </w:r>
            <w:r>
              <w:rPr>
                <w:rFonts w:hint="eastAsia"/>
                <w:color w:val="000000"/>
                <w:spacing w:val="10"/>
                <w:szCs w:val="21"/>
              </w:rPr>
              <w:t>）投标文件响应内容针对性强；</w:t>
            </w:r>
          </w:p>
          <w:p w14:paraId="484DF9BA" w14:textId="77777777" w:rsidR="00903B96" w:rsidRDefault="00000000">
            <w:pPr>
              <w:spacing w:line="400" w:lineRule="exact"/>
              <w:rPr>
                <w:color w:val="000000"/>
                <w:spacing w:val="10"/>
                <w:szCs w:val="21"/>
              </w:rPr>
            </w:pPr>
            <w:r>
              <w:rPr>
                <w:rFonts w:hint="eastAsia"/>
                <w:color w:val="000000"/>
                <w:spacing w:val="10"/>
                <w:szCs w:val="21"/>
              </w:rPr>
              <w:t>（</w:t>
            </w:r>
            <w:r>
              <w:rPr>
                <w:rFonts w:hint="eastAsia"/>
                <w:color w:val="000000"/>
                <w:spacing w:val="10"/>
                <w:szCs w:val="21"/>
              </w:rPr>
              <w:t>4</w:t>
            </w:r>
            <w:r>
              <w:rPr>
                <w:rFonts w:hint="eastAsia"/>
                <w:color w:val="000000"/>
                <w:spacing w:val="10"/>
                <w:szCs w:val="21"/>
              </w:rPr>
              <w:t>）投标文件响应内容科学合理；</w:t>
            </w:r>
          </w:p>
          <w:p w14:paraId="72722950" w14:textId="77777777" w:rsidR="00903B96" w:rsidRDefault="00000000">
            <w:pPr>
              <w:spacing w:line="400" w:lineRule="exact"/>
              <w:rPr>
                <w:color w:val="000000"/>
                <w:spacing w:val="10"/>
                <w:szCs w:val="21"/>
              </w:rPr>
            </w:pPr>
            <w:r>
              <w:rPr>
                <w:rFonts w:hint="eastAsia"/>
                <w:color w:val="000000"/>
                <w:spacing w:val="10"/>
                <w:szCs w:val="21"/>
              </w:rPr>
              <w:t>（</w:t>
            </w:r>
            <w:r>
              <w:rPr>
                <w:rFonts w:hint="eastAsia"/>
                <w:color w:val="000000"/>
                <w:spacing w:val="10"/>
                <w:szCs w:val="21"/>
              </w:rPr>
              <w:t>5</w:t>
            </w:r>
            <w:r>
              <w:rPr>
                <w:rFonts w:hint="eastAsia"/>
                <w:color w:val="000000"/>
                <w:spacing w:val="10"/>
                <w:szCs w:val="21"/>
              </w:rPr>
              <w:t>）投标文件响应内容可操作性强。</w:t>
            </w:r>
          </w:p>
          <w:p w14:paraId="20A7CC9D" w14:textId="77777777" w:rsidR="00903B96" w:rsidRDefault="00000000">
            <w:pPr>
              <w:spacing w:line="400" w:lineRule="exact"/>
              <w:rPr>
                <w:color w:val="000000"/>
                <w:spacing w:val="10"/>
                <w:szCs w:val="21"/>
              </w:rPr>
            </w:pPr>
            <w:r>
              <w:rPr>
                <w:rFonts w:hint="eastAsia"/>
                <w:color w:val="000000"/>
                <w:spacing w:val="10"/>
                <w:szCs w:val="21"/>
              </w:rPr>
              <w:t>满足以上五项要求的评价为优，得</w:t>
            </w:r>
            <w:r>
              <w:rPr>
                <w:color w:val="000000"/>
                <w:spacing w:val="10"/>
                <w:szCs w:val="21"/>
              </w:rPr>
              <w:t>11</w:t>
            </w:r>
            <w:r>
              <w:rPr>
                <w:rFonts w:hint="eastAsia"/>
                <w:color w:val="000000"/>
                <w:spacing w:val="10"/>
                <w:szCs w:val="21"/>
              </w:rPr>
              <w:t>分。</w:t>
            </w:r>
          </w:p>
          <w:p w14:paraId="606161E6" w14:textId="77777777" w:rsidR="00903B96" w:rsidRDefault="00000000">
            <w:pPr>
              <w:spacing w:line="400" w:lineRule="exact"/>
              <w:rPr>
                <w:color w:val="000000"/>
                <w:spacing w:val="10"/>
                <w:szCs w:val="21"/>
              </w:rPr>
            </w:pPr>
            <w:r>
              <w:rPr>
                <w:rFonts w:hint="eastAsia"/>
                <w:color w:val="000000"/>
                <w:spacing w:val="10"/>
                <w:szCs w:val="21"/>
              </w:rPr>
              <w:t>满足以上四项要求的评价为良，得</w:t>
            </w:r>
            <w:r>
              <w:rPr>
                <w:color w:val="000000"/>
                <w:spacing w:val="10"/>
                <w:szCs w:val="21"/>
              </w:rPr>
              <w:t>6</w:t>
            </w:r>
            <w:r>
              <w:rPr>
                <w:rFonts w:hint="eastAsia"/>
                <w:color w:val="000000"/>
                <w:spacing w:val="10"/>
                <w:szCs w:val="21"/>
              </w:rPr>
              <w:t>分。</w:t>
            </w:r>
          </w:p>
          <w:p w14:paraId="12F59D9B" w14:textId="77777777" w:rsidR="00903B96" w:rsidRDefault="00000000">
            <w:pPr>
              <w:spacing w:line="400" w:lineRule="exact"/>
              <w:rPr>
                <w:color w:val="000000"/>
                <w:spacing w:val="10"/>
                <w:szCs w:val="21"/>
              </w:rPr>
            </w:pPr>
            <w:r>
              <w:rPr>
                <w:rFonts w:hint="eastAsia"/>
                <w:color w:val="000000"/>
                <w:spacing w:val="10"/>
                <w:szCs w:val="21"/>
              </w:rPr>
              <w:t>满足以上三项要求的评价为中，得</w:t>
            </w:r>
            <w:r>
              <w:rPr>
                <w:color w:val="000000"/>
                <w:spacing w:val="10"/>
                <w:szCs w:val="21"/>
              </w:rPr>
              <w:t>2</w:t>
            </w:r>
            <w:r>
              <w:rPr>
                <w:rFonts w:hint="eastAsia"/>
                <w:color w:val="000000"/>
                <w:spacing w:val="10"/>
                <w:szCs w:val="21"/>
              </w:rPr>
              <w:t>分。</w:t>
            </w:r>
          </w:p>
          <w:p w14:paraId="73AC101B" w14:textId="77777777" w:rsidR="00903B96" w:rsidRDefault="00000000">
            <w:pPr>
              <w:spacing w:line="400" w:lineRule="exact"/>
              <w:jc w:val="left"/>
              <w:rPr>
                <w:rFonts w:ascii="Times New Roman" w:hAnsi="Times New Roman" w:cs="Times New Roman"/>
                <w:szCs w:val="21"/>
                <w:lang w:bidi="ar"/>
              </w:rPr>
            </w:pPr>
            <w:r>
              <w:rPr>
                <w:rFonts w:hint="eastAsia"/>
                <w:color w:val="000000"/>
                <w:spacing w:val="10"/>
                <w:szCs w:val="21"/>
              </w:rPr>
              <w:t>其它情况的评价为差，不得分。</w:t>
            </w:r>
          </w:p>
        </w:tc>
      </w:tr>
      <w:tr w:rsidR="00903B96" w14:paraId="316238EE" w14:textId="77777777">
        <w:trPr>
          <w:jc w:val="center"/>
        </w:trPr>
        <w:tc>
          <w:tcPr>
            <w:tcW w:w="1560" w:type="dxa"/>
            <w:vMerge/>
            <w:vAlign w:val="center"/>
          </w:tcPr>
          <w:p w14:paraId="42FA84BC" w14:textId="77777777" w:rsidR="00903B96" w:rsidRDefault="00903B96">
            <w:pPr>
              <w:spacing w:line="400" w:lineRule="exact"/>
              <w:jc w:val="center"/>
              <w:rPr>
                <w:rFonts w:ascii="Times New Roman" w:hAnsi="Times New Roman" w:cs="Times New Roman"/>
              </w:rPr>
            </w:pPr>
          </w:p>
        </w:tc>
        <w:tc>
          <w:tcPr>
            <w:tcW w:w="1134" w:type="dxa"/>
            <w:vAlign w:val="center"/>
          </w:tcPr>
          <w:p w14:paraId="1FC2FA10" w14:textId="77777777" w:rsidR="00903B96" w:rsidRDefault="00000000">
            <w:pPr>
              <w:tabs>
                <w:tab w:val="left" w:pos="4995"/>
              </w:tabs>
              <w:spacing w:line="400" w:lineRule="exact"/>
              <w:jc w:val="center"/>
              <w:rPr>
                <w:rFonts w:ascii="Times New Roman" w:hAnsi="Times New Roman" w:cs="Times New Roman"/>
                <w:kern w:val="0"/>
                <w:szCs w:val="21"/>
                <w:lang w:bidi="ar"/>
              </w:rPr>
            </w:pPr>
            <w:r>
              <w:rPr>
                <w:rFonts w:hint="eastAsia"/>
                <w:color w:val="000000"/>
                <w:szCs w:val="21"/>
              </w:rPr>
              <w:t>项目重点难点分</w:t>
            </w:r>
            <w:r>
              <w:rPr>
                <w:rFonts w:hint="eastAsia"/>
                <w:color w:val="000000"/>
                <w:szCs w:val="21"/>
              </w:rPr>
              <w:lastRenderedPageBreak/>
              <w:t>析、应对措施及相关的合理化建议</w:t>
            </w:r>
          </w:p>
        </w:tc>
        <w:tc>
          <w:tcPr>
            <w:tcW w:w="728" w:type="dxa"/>
            <w:vAlign w:val="center"/>
          </w:tcPr>
          <w:p w14:paraId="16000285" w14:textId="77777777" w:rsidR="00903B96" w:rsidRDefault="00000000">
            <w:pPr>
              <w:tabs>
                <w:tab w:val="left" w:pos="4995"/>
              </w:tabs>
              <w:spacing w:line="400" w:lineRule="exact"/>
              <w:jc w:val="center"/>
              <w:rPr>
                <w:rFonts w:ascii="Times New Roman" w:hAnsi="Times New Roman" w:cs="Times New Roman"/>
              </w:rPr>
            </w:pPr>
            <w:r>
              <w:rPr>
                <w:szCs w:val="21"/>
              </w:rPr>
              <w:lastRenderedPageBreak/>
              <w:t>15</w:t>
            </w:r>
          </w:p>
        </w:tc>
        <w:tc>
          <w:tcPr>
            <w:tcW w:w="6058" w:type="dxa"/>
          </w:tcPr>
          <w:p w14:paraId="196D5F77" w14:textId="77777777" w:rsidR="00903B96" w:rsidRDefault="00000000">
            <w:pPr>
              <w:spacing w:line="400" w:lineRule="exact"/>
              <w:rPr>
                <w:color w:val="000000"/>
                <w:szCs w:val="21"/>
              </w:rPr>
            </w:pPr>
            <w:r>
              <w:rPr>
                <w:rFonts w:hint="eastAsia"/>
                <w:b/>
                <w:color w:val="000000"/>
                <w:szCs w:val="21"/>
              </w:rPr>
              <w:t>（一）评分内容：</w:t>
            </w:r>
          </w:p>
          <w:p w14:paraId="13F42615" w14:textId="77777777" w:rsidR="00903B96" w:rsidRDefault="00000000">
            <w:pPr>
              <w:spacing w:line="400" w:lineRule="exact"/>
              <w:rPr>
                <w:bCs/>
                <w:szCs w:val="21"/>
              </w:rPr>
            </w:pPr>
            <w:r>
              <w:rPr>
                <w:rFonts w:hint="eastAsia"/>
                <w:bCs/>
                <w:szCs w:val="21"/>
              </w:rPr>
              <w:t>1.</w:t>
            </w:r>
            <w:r>
              <w:rPr>
                <w:rFonts w:hint="eastAsia"/>
                <w:bCs/>
                <w:szCs w:val="21"/>
              </w:rPr>
              <w:t>根据投标文件对本项目的</w:t>
            </w:r>
            <w:r>
              <w:rPr>
                <w:rFonts w:hint="eastAsia"/>
                <w:color w:val="000000"/>
                <w:szCs w:val="21"/>
              </w:rPr>
              <w:t>项目重点难点分析、应对措施及相关</w:t>
            </w:r>
            <w:r>
              <w:rPr>
                <w:rFonts w:hint="eastAsia"/>
                <w:color w:val="000000"/>
                <w:szCs w:val="21"/>
              </w:rPr>
              <w:lastRenderedPageBreak/>
              <w:t>的合理化建议</w:t>
            </w:r>
            <w:r>
              <w:rPr>
                <w:rFonts w:hint="eastAsia"/>
                <w:bCs/>
                <w:szCs w:val="21"/>
              </w:rPr>
              <w:t>，包括但不限于：</w:t>
            </w:r>
          </w:p>
          <w:p w14:paraId="1865C2E8" w14:textId="77777777" w:rsidR="00903B96" w:rsidRDefault="00000000">
            <w:pPr>
              <w:spacing w:line="400" w:lineRule="exact"/>
              <w:rPr>
                <w:bCs/>
                <w:szCs w:val="21"/>
              </w:rPr>
            </w:pPr>
            <w:r>
              <w:rPr>
                <w:rFonts w:hint="eastAsia"/>
                <w:bCs/>
                <w:szCs w:val="21"/>
              </w:rPr>
              <w:t>（</w:t>
            </w:r>
            <w:r>
              <w:rPr>
                <w:rFonts w:hint="eastAsia"/>
                <w:bCs/>
                <w:szCs w:val="21"/>
              </w:rPr>
              <w:t>1</w:t>
            </w:r>
            <w:r>
              <w:rPr>
                <w:rFonts w:hint="eastAsia"/>
                <w:bCs/>
                <w:szCs w:val="21"/>
              </w:rPr>
              <w:t>）</w:t>
            </w:r>
            <w:r>
              <w:rPr>
                <w:rFonts w:hint="eastAsia"/>
                <w:color w:val="000000"/>
                <w:szCs w:val="21"/>
              </w:rPr>
              <w:t>项目重点难点分析</w:t>
            </w:r>
            <w:r>
              <w:rPr>
                <w:rFonts w:hint="eastAsia"/>
                <w:bCs/>
                <w:szCs w:val="21"/>
              </w:rPr>
              <w:t>；</w:t>
            </w:r>
          </w:p>
          <w:p w14:paraId="12F2F881" w14:textId="77777777" w:rsidR="00903B96" w:rsidRDefault="00000000">
            <w:pPr>
              <w:spacing w:line="400" w:lineRule="exact"/>
              <w:rPr>
                <w:bCs/>
                <w:szCs w:val="21"/>
              </w:rPr>
            </w:pPr>
            <w:r>
              <w:rPr>
                <w:rFonts w:hint="eastAsia"/>
                <w:bCs/>
                <w:szCs w:val="21"/>
              </w:rPr>
              <w:t>（</w:t>
            </w:r>
            <w:r>
              <w:rPr>
                <w:rFonts w:hint="eastAsia"/>
                <w:bCs/>
                <w:szCs w:val="21"/>
              </w:rPr>
              <w:t>2</w:t>
            </w:r>
            <w:r>
              <w:rPr>
                <w:rFonts w:hint="eastAsia"/>
                <w:bCs/>
                <w:szCs w:val="21"/>
              </w:rPr>
              <w:t>）</w:t>
            </w:r>
            <w:r>
              <w:rPr>
                <w:rFonts w:hint="eastAsia"/>
                <w:color w:val="000000"/>
                <w:szCs w:val="21"/>
              </w:rPr>
              <w:t>应对措施</w:t>
            </w:r>
            <w:r>
              <w:rPr>
                <w:rFonts w:hint="eastAsia"/>
                <w:bCs/>
                <w:szCs w:val="21"/>
              </w:rPr>
              <w:t>；</w:t>
            </w:r>
          </w:p>
          <w:p w14:paraId="0E342583" w14:textId="77777777" w:rsidR="00903B96" w:rsidRDefault="00000000">
            <w:pPr>
              <w:spacing w:line="400" w:lineRule="exact"/>
              <w:rPr>
                <w:bCs/>
                <w:szCs w:val="21"/>
              </w:rPr>
            </w:pPr>
            <w:r>
              <w:rPr>
                <w:rFonts w:hint="eastAsia"/>
                <w:bCs/>
                <w:szCs w:val="21"/>
              </w:rPr>
              <w:t>（</w:t>
            </w:r>
            <w:r>
              <w:rPr>
                <w:rFonts w:hint="eastAsia"/>
                <w:bCs/>
                <w:szCs w:val="21"/>
              </w:rPr>
              <w:t>3</w:t>
            </w:r>
            <w:r>
              <w:rPr>
                <w:rFonts w:hint="eastAsia"/>
                <w:bCs/>
                <w:szCs w:val="21"/>
              </w:rPr>
              <w:t>）</w:t>
            </w:r>
            <w:r>
              <w:rPr>
                <w:rFonts w:hint="eastAsia"/>
                <w:color w:val="000000"/>
                <w:szCs w:val="21"/>
              </w:rPr>
              <w:t>项目相关的合理化建议</w:t>
            </w:r>
            <w:r>
              <w:rPr>
                <w:rFonts w:hint="eastAsia"/>
                <w:bCs/>
                <w:szCs w:val="21"/>
              </w:rPr>
              <w:t>；</w:t>
            </w:r>
          </w:p>
          <w:p w14:paraId="018FD25C" w14:textId="77777777" w:rsidR="00903B96" w:rsidRDefault="00000000">
            <w:pPr>
              <w:spacing w:line="400" w:lineRule="exact"/>
              <w:rPr>
                <w:bCs/>
                <w:szCs w:val="21"/>
              </w:rPr>
            </w:pPr>
            <w:r>
              <w:rPr>
                <w:rFonts w:hint="eastAsia"/>
                <w:bCs/>
                <w:szCs w:val="21"/>
              </w:rPr>
              <w:t>提供的内容包含任意三点的得</w:t>
            </w:r>
            <w:r>
              <w:rPr>
                <w:bCs/>
                <w:szCs w:val="21"/>
              </w:rPr>
              <w:t>3</w:t>
            </w:r>
            <w:r>
              <w:rPr>
                <w:rFonts w:hint="eastAsia"/>
                <w:bCs/>
                <w:szCs w:val="21"/>
              </w:rPr>
              <w:t>分，包含任意二点的得</w:t>
            </w:r>
            <w:r>
              <w:rPr>
                <w:rFonts w:hint="eastAsia"/>
                <w:bCs/>
                <w:szCs w:val="21"/>
              </w:rPr>
              <w:t>2</w:t>
            </w:r>
            <w:r>
              <w:rPr>
                <w:rFonts w:hint="eastAsia"/>
                <w:bCs/>
                <w:szCs w:val="21"/>
              </w:rPr>
              <w:t>分，包含任意一点的得</w:t>
            </w:r>
            <w:r>
              <w:rPr>
                <w:bCs/>
                <w:szCs w:val="21"/>
              </w:rPr>
              <w:t>1</w:t>
            </w:r>
            <w:r>
              <w:rPr>
                <w:rFonts w:hint="eastAsia"/>
                <w:bCs/>
                <w:szCs w:val="21"/>
              </w:rPr>
              <w:t>分，未满足不得分。</w:t>
            </w:r>
          </w:p>
          <w:p w14:paraId="0585B6A4" w14:textId="77777777" w:rsidR="00903B96" w:rsidRDefault="00000000">
            <w:pPr>
              <w:spacing w:line="400" w:lineRule="exact"/>
              <w:rPr>
                <w:bCs/>
                <w:szCs w:val="21"/>
              </w:rPr>
            </w:pPr>
            <w:r>
              <w:rPr>
                <w:rFonts w:hint="eastAsia"/>
                <w:bCs/>
                <w:szCs w:val="21"/>
              </w:rPr>
              <w:t>2.</w:t>
            </w:r>
            <w:r>
              <w:rPr>
                <w:rFonts w:hint="eastAsia"/>
                <w:bCs/>
                <w:szCs w:val="21"/>
              </w:rPr>
              <w:t>在此基础上，由评审委员会对具体响应内容进一步评审：</w:t>
            </w:r>
          </w:p>
          <w:p w14:paraId="75BC734A" w14:textId="77777777" w:rsidR="00903B96" w:rsidRDefault="00000000">
            <w:pPr>
              <w:spacing w:line="400" w:lineRule="exact"/>
              <w:rPr>
                <w:b/>
                <w:bCs/>
                <w:color w:val="000000"/>
                <w:kern w:val="0"/>
                <w:szCs w:val="21"/>
              </w:rPr>
            </w:pPr>
            <w:r>
              <w:rPr>
                <w:rFonts w:hint="eastAsia"/>
                <w:b/>
                <w:bCs/>
                <w:color w:val="000000"/>
                <w:szCs w:val="21"/>
              </w:rPr>
              <w:t>优良中差评分标准：</w:t>
            </w:r>
          </w:p>
          <w:p w14:paraId="599FCEAE" w14:textId="77777777" w:rsidR="00903B96" w:rsidRDefault="00000000">
            <w:pPr>
              <w:spacing w:line="400" w:lineRule="exact"/>
              <w:rPr>
                <w:color w:val="000000"/>
                <w:spacing w:val="10"/>
                <w:szCs w:val="21"/>
              </w:rPr>
            </w:pPr>
            <w:r>
              <w:rPr>
                <w:rFonts w:hint="eastAsia"/>
                <w:color w:val="000000"/>
                <w:spacing w:val="10"/>
                <w:szCs w:val="21"/>
              </w:rPr>
              <w:t>（</w:t>
            </w:r>
            <w:r>
              <w:rPr>
                <w:rFonts w:hint="eastAsia"/>
                <w:color w:val="000000"/>
                <w:spacing w:val="10"/>
                <w:szCs w:val="21"/>
              </w:rPr>
              <w:t>1</w:t>
            </w:r>
            <w:r>
              <w:rPr>
                <w:rFonts w:hint="eastAsia"/>
                <w:color w:val="000000"/>
                <w:spacing w:val="10"/>
                <w:szCs w:val="21"/>
              </w:rPr>
              <w:t>）投标文件响应内容全面；</w:t>
            </w:r>
          </w:p>
          <w:p w14:paraId="62C8E045" w14:textId="77777777" w:rsidR="00903B96" w:rsidRDefault="00000000">
            <w:pPr>
              <w:spacing w:line="400" w:lineRule="exact"/>
              <w:rPr>
                <w:color w:val="000000"/>
                <w:spacing w:val="10"/>
                <w:szCs w:val="21"/>
              </w:rPr>
            </w:pPr>
            <w:r>
              <w:rPr>
                <w:rFonts w:hint="eastAsia"/>
                <w:color w:val="000000"/>
                <w:spacing w:val="10"/>
                <w:szCs w:val="21"/>
              </w:rPr>
              <w:t>（</w:t>
            </w:r>
            <w:r>
              <w:rPr>
                <w:rFonts w:hint="eastAsia"/>
                <w:color w:val="000000"/>
                <w:spacing w:val="10"/>
                <w:szCs w:val="21"/>
              </w:rPr>
              <w:t>2</w:t>
            </w:r>
            <w:r>
              <w:rPr>
                <w:rFonts w:hint="eastAsia"/>
                <w:color w:val="000000"/>
                <w:spacing w:val="10"/>
                <w:szCs w:val="21"/>
              </w:rPr>
              <w:t>）投标文件响应内容具体；</w:t>
            </w:r>
          </w:p>
          <w:p w14:paraId="4F50A8F5" w14:textId="77777777" w:rsidR="00903B96" w:rsidRDefault="00000000">
            <w:pPr>
              <w:spacing w:line="400" w:lineRule="exact"/>
              <w:rPr>
                <w:color w:val="000000"/>
                <w:spacing w:val="10"/>
                <w:szCs w:val="21"/>
              </w:rPr>
            </w:pPr>
            <w:r>
              <w:rPr>
                <w:rFonts w:hint="eastAsia"/>
                <w:color w:val="000000"/>
                <w:spacing w:val="10"/>
                <w:szCs w:val="21"/>
              </w:rPr>
              <w:t>（</w:t>
            </w:r>
            <w:r>
              <w:rPr>
                <w:rFonts w:hint="eastAsia"/>
                <w:color w:val="000000"/>
                <w:spacing w:val="10"/>
                <w:szCs w:val="21"/>
              </w:rPr>
              <w:t>3</w:t>
            </w:r>
            <w:r>
              <w:rPr>
                <w:rFonts w:hint="eastAsia"/>
                <w:color w:val="000000"/>
                <w:spacing w:val="10"/>
                <w:szCs w:val="21"/>
              </w:rPr>
              <w:t>）投标文件响应内容针对性强；</w:t>
            </w:r>
          </w:p>
          <w:p w14:paraId="646E9C70" w14:textId="77777777" w:rsidR="00903B96" w:rsidRDefault="00000000">
            <w:pPr>
              <w:spacing w:line="400" w:lineRule="exact"/>
              <w:rPr>
                <w:color w:val="000000"/>
                <w:spacing w:val="10"/>
                <w:szCs w:val="21"/>
              </w:rPr>
            </w:pPr>
            <w:r>
              <w:rPr>
                <w:rFonts w:hint="eastAsia"/>
                <w:color w:val="000000"/>
                <w:spacing w:val="10"/>
                <w:szCs w:val="21"/>
              </w:rPr>
              <w:t>（</w:t>
            </w:r>
            <w:r>
              <w:rPr>
                <w:rFonts w:hint="eastAsia"/>
                <w:color w:val="000000"/>
                <w:spacing w:val="10"/>
                <w:szCs w:val="21"/>
              </w:rPr>
              <w:t>4</w:t>
            </w:r>
            <w:r>
              <w:rPr>
                <w:rFonts w:hint="eastAsia"/>
                <w:color w:val="000000"/>
                <w:spacing w:val="10"/>
                <w:szCs w:val="21"/>
              </w:rPr>
              <w:t>）投标文件响应内容科学合理；</w:t>
            </w:r>
          </w:p>
          <w:p w14:paraId="027461F0" w14:textId="77777777" w:rsidR="00903B96" w:rsidRDefault="00000000">
            <w:pPr>
              <w:spacing w:line="400" w:lineRule="exact"/>
              <w:rPr>
                <w:color w:val="000000"/>
                <w:spacing w:val="10"/>
                <w:szCs w:val="21"/>
              </w:rPr>
            </w:pPr>
            <w:r>
              <w:rPr>
                <w:rFonts w:hint="eastAsia"/>
                <w:color w:val="000000"/>
                <w:spacing w:val="10"/>
                <w:szCs w:val="21"/>
              </w:rPr>
              <w:t>（</w:t>
            </w:r>
            <w:r>
              <w:rPr>
                <w:rFonts w:hint="eastAsia"/>
                <w:color w:val="000000"/>
                <w:spacing w:val="10"/>
                <w:szCs w:val="21"/>
              </w:rPr>
              <w:t>5</w:t>
            </w:r>
            <w:r>
              <w:rPr>
                <w:rFonts w:hint="eastAsia"/>
                <w:color w:val="000000"/>
                <w:spacing w:val="10"/>
                <w:szCs w:val="21"/>
              </w:rPr>
              <w:t>）投标文件响应内容可操作性强。</w:t>
            </w:r>
          </w:p>
          <w:p w14:paraId="45DDE138" w14:textId="77777777" w:rsidR="00903B96" w:rsidRDefault="00000000">
            <w:pPr>
              <w:spacing w:line="400" w:lineRule="exact"/>
              <w:rPr>
                <w:color w:val="000000"/>
                <w:spacing w:val="10"/>
                <w:szCs w:val="21"/>
              </w:rPr>
            </w:pPr>
            <w:r>
              <w:rPr>
                <w:rFonts w:hint="eastAsia"/>
                <w:color w:val="000000"/>
                <w:spacing w:val="10"/>
                <w:szCs w:val="21"/>
              </w:rPr>
              <w:t>满足以上五项要求的评价为优，得</w:t>
            </w:r>
            <w:r>
              <w:rPr>
                <w:color w:val="000000"/>
                <w:spacing w:val="10"/>
                <w:szCs w:val="21"/>
              </w:rPr>
              <w:t>12</w:t>
            </w:r>
            <w:r>
              <w:rPr>
                <w:rFonts w:hint="eastAsia"/>
                <w:color w:val="000000"/>
                <w:spacing w:val="10"/>
                <w:szCs w:val="21"/>
              </w:rPr>
              <w:t>分。</w:t>
            </w:r>
          </w:p>
          <w:p w14:paraId="6C16018D" w14:textId="77777777" w:rsidR="00903B96" w:rsidRDefault="00000000">
            <w:pPr>
              <w:spacing w:line="400" w:lineRule="exact"/>
              <w:rPr>
                <w:color w:val="000000"/>
                <w:spacing w:val="10"/>
                <w:szCs w:val="21"/>
              </w:rPr>
            </w:pPr>
            <w:r>
              <w:rPr>
                <w:rFonts w:hint="eastAsia"/>
                <w:color w:val="000000"/>
                <w:spacing w:val="10"/>
                <w:szCs w:val="21"/>
              </w:rPr>
              <w:t>满足以上四项要求的评价为良，得</w:t>
            </w:r>
            <w:r>
              <w:rPr>
                <w:color w:val="000000"/>
                <w:spacing w:val="10"/>
                <w:szCs w:val="21"/>
              </w:rPr>
              <w:t>6</w:t>
            </w:r>
            <w:r>
              <w:rPr>
                <w:rFonts w:hint="eastAsia"/>
                <w:color w:val="000000"/>
                <w:spacing w:val="10"/>
                <w:szCs w:val="21"/>
              </w:rPr>
              <w:t>分。</w:t>
            </w:r>
          </w:p>
          <w:p w14:paraId="234677C2" w14:textId="77777777" w:rsidR="00903B96" w:rsidRDefault="00000000">
            <w:pPr>
              <w:spacing w:line="400" w:lineRule="exact"/>
              <w:rPr>
                <w:color w:val="000000"/>
                <w:spacing w:val="10"/>
                <w:szCs w:val="21"/>
              </w:rPr>
            </w:pPr>
            <w:r>
              <w:rPr>
                <w:rFonts w:hint="eastAsia"/>
                <w:color w:val="000000"/>
                <w:spacing w:val="10"/>
                <w:szCs w:val="21"/>
              </w:rPr>
              <w:t>满足以上三项要求的评价为中，得</w:t>
            </w:r>
            <w:r>
              <w:rPr>
                <w:color w:val="000000"/>
                <w:spacing w:val="10"/>
                <w:szCs w:val="21"/>
              </w:rPr>
              <w:t>1</w:t>
            </w:r>
            <w:r>
              <w:rPr>
                <w:rFonts w:hint="eastAsia"/>
                <w:color w:val="000000"/>
                <w:spacing w:val="10"/>
                <w:szCs w:val="21"/>
              </w:rPr>
              <w:t>分。</w:t>
            </w:r>
          </w:p>
          <w:p w14:paraId="616D18ED" w14:textId="77777777" w:rsidR="00903B96" w:rsidRDefault="00000000">
            <w:pPr>
              <w:spacing w:line="400" w:lineRule="exact"/>
              <w:jc w:val="left"/>
              <w:rPr>
                <w:rFonts w:ascii="Times New Roman" w:hAnsi="Times New Roman" w:cs="Times New Roman"/>
                <w:szCs w:val="21"/>
                <w:lang w:bidi="ar"/>
              </w:rPr>
            </w:pPr>
            <w:r>
              <w:rPr>
                <w:rFonts w:hint="eastAsia"/>
                <w:color w:val="000000"/>
                <w:spacing w:val="10"/>
                <w:szCs w:val="21"/>
              </w:rPr>
              <w:t>其它情况的评价为差，不得分。</w:t>
            </w:r>
          </w:p>
        </w:tc>
      </w:tr>
      <w:tr w:rsidR="00903B96" w14:paraId="3F94E96D" w14:textId="77777777">
        <w:trPr>
          <w:jc w:val="center"/>
        </w:trPr>
        <w:tc>
          <w:tcPr>
            <w:tcW w:w="1560" w:type="dxa"/>
            <w:vMerge/>
            <w:vAlign w:val="center"/>
          </w:tcPr>
          <w:p w14:paraId="202ECD77" w14:textId="77777777" w:rsidR="00903B96" w:rsidRDefault="00903B96">
            <w:pPr>
              <w:spacing w:line="400" w:lineRule="exact"/>
              <w:jc w:val="center"/>
              <w:rPr>
                <w:rFonts w:ascii="Times New Roman" w:hAnsi="Times New Roman" w:cs="Times New Roman"/>
              </w:rPr>
            </w:pPr>
          </w:p>
        </w:tc>
        <w:tc>
          <w:tcPr>
            <w:tcW w:w="1134" w:type="dxa"/>
            <w:vAlign w:val="center"/>
          </w:tcPr>
          <w:p w14:paraId="3E8D2140" w14:textId="77777777" w:rsidR="00903B96" w:rsidRDefault="00000000">
            <w:pPr>
              <w:tabs>
                <w:tab w:val="left" w:pos="4995"/>
              </w:tabs>
              <w:spacing w:line="400" w:lineRule="exact"/>
              <w:jc w:val="center"/>
              <w:rPr>
                <w:rFonts w:ascii="Times New Roman" w:hAnsi="Times New Roman" w:cs="Times New Roman"/>
                <w:kern w:val="0"/>
                <w:szCs w:val="21"/>
                <w:lang w:bidi="ar"/>
              </w:rPr>
            </w:pPr>
            <w:r>
              <w:rPr>
                <w:rFonts w:hint="eastAsia"/>
                <w:color w:val="000000"/>
                <w:spacing w:val="-22"/>
                <w:szCs w:val="21"/>
              </w:rPr>
              <w:t>质量</w:t>
            </w:r>
            <w:r>
              <w:rPr>
                <w:rFonts w:hint="eastAsia"/>
                <w:color w:val="000000"/>
                <w:szCs w:val="21"/>
              </w:rPr>
              <w:t>保障措施及方案</w:t>
            </w:r>
          </w:p>
        </w:tc>
        <w:tc>
          <w:tcPr>
            <w:tcW w:w="728" w:type="dxa"/>
            <w:vAlign w:val="center"/>
          </w:tcPr>
          <w:p w14:paraId="474177FB" w14:textId="77777777" w:rsidR="00903B96" w:rsidRDefault="00000000">
            <w:pPr>
              <w:tabs>
                <w:tab w:val="left" w:pos="4995"/>
              </w:tabs>
              <w:spacing w:line="400" w:lineRule="exact"/>
              <w:jc w:val="center"/>
              <w:rPr>
                <w:rFonts w:ascii="Times New Roman" w:hAnsi="Times New Roman" w:cs="Times New Roman"/>
              </w:rPr>
            </w:pPr>
            <w:r>
              <w:rPr>
                <w:szCs w:val="21"/>
              </w:rPr>
              <w:t>15</w:t>
            </w:r>
          </w:p>
        </w:tc>
        <w:tc>
          <w:tcPr>
            <w:tcW w:w="6058" w:type="dxa"/>
          </w:tcPr>
          <w:p w14:paraId="35A4A8F5" w14:textId="77777777" w:rsidR="00903B96" w:rsidRDefault="00000000">
            <w:pPr>
              <w:spacing w:line="400" w:lineRule="exact"/>
              <w:rPr>
                <w:color w:val="000000"/>
                <w:szCs w:val="21"/>
              </w:rPr>
            </w:pPr>
            <w:r>
              <w:rPr>
                <w:rFonts w:hint="eastAsia"/>
                <w:b/>
                <w:color w:val="000000"/>
                <w:szCs w:val="21"/>
              </w:rPr>
              <w:t>（一）评分内容：</w:t>
            </w:r>
          </w:p>
          <w:p w14:paraId="08F29181" w14:textId="77777777" w:rsidR="00903B96" w:rsidRDefault="00000000">
            <w:pPr>
              <w:spacing w:line="400" w:lineRule="exact"/>
              <w:rPr>
                <w:bCs/>
                <w:szCs w:val="21"/>
              </w:rPr>
            </w:pPr>
            <w:r>
              <w:rPr>
                <w:rFonts w:hint="eastAsia"/>
                <w:bCs/>
                <w:szCs w:val="21"/>
              </w:rPr>
              <w:t>1.</w:t>
            </w:r>
            <w:r>
              <w:rPr>
                <w:rFonts w:hint="eastAsia"/>
                <w:bCs/>
                <w:szCs w:val="21"/>
              </w:rPr>
              <w:t>根据投标文件对本项目的</w:t>
            </w:r>
            <w:r>
              <w:rPr>
                <w:rFonts w:hint="eastAsia"/>
                <w:color w:val="000000"/>
                <w:szCs w:val="21"/>
              </w:rPr>
              <w:t>质量保障措施及方案</w:t>
            </w:r>
            <w:r>
              <w:rPr>
                <w:rFonts w:hint="eastAsia"/>
                <w:bCs/>
                <w:szCs w:val="21"/>
              </w:rPr>
              <w:t>，包括但不限于：</w:t>
            </w:r>
          </w:p>
          <w:p w14:paraId="5CC4B4D0" w14:textId="77777777" w:rsidR="00903B96" w:rsidRDefault="00000000">
            <w:pPr>
              <w:spacing w:line="400" w:lineRule="exact"/>
              <w:rPr>
                <w:color w:val="000000"/>
                <w:kern w:val="0"/>
                <w:szCs w:val="21"/>
              </w:rPr>
            </w:pPr>
            <w:r>
              <w:rPr>
                <w:rFonts w:hint="eastAsia"/>
                <w:color w:val="000000"/>
                <w:spacing w:val="10"/>
                <w:szCs w:val="21"/>
              </w:rPr>
              <w:t>（</w:t>
            </w:r>
            <w:r>
              <w:rPr>
                <w:rFonts w:hint="eastAsia"/>
                <w:color w:val="000000"/>
                <w:spacing w:val="10"/>
                <w:szCs w:val="21"/>
              </w:rPr>
              <w:t>1</w:t>
            </w:r>
            <w:r>
              <w:rPr>
                <w:rFonts w:hint="eastAsia"/>
                <w:color w:val="000000"/>
                <w:spacing w:val="10"/>
                <w:szCs w:val="21"/>
              </w:rPr>
              <w:t>）</w:t>
            </w:r>
            <w:r>
              <w:rPr>
                <w:rFonts w:hint="eastAsia"/>
                <w:color w:val="000000"/>
                <w:szCs w:val="21"/>
              </w:rPr>
              <w:t>详细说明质量保障措施，</w:t>
            </w:r>
          </w:p>
          <w:p w14:paraId="01597D30" w14:textId="77777777" w:rsidR="00903B96" w:rsidRDefault="00000000">
            <w:pPr>
              <w:spacing w:line="400" w:lineRule="exact"/>
              <w:rPr>
                <w:color w:val="000000"/>
                <w:szCs w:val="21"/>
              </w:rPr>
            </w:pPr>
            <w:r>
              <w:rPr>
                <w:rFonts w:hint="eastAsia"/>
                <w:color w:val="000000"/>
                <w:spacing w:val="10"/>
                <w:szCs w:val="21"/>
              </w:rPr>
              <w:t>（</w:t>
            </w:r>
            <w:r>
              <w:rPr>
                <w:rFonts w:hint="eastAsia"/>
                <w:color w:val="000000"/>
                <w:spacing w:val="10"/>
                <w:szCs w:val="21"/>
              </w:rPr>
              <w:t>2</w:t>
            </w:r>
            <w:r>
              <w:rPr>
                <w:rFonts w:hint="eastAsia"/>
                <w:color w:val="000000"/>
                <w:spacing w:val="10"/>
                <w:szCs w:val="21"/>
              </w:rPr>
              <w:t>）</w:t>
            </w:r>
            <w:r>
              <w:rPr>
                <w:rFonts w:hint="eastAsia"/>
                <w:color w:val="000000"/>
                <w:szCs w:val="21"/>
              </w:rPr>
              <w:t>针对项目制定详细计划安排</w:t>
            </w:r>
            <w:r>
              <w:rPr>
                <w:rFonts w:hint="eastAsia"/>
                <w:color w:val="000000"/>
                <w:szCs w:val="21"/>
              </w:rPr>
              <w:t>,</w:t>
            </w:r>
            <w:r>
              <w:rPr>
                <w:rFonts w:hint="eastAsia"/>
                <w:color w:val="000000"/>
                <w:szCs w:val="21"/>
              </w:rPr>
              <w:t>组织计划、进度安排合理；</w:t>
            </w:r>
          </w:p>
          <w:p w14:paraId="612443F2" w14:textId="77777777" w:rsidR="00903B96" w:rsidRDefault="00000000">
            <w:pPr>
              <w:spacing w:line="400" w:lineRule="exact"/>
              <w:rPr>
                <w:color w:val="000000"/>
                <w:szCs w:val="21"/>
              </w:rPr>
            </w:pPr>
            <w:r>
              <w:rPr>
                <w:rFonts w:hint="eastAsia"/>
                <w:color w:val="000000"/>
                <w:spacing w:val="10"/>
                <w:szCs w:val="21"/>
              </w:rPr>
              <w:t>（</w:t>
            </w:r>
            <w:r>
              <w:rPr>
                <w:rFonts w:hint="eastAsia"/>
                <w:color w:val="000000"/>
                <w:spacing w:val="10"/>
                <w:szCs w:val="21"/>
              </w:rPr>
              <w:t>3</w:t>
            </w:r>
            <w:r>
              <w:rPr>
                <w:rFonts w:hint="eastAsia"/>
                <w:color w:val="000000"/>
                <w:spacing w:val="10"/>
                <w:szCs w:val="21"/>
              </w:rPr>
              <w:t>）</w:t>
            </w:r>
            <w:r>
              <w:rPr>
                <w:rFonts w:hint="eastAsia"/>
                <w:color w:val="000000"/>
                <w:szCs w:val="21"/>
              </w:rPr>
              <w:t>进度控制的组织措施、管理措施。</w:t>
            </w:r>
          </w:p>
          <w:p w14:paraId="474F8CE2" w14:textId="77777777" w:rsidR="00903B96" w:rsidRDefault="00000000">
            <w:pPr>
              <w:spacing w:line="400" w:lineRule="exact"/>
              <w:rPr>
                <w:bCs/>
                <w:szCs w:val="21"/>
              </w:rPr>
            </w:pPr>
            <w:r>
              <w:rPr>
                <w:rFonts w:hint="eastAsia"/>
                <w:bCs/>
                <w:szCs w:val="21"/>
              </w:rPr>
              <w:t>提供的内容包含任意三点的得</w:t>
            </w:r>
            <w:r>
              <w:rPr>
                <w:rFonts w:hint="eastAsia"/>
                <w:bCs/>
                <w:szCs w:val="21"/>
              </w:rPr>
              <w:t>3</w:t>
            </w:r>
            <w:r>
              <w:rPr>
                <w:rFonts w:hint="eastAsia"/>
                <w:bCs/>
                <w:szCs w:val="21"/>
              </w:rPr>
              <w:t>分，包含任意二点的得</w:t>
            </w:r>
            <w:r>
              <w:rPr>
                <w:rFonts w:hint="eastAsia"/>
                <w:bCs/>
                <w:szCs w:val="21"/>
              </w:rPr>
              <w:t>2</w:t>
            </w:r>
            <w:r>
              <w:rPr>
                <w:rFonts w:hint="eastAsia"/>
                <w:bCs/>
                <w:szCs w:val="21"/>
              </w:rPr>
              <w:t>分，包含任意一点的得</w:t>
            </w:r>
            <w:r>
              <w:rPr>
                <w:rFonts w:hint="eastAsia"/>
                <w:bCs/>
                <w:szCs w:val="21"/>
              </w:rPr>
              <w:t>1</w:t>
            </w:r>
            <w:r>
              <w:rPr>
                <w:rFonts w:hint="eastAsia"/>
                <w:bCs/>
                <w:szCs w:val="21"/>
              </w:rPr>
              <w:t>分，未满足不得分。</w:t>
            </w:r>
          </w:p>
          <w:p w14:paraId="51DC839B" w14:textId="77777777" w:rsidR="00903B96" w:rsidRDefault="00000000">
            <w:pPr>
              <w:spacing w:line="400" w:lineRule="exact"/>
              <w:rPr>
                <w:bCs/>
                <w:szCs w:val="21"/>
              </w:rPr>
            </w:pPr>
            <w:r>
              <w:rPr>
                <w:rFonts w:hint="eastAsia"/>
                <w:bCs/>
                <w:szCs w:val="21"/>
              </w:rPr>
              <w:t>2.</w:t>
            </w:r>
            <w:r>
              <w:rPr>
                <w:rFonts w:hint="eastAsia"/>
                <w:bCs/>
                <w:szCs w:val="21"/>
              </w:rPr>
              <w:t>在此基础上，由评审委员会对具体响应内容进一步评审：</w:t>
            </w:r>
          </w:p>
          <w:p w14:paraId="13B1B26B" w14:textId="77777777" w:rsidR="00903B96" w:rsidRDefault="00000000">
            <w:pPr>
              <w:spacing w:line="400" w:lineRule="exact"/>
              <w:rPr>
                <w:b/>
                <w:bCs/>
                <w:color w:val="000000"/>
                <w:kern w:val="0"/>
                <w:szCs w:val="21"/>
              </w:rPr>
            </w:pPr>
            <w:r>
              <w:rPr>
                <w:rFonts w:hint="eastAsia"/>
                <w:b/>
                <w:bCs/>
                <w:color w:val="000000"/>
                <w:szCs w:val="21"/>
              </w:rPr>
              <w:t>优良中差评分标准：</w:t>
            </w:r>
          </w:p>
          <w:p w14:paraId="231675EF" w14:textId="77777777" w:rsidR="00903B96" w:rsidRDefault="00000000">
            <w:pPr>
              <w:spacing w:line="400" w:lineRule="exact"/>
              <w:rPr>
                <w:color w:val="000000"/>
                <w:spacing w:val="10"/>
                <w:szCs w:val="21"/>
              </w:rPr>
            </w:pPr>
            <w:r>
              <w:rPr>
                <w:rFonts w:hint="eastAsia"/>
                <w:color w:val="000000"/>
                <w:spacing w:val="10"/>
                <w:szCs w:val="21"/>
              </w:rPr>
              <w:t>（</w:t>
            </w:r>
            <w:r>
              <w:rPr>
                <w:rFonts w:hint="eastAsia"/>
                <w:color w:val="000000"/>
                <w:spacing w:val="10"/>
                <w:szCs w:val="21"/>
              </w:rPr>
              <w:t>1</w:t>
            </w:r>
            <w:r>
              <w:rPr>
                <w:rFonts w:hint="eastAsia"/>
                <w:color w:val="000000"/>
                <w:spacing w:val="10"/>
                <w:szCs w:val="21"/>
              </w:rPr>
              <w:t>）投标文件响应内容全面；</w:t>
            </w:r>
          </w:p>
          <w:p w14:paraId="2FB71B1B" w14:textId="77777777" w:rsidR="00903B96" w:rsidRDefault="00000000">
            <w:pPr>
              <w:spacing w:line="400" w:lineRule="exact"/>
              <w:rPr>
                <w:color w:val="000000"/>
                <w:spacing w:val="10"/>
                <w:szCs w:val="21"/>
              </w:rPr>
            </w:pPr>
            <w:r>
              <w:rPr>
                <w:rFonts w:hint="eastAsia"/>
                <w:color w:val="000000"/>
                <w:spacing w:val="10"/>
                <w:szCs w:val="21"/>
              </w:rPr>
              <w:t>（</w:t>
            </w:r>
            <w:r>
              <w:rPr>
                <w:rFonts w:hint="eastAsia"/>
                <w:color w:val="000000"/>
                <w:spacing w:val="10"/>
                <w:szCs w:val="21"/>
              </w:rPr>
              <w:t>2</w:t>
            </w:r>
            <w:r>
              <w:rPr>
                <w:rFonts w:hint="eastAsia"/>
                <w:color w:val="000000"/>
                <w:spacing w:val="10"/>
                <w:szCs w:val="21"/>
              </w:rPr>
              <w:t>）投标文件响应内容具体；</w:t>
            </w:r>
          </w:p>
          <w:p w14:paraId="1E97A703" w14:textId="77777777" w:rsidR="00903B96" w:rsidRDefault="00000000">
            <w:pPr>
              <w:spacing w:line="400" w:lineRule="exact"/>
              <w:rPr>
                <w:color w:val="000000"/>
                <w:spacing w:val="10"/>
                <w:szCs w:val="21"/>
              </w:rPr>
            </w:pPr>
            <w:r>
              <w:rPr>
                <w:rFonts w:hint="eastAsia"/>
                <w:color w:val="000000"/>
                <w:spacing w:val="10"/>
                <w:szCs w:val="21"/>
              </w:rPr>
              <w:t>（</w:t>
            </w:r>
            <w:r>
              <w:rPr>
                <w:rFonts w:hint="eastAsia"/>
                <w:color w:val="000000"/>
                <w:spacing w:val="10"/>
                <w:szCs w:val="21"/>
              </w:rPr>
              <w:t>3</w:t>
            </w:r>
            <w:r>
              <w:rPr>
                <w:rFonts w:hint="eastAsia"/>
                <w:color w:val="000000"/>
                <w:spacing w:val="10"/>
                <w:szCs w:val="21"/>
              </w:rPr>
              <w:t>）投标文件响应内容针对性强；</w:t>
            </w:r>
          </w:p>
          <w:p w14:paraId="3AEEED84" w14:textId="77777777" w:rsidR="00903B96" w:rsidRDefault="00000000">
            <w:pPr>
              <w:spacing w:line="400" w:lineRule="exact"/>
              <w:rPr>
                <w:color w:val="000000"/>
                <w:spacing w:val="10"/>
                <w:szCs w:val="21"/>
              </w:rPr>
            </w:pPr>
            <w:r>
              <w:rPr>
                <w:rFonts w:hint="eastAsia"/>
                <w:color w:val="000000"/>
                <w:spacing w:val="10"/>
                <w:szCs w:val="21"/>
              </w:rPr>
              <w:t>（</w:t>
            </w:r>
            <w:r>
              <w:rPr>
                <w:rFonts w:hint="eastAsia"/>
                <w:color w:val="000000"/>
                <w:spacing w:val="10"/>
                <w:szCs w:val="21"/>
              </w:rPr>
              <w:t>4</w:t>
            </w:r>
            <w:r>
              <w:rPr>
                <w:rFonts w:hint="eastAsia"/>
                <w:color w:val="000000"/>
                <w:spacing w:val="10"/>
                <w:szCs w:val="21"/>
              </w:rPr>
              <w:t>）投标文件响应内容科学合理；</w:t>
            </w:r>
          </w:p>
          <w:p w14:paraId="7B1AA91B" w14:textId="77777777" w:rsidR="00903B96" w:rsidRDefault="00000000">
            <w:pPr>
              <w:spacing w:line="400" w:lineRule="exact"/>
              <w:rPr>
                <w:color w:val="000000"/>
                <w:spacing w:val="10"/>
                <w:szCs w:val="21"/>
              </w:rPr>
            </w:pPr>
            <w:r>
              <w:rPr>
                <w:rFonts w:hint="eastAsia"/>
                <w:color w:val="000000"/>
                <w:spacing w:val="10"/>
                <w:szCs w:val="21"/>
              </w:rPr>
              <w:t>（</w:t>
            </w:r>
            <w:r>
              <w:rPr>
                <w:rFonts w:hint="eastAsia"/>
                <w:color w:val="000000"/>
                <w:spacing w:val="10"/>
                <w:szCs w:val="21"/>
              </w:rPr>
              <w:t>5</w:t>
            </w:r>
            <w:r>
              <w:rPr>
                <w:rFonts w:hint="eastAsia"/>
                <w:color w:val="000000"/>
                <w:spacing w:val="10"/>
                <w:szCs w:val="21"/>
              </w:rPr>
              <w:t>）投标文件响应内容可操作性强。</w:t>
            </w:r>
          </w:p>
          <w:p w14:paraId="48D66DF0" w14:textId="77777777" w:rsidR="00903B96" w:rsidRDefault="00000000">
            <w:pPr>
              <w:spacing w:line="400" w:lineRule="exact"/>
              <w:rPr>
                <w:color w:val="000000"/>
                <w:spacing w:val="10"/>
                <w:szCs w:val="21"/>
              </w:rPr>
            </w:pPr>
            <w:r>
              <w:rPr>
                <w:rFonts w:hint="eastAsia"/>
                <w:color w:val="000000"/>
                <w:spacing w:val="10"/>
                <w:szCs w:val="21"/>
              </w:rPr>
              <w:t>满足以上五项要求的评价为优，得</w:t>
            </w:r>
            <w:r>
              <w:rPr>
                <w:color w:val="000000"/>
                <w:spacing w:val="10"/>
                <w:szCs w:val="21"/>
              </w:rPr>
              <w:t>12</w:t>
            </w:r>
            <w:r>
              <w:rPr>
                <w:rFonts w:hint="eastAsia"/>
                <w:color w:val="000000"/>
                <w:spacing w:val="10"/>
                <w:szCs w:val="21"/>
              </w:rPr>
              <w:t>分。</w:t>
            </w:r>
          </w:p>
          <w:p w14:paraId="65447736" w14:textId="77777777" w:rsidR="00903B96" w:rsidRDefault="00000000">
            <w:pPr>
              <w:spacing w:line="400" w:lineRule="exact"/>
              <w:rPr>
                <w:color w:val="000000"/>
                <w:spacing w:val="10"/>
                <w:szCs w:val="21"/>
              </w:rPr>
            </w:pPr>
            <w:r>
              <w:rPr>
                <w:rFonts w:hint="eastAsia"/>
                <w:color w:val="000000"/>
                <w:spacing w:val="10"/>
                <w:szCs w:val="21"/>
              </w:rPr>
              <w:t>满足以上四项要求的评价为良，得</w:t>
            </w:r>
            <w:r>
              <w:rPr>
                <w:color w:val="000000"/>
                <w:spacing w:val="10"/>
                <w:szCs w:val="21"/>
              </w:rPr>
              <w:t>6</w:t>
            </w:r>
            <w:r>
              <w:rPr>
                <w:rFonts w:hint="eastAsia"/>
                <w:color w:val="000000"/>
                <w:spacing w:val="10"/>
                <w:szCs w:val="21"/>
              </w:rPr>
              <w:t>分。</w:t>
            </w:r>
          </w:p>
          <w:p w14:paraId="0E9E4975" w14:textId="77777777" w:rsidR="00903B96" w:rsidRDefault="00000000">
            <w:pPr>
              <w:spacing w:line="400" w:lineRule="exact"/>
              <w:rPr>
                <w:color w:val="000000"/>
                <w:spacing w:val="10"/>
                <w:szCs w:val="21"/>
              </w:rPr>
            </w:pPr>
            <w:r>
              <w:rPr>
                <w:rFonts w:hint="eastAsia"/>
                <w:color w:val="000000"/>
                <w:spacing w:val="10"/>
                <w:szCs w:val="21"/>
              </w:rPr>
              <w:t>满足以上三项要求的评价为中，得</w:t>
            </w:r>
            <w:r>
              <w:rPr>
                <w:color w:val="000000"/>
                <w:spacing w:val="10"/>
                <w:szCs w:val="21"/>
              </w:rPr>
              <w:t>1</w:t>
            </w:r>
            <w:r>
              <w:rPr>
                <w:rFonts w:hint="eastAsia"/>
                <w:color w:val="000000"/>
                <w:spacing w:val="10"/>
                <w:szCs w:val="21"/>
              </w:rPr>
              <w:t>分。</w:t>
            </w:r>
          </w:p>
          <w:p w14:paraId="6974C420" w14:textId="77777777" w:rsidR="00903B96" w:rsidRDefault="00000000">
            <w:pPr>
              <w:spacing w:line="400" w:lineRule="exact"/>
              <w:jc w:val="left"/>
              <w:rPr>
                <w:rFonts w:ascii="Times New Roman" w:hAnsi="Times New Roman" w:cs="Times New Roman"/>
                <w:szCs w:val="21"/>
                <w:lang w:bidi="ar"/>
              </w:rPr>
            </w:pPr>
            <w:r>
              <w:rPr>
                <w:rFonts w:hint="eastAsia"/>
                <w:color w:val="000000"/>
                <w:spacing w:val="10"/>
                <w:szCs w:val="21"/>
              </w:rPr>
              <w:lastRenderedPageBreak/>
              <w:t>其它情况的评价为差，不得分。</w:t>
            </w:r>
          </w:p>
        </w:tc>
      </w:tr>
      <w:tr w:rsidR="00903B96" w14:paraId="028BEB86" w14:textId="77777777">
        <w:trPr>
          <w:jc w:val="center"/>
        </w:trPr>
        <w:tc>
          <w:tcPr>
            <w:tcW w:w="1560" w:type="dxa"/>
            <w:vAlign w:val="center"/>
          </w:tcPr>
          <w:p w14:paraId="4ECBC05B" w14:textId="77777777" w:rsidR="00903B96" w:rsidRDefault="00000000">
            <w:pPr>
              <w:spacing w:line="400" w:lineRule="exact"/>
              <w:jc w:val="center"/>
              <w:rPr>
                <w:rFonts w:ascii="Times New Roman" w:hAnsi="Times New Roman" w:cs="Times New Roman"/>
              </w:rPr>
            </w:pPr>
            <w:r>
              <w:rPr>
                <w:rFonts w:ascii="Times New Roman" w:hAnsi="Times New Roman" w:cs="Times New Roman"/>
              </w:rPr>
              <w:lastRenderedPageBreak/>
              <w:t>评标总得分（</w:t>
            </w:r>
            <w:r>
              <w:rPr>
                <w:rFonts w:ascii="Times New Roman" w:hAnsi="Times New Roman" w:cs="Times New Roman"/>
              </w:rPr>
              <w:t>Z</w:t>
            </w:r>
            <w:r>
              <w:rPr>
                <w:rFonts w:ascii="Times New Roman" w:hAnsi="Times New Roman" w:cs="Times New Roman"/>
              </w:rPr>
              <w:t>）</w:t>
            </w:r>
          </w:p>
          <w:p w14:paraId="799F4104" w14:textId="77777777" w:rsidR="00903B96" w:rsidRDefault="00000000">
            <w:pPr>
              <w:spacing w:line="400" w:lineRule="exact"/>
              <w:jc w:val="center"/>
              <w:rPr>
                <w:rFonts w:ascii="Times New Roman" w:hAnsi="Times New Roman" w:cs="Times New Roman"/>
              </w:rPr>
            </w:pPr>
            <w:r>
              <w:rPr>
                <w:rFonts w:ascii="Times New Roman" w:hAnsi="Times New Roman" w:cs="Times New Roman"/>
              </w:rPr>
              <w:t>总分</w:t>
            </w:r>
            <w:r>
              <w:rPr>
                <w:rFonts w:ascii="Times New Roman" w:hAnsi="Times New Roman" w:cs="Times New Roman"/>
              </w:rPr>
              <w:t>100</w:t>
            </w:r>
            <w:r>
              <w:rPr>
                <w:rFonts w:ascii="Times New Roman" w:hAnsi="Times New Roman" w:cs="Times New Roman"/>
              </w:rPr>
              <w:t>分</w:t>
            </w:r>
          </w:p>
        </w:tc>
        <w:tc>
          <w:tcPr>
            <w:tcW w:w="7920" w:type="dxa"/>
            <w:gridSpan w:val="3"/>
            <w:vAlign w:val="center"/>
          </w:tcPr>
          <w:p w14:paraId="6D8E2E1C" w14:textId="77777777" w:rsidR="00903B96" w:rsidRDefault="00000000">
            <w:pPr>
              <w:spacing w:line="400" w:lineRule="exact"/>
              <w:jc w:val="center"/>
              <w:rPr>
                <w:rFonts w:ascii="Times New Roman" w:hAnsi="Times New Roman" w:cs="Times New Roman"/>
              </w:rPr>
            </w:pPr>
            <w:r>
              <w:rPr>
                <w:rFonts w:ascii="Times New Roman" w:hAnsi="Times New Roman" w:cs="Times New Roman"/>
              </w:rPr>
              <w:t>Z=S+C+T</w:t>
            </w:r>
          </w:p>
        </w:tc>
      </w:tr>
    </w:tbl>
    <w:p w14:paraId="4CD73731" w14:textId="77777777" w:rsidR="00903B96" w:rsidRDefault="00903B96">
      <w:pPr>
        <w:widowControl/>
        <w:jc w:val="left"/>
        <w:rPr>
          <w:rFonts w:ascii="Times New Roman" w:hAnsi="Times New Roman" w:cs="Times New Roman"/>
          <w:sz w:val="28"/>
          <w:szCs w:val="28"/>
        </w:rPr>
      </w:pPr>
    </w:p>
    <w:p w14:paraId="174581EC" w14:textId="77777777" w:rsidR="00903B96" w:rsidRDefault="00903B96">
      <w:pPr>
        <w:ind w:firstLineChars="50" w:firstLine="340"/>
        <w:jc w:val="center"/>
        <w:rPr>
          <w:rFonts w:ascii="Times New Roman" w:hAnsi="Times New Roman" w:cs="Times New Roman"/>
          <w:spacing w:val="200"/>
          <w:sz w:val="28"/>
          <w:szCs w:val="28"/>
        </w:rPr>
      </w:pPr>
    </w:p>
    <w:p w14:paraId="3C0CB9B3" w14:textId="77777777" w:rsidR="00F21D8D" w:rsidRDefault="00F21D8D" w:rsidP="00F21D8D">
      <w:pPr>
        <w:pStyle w:val="a0"/>
        <w:rPr>
          <w:rFonts w:hint="eastAsia"/>
          <w:lang w:val="en-US" w:bidi="ar-SA"/>
        </w:rPr>
      </w:pPr>
    </w:p>
    <w:p w14:paraId="776D1F87" w14:textId="77777777" w:rsidR="00F21D8D" w:rsidRPr="00F21D8D" w:rsidRDefault="00F21D8D" w:rsidP="00F21D8D">
      <w:pPr>
        <w:pStyle w:val="a4"/>
        <w:sectPr w:rsidR="00F21D8D" w:rsidRPr="00F21D8D">
          <w:footerReference w:type="default" r:id="rId9"/>
          <w:pgSz w:w="11906" w:h="16838"/>
          <w:pgMar w:top="1440" w:right="1800" w:bottom="1440" w:left="1800" w:header="851" w:footer="992" w:gutter="0"/>
          <w:pgNumType w:fmt="upperRoman" w:start="1"/>
          <w:cols w:space="425"/>
          <w:docGrid w:type="lines" w:linePitch="312"/>
        </w:sectPr>
      </w:pPr>
    </w:p>
    <w:p w14:paraId="1CF76EDD" w14:textId="77777777" w:rsidR="00F21D8D" w:rsidRDefault="00000000">
      <w:pPr>
        <w:widowControl/>
        <w:jc w:val="center"/>
        <w:rPr>
          <w:rFonts w:ascii="Times New Roman" w:hAnsi="Times New Roman" w:cs="Times New Roman"/>
          <w:sz w:val="28"/>
          <w:szCs w:val="28"/>
        </w:rPr>
      </w:pPr>
      <w:bookmarkStart w:id="9" w:name="_Toc6818886"/>
      <w:bookmarkStart w:id="10" w:name="_Toc6079507"/>
      <w:bookmarkStart w:id="11" w:name="_Toc69482211"/>
      <w:r>
        <w:rPr>
          <w:rFonts w:ascii="Times New Roman" w:hAnsi="Times New Roman" w:cs="Times New Roman"/>
          <w:sz w:val="28"/>
          <w:szCs w:val="28"/>
        </w:rPr>
        <w:lastRenderedPageBreak/>
        <w:t>目</w:t>
      </w:r>
      <w:r>
        <w:rPr>
          <w:rFonts w:ascii="Times New Roman" w:hAnsi="Times New Roman" w:cs="Times New Roman"/>
          <w:sz w:val="28"/>
          <w:szCs w:val="28"/>
        </w:rPr>
        <w:t xml:space="preserve"> </w:t>
      </w:r>
      <w:r>
        <w:rPr>
          <w:rFonts w:ascii="Times New Roman" w:hAnsi="Times New Roman" w:cs="Times New Roman"/>
          <w:sz w:val="28"/>
          <w:szCs w:val="28"/>
        </w:rPr>
        <w:t>录</w:t>
      </w:r>
      <w:bookmarkEnd w:id="9"/>
      <w:bookmarkEnd w:id="10"/>
      <w:bookmarkEnd w:id="11"/>
    </w:p>
    <w:p w14:paraId="7122D376" w14:textId="4D1F9FF0" w:rsidR="002076D7" w:rsidRDefault="00000000">
      <w:pPr>
        <w:pStyle w:val="TOC3"/>
        <w:rPr>
          <w:rFonts w:hint="eastAsia"/>
          <w:i w:val="0"/>
          <w:iCs w:val="0"/>
          <w:noProof/>
          <w:sz w:val="22"/>
          <w:szCs w:val="24"/>
          <w14:ligatures w14:val="standardContextual"/>
        </w:rPr>
      </w:pPr>
      <w:r>
        <w:rPr>
          <w:rFonts w:ascii="Times New Roman" w:hAnsi="Times New Roman" w:cs="Times New Roman"/>
        </w:rPr>
        <w:fldChar w:fldCharType="begin"/>
      </w:r>
      <w:r>
        <w:rPr>
          <w:rFonts w:ascii="Times New Roman" w:hAnsi="Times New Roman" w:cs="Times New Roman"/>
        </w:rPr>
        <w:instrText xml:space="preserve"> TOC \o "1-4" \h \z \u </w:instrText>
      </w:r>
      <w:r>
        <w:rPr>
          <w:rFonts w:ascii="Times New Roman" w:hAnsi="Times New Roman" w:cs="Times New Roman"/>
        </w:rPr>
        <w:fldChar w:fldCharType="separate"/>
      </w:r>
      <w:hyperlink w:anchor="_Toc198028834" w:history="1">
        <w:r w:rsidR="002076D7" w:rsidRPr="00CF3711">
          <w:rPr>
            <w:rStyle w:val="af8"/>
            <w:rFonts w:ascii="Times New Roman" w:hAnsi="Times New Roman" w:cs="Times New Roman" w:hint="eastAsia"/>
            <w:noProof/>
          </w:rPr>
          <w:t>资格性审查表</w:t>
        </w:r>
        <w:r w:rsidR="002076D7">
          <w:rPr>
            <w:rFonts w:hint="eastAsia"/>
            <w:noProof/>
            <w:webHidden/>
          </w:rPr>
          <w:tab/>
        </w:r>
        <w:r w:rsidR="002076D7">
          <w:rPr>
            <w:rFonts w:hint="eastAsia"/>
            <w:noProof/>
            <w:webHidden/>
          </w:rPr>
          <w:fldChar w:fldCharType="begin"/>
        </w:r>
        <w:r w:rsidR="002076D7">
          <w:rPr>
            <w:rFonts w:hint="eastAsia"/>
            <w:noProof/>
            <w:webHidden/>
          </w:rPr>
          <w:instrText xml:space="preserve"> </w:instrText>
        </w:r>
        <w:r w:rsidR="002076D7">
          <w:rPr>
            <w:noProof/>
            <w:webHidden/>
          </w:rPr>
          <w:instrText>PAGEREF _Toc198028834 \h</w:instrText>
        </w:r>
        <w:r w:rsidR="002076D7">
          <w:rPr>
            <w:rFonts w:hint="eastAsia"/>
            <w:noProof/>
            <w:webHidden/>
          </w:rPr>
          <w:instrText xml:space="preserve"> </w:instrText>
        </w:r>
        <w:r w:rsidR="002076D7">
          <w:rPr>
            <w:rFonts w:hint="eastAsia"/>
            <w:noProof/>
            <w:webHidden/>
          </w:rPr>
        </w:r>
        <w:r w:rsidR="002076D7">
          <w:rPr>
            <w:noProof/>
            <w:webHidden/>
          </w:rPr>
          <w:fldChar w:fldCharType="separate"/>
        </w:r>
        <w:r w:rsidR="002076D7">
          <w:rPr>
            <w:noProof/>
            <w:webHidden/>
          </w:rPr>
          <w:t>I</w:t>
        </w:r>
        <w:r w:rsidR="002076D7">
          <w:rPr>
            <w:rFonts w:hint="eastAsia"/>
            <w:noProof/>
            <w:webHidden/>
          </w:rPr>
          <w:fldChar w:fldCharType="end"/>
        </w:r>
      </w:hyperlink>
    </w:p>
    <w:p w14:paraId="60175060" w14:textId="022DB296" w:rsidR="002076D7" w:rsidRDefault="002076D7">
      <w:pPr>
        <w:pStyle w:val="TOC3"/>
        <w:rPr>
          <w:rFonts w:hint="eastAsia"/>
          <w:i w:val="0"/>
          <w:iCs w:val="0"/>
          <w:noProof/>
          <w:sz w:val="22"/>
          <w:szCs w:val="24"/>
          <w14:ligatures w14:val="standardContextual"/>
        </w:rPr>
      </w:pPr>
      <w:hyperlink w:anchor="_Toc198028835" w:history="1">
        <w:r w:rsidRPr="00CF3711">
          <w:rPr>
            <w:rStyle w:val="af8"/>
            <w:rFonts w:ascii="Times New Roman" w:hAnsi="Times New Roman" w:cs="Times New Roman" w:hint="eastAsia"/>
            <w:noProof/>
          </w:rPr>
          <w:t>符合性审查表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_Toc198028835 \h</w:instrText>
        </w:r>
        <w:r>
          <w:rPr>
            <w:rFonts w:hint="eastAsia"/>
            <w:noProof/>
            <w:webHidden/>
          </w:rPr>
          <w:instrText xml:space="preserve"> </w:instrText>
        </w:r>
        <w:r>
          <w:rPr>
            <w:rFonts w:hint="eastAsia"/>
            <w:noProof/>
            <w:webHidden/>
          </w:rPr>
        </w:r>
        <w:r>
          <w:rPr>
            <w:noProof/>
            <w:webHidden/>
          </w:rPr>
          <w:fldChar w:fldCharType="separate"/>
        </w:r>
        <w:r>
          <w:rPr>
            <w:noProof/>
            <w:webHidden/>
          </w:rPr>
          <w:t>II</w:t>
        </w:r>
        <w:r>
          <w:rPr>
            <w:rFonts w:hint="eastAsia"/>
            <w:noProof/>
            <w:webHidden/>
          </w:rPr>
          <w:fldChar w:fldCharType="end"/>
        </w:r>
      </w:hyperlink>
    </w:p>
    <w:p w14:paraId="79734C1D" w14:textId="339886A4" w:rsidR="002076D7" w:rsidRDefault="002076D7">
      <w:pPr>
        <w:pStyle w:val="TOC3"/>
        <w:rPr>
          <w:rFonts w:hint="eastAsia"/>
          <w:i w:val="0"/>
          <w:iCs w:val="0"/>
          <w:noProof/>
          <w:sz w:val="22"/>
          <w:szCs w:val="24"/>
          <w14:ligatures w14:val="standardContextual"/>
        </w:rPr>
      </w:pPr>
      <w:hyperlink w:anchor="_Toc198028836" w:history="1">
        <w:r w:rsidRPr="00CF3711">
          <w:rPr>
            <w:rStyle w:val="af8"/>
            <w:rFonts w:ascii="Times New Roman" w:hAnsi="Times New Roman" w:cs="Times New Roman" w:hint="eastAsia"/>
            <w:noProof/>
          </w:rPr>
          <w:t>评标信息表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_Toc198028836 \h</w:instrText>
        </w:r>
        <w:r>
          <w:rPr>
            <w:rFonts w:hint="eastAsia"/>
            <w:noProof/>
            <w:webHidden/>
          </w:rPr>
          <w:instrText xml:space="preserve"> </w:instrText>
        </w:r>
        <w:r>
          <w:rPr>
            <w:rFonts w:hint="eastAsia"/>
            <w:noProof/>
            <w:webHidden/>
          </w:rPr>
        </w:r>
        <w:r>
          <w:rPr>
            <w:noProof/>
            <w:webHidden/>
          </w:rPr>
          <w:fldChar w:fldCharType="separate"/>
        </w:r>
        <w:r>
          <w:rPr>
            <w:noProof/>
            <w:webHidden/>
          </w:rPr>
          <w:t>IV</w:t>
        </w:r>
        <w:r>
          <w:rPr>
            <w:rFonts w:hint="eastAsia"/>
            <w:noProof/>
            <w:webHidden/>
          </w:rPr>
          <w:fldChar w:fldCharType="end"/>
        </w:r>
      </w:hyperlink>
    </w:p>
    <w:p w14:paraId="573BDB30" w14:textId="2CC83857" w:rsidR="002076D7" w:rsidRDefault="002076D7">
      <w:pPr>
        <w:pStyle w:val="TOC1"/>
        <w:tabs>
          <w:tab w:val="right" w:leader="dot" w:pos="8296"/>
        </w:tabs>
        <w:rPr>
          <w:rFonts w:hint="eastAsia"/>
          <w:b w:val="0"/>
          <w:bCs w:val="0"/>
          <w:caps w:val="0"/>
          <w:noProof/>
          <w:sz w:val="22"/>
          <w:szCs w:val="24"/>
          <w14:ligatures w14:val="standardContextual"/>
        </w:rPr>
      </w:pPr>
      <w:hyperlink w:anchor="_Toc198028837" w:history="1">
        <w:r w:rsidRPr="00CF3711">
          <w:rPr>
            <w:rStyle w:val="af8"/>
            <w:rFonts w:hint="eastAsia"/>
            <w:noProof/>
          </w:rPr>
          <w:t>警示条款</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_Toc198028837 \h</w:instrText>
        </w:r>
        <w:r>
          <w:rPr>
            <w:rFonts w:hint="eastAsia"/>
            <w:noProof/>
            <w:webHidden/>
          </w:rPr>
          <w:instrText xml:space="preserve"> </w:instrText>
        </w:r>
        <w:r>
          <w:rPr>
            <w:rFonts w:hint="eastAsia"/>
            <w:noProof/>
            <w:webHidden/>
          </w:rPr>
        </w:r>
        <w:r>
          <w:rPr>
            <w:noProof/>
            <w:webHidden/>
          </w:rPr>
          <w:fldChar w:fldCharType="separate"/>
        </w:r>
        <w:r>
          <w:rPr>
            <w:noProof/>
            <w:webHidden/>
          </w:rPr>
          <w:t>3</w:t>
        </w:r>
        <w:r>
          <w:rPr>
            <w:rFonts w:hint="eastAsia"/>
            <w:noProof/>
            <w:webHidden/>
          </w:rPr>
          <w:fldChar w:fldCharType="end"/>
        </w:r>
      </w:hyperlink>
    </w:p>
    <w:p w14:paraId="2E549495" w14:textId="5566808B" w:rsidR="002076D7" w:rsidRDefault="002076D7">
      <w:pPr>
        <w:pStyle w:val="TOC1"/>
        <w:tabs>
          <w:tab w:val="right" w:leader="dot" w:pos="8296"/>
        </w:tabs>
        <w:rPr>
          <w:rFonts w:hint="eastAsia"/>
          <w:b w:val="0"/>
          <w:bCs w:val="0"/>
          <w:caps w:val="0"/>
          <w:noProof/>
          <w:sz w:val="22"/>
          <w:szCs w:val="24"/>
          <w14:ligatures w14:val="standardContextual"/>
        </w:rPr>
      </w:pPr>
      <w:hyperlink w:anchor="_Toc198028838" w:history="1">
        <w:r w:rsidRPr="00CF3711">
          <w:rPr>
            <w:rStyle w:val="af8"/>
            <w:rFonts w:hint="eastAsia"/>
            <w:noProof/>
          </w:rPr>
          <w:t>第一章</w:t>
        </w:r>
        <w:r w:rsidRPr="00CF3711">
          <w:rPr>
            <w:rStyle w:val="af8"/>
            <w:rFonts w:hint="eastAsia"/>
            <w:noProof/>
          </w:rPr>
          <w:t xml:space="preserve"> </w:t>
        </w:r>
        <w:r w:rsidRPr="00CF3711">
          <w:rPr>
            <w:rStyle w:val="af8"/>
            <w:rFonts w:hint="eastAsia"/>
            <w:noProof/>
          </w:rPr>
          <w:t>招标公告</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_Toc198028838 \h</w:instrText>
        </w:r>
        <w:r>
          <w:rPr>
            <w:rFonts w:hint="eastAsia"/>
            <w:noProof/>
            <w:webHidden/>
          </w:rPr>
          <w:instrText xml:space="preserve"> </w:instrText>
        </w:r>
        <w:r>
          <w:rPr>
            <w:rFonts w:hint="eastAsia"/>
            <w:noProof/>
            <w:webHidden/>
          </w:rPr>
        </w:r>
        <w:r>
          <w:rPr>
            <w:noProof/>
            <w:webHidden/>
          </w:rPr>
          <w:fldChar w:fldCharType="separate"/>
        </w:r>
        <w:r>
          <w:rPr>
            <w:noProof/>
            <w:webHidden/>
          </w:rPr>
          <w:t>6</w:t>
        </w:r>
        <w:r>
          <w:rPr>
            <w:rFonts w:hint="eastAsia"/>
            <w:noProof/>
            <w:webHidden/>
          </w:rPr>
          <w:fldChar w:fldCharType="end"/>
        </w:r>
      </w:hyperlink>
    </w:p>
    <w:p w14:paraId="7DD4F14A" w14:textId="0C0C3936" w:rsidR="002076D7" w:rsidRDefault="002076D7">
      <w:pPr>
        <w:pStyle w:val="TOC2"/>
        <w:tabs>
          <w:tab w:val="right" w:leader="dot" w:pos="8296"/>
        </w:tabs>
        <w:rPr>
          <w:rFonts w:hint="eastAsia"/>
          <w:smallCaps w:val="0"/>
          <w:noProof/>
          <w:sz w:val="22"/>
          <w:szCs w:val="24"/>
          <w14:ligatures w14:val="standardContextual"/>
        </w:rPr>
      </w:pPr>
      <w:hyperlink w:anchor="_Toc198028839" w:history="1">
        <w:r w:rsidRPr="00CF3711">
          <w:rPr>
            <w:rStyle w:val="af8"/>
            <w:rFonts w:hint="eastAsia"/>
            <w:noProof/>
          </w:rPr>
          <w:t>一、项目名称</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_Toc198028839 \h</w:instrText>
        </w:r>
        <w:r>
          <w:rPr>
            <w:rFonts w:hint="eastAsia"/>
            <w:noProof/>
            <w:webHidden/>
          </w:rPr>
          <w:instrText xml:space="preserve"> </w:instrText>
        </w:r>
        <w:r>
          <w:rPr>
            <w:rFonts w:hint="eastAsia"/>
            <w:noProof/>
            <w:webHidden/>
          </w:rPr>
        </w:r>
        <w:r>
          <w:rPr>
            <w:noProof/>
            <w:webHidden/>
          </w:rPr>
          <w:fldChar w:fldCharType="separate"/>
        </w:r>
        <w:r>
          <w:rPr>
            <w:noProof/>
            <w:webHidden/>
          </w:rPr>
          <w:t>6</w:t>
        </w:r>
        <w:r>
          <w:rPr>
            <w:rFonts w:hint="eastAsia"/>
            <w:noProof/>
            <w:webHidden/>
          </w:rPr>
          <w:fldChar w:fldCharType="end"/>
        </w:r>
      </w:hyperlink>
    </w:p>
    <w:p w14:paraId="6D39A9ED" w14:textId="397482BD" w:rsidR="002076D7" w:rsidRDefault="002076D7">
      <w:pPr>
        <w:pStyle w:val="TOC2"/>
        <w:tabs>
          <w:tab w:val="right" w:leader="dot" w:pos="8296"/>
        </w:tabs>
        <w:rPr>
          <w:rFonts w:hint="eastAsia"/>
          <w:smallCaps w:val="0"/>
          <w:noProof/>
          <w:sz w:val="22"/>
          <w:szCs w:val="24"/>
          <w14:ligatures w14:val="standardContextual"/>
        </w:rPr>
      </w:pPr>
      <w:hyperlink w:anchor="_Toc198028840" w:history="1">
        <w:r w:rsidRPr="00CF3711">
          <w:rPr>
            <w:rStyle w:val="af8"/>
            <w:rFonts w:hint="eastAsia"/>
            <w:noProof/>
          </w:rPr>
          <w:t>二、项目内容及需求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_Toc198028840 \h</w:instrText>
        </w:r>
        <w:r>
          <w:rPr>
            <w:rFonts w:hint="eastAsia"/>
            <w:noProof/>
            <w:webHidden/>
          </w:rPr>
          <w:instrText xml:space="preserve"> </w:instrText>
        </w:r>
        <w:r>
          <w:rPr>
            <w:rFonts w:hint="eastAsia"/>
            <w:noProof/>
            <w:webHidden/>
          </w:rPr>
        </w:r>
        <w:r>
          <w:rPr>
            <w:noProof/>
            <w:webHidden/>
          </w:rPr>
          <w:fldChar w:fldCharType="separate"/>
        </w:r>
        <w:r>
          <w:rPr>
            <w:noProof/>
            <w:webHidden/>
          </w:rPr>
          <w:t>6</w:t>
        </w:r>
        <w:r>
          <w:rPr>
            <w:rFonts w:hint="eastAsia"/>
            <w:noProof/>
            <w:webHidden/>
          </w:rPr>
          <w:fldChar w:fldCharType="end"/>
        </w:r>
      </w:hyperlink>
    </w:p>
    <w:p w14:paraId="5838E7A7" w14:textId="4E4CF968" w:rsidR="002076D7" w:rsidRDefault="002076D7">
      <w:pPr>
        <w:pStyle w:val="TOC2"/>
        <w:tabs>
          <w:tab w:val="right" w:leader="dot" w:pos="8296"/>
        </w:tabs>
        <w:rPr>
          <w:rFonts w:hint="eastAsia"/>
          <w:smallCaps w:val="0"/>
          <w:noProof/>
          <w:sz w:val="22"/>
          <w:szCs w:val="24"/>
          <w14:ligatures w14:val="standardContextual"/>
        </w:rPr>
      </w:pPr>
      <w:hyperlink w:anchor="_Toc198028841" w:history="1">
        <w:r w:rsidRPr="00CF3711">
          <w:rPr>
            <w:rStyle w:val="af8"/>
            <w:rFonts w:hint="eastAsia"/>
            <w:noProof/>
          </w:rPr>
          <w:t>三、申请人的资格要求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_Toc198028841 \h</w:instrText>
        </w:r>
        <w:r>
          <w:rPr>
            <w:rFonts w:hint="eastAsia"/>
            <w:noProof/>
            <w:webHidden/>
          </w:rPr>
          <w:instrText xml:space="preserve"> </w:instrText>
        </w:r>
        <w:r>
          <w:rPr>
            <w:rFonts w:hint="eastAsia"/>
            <w:noProof/>
            <w:webHidden/>
          </w:rPr>
        </w:r>
        <w:r>
          <w:rPr>
            <w:noProof/>
            <w:webHidden/>
          </w:rPr>
          <w:fldChar w:fldCharType="separate"/>
        </w:r>
        <w:r>
          <w:rPr>
            <w:noProof/>
            <w:webHidden/>
          </w:rPr>
          <w:t>6</w:t>
        </w:r>
        <w:r>
          <w:rPr>
            <w:rFonts w:hint="eastAsia"/>
            <w:noProof/>
            <w:webHidden/>
          </w:rPr>
          <w:fldChar w:fldCharType="end"/>
        </w:r>
      </w:hyperlink>
    </w:p>
    <w:p w14:paraId="1A1BC391" w14:textId="65598DE5" w:rsidR="002076D7" w:rsidRDefault="002076D7">
      <w:pPr>
        <w:pStyle w:val="TOC2"/>
        <w:tabs>
          <w:tab w:val="right" w:leader="dot" w:pos="8296"/>
        </w:tabs>
        <w:rPr>
          <w:rFonts w:hint="eastAsia"/>
          <w:smallCaps w:val="0"/>
          <w:noProof/>
          <w:sz w:val="22"/>
          <w:szCs w:val="24"/>
          <w14:ligatures w14:val="standardContextual"/>
        </w:rPr>
      </w:pPr>
      <w:hyperlink w:anchor="_Toc198028842" w:history="1">
        <w:r w:rsidRPr="00CF3711">
          <w:rPr>
            <w:rStyle w:val="af8"/>
            <w:rFonts w:hint="eastAsia"/>
            <w:noProof/>
          </w:rPr>
          <w:t>四、获取采购文件获取及提交响应</w:t>
        </w:r>
        <w:r w:rsidRPr="00CF3711">
          <w:rPr>
            <w:rStyle w:val="af8"/>
            <w:rFonts w:hint="eastAsia"/>
            <w:noProof/>
          </w:rPr>
          <w:t>/</w:t>
        </w:r>
        <w:r w:rsidRPr="00CF3711">
          <w:rPr>
            <w:rStyle w:val="af8"/>
            <w:rFonts w:hint="eastAsia"/>
            <w:noProof/>
          </w:rPr>
          <w:t>投标文件方式及时间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_Toc198028842 \h</w:instrText>
        </w:r>
        <w:r>
          <w:rPr>
            <w:rFonts w:hint="eastAsia"/>
            <w:noProof/>
            <w:webHidden/>
          </w:rPr>
          <w:instrText xml:space="preserve"> </w:instrText>
        </w:r>
        <w:r>
          <w:rPr>
            <w:rFonts w:hint="eastAsia"/>
            <w:noProof/>
            <w:webHidden/>
          </w:rPr>
        </w:r>
        <w:r>
          <w:rPr>
            <w:noProof/>
            <w:webHidden/>
          </w:rPr>
          <w:fldChar w:fldCharType="separate"/>
        </w:r>
        <w:r>
          <w:rPr>
            <w:noProof/>
            <w:webHidden/>
          </w:rPr>
          <w:t>7</w:t>
        </w:r>
        <w:r>
          <w:rPr>
            <w:rFonts w:hint="eastAsia"/>
            <w:noProof/>
            <w:webHidden/>
          </w:rPr>
          <w:fldChar w:fldCharType="end"/>
        </w:r>
      </w:hyperlink>
    </w:p>
    <w:p w14:paraId="362A599C" w14:textId="43E3B37D" w:rsidR="002076D7" w:rsidRDefault="002076D7">
      <w:pPr>
        <w:pStyle w:val="TOC2"/>
        <w:tabs>
          <w:tab w:val="right" w:leader="dot" w:pos="8296"/>
        </w:tabs>
        <w:rPr>
          <w:rFonts w:hint="eastAsia"/>
          <w:smallCaps w:val="0"/>
          <w:noProof/>
          <w:sz w:val="22"/>
          <w:szCs w:val="24"/>
          <w14:ligatures w14:val="standardContextual"/>
        </w:rPr>
      </w:pPr>
      <w:hyperlink w:anchor="_Toc198028843" w:history="1">
        <w:r w:rsidRPr="00CF3711">
          <w:rPr>
            <w:rStyle w:val="af8"/>
            <w:rFonts w:hint="eastAsia"/>
            <w:noProof/>
          </w:rPr>
          <w:t>五、公告期限</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_Toc198028843 \h</w:instrText>
        </w:r>
        <w:r>
          <w:rPr>
            <w:rFonts w:hint="eastAsia"/>
            <w:noProof/>
            <w:webHidden/>
          </w:rPr>
          <w:instrText xml:space="preserve"> </w:instrText>
        </w:r>
        <w:r>
          <w:rPr>
            <w:rFonts w:hint="eastAsia"/>
            <w:noProof/>
            <w:webHidden/>
          </w:rPr>
        </w:r>
        <w:r>
          <w:rPr>
            <w:noProof/>
            <w:webHidden/>
          </w:rPr>
          <w:fldChar w:fldCharType="separate"/>
        </w:r>
        <w:r>
          <w:rPr>
            <w:noProof/>
            <w:webHidden/>
          </w:rPr>
          <w:t>7</w:t>
        </w:r>
        <w:r>
          <w:rPr>
            <w:rFonts w:hint="eastAsia"/>
            <w:noProof/>
            <w:webHidden/>
          </w:rPr>
          <w:fldChar w:fldCharType="end"/>
        </w:r>
      </w:hyperlink>
    </w:p>
    <w:p w14:paraId="11BC7789" w14:textId="364E1BB8" w:rsidR="002076D7" w:rsidRDefault="002076D7">
      <w:pPr>
        <w:pStyle w:val="TOC2"/>
        <w:tabs>
          <w:tab w:val="right" w:leader="dot" w:pos="8296"/>
        </w:tabs>
        <w:rPr>
          <w:rFonts w:hint="eastAsia"/>
          <w:smallCaps w:val="0"/>
          <w:noProof/>
          <w:sz w:val="22"/>
          <w:szCs w:val="24"/>
          <w14:ligatures w14:val="standardContextual"/>
        </w:rPr>
      </w:pPr>
      <w:hyperlink w:anchor="_Toc198028844" w:history="1">
        <w:r w:rsidRPr="00CF3711">
          <w:rPr>
            <w:rStyle w:val="af8"/>
            <w:rFonts w:hint="eastAsia"/>
            <w:noProof/>
          </w:rPr>
          <w:t>六、凡对本次采购提出询问，请按以下方式联系</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_Toc198028844 \h</w:instrText>
        </w:r>
        <w:r>
          <w:rPr>
            <w:rFonts w:hint="eastAsia"/>
            <w:noProof/>
            <w:webHidden/>
          </w:rPr>
          <w:instrText xml:space="preserve"> </w:instrText>
        </w:r>
        <w:r>
          <w:rPr>
            <w:rFonts w:hint="eastAsia"/>
            <w:noProof/>
            <w:webHidden/>
          </w:rPr>
        </w:r>
        <w:r>
          <w:rPr>
            <w:noProof/>
            <w:webHidden/>
          </w:rPr>
          <w:fldChar w:fldCharType="separate"/>
        </w:r>
        <w:r>
          <w:rPr>
            <w:noProof/>
            <w:webHidden/>
          </w:rPr>
          <w:t>7</w:t>
        </w:r>
        <w:r>
          <w:rPr>
            <w:rFonts w:hint="eastAsia"/>
            <w:noProof/>
            <w:webHidden/>
          </w:rPr>
          <w:fldChar w:fldCharType="end"/>
        </w:r>
      </w:hyperlink>
    </w:p>
    <w:p w14:paraId="06428FA6" w14:textId="1D99A243" w:rsidR="002076D7" w:rsidRDefault="002076D7">
      <w:pPr>
        <w:pStyle w:val="TOC1"/>
        <w:tabs>
          <w:tab w:val="right" w:leader="dot" w:pos="8296"/>
        </w:tabs>
        <w:rPr>
          <w:rFonts w:hint="eastAsia"/>
          <w:b w:val="0"/>
          <w:bCs w:val="0"/>
          <w:caps w:val="0"/>
          <w:noProof/>
          <w:sz w:val="22"/>
          <w:szCs w:val="24"/>
          <w14:ligatures w14:val="standardContextual"/>
        </w:rPr>
      </w:pPr>
      <w:hyperlink w:anchor="_Toc198028845" w:history="1">
        <w:r w:rsidRPr="00CF3711">
          <w:rPr>
            <w:rStyle w:val="af8"/>
            <w:rFonts w:hint="eastAsia"/>
            <w:noProof/>
          </w:rPr>
          <w:t>第二章</w:t>
        </w:r>
        <w:r w:rsidRPr="00CF3711">
          <w:rPr>
            <w:rStyle w:val="af8"/>
            <w:rFonts w:hint="eastAsia"/>
            <w:noProof/>
          </w:rPr>
          <w:t xml:space="preserve"> </w:t>
        </w:r>
        <w:r w:rsidRPr="00CF3711">
          <w:rPr>
            <w:rStyle w:val="af8"/>
            <w:rFonts w:hint="eastAsia"/>
            <w:noProof/>
          </w:rPr>
          <w:t>采购需求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_Toc198028845 \h</w:instrText>
        </w:r>
        <w:r>
          <w:rPr>
            <w:rFonts w:hint="eastAsia"/>
            <w:noProof/>
            <w:webHidden/>
          </w:rPr>
          <w:instrText xml:space="preserve"> </w:instrText>
        </w:r>
        <w:r>
          <w:rPr>
            <w:rFonts w:hint="eastAsia"/>
            <w:noProof/>
            <w:webHidden/>
          </w:rPr>
        </w:r>
        <w:r>
          <w:rPr>
            <w:noProof/>
            <w:webHidden/>
          </w:rPr>
          <w:fldChar w:fldCharType="separate"/>
        </w:r>
        <w:r>
          <w:rPr>
            <w:noProof/>
            <w:webHidden/>
          </w:rPr>
          <w:t>8</w:t>
        </w:r>
        <w:r>
          <w:rPr>
            <w:rFonts w:hint="eastAsia"/>
            <w:noProof/>
            <w:webHidden/>
          </w:rPr>
          <w:fldChar w:fldCharType="end"/>
        </w:r>
      </w:hyperlink>
    </w:p>
    <w:p w14:paraId="428D94B8" w14:textId="139AA55F" w:rsidR="002076D7" w:rsidRDefault="002076D7">
      <w:pPr>
        <w:pStyle w:val="TOC2"/>
        <w:tabs>
          <w:tab w:val="right" w:leader="dot" w:pos="8296"/>
        </w:tabs>
        <w:rPr>
          <w:rFonts w:hint="eastAsia"/>
          <w:smallCaps w:val="0"/>
          <w:noProof/>
          <w:sz w:val="22"/>
          <w:szCs w:val="24"/>
          <w14:ligatures w14:val="standardContextual"/>
        </w:rPr>
      </w:pPr>
      <w:hyperlink w:anchor="_Toc198028846" w:history="1">
        <w:r w:rsidRPr="00CF3711">
          <w:rPr>
            <w:rStyle w:val="af8"/>
            <w:rFonts w:hint="eastAsia"/>
            <w:noProof/>
          </w:rPr>
          <w:t>一、技术要求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_Toc198028846 \h</w:instrText>
        </w:r>
        <w:r>
          <w:rPr>
            <w:rFonts w:hint="eastAsia"/>
            <w:noProof/>
            <w:webHidden/>
          </w:rPr>
          <w:instrText xml:space="preserve"> </w:instrText>
        </w:r>
        <w:r>
          <w:rPr>
            <w:rFonts w:hint="eastAsia"/>
            <w:noProof/>
            <w:webHidden/>
          </w:rPr>
        </w:r>
        <w:r>
          <w:rPr>
            <w:noProof/>
            <w:webHidden/>
          </w:rPr>
          <w:fldChar w:fldCharType="separate"/>
        </w:r>
        <w:r>
          <w:rPr>
            <w:noProof/>
            <w:webHidden/>
          </w:rPr>
          <w:t>8</w:t>
        </w:r>
        <w:r>
          <w:rPr>
            <w:rFonts w:hint="eastAsia"/>
            <w:noProof/>
            <w:webHidden/>
          </w:rPr>
          <w:fldChar w:fldCharType="end"/>
        </w:r>
      </w:hyperlink>
    </w:p>
    <w:p w14:paraId="4C8F2046" w14:textId="23CE116F" w:rsidR="002076D7" w:rsidRDefault="002076D7">
      <w:pPr>
        <w:pStyle w:val="TOC2"/>
        <w:tabs>
          <w:tab w:val="right" w:leader="dot" w:pos="8296"/>
        </w:tabs>
        <w:rPr>
          <w:rFonts w:hint="eastAsia"/>
          <w:smallCaps w:val="0"/>
          <w:noProof/>
          <w:sz w:val="22"/>
          <w:szCs w:val="24"/>
          <w14:ligatures w14:val="standardContextual"/>
        </w:rPr>
      </w:pPr>
      <w:hyperlink w:anchor="_Toc198028847" w:history="1">
        <w:r w:rsidRPr="00CF3711">
          <w:rPr>
            <w:rStyle w:val="af8"/>
            <w:rFonts w:hint="eastAsia"/>
            <w:noProof/>
          </w:rPr>
          <w:t>二、商务要求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_Toc198028847 \h</w:instrText>
        </w:r>
        <w:r>
          <w:rPr>
            <w:rFonts w:hint="eastAsia"/>
            <w:noProof/>
            <w:webHidden/>
          </w:rPr>
          <w:instrText xml:space="preserve"> </w:instrText>
        </w:r>
        <w:r>
          <w:rPr>
            <w:rFonts w:hint="eastAsia"/>
            <w:noProof/>
            <w:webHidden/>
          </w:rPr>
        </w:r>
        <w:r>
          <w:rPr>
            <w:noProof/>
            <w:webHidden/>
          </w:rPr>
          <w:fldChar w:fldCharType="separate"/>
        </w:r>
        <w:r>
          <w:rPr>
            <w:noProof/>
            <w:webHidden/>
          </w:rPr>
          <w:t>11</w:t>
        </w:r>
        <w:r>
          <w:rPr>
            <w:rFonts w:hint="eastAsia"/>
            <w:noProof/>
            <w:webHidden/>
          </w:rPr>
          <w:fldChar w:fldCharType="end"/>
        </w:r>
      </w:hyperlink>
    </w:p>
    <w:p w14:paraId="29D5F792" w14:textId="68CA1C50" w:rsidR="002076D7" w:rsidRDefault="002076D7">
      <w:pPr>
        <w:pStyle w:val="TOC1"/>
        <w:tabs>
          <w:tab w:val="right" w:leader="dot" w:pos="8296"/>
        </w:tabs>
        <w:rPr>
          <w:rFonts w:hint="eastAsia"/>
          <w:b w:val="0"/>
          <w:bCs w:val="0"/>
          <w:caps w:val="0"/>
          <w:noProof/>
          <w:sz w:val="22"/>
          <w:szCs w:val="24"/>
          <w14:ligatures w14:val="standardContextual"/>
        </w:rPr>
      </w:pPr>
      <w:hyperlink w:anchor="_Toc198028848" w:history="1">
        <w:r w:rsidRPr="00CF3711">
          <w:rPr>
            <w:rStyle w:val="af8"/>
            <w:rFonts w:hint="eastAsia"/>
            <w:noProof/>
          </w:rPr>
          <w:t>第三章</w:t>
        </w:r>
        <w:r w:rsidRPr="00CF3711">
          <w:rPr>
            <w:rStyle w:val="af8"/>
            <w:rFonts w:hint="eastAsia"/>
            <w:noProof/>
          </w:rPr>
          <w:t xml:space="preserve"> </w:t>
        </w:r>
        <w:r w:rsidRPr="00CF3711">
          <w:rPr>
            <w:rStyle w:val="af8"/>
            <w:rFonts w:hint="eastAsia"/>
            <w:noProof/>
          </w:rPr>
          <w:t>投标人须知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_Toc198028848 \h</w:instrText>
        </w:r>
        <w:r>
          <w:rPr>
            <w:rFonts w:hint="eastAsia"/>
            <w:noProof/>
            <w:webHidden/>
          </w:rPr>
          <w:instrText xml:space="preserve"> </w:instrText>
        </w:r>
        <w:r>
          <w:rPr>
            <w:rFonts w:hint="eastAsia"/>
            <w:noProof/>
            <w:webHidden/>
          </w:rPr>
        </w:r>
        <w:r>
          <w:rPr>
            <w:noProof/>
            <w:webHidden/>
          </w:rPr>
          <w:fldChar w:fldCharType="separate"/>
        </w:r>
        <w:r>
          <w:rPr>
            <w:noProof/>
            <w:webHidden/>
          </w:rPr>
          <w:t>13</w:t>
        </w:r>
        <w:r>
          <w:rPr>
            <w:rFonts w:hint="eastAsia"/>
            <w:noProof/>
            <w:webHidden/>
          </w:rPr>
          <w:fldChar w:fldCharType="end"/>
        </w:r>
      </w:hyperlink>
    </w:p>
    <w:p w14:paraId="10876339" w14:textId="23FC9BA4" w:rsidR="002076D7" w:rsidRDefault="002076D7">
      <w:pPr>
        <w:pStyle w:val="TOC3"/>
        <w:rPr>
          <w:rFonts w:hint="eastAsia"/>
          <w:i w:val="0"/>
          <w:iCs w:val="0"/>
          <w:noProof/>
          <w:sz w:val="22"/>
          <w:szCs w:val="24"/>
          <w14:ligatures w14:val="standardContextual"/>
        </w:rPr>
      </w:pPr>
      <w:hyperlink w:anchor="_Toc198028849" w:history="1">
        <w:r w:rsidRPr="00CF3711">
          <w:rPr>
            <w:rStyle w:val="af8"/>
            <w:rFonts w:ascii="Times New Roman" w:hAnsi="Times New Roman" w:cs="Times New Roman" w:hint="eastAsia"/>
            <w:noProof/>
          </w:rPr>
          <w:t>投标人须知前附表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_Toc198028849 \h</w:instrText>
        </w:r>
        <w:r>
          <w:rPr>
            <w:rFonts w:hint="eastAsia"/>
            <w:noProof/>
            <w:webHidden/>
          </w:rPr>
          <w:instrText xml:space="preserve"> </w:instrText>
        </w:r>
        <w:r>
          <w:rPr>
            <w:rFonts w:hint="eastAsia"/>
            <w:noProof/>
            <w:webHidden/>
          </w:rPr>
        </w:r>
        <w:r>
          <w:rPr>
            <w:noProof/>
            <w:webHidden/>
          </w:rPr>
          <w:fldChar w:fldCharType="separate"/>
        </w:r>
        <w:r>
          <w:rPr>
            <w:noProof/>
            <w:webHidden/>
          </w:rPr>
          <w:t>13</w:t>
        </w:r>
        <w:r>
          <w:rPr>
            <w:rFonts w:hint="eastAsia"/>
            <w:noProof/>
            <w:webHidden/>
          </w:rPr>
          <w:fldChar w:fldCharType="end"/>
        </w:r>
      </w:hyperlink>
    </w:p>
    <w:p w14:paraId="34F64A9D" w14:textId="6436A4B3" w:rsidR="002076D7" w:rsidRDefault="002076D7">
      <w:pPr>
        <w:pStyle w:val="TOC3"/>
        <w:rPr>
          <w:rFonts w:hint="eastAsia"/>
          <w:i w:val="0"/>
          <w:iCs w:val="0"/>
          <w:noProof/>
          <w:sz w:val="22"/>
          <w:szCs w:val="24"/>
          <w14:ligatures w14:val="standardContextual"/>
        </w:rPr>
      </w:pPr>
      <w:hyperlink w:anchor="_Toc198028850" w:history="1">
        <w:r w:rsidRPr="00CF3711">
          <w:rPr>
            <w:rStyle w:val="af8"/>
            <w:rFonts w:ascii="Times New Roman" w:hAnsi="Times New Roman" w:cs="Times New Roman" w:hint="eastAsia"/>
            <w:noProof/>
          </w:rPr>
          <w:t>第一节</w:t>
        </w:r>
        <w:r w:rsidRPr="00CF3711">
          <w:rPr>
            <w:rStyle w:val="af8"/>
            <w:rFonts w:ascii="Times New Roman" w:hAnsi="Times New Roman" w:cs="Times New Roman" w:hint="eastAsia"/>
            <w:noProof/>
          </w:rPr>
          <w:t xml:space="preserve"> </w:t>
        </w:r>
        <w:r w:rsidRPr="00CF3711">
          <w:rPr>
            <w:rStyle w:val="af8"/>
            <w:rFonts w:ascii="Times New Roman" w:hAnsi="Times New Roman" w:cs="Times New Roman" w:hint="eastAsia"/>
            <w:noProof/>
          </w:rPr>
          <w:t>总则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_Toc198028850 \h</w:instrText>
        </w:r>
        <w:r>
          <w:rPr>
            <w:rFonts w:hint="eastAsia"/>
            <w:noProof/>
            <w:webHidden/>
          </w:rPr>
          <w:instrText xml:space="preserve"> </w:instrText>
        </w:r>
        <w:r>
          <w:rPr>
            <w:rFonts w:hint="eastAsia"/>
            <w:noProof/>
            <w:webHidden/>
          </w:rPr>
        </w:r>
        <w:r>
          <w:rPr>
            <w:noProof/>
            <w:webHidden/>
          </w:rPr>
          <w:fldChar w:fldCharType="separate"/>
        </w:r>
        <w:r>
          <w:rPr>
            <w:noProof/>
            <w:webHidden/>
          </w:rPr>
          <w:t>20</w:t>
        </w:r>
        <w:r>
          <w:rPr>
            <w:rFonts w:hint="eastAsia"/>
            <w:noProof/>
            <w:webHidden/>
          </w:rPr>
          <w:fldChar w:fldCharType="end"/>
        </w:r>
      </w:hyperlink>
    </w:p>
    <w:p w14:paraId="679938C2" w14:textId="67E33046" w:rsidR="002076D7" w:rsidRDefault="002076D7">
      <w:pPr>
        <w:pStyle w:val="TOC4"/>
        <w:tabs>
          <w:tab w:val="right" w:leader="dot" w:pos="8296"/>
        </w:tabs>
        <w:rPr>
          <w:rFonts w:hint="eastAsia"/>
          <w:noProof/>
          <w:sz w:val="22"/>
          <w:szCs w:val="24"/>
          <w14:ligatures w14:val="standardContextual"/>
        </w:rPr>
      </w:pPr>
      <w:hyperlink w:anchor="_Toc198028851" w:history="1">
        <w:r w:rsidRPr="00CF3711">
          <w:rPr>
            <w:rStyle w:val="af8"/>
            <w:rFonts w:ascii="Times New Roman" w:hAnsi="Times New Roman" w:cs="Times New Roman" w:hint="eastAsia"/>
            <w:noProof/>
          </w:rPr>
          <w:t>1.</w:t>
        </w:r>
        <w:r w:rsidRPr="00CF3711">
          <w:rPr>
            <w:rStyle w:val="af8"/>
            <w:rFonts w:ascii="Times New Roman" w:hAnsi="Times New Roman" w:cs="Times New Roman" w:hint="eastAsia"/>
            <w:noProof/>
          </w:rPr>
          <w:t>说明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_Toc198028851 \h</w:instrText>
        </w:r>
        <w:r>
          <w:rPr>
            <w:rFonts w:hint="eastAsia"/>
            <w:noProof/>
            <w:webHidden/>
          </w:rPr>
          <w:instrText xml:space="preserve"> </w:instrText>
        </w:r>
        <w:r>
          <w:rPr>
            <w:rFonts w:hint="eastAsia"/>
            <w:noProof/>
            <w:webHidden/>
          </w:rPr>
        </w:r>
        <w:r>
          <w:rPr>
            <w:noProof/>
            <w:webHidden/>
          </w:rPr>
          <w:fldChar w:fldCharType="separate"/>
        </w:r>
        <w:r>
          <w:rPr>
            <w:noProof/>
            <w:webHidden/>
          </w:rPr>
          <w:t>20</w:t>
        </w:r>
        <w:r>
          <w:rPr>
            <w:rFonts w:hint="eastAsia"/>
            <w:noProof/>
            <w:webHidden/>
          </w:rPr>
          <w:fldChar w:fldCharType="end"/>
        </w:r>
      </w:hyperlink>
    </w:p>
    <w:p w14:paraId="7C234E81" w14:textId="42A6E17D" w:rsidR="002076D7" w:rsidRDefault="002076D7">
      <w:pPr>
        <w:pStyle w:val="TOC4"/>
        <w:tabs>
          <w:tab w:val="right" w:leader="dot" w:pos="8296"/>
        </w:tabs>
        <w:rPr>
          <w:rFonts w:hint="eastAsia"/>
          <w:noProof/>
          <w:sz w:val="22"/>
          <w:szCs w:val="24"/>
          <w14:ligatures w14:val="standardContextual"/>
        </w:rPr>
      </w:pPr>
      <w:hyperlink w:anchor="_Toc198028852" w:history="1">
        <w:r w:rsidRPr="00CF3711">
          <w:rPr>
            <w:rStyle w:val="af8"/>
            <w:rFonts w:ascii="Times New Roman" w:hAnsi="Times New Roman" w:cs="Times New Roman" w:hint="eastAsia"/>
            <w:noProof/>
          </w:rPr>
          <w:t>2.</w:t>
        </w:r>
        <w:r w:rsidRPr="00CF3711">
          <w:rPr>
            <w:rStyle w:val="af8"/>
            <w:rFonts w:ascii="Times New Roman" w:hAnsi="Times New Roman" w:cs="Times New Roman" w:hint="eastAsia"/>
            <w:noProof/>
          </w:rPr>
          <w:t>采购项目概况</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_Toc198028852 \h</w:instrText>
        </w:r>
        <w:r>
          <w:rPr>
            <w:rFonts w:hint="eastAsia"/>
            <w:noProof/>
            <w:webHidden/>
          </w:rPr>
          <w:instrText xml:space="preserve"> </w:instrText>
        </w:r>
        <w:r>
          <w:rPr>
            <w:rFonts w:hint="eastAsia"/>
            <w:noProof/>
            <w:webHidden/>
          </w:rPr>
        </w:r>
        <w:r>
          <w:rPr>
            <w:noProof/>
            <w:webHidden/>
          </w:rPr>
          <w:fldChar w:fldCharType="separate"/>
        </w:r>
        <w:r>
          <w:rPr>
            <w:noProof/>
            <w:webHidden/>
          </w:rPr>
          <w:t>20</w:t>
        </w:r>
        <w:r>
          <w:rPr>
            <w:rFonts w:hint="eastAsia"/>
            <w:noProof/>
            <w:webHidden/>
          </w:rPr>
          <w:fldChar w:fldCharType="end"/>
        </w:r>
      </w:hyperlink>
    </w:p>
    <w:p w14:paraId="71879782" w14:textId="1DE7CC30" w:rsidR="002076D7" w:rsidRDefault="002076D7">
      <w:pPr>
        <w:pStyle w:val="TOC4"/>
        <w:tabs>
          <w:tab w:val="right" w:leader="dot" w:pos="8296"/>
        </w:tabs>
        <w:rPr>
          <w:rFonts w:hint="eastAsia"/>
          <w:noProof/>
          <w:sz w:val="22"/>
          <w:szCs w:val="24"/>
          <w14:ligatures w14:val="standardContextual"/>
        </w:rPr>
      </w:pPr>
      <w:hyperlink w:anchor="_Toc198028853" w:history="1">
        <w:r w:rsidRPr="00CF3711">
          <w:rPr>
            <w:rStyle w:val="af8"/>
            <w:rFonts w:ascii="Times New Roman" w:hAnsi="Times New Roman" w:cs="Times New Roman" w:hint="eastAsia"/>
            <w:noProof/>
          </w:rPr>
          <w:t>3.</w:t>
        </w:r>
        <w:r w:rsidRPr="00CF3711">
          <w:rPr>
            <w:rStyle w:val="af8"/>
            <w:rFonts w:ascii="Times New Roman" w:hAnsi="Times New Roman" w:cs="Times New Roman" w:hint="eastAsia"/>
            <w:noProof/>
          </w:rPr>
          <w:t>采购项目的资金来源和落实情况</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_Toc198028853 \h</w:instrText>
        </w:r>
        <w:r>
          <w:rPr>
            <w:rFonts w:hint="eastAsia"/>
            <w:noProof/>
            <w:webHidden/>
          </w:rPr>
          <w:instrText xml:space="preserve"> </w:instrText>
        </w:r>
        <w:r>
          <w:rPr>
            <w:rFonts w:hint="eastAsia"/>
            <w:noProof/>
            <w:webHidden/>
          </w:rPr>
        </w:r>
        <w:r>
          <w:rPr>
            <w:noProof/>
            <w:webHidden/>
          </w:rPr>
          <w:fldChar w:fldCharType="separate"/>
        </w:r>
        <w:r>
          <w:rPr>
            <w:noProof/>
            <w:webHidden/>
          </w:rPr>
          <w:t>20</w:t>
        </w:r>
        <w:r>
          <w:rPr>
            <w:rFonts w:hint="eastAsia"/>
            <w:noProof/>
            <w:webHidden/>
          </w:rPr>
          <w:fldChar w:fldCharType="end"/>
        </w:r>
      </w:hyperlink>
    </w:p>
    <w:p w14:paraId="79CC3EC0" w14:textId="6FA0C8DF" w:rsidR="002076D7" w:rsidRDefault="002076D7">
      <w:pPr>
        <w:pStyle w:val="TOC4"/>
        <w:tabs>
          <w:tab w:val="right" w:leader="dot" w:pos="8296"/>
        </w:tabs>
        <w:rPr>
          <w:rFonts w:hint="eastAsia"/>
          <w:noProof/>
          <w:sz w:val="22"/>
          <w:szCs w:val="24"/>
          <w14:ligatures w14:val="standardContextual"/>
        </w:rPr>
      </w:pPr>
      <w:hyperlink w:anchor="_Toc198028854" w:history="1">
        <w:r w:rsidRPr="00CF3711">
          <w:rPr>
            <w:rStyle w:val="af8"/>
            <w:rFonts w:ascii="Times New Roman" w:hAnsi="Times New Roman" w:cs="Times New Roman" w:hint="eastAsia"/>
            <w:noProof/>
          </w:rPr>
          <w:t>4.</w:t>
        </w:r>
        <w:r w:rsidRPr="00CF3711">
          <w:rPr>
            <w:rStyle w:val="af8"/>
            <w:rFonts w:ascii="Times New Roman" w:hAnsi="Times New Roman" w:cs="Times New Roman" w:hint="eastAsia"/>
            <w:noProof/>
          </w:rPr>
          <w:t>招标范围、合同履行期限、合同履行地点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_Toc198028854 \h</w:instrText>
        </w:r>
        <w:r>
          <w:rPr>
            <w:rFonts w:hint="eastAsia"/>
            <w:noProof/>
            <w:webHidden/>
          </w:rPr>
          <w:instrText xml:space="preserve"> </w:instrText>
        </w:r>
        <w:r>
          <w:rPr>
            <w:rFonts w:hint="eastAsia"/>
            <w:noProof/>
            <w:webHidden/>
          </w:rPr>
        </w:r>
        <w:r>
          <w:rPr>
            <w:noProof/>
            <w:webHidden/>
          </w:rPr>
          <w:fldChar w:fldCharType="separate"/>
        </w:r>
        <w:r>
          <w:rPr>
            <w:noProof/>
            <w:webHidden/>
          </w:rPr>
          <w:t>20</w:t>
        </w:r>
        <w:r>
          <w:rPr>
            <w:rFonts w:hint="eastAsia"/>
            <w:noProof/>
            <w:webHidden/>
          </w:rPr>
          <w:fldChar w:fldCharType="end"/>
        </w:r>
      </w:hyperlink>
    </w:p>
    <w:p w14:paraId="2B903494" w14:textId="28033C35" w:rsidR="002076D7" w:rsidRDefault="002076D7">
      <w:pPr>
        <w:pStyle w:val="TOC4"/>
        <w:tabs>
          <w:tab w:val="right" w:leader="dot" w:pos="8296"/>
        </w:tabs>
        <w:rPr>
          <w:rFonts w:hint="eastAsia"/>
          <w:noProof/>
          <w:sz w:val="22"/>
          <w:szCs w:val="24"/>
          <w14:ligatures w14:val="standardContextual"/>
        </w:rPr>
      </w:pPr>
      <w:hyperlink w:anchor="_Toc198028855" w:history="1">
        <w:r w:rsidRPr="00CF3711">
          <w:rPr>
            <w:rStyle w:val="af8"/>
            <w:rFonts w:ascii="Times New Roman" w:hAnsi="Times New Roman" w:cs="Times New Roman" w:hint="eastAsia"/>
            <w:noProof/>
          </w:rPr>
          <w:t>5.</w:t>
        </w:r>
        <w:r w:rsidRPr="00CF3711">
          <w:rPr>
            <w:rStyle w:val="af8"/>
            <w:rFonts w:ascii="Times New Roman" w:hAnsi="Times New Roman" w:cs="Times New Roman" w:hint="eastAsia"/>
            <w:noProof/>
          </w:rPr>
          <w:t>进口产品采购</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_Toc198028855 \h</w:instrText>
        </w:r>
        <w:r>
          <w:rPr>
            <w:rFonts w:hint="eastAsia"/>
            <w:noProof/>
            <w:webHidden/>
          </w:rPr>
          <w:instrText xml:space="preserve"> </w:instrText>
        </w:r>
        <w:r>
          <w:rPr>
            <w:rFonts w:hint="eastAsia"/>
            <w:noProof/>
            <w:webHidden/>
          </w:rPr>
        </w:r>
        <w:r>
          <w:rPr>
            <w:noProof/>
            <w:webHidden/>
          </w:rPr>
          <w:fldChar w:fldCharType="separate"/>
        </w:r>
        <w:r>
          <w:rPr>
            <w:noProof/>
            <w:webHidden/>
          </w:rPr>
          <w:t>20</w:t>
        </w:r>
        <w:r>
          <w:rPr>
            <w:rFonts w:hint="eastAsia"/>
            <w:noProof/>
            <w:webHidden/>
          </w:rPr>
          <w:fldChar w:fldCharType="end"/>
        </w:r>
      </w:hyperlink>
    </w:p>
    <w:p w14:paraId="563DC9BC" w14:textId="56BB6916" w:rsidR="002076D7" w:rsidRDefault="002076D7">
      <w:pPr>
        <w:pStyle w:val="TOC4"/>
        <w:tabs>
          <w:tab w:val="right" w:leader="dot" w:pos="8296"/>
        </w:tabs>
        <w:rPr>
          <w:rFonts w:hint="eastAsia"/>
          <w:noProof/>
          <w:sz w:val="22"/>
          <w:szCs w:val="24"/>
          <w14:ligatures w14:val="standardContextual"/>
        </w:rPr>
      </w:pPr>
      <w:hyperlink w:anchor="_Toc198028856" w:history="1">
        <w:r w:rsidRPr="00CF3711">
          <w:rPr>
            <w:rStyle w:val="af8"/>
            <w:rFonts w:ascii="Times New Roman" w:hAnsi="Times New Roman" w:cs="Times New Roman" w:hint="eastAsia"/>
            <w:noProof/>
          </w:rPr>
          <w:t>6.</w:t>
        </w:r>
        <w:r w:rsidRPr="00CF3711">
          <w:rPr>
            <w:rStyle w:val="af8"/>
            <w:rFonts w:ascii="Times New Roman" w:hAnsi="Times New Roman" w:cs="Times New Roman" w:hint="eastAsia"/>
            <w:noProof/>
          </w:rPr>
          <w:t>投标人资格要求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_Toc198028856 \h</w:instrText>
        </w:r>
        <w:r>
          <w:rPr>
            <w:rFonts w:hint="eastAsia"/>
            <w:noProof/>
            <w:webHidden/>
          </w:rPr>
          <w:instrText xml:space="preserve"> </w:instrText>
        </w:r>
        <w:r>
          <w:rPr>
            <w:rFonts w:hint="eastAsia"/>
            <w:noProof/>
            <w:webHidden/>
          </w:rPr>
        </w:r>
        <w:r>
          <w:rPr>
            <w:noProof/>
            <w:webHidden/>
          </w:rPr>
          <w:fldChar w:fldCharType="separate"/>
        </w:r>
        <w:r>
          <w:rPr>
            <w:noProof/>
            <w:webHidden/>
          </w:rPr>
          <w:t>21</w:t>
        </w:r>
        <w:r>
          <w:rPr>
            <w:rFonts w:hint="eastAsia"/>
            <w:noProof/>
            <w:webHidden/>
          </w:rPr>
          <w:fldChar w:fldCharType="end"/>
        </w:r>
      </w:hyperlink>
    </w:p>
    <w:p w14:paraId="1B712570" w14:textId="09068E05" w:rsidR="002076D7" w:rsidRDefault="002076D7">
      <w:pPr>
        <w:pStyle w:val="TOC4"/>
        <w:tabs>
          <w:tab w:val="right" w:leader="dot" w:pos="8296"/>
        </w:tabs>
        <w:rPr>
          <w:rFonts w:hint="eastAsia"/>
          <w:noProof/>
          <w:sz w:val="22"/>
          <w:szCs w:val="24"/>
          <w14:ligatures w14:val="standardContextual"/>
        </w:rPr>
      </w:pPr>
      <w:hyperlink w:anchor="_Toc198028857" w:history="1">
        <w:r w:rsidRPr="00CF3711">
          <w:rPr>
            <w:rStyle w:val="af8"/>
            <w:rFonts w:ascii="Times New Roman" w:hAnsi="Times New Roman" w:cs="Times New Roman" w:hint="eastAsia"/>
            <w:noProof/>
          </w:rPr>
          <w:t>7.</w:t>
        </w:r>
        <w:r w:rsidRPr="00CF3711">
          <w:rPr>
            <w:rStyle w:val="af8"/>
            <w:rFonts w:ascii="Times New Roman" w:hAnsi="Times New Roman" w:cs="Times New Roman" w:hint="eastAsia"/>
            <w:noProof/>
          </w:rPr>
          <w:t>费用承担</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_Toc198028857 \h</w:instrText>
        </w:r>
        <w:r>
          <w:rPr>
            <w:rFonts w:hint="eastAsia"/>
            <w:noProof/>
            <w:webHidden/>
          </w:rPr>
          <w:instrText xml:space="preserve"> </w:instrText>
        </w:r>
        <w:r>
          <w:rPr>
            <w:rFonts w:hint="eastAsia"/>
            <w:noProof/>
            <w:webHidden/>
          </w:rPr>
        </w:r>
        <w:r>
          <w:rPr>
            <w:noProof/>
            <w:webHidden/>
          </w:rPr>
          <w:fldChar w:fldCharType="separate"/>
        </w:r>
        <w:r>
          <w:rPr>
            <w:noProof/>
            <w:webHidden/>
          </w:rPr>
          <w:t>22</w:t>
        </w:r>
        <w:r>
          <w:rPr>
            <w:rFonts w:hint="eastAsia"/>
            <w:noProof/>
            <w:webHidden/>
          </w:rPr>
          <w:fldChar w:fldCharType="end"/>
        </w:r>
      </w:hyperlink>
    </w:p>
    <w:p w14:paraId="5EB601FE" w14:textId="145C8CB0" w:rsidR="002076D7" w:rsidRDefault="002076D7">
      <w:pPr>
        <w:pStyle w:val="TOC4"/>
        <w:tabs>
          <w:tab w:val="right" w:leader="dot" w:pos="8296"/>
        </w:tabs>
        <w:rPr>
          <w:rFonts w:hint="eastAsia"/>
          <w:noProof/>
          <w:sz w:val="22"/>
          <w:szCs w:val="24"/>
          <w14:ligatures w14:val="standardContextual"/>
        </w:rPr>
      </w:pPr>
      <w:hyperlink w:anchor="_Toc198028858" w:history="1">
        <w:r w:rsidRPr="00CF3711">
          <w:rPr>
            <w:rStyle w:val="af8"/>
            <w:rFonts w:ascii="Times New Roman" w:hAnsi="Times New Roman" w:cs="Times New Roman" w:hint="eastAsia"/>
            <w:noProof/>
          </w:rPr>
          <w:t>8.</w:t>
        </w:r>
        <w:r w:rsidRPr="00CF3711">
          <w:rPr>
            <w:rStyle w:val="af8"/>
            <w:rFonts w:ascii="Times New Roman" w:hAnsi="Times New Roman" w:cs="Times New Roman" w:hint="eastAsia"/>
            <w:noProof/>
          </w:rPr>
          <w:t>保密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_Toc198028858 \h</w:instrText>
        </w:r>
        <w:r>
          <w:rPr>
            <w:rFonts w:hint="eastAsia"/>
            <w:noProof/>
            <w:webHidden/>
          </w:rPr>
          <w:instrText xml:space="preserve"> </w:instrText>
        </w:r>
        <w:r>
          <w:rPr>
            <w:rFonts w:hint="eastAsia"/>
            <w:noProof/>
            <w:webHidden/>
          </w:rPr>
        </w:r>
        <w:r>
          <w:rPr>
            <w:noProof/>
            <w:webHidden/>
          </w:rPr>
          <w:fldChar w:fldCharType="separate"/>
        </w:r>
        <w:r>
          <w:rPr>
            <w:noProof/>
            <w:webHidden/>
          </w:rPr>
          <w:t>22</w:t>
        </w:r>
        <w:r>
          <w:rPr>
            <w:rFonts w:hint="eastAsia"/>
            <w:noProof/>
            <w:webHidden/>
          </w:rPr>
          <w:fldChar w:fldCharType="end"/>
        </w:r>
      </w:hyperlink>
    </w:p>
    <w:p w14:paraId="077751FB" w14:textId="25A054AD" w:rsidR="002076D7" w:rsidRDefault="002076D7">
      <w:pPr>
        <w:pStyle w:val="TOC4"/>
        <w:tabs>
          <w:tab w:val="right" w:leader="dot" w:pos="8296"/>
        </w:tabs>
        <w:rPr>
          <w:rFonts w:hint="eastAsia"/>
          <w:noProof/>
          <w:sz w:val="22"/>
          <w:szCs w:val="24"/>
          <w14:ligatures w14:val="standardContextual"/>
        </w:rPr>
      </w:pPr>
      <w:hyperlink w:anchor="_Toc198028859" w:history="1">
        <w:r w:rsidRPr="00CF3711">
          <w:rPr>
            <w:rStyle w:val="af8"/>
            <w:rFonts w:ascii="Times New Roman" w:hAnsi="Times New Roman" w:cs="Times New Roman" w:hint="eastAsia"/>
            <w:noProof/>
          </w:rPr>
          <w:t>9.</w:t>
        </w:r>
        <w:r w:rsidRPr="00CF3711">
          <w:rPr>
            <w:rStyle w:val="af8"/>
            <w:rFonts w:ascii="Times New Roman" w:hAnsi="Times New Roman" w:cs="Times New Roman" w:hint="eastAsia"/>
            <w:noProof/>
          </w:rPr>
          <w:t>语言文字</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_Toc198028859 \h</w:instrText>
        </w:r>
        <w:r>
          <w:rPr>
            <w:rFonts w:hint="eastAsia"/>
            <w:noProof/>
            <w:webHidden/>
          </w:rPr>
          <w:instrText xml:space="preserve"> </w:instrText>
        </w:r>
        <w:r>
          <w:rPr>
            <w:rFonts w:hint="eastAsia"/>
            <w:noProof/>
            <w:webHidden/>
          </w:rPr>
        </w:r>
        <w:r>
          <w:rPr>
            <w:noProof/>
            <w:webHidden/>
          </w:rPr>
          <w:fldChar w:fldCharType="separate"/>
        </w:r>
        <w:r>
          <w:rPr>
            <w:noProof/>
            <w:webHidden/>
          </w:rPr>
          <w:t>22</w:t>
        </w:r>
        <w:r>
          <w:rPr>
            <w:rFonts w:hint="eastAsia"/>
            <w:noProof/>
            <w:webHidden/>
          </w:rPr>
          <w:fldChar w:fldCharType="end"/>
        </w:r>
      </w:hyperlink>
    </w:p>
    <w:p w14:paraId="0790C275" w14:textId="417C65D0" w:rsidR="002076D7" w:rsidRDefault="002076D7">
      <w:pPr>
        <w:pStyle w:val="TOC4"/>
        <w:tabs>
          <w:tab w:val="right" w:leader="dot" w:pos="8296"/>
        </w:tabs>
        <w:rPr>
          <w:rFonts w:hint="eastAsia"/>
          <w:noProof/>
          <w:sz w:val="22"/>
          <w:szCs w:val="24"/>
          <w14:ligatures w14:val="standardContextual"/>
        </w:rPr>
      </w:pPr>
      <w:hyperlink w:anchor="_Toc198028860" w:history="1">
        <w:r w:rsidRPr="00CF3711">
          <w:rPr>
            <w:rStyle w:val="af8"/>
            <w:rFonts w:ascii="Times New Roman" w:hAnsi="Times New Roman" w:cs="Times New Roman" w:hint="eastAsia"/>
            <w:noProof/>
          </w:rPr>
          <w:t>10.</w:t>
        </w:r>
        <w:r w:rsidRPr="00CF3711">
          <w:rPr>
            <w:rStyle w:val="af8"/>
            <w:rFonts w:ascii="Times New Roman" w:hAnsi="Times New Roman" w:cs="Times New Roman" w:hint="eastAsia"/>
            <w:noProof/>
          </w:rPr>
          <w:t>计量单位</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_Toc198028860 \h</w:instrText>
        </w:r>
        <w:r>
          <w:rPr>
            <w:rFonts w:hint="eastAsia"/>
            <w:noProof/>
            <w:webHidden/>
          </w:rPr>
          <w:instrText xml:space="preserve"> </w:instrText>
        </w:r>
        <w:r>
          <w:rPr>
            <w:rFonts w:hint="eastAsia"/>
            <w:noProof/>
            <w:webHidden/>
          </w:rPr>
        </w:r>
        <w:r>
          <w:rPr>
            <w:noProof/>
            <w:webHidden/>
          </w:rPr>
          <w:fldChar w:fldCharType="separate"/>
        </w:r>
        <w:r>
          <w:rPr>
            <w:noProof/>
            <w:webHidden/>
          </w:rPr>
          <w:t>22</w:t>
        </w:r>
        <w:r>
          <w:rPr>
            <w:rFonts w:hint="eastAsia"/>
            <w:noProof/>
            <w:webHidden/>
          </w:rPr>
          <w:fldChar w:fldCharType="end"/>
        </w:r>
      </w:hyperlink>
    </w:p>
    <w:p w14:paraId="5780C5CA" w14:textId="36832986" w:rsidR="002076D7" w:rsidRDefault="002076D7">
      <w:pPr>
        <w:pStyle w:val="TOC4"/>
        <w:tabs>
          <w:tab w:val="right" w:leader="dot" w:pos="8296"/>
        </w:tabs>
        <w:rPr>
          <w:rFonts w:hint="eastAsia"/>
          <w:noProof/>
          <w:sz w:val="22"/>
          <w:szCs w:val="24"/>
          <w14:ligatures w14:val="standardContextual"/>
        </w:rPr>
      </w:pPr>
      <w:hyperlink w:anchor="_Toc198028861" w:history="1">
        <w:r w:rsidRPr="00CF3711">
          <w:rPr>
            <w:rStyle w:val="af8"/>
            <w:rFonts w:ascii="Times New Roman" w:hAnsi="Times New Roman" w:cs="Times New Roman" w:hint="eastAsia"/>
            <w:noProof/>
          </w:rPr>
          <w:t>11.</w:t>
        </w:r>
        <w:r w:rsidRPr="00CF3711">
          <w:rPr>
            <w:rStyle w:val="af8"/>
            <w:rFonts w:ascii="Times New Roman" w:hAnsi="Times New Roman" w:cs="Times New Roman" w:hint="eastAsia"/>
            <w:noProof/>
          </w:rPr>
          <w:t>踏勘现场</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_Toc198028861 \h</w:instrText>
        </w:r>
        <w:r>
          <w:rPr>
            <w:rFonts w:hint="eastAsia"/>
            <w:noProof/>
            <w:webHidden/>
          </w:rPr>
          <w:instrText xml:space="preserve"> </w:instrText>
        </w:r>
        <w:r>
          <w:rPr>
            <w:rFonts w:hint="eastAsia"/>
            <w:noProof/>
            <w:webHidden/>
          </w:rPr>
        </w:r>
        <w:r>
          <w:rPr>
            <w:noProof/>
            <w:webHidden/>
          </w:rPr>
          <w:fldChar w:fldCharType="separate"/>
        </w:r>
        <w:r>
          <w:rPr>
            <w:noProof/>
            <w:webHidden/>
          </w:rPr>
          <w:t>22</w:t>
        </w:r>
        <w:r>
          <w:rPr>
            <w:rFonts w:hint="eastAsia"/>
            <w:noProof/>
            <w:webHidden/>
          </w:rPr>
          <w:fldChar w:fldCharType="end"/>
        </w:r>
      </w:hyperlink>
    </w:p>
    <w:p w14:paraId="0230B492" w14:textId="1388422A" w:rsidR="002076D7" w:rsidRDefault="002076D7">
      <w:pPr>
        <w:pStyle w:val="TOC4"/>
        <w:tabs>
          <w:tab w:val="right" w:leader="dot" w:pos="8296"/>
        </w:tabs>
        <w:rPr>
          <w:rFonts w:hint="eastAsia"/>
          <w:noProof/>
          <w:sz w:val="22"/>
          <w:szCs w:val="24"/>
          <w14:ligatures w14:val="standardContextual"/>
        </w:rPr>
      </w:pPr>
      <w:hyperlink w:anchor="_Toc198028862" w:history="1">
        <w:r w:rsidRPr="00CF3711">
          <w:rPr>
            <w:rStyle w:val="af8"/>
            <w:rFonts w:ascii="Times New Roman" w:hAnsi="Times New Roman" w:cs="Times New Roman" w:hint="eastAsia"/>
            <w:noProof/>
          </w:rPr>
          <w:t>12.</w:t>
        </w:r>
        <w:r w:rsidRPr="00CF3711">
          <w:rPr>
            <w:rStyle w:val="af8"/>
            <w:rFonts w:ascii="Times New Roman" w:hAnsi="Times New Roman" w:cs="Times New Roman" w:hint="eastAsia"/>
            <w:noProof/>
          </w:rPr>
          <w:t>投标预备会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_Toc198028862 \h</w:instrText>
        </w:r>
        <w:r>
          <w:rPr>
            <w:rFonts w:hint="eastAsia"/>
            <w:noProof/>
            <w:webHidden/>
          </w:rPr>
          <w:instrText xml:space="preserve"> </w:instrText>
        </w:r>
        <w:r>
          <w:rPr>
            <w:rFonts w:hint="eastAsia"/>
            <w:noProof/>
            <w:webHidden/>
          </w:rPr>
        </w:r>
        <w:r>
          <w:rPr>
            <w:noProof/>
            <w:webHidden/>
          </w:rPr>
          <w:fldChar w:fldCharType="separate"/>
        </w:r>
        <w:r>
          <w:rPr>
            <w:noProof/>
            <w:webHidden/>
          </w:rPr>
          <w:t>23</w:t>
        </w:r>
        <w:r>
          <w:rPr>
            <w:rFonts w:hint="eastAsia"/>
            <w:noProof/>
            <w:webHidden/>
          </w:rPr>
          <w:fldChar w:fldCharType="end"/>
        </w:r>
      </w:hyperlink>
    </w:p>
    <w:p w14:paraId="218C04E1" w14:textId="094DBBE4" w:rsidR="002076D7" w:rsidRDefault="002076D7">
      <w:pPr>
        <w:pStyle w:val="TOC4"/>
        <w:tabs>
          <w:tab w:val="right" w:leader="dot" w:pos="8296"/>
        </w:tabs>
        <w:rPr>
          <w:rFonts w:hint="eastAsia"/>
          <w:noProof/>
          <w:sz w:val="22"/>
          <w:szCs w:val="24"/>
          <w14:ligatures w14:val="standardContextual"/>
        </w:rPr>
      </w:pPr>
      <w:hyperlink w:anchor="_Toc198028863" w:history="1">
        <w:r w:rsidRPr="00CF3711">
          <w:rPr>
            <w:rStyle w:val="af8"/>
            <w:rFonts w:ascii="Times New Roman" w:hAnsi="Times New Roman" w:cs="Times New Roman" w:hint="eastAsia"/>
            <w:noProof/>
          </w:rPr>
          <w:t>13.</w:t>
        </w:r>
        <w:r w:rsidRPr="00CF3711">
          <w:rPr>
            <w:rStyle w:val="af8"/>
            <w:rFonts w:ascii="Times New Roman" w:hAnsi="Times New Roman" w:cs="Times New Roman" w:hint="eastAsia"/>
            <w:noProof/>
          </w:rPr>
          <w:t>分包</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_Toc198028863 \h</w:instrText>
        </w:r>
        <w:r>
          <w:rPr>
            <w:rFonts w:hint="eastAsia"/>
            <w:noProof/>
            <w:webHidden/>
          </w:rPr>
          <w:instrText xml:space="preserve"> </w:instrText>
        </w:r>
        <w:r>
          <w:rPr>
            <w:rFonts w:hint="eastAsia"/>
            <w:noProof/>
            <w:webHidden/>
          </w:rPr>
        </w:r>
        <w:r>
          <w:rPr>
            <w:noProof/>
            <w:webHidden/>
          </w:rPr>
          <w:fldChar w:fldCharType="separate"/>
        </w:r>
        <w:r>
          <w:rPr>
            <w:noProof/>
            <w:webHidden/>
          </w:rPr>
          <w:t>23</w:t>
        </w:r>
        <w:r>
          <w:rPr>
            <w:rFonts w:hint="eastAsia"/>
            <w:noProof/>
            <w:webHidden/>
          </w:rPr>
          <w:fldChar w:fldCharType="end"/>
        </w:r>
      </w:hyperlink>
    </w:p>
    <w:p w14:paraId="13A3FC4B" w14:textId="3D8E3DDD" w:rsidR="002076D7" w:rsidRDefault="002076D7">
      <w:pPr>
        <w:pStyle w:val="TOC4"/>
        <w:tabs>
          <w:tab w:val="right" w:leader="dot" w:pos="8296"/>
        </w:tabs>
        <w:rPr>
          <w:rFonts w:hint="eastAsia"/>
          <w:noProof/>
          <w:sz w:val="22"/>
          <w:szCs w:val="24"/>
          <w14:ligatures w14:val="standardContextual"/>
        </w:rPr>
      </w:pPr>
      <w:hyperlink w:anchor="_Toc198028864" w:history="1">
        <w:r w:rsidRPr="00CF3711">
          <w:rPr>
            <w:rStyle w:val="af8"/>
            <w:rFonts w:ascii="Times New Roman" w:hAnsi="Times New Roman" w:cs="Times New Roman" w:hint="eastAsia"/>
            <w:noProof/>
          </w:rPr>
          <w:t>14.</w:t>
        </w:r>
        <w:r w:rsidRPr="00CF3711">
          <w:rPr>
            <w:rStyle w:val="af8"/>
            <w:rFonts w:ascii="Times New Roman" w:hAnsi="Times New Roman" w:cs="Times New Roman" w:hint="eastAsia"/>
            <w:noProof/>
          </w:rPr>
          <w:t>响应和偏差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_Toc198028864 \h</w:instrText>
        </w:r>
        <w:r>
          <w:rPr>
            <w:rFonts w:hint="eastAsia"/>
            <w:noProof/>
            <w:webHidden/>
          </w:rPr>
          <w:instrText xml:space="preserve"> </w:instrText>
        </w:r>
        <w:r>
          <w:rPr>
            <w:rFonts w:hint="eastAsia"/>
            <w:noProof/>
            <w:webHidden/>
          </w:rPr>
        </w:r>
        <w:r>
          <w:rPr>
            <w:noProof/>
            <w:webHidden/>
          </w:rPr>
          <w:fldChar w:fldCharType="separate"/>
        </w:r>
        <w:r>
          <w:rPr>
            <w:noProof/>
            <w:webHidden/>
          </w:rPr>
          <w:t>23</w:t>
        </w:r>
        <w:r>
          <w:rPr>
            <w:rFonts w:hint="eastAsia"/>
            <w:noProof/>
            <w:webHidden/>
          </w:rPr>
          <w:fldChar w:fldCharType="end"/>
        </w:r>
      </w:hyperlink>
    </w:p>
    <w:p w14:paraId="1512777B" w14:textId="719765B3" w:rsidR="002076D7" w:rsidRDefault="002076D7">
      <w:pPr>
        <w:pStyle w:val="TOC3"/>
        <w:rPr>
          <w:rFonts w:hint="eastAsia"/>
          <w:i w:val="0"/>
          <w:iCs w:val="0"/>
          <w:noProof/>
          <w:sz w:val="22"/>
          <w:szCs w:val="24"/>
          <w14:ligatures w14:val="standardContextual"/>
        </w:rPr>
      </w:pPr>
      <w:hyperlink w:anchor="_Toc198028865" w:history="1">
        <w:r w:rsidRPr="00CF3711">
          <w:rPr>
            <w:rStyle w:val="af8"/>
            <w:rFonts w:ascii="Times New Roman" w:hAnsi="Times New Roman" w:cs="Times New Roman" w:hint="eastAsia"/>
            <w:noProof/>
          </w:rPr>
          <w:t>第二节</w:t>
        </w:r>
        <w:r w:rsidRPr="00CF3711">
          <w:rPr>
            <w:rStyle w:val="af8"/>
            <w:rFonts w:ascii="Times New Roman" w:hAnsi="Times New Roman" w:cs="Times New Roman" w:hint="eastAsia"/>
            <w:noProof/>
          </w:rPr>
          <w:t xml:space="preserve"> </w:t>
        </w:r>
        <w:r w:rsidRPr="00CF3711">
          <w:rPr>
            <w:rStyle w:val="af8"/>
            <w:rFonts w:ascii="Times New Roman" w:hAnsi="Times New Roman" w:cs="Times New Roman" w:hint="eastAsia"/>
            <w:noProof/>
          </w:rPr>
          <w:t>招标文件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_Toc198028865 \h</w:instrText>
        </w:r>
        <w:r>
          <w:rPr>
            <w:rFonts w:hint="eastAsia"/>
            <w:noProof/>
            <w:webHidden/>
          </w:rPr>
          <w:instrText xml:space="preserve"> </w:instrText>
        </w:r>
        <w:r>
          <w:rPr>
            <w:rFonts w:hint="eastAsia"/>
            <w:noProof/>
            <w:webHidden/>
          </w:rPr>
        </w:r>
        <w:r>
          <w:rPr>
            <w:noProof/>
            <w:webHidden/>
          </w:rPr>
          <w:fldChar w:fldCharType="separate"/>
        </w:r>
        <w:r>
          <w:rPr>
            <w:noProof/>
            <w:webHidden/>
          </w:rPr>
          <w:t>23</w:t>
        </w:r>
        <w:r>
          <w:rPr>
            <w:rFonts w:hint="eastAsia"/>
            <w:noProof/>
            <w:webHidden/>
          </w:rPr>
          <w:fldChar w:fldCharType="end"/>
        </w:r>
      </w:hyperlink>
    </w:p>
    <w:p w14:paraId="007E5FF0" w14:textId="2B2BC286" w:rsidR="002076D7" w:rsidRDefault="002076D7">
      <w:pPr>
        <w:pStyle w:val="TOC4"/>
        <w:tabs>
          <w:tab w:val="right" w:leader="dot" w:pos="8296"/>
        </w:tabs>
        <w:rPr>
          <w:rFonts w:hint="eastAsia"/>
          <w:noProof/>
          <w:sz w:val="22"/>
          <w:szCs w:val="24"/>
          <w14:ligatures w14:val="standardContextual"/>
        </w:rPr>
      </w:pPr>
      <w:hyperlink w:anchor="_Toc198028866" w:history="1">
        <w:r w:rsidRPr="00CF3711">
          <w:rPr>
            <w:rStyle w:val="af8"/>
            <w:rFonts w:ascii="Times New Roman" w:hAnsi="Times New Roman" w:cs="Times New Roman" w:hint="eastAsia"/>
            <w:noProof/>
          </w:rPr>
          <w:t>15.</w:t>
        </w:r>
        <w:r w:rsidRPr="00CF3711">
          <w:rPr>
            <w:rStyle w:val="af8"/>
            <w:rFonts w:ascii="Times New Roman" w:hAnsi="Times New Roman" w:cs="Times New Roman" w:hint="eastAsia"/>
            <w:noProof/>
          </w:rPr>
          <w:t>招标文件的组成</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_Toc198028866 \h</w:instrText>
        </w:r>
        <w:r>
          <w:rPr>
            <w:rFonts w:hint="eastAsia"/>
            <w:noProof/>
            <w:webHidden/>
          </w:rPr>
          <w:instrText xml:space="preserve"> </w:instrText>
        </w:r>
        <w:r>
          <w:rPr>
            <w:rFonts w:hint="eastAsia"/>
            <w:noProof/>
            <w:webHidden/>
          </w:rPr>
        </w:r>
        <w:r>
          <w:rPr>
            <w:noProof/>
            <w:webHidden/>
          </w:rPr>
          <w:fldChar w:fldCharType="separate"/>
        </w:r>
        <w:r>
          <w:rPr>
            <w:noProof/>
            <w:webHidden/>
          </w:rPr>
          <w:t>23</w:t>
        </w:r>
        <w:r>
          <w:rPr>
            <w:rFonts w:hint="eastAsia"/>
            <w:noProof/>
            <w:webHidden/>
          </w:rPr>
          <w:fldChar w:fldCharType="end"/>
        </w:r>
      </w:hyperlink>
    </w:p>
    <w:p w14:paraId="0B331AC9" w14:textId="4320D79D" w:rsidR="002076D7" w:rsidRDefault="002076D7">
      <w:pPr>
        <w:pStyle w:val="TOC4"/>
        <w:tabs>
          <w:tab w:val="right" w:leader="dot" w:pos="8296"/>
        </w:tabs>
        <w:rPr>
          <w:rFonts w:hint="eastAsia"/>
          <w:noProof/>
          <w:sz w:val="22"/>
          <w:szCs w:val="24"/>
          <w14:ligatures w14:val="standardContextual"/>
        </w:rPr>
      </w:pPr>
      <w:hyperlink w:anchor="_Toc198028867" w:history="1">
        <w:r w:rsidRPr="00CF3711">
          <w:rPr>
            <w:rStyle w:val="af8"/>
            <w:rFonts w:ascii="Times New Roman" w:hAnsi="Times New Roman" w:cs="Times New Roman" w:hint="eastAsia"/>
            <w:noProof/>
          </w:rPr>
          <w:t>16.</w:t>
        </w:r>
        <w:r w:rsidRPr="00CF3711">
          <w:rPr>
            <w:rStyle w:val="af8"/>
            <w:rFonts w:ascii="Times New Roman" w:hAnsi="Times New Roman" w:cs="Times New Roman" w:hint="eastAsia"/>
            <w:noProof/>
          </w:rPr>
          <w:t>招标文件的澄清或修改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_Toc198028867 \h</w:instrText>
        </w:r>
        <w:r>
          <w:rPr>
            <w:rFonts w:hint="eastAsia"/>
            <w:noProof/>
            <w:webHidden/>
          </w:rPr>
          <w:instrText xml:space="preserve"> </w:instrText>
        </w:r>
        <w:r>
          <w:rPr>
            <w:rFonts w:hint="eastAsia"/>
            <w:noProof/>
            <w:webHidden/>
          </w:rPr>
        </w:r>
        <w:r>
          <w:rPr>
            <w:noProof/>
            <w:webHidden/>
          </w:rPr>
          <w:fldChar w:fldCharType="separate"/>
        </w:r>
        <w:r>
          <w:rPr>
            <w:noProof/>
            <w:webHidden/>
          </w:rPr>
          <w:t>24</w:t>
        </w:r>
        <w:r>
          <w:rPr>
            <w:rFonts w:hint="eastAsia"/>
            <w:noProof/>
            <w:webHidden/>
          </w:rPr>
          <w:fldChar w:fldCharType="end"/>
        </w:r>
      </w:hyperlink>
    </w:p>
    <w:p w14:paraId="42974505" w14:textId="37834142" w:rsidR="002076D7" w:rsidRDefault="002076D7">
      <w:pPr>
        <w:pStyle w:val="TOC3"/>
        <w:rPr>
          <w:rFonts w:hint="eastAsia"/>
          <w:i w:val="0"/>
          <w:iCs w:val="0"/>
          <w:noProof/>
          <w:sz w:val="22"/>
          <w:szCs w:val="24"/>
          <w14:ligatures w14:val="standardContextual"/>
        </w:rPr>
      </w:pPr>
      <w:hyperlink w:anchor="_Toc198028868" w:history="1">
        <w:r w:rsidRPr="00CF3711">
          <w:rPr>
            <w:rStyle w:val="af8"/>
            <w:rFonts w:ascii="Times New Roman" w:hAnsi="Times New Roman" w:cs="Times New Roman" w:hint="eastAsia"/>
            <w:noProof/>
          </w:rPr>
          <w:t>第三节</w:t>
        </w:r>
        <w:r w:rsidRPr="00CF3711">
          <w:rPr>
            <w:rStyle w:val="af8"/>
            <w:rFonts w:ascii="Times New Roman" w:hAnsi="Times New Roman" w:cs="Times New Roman" w:hint="eastAsia"/>
            <w:noProof/>
          </w:rPr>
          <w:t xml:space="preserve"> </w:t>
        </w:r>
        <w:r w:rsidRPr="00CF3711">
          <w:rPr>
            <w:rStyle w:val="af8"/>
            <w:rFonts w:ascii="Times New Roman" w:hAnsi="Times New Roman" w:cs="Times New Roman" w:hint="eastAsia"/>
            <w:noProof/>
          </w:rPr>
          <w:t>投标文件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_Toc198028868 \h</w:instrText>
        </w:r>
        <w:r>
          <w:rPr>
            <w:rFonts w:hint="eastAsia"/>
            <w:noProof/>
            <w:webHidden/>
          </w:rPr>
          <w:instrText xml:space="preserve"> </w:instrText>
        </w:r>
        <w:r>
          <w:rPr>
            <w:rFonts w:hint="eastAsia"/>
            <w:noProof/>
            <w:webHidden/>
          </w:rPr>
        </w:r>
        <w:r>
          <w:rPr>
            <w:noProof/>
            <w:webHidden/>
          </w:rPr>
          <w:fldChar w:fldCharType="separate"/>
        </w:r>
        <w:r>
          <w:rPr>
            <w:noProof/>
            <w:webHidden/>
          </w:rPr>
          <w:t>24</w:t>
        </w:r>
        <w:r>
          <w:rPr>
            <w:rFonts w:hint="eastAsia"/>
            <w:noProof/>
            <w:webHidden/>
          </w:rPr>
          <w:fldChar w:fldCharType="end"/>
        </w:r>
      </w:hyperlink>
    </w:p>
    <w:p w14:paraId="403FB868" w14:textId="0F70F280" w:rsidR="002076D7" w:rsidRDefault="002076D7">
      <w:pPr>
        <w:pStyle w:val="TOC4"/>
        <w:tabs>
          <w:tab w:val="right" w:leader="dot" w:pos="8296"/>
        </w:tabs>
        <w:rPr>
          <w:rFonts w:hint="eastAsia"/>
          <w:noProof/>
          <w:sz w:val="22"/>
          <w:szCs w:val="24"/>
          <w14:ligatures w14:val="standardContextual"/>
        </w:rPr>
      </w:pPr>
      <w:hyperlink w:anchor="_Toc198028869" w:history="1">
        <w:r w:rsidRPr="00CF3711">
          <w:rPr>
            <w:rStyle w:val="af8"/>
            <w:rFonts w:ascii="Times New Roman" w:hAnsi="Times New Roman" w:cs="Times New Roman" w:hint="eastAsia"/>
            <w:noProof/>
          </w:rPr>
          <w:t>17.</w:t>
        </w:r>
        <w:r w:rsidRPr="00CF3711">
          <w:rPr>
            <w:rStyle w:val="af8"/>
            <w:rFonts w:ascii="Times New Roman" w:hAnsi="Times New Roman" w:cs="Times New Roman" w:hint="eastAsia"/>
            <w:noProof/>
          </w:rPr>
          <w:t>投标文件的组成</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_Toc198028869 \h</w:instrText>
        </w:r>
        <w:r>
          <w:rPr>
            <w:rFonts w:hint="eastAsia"/>
            <w:noProof/>
            <w:webHidden/>
          </w:rPr>
          <w:instrText xml:space="preserve"> </w:instrText>
        </w:r>
        <w:r>
          <w:rPr>
            <w:rFonts w:hint="eastAsia"/>
            <w:noProof/>
            <w:webHidden/>
          </w:rPr>
        </w:r>
        <w:r>
          <w:rPr>
            <w:noProof/>
            <w:webHidden/>
          </w:rPr>
          <w:fldChar w:fldCharType="separate"/>
        </w:r>
        <w:r>
          <w:rPr>
            <w:noProof/>
            <w:webHidden/>
          </w:rPr>
          <w:t>24</w:t>
        </w:r>
        <w:r>
          <w:rPr>
            <w:rFonts w:hint="eastAsia"/>
            <w:noProof/>
            <w:webHidden/>
          </w:rPr>
          <w:fldChar w:fldCharType="end"/>
        </w:r>
      </w:hyperlink>
    </w:p>
    <w:p w14:paraId="67923902" w14:textId="4D34ADD7" w:rsidR="002076D7" w:rsidRDefault="002076D7">
      <w:pPr>
        <w:pStyle w:val="TOC4"/>
        <w:tabs>
          <w:tab w:val="right" w:leader="dot" w:pos="8296"/>
        </w:tabs>
        <w:rPr>
          <w:rFonts w:hint="eastAsia"/>
          <w:noProof/>
          <w:sz w:val="22"/>
          <w:szCs w:val="24"/>
          <w14:ligatures w14:val="standardContextual"/>
        </w:rPr>
      </w:pPr>
      <w:hyperlink w:anchor="_Toc198028870" w:history="1">
        <w:r w:rsidRPr="00CF3711">
          <w:rPr>
            <w:rStyle w:val="af8"/>
            <w:rFonts w:ascii="Times New Roman" w:hAnsi="Times New Roman" w:cs="Times New Roman" w:hint="eastAsia"/>
            <w:noProof/>
          </w:rPr>
          <w:t>18.</w:t>
        </w:r>
        <w:r w:rsidRPr="00CF3711">
          <w:rPr>
            <w:rStyle w:val="af8"/>
            <w:rFonts w:ascii="Times New Roman" w:hAnsi="Times New Roman" w:cs="Times New Roman" w:hint="eastAsia"/>
            <w:noProof/>
          </w:rPr>
          <w:t>投标报价</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_Toc198028870 \h</w:instrText>
        </w:r>
        <w:r>
          <w:rPr>
            <w:rFonts w:hint="eastAsia"/>
            <w:noProof/>
            <w:webHidden/>
          </w:rPr>
          <w:instrText xml:space="preserve"> </w:instrText>
        </w:r>
        <w:r>
          <w:rPr>
            <w:rFonts w:hint="eastAsia"/>
            <w:noProof/>
            <w:webHidden/>
          </w:rPr>
        </w:r>
        <w:r>
          <w:rPr>
            <w:noProof/>
            <w:webHidden/>
          </w:rPr>
          <w:fldChar w:fldCharType="separate"/>
        </w:r>
        <w:r>
          <w:rPr>
            <w:noProof/>
            <w:webHidden/>
          </w:rPr>
          <w:t>24</w:t>
        </w:r>
        <w:r>
          <w:rPr>
            <w:rFonts w:hint="eastAsia"/>
            <w:noProof/>
            <w:webHidden/>
          </w:rPr>
          <w:fldChar w:fldCharType="end"/>
        </w:r>
      </w:hyperlink>
    </w:p>
    <w:p w14:paraId="6FA1E9A6" w14:textId="71639FCA" w:rsidR="002076D7" w:rsidRDefault="002076D7">
      <w:pPr>
        <w:pStyle w:val="TOC4"/>
        <w:tabs>
          <w:tab w:val="right" w:leader="dot" w:pos="8296"/>
        </w:tabs>
        <w:rPr>
          <w:rFonts w:hint="eastAsia"/>
          <w:noProof/>
          <w:sz w:val="22"/>
          <w:szCs w:val="24"/>
          <w14:ligatures w14:val="standardContextual"/>
        </w:rPr>
      </w:pPr>
      <w:hyperlink w:anchor="_Toc198028871" w:history="1">
        <w:r w:rsidRPr="00CF3711">
          <w:rPr>
            <w:rStyle w:val="af8"/>
            <w:rFonts w:ascii="Times New Roman" w:hAnsi="Times New Roman" w:cs="Times New Roman" w:hint="eastAsia"/>
            <w:noProof/>
          </w:rPr>
          <w:t>19.</w:t>
        </w:r>
        <w:r w:rsidRPr="00CF3711">
          <w:rPr>
            <w:rStyle w:val="af8"/>
            <w:rFonts w:ascii="Times New Roman" w:hAnsi="Times New Roman" w:cs="Times New Roman" w:hint="eastAsia"/>
            <w:noProof/>
          </w:rPr>
          <w:t>投标有效期</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_Toc198028871 \h</w:instrText>
        </w:r>
        <w:r>
          <w:rPr>
            <w:rFonts w:hint="eastAsia"/>
            <w:noProof/>
            <w:webHidden/>
          </w:rPr>
          <w:instrText xml:space="preserve"> </w:instrText>
        </w:r>
        <w:r>
          <w:rPr>
            <w:rFonts w:hint="eastAsia"/>
            <w:noProof/>
            <w:webHidden/>
          </w:rPr>
        </w:r>
        <w:r>
          <w:rPr>
            <w:noProof/>
            <w:webHidden/>
          </w:rPr>
          <w:fldChar w:fldCharType="separate"/>
        </w:r>
        <w:r>
          <w:rPr>
            <w:noProof/>
            <w:webHidden/>
          </w:rPr>
          <w:t>25</w:t>
        </w:r>
        <w:r>
          <w:rPr>
            <w:rFonts w:hint="eastAsia"/>
            <w:noProof/>
            <w:webHidden/>
          </w:rPr>
          <w:fldChar w:fldCharType="end"/>
        </w:r>
      </w:hyperlink>
    </w:p>
    <w:p w14:paraId="318D8309" w14:textId="657D474C" w:rsidR="002076D7" w:rsidRDefault="002076D7">
      <w:pPr>
        <w:pStyle w:val="TOC4"/>
        <w:tabs>
          <w:tab w:val="right" w:leader="dot" w:pos="8296"/>
        </w:tabs>
        <w:rPr>
          <w:rFonts w:hint="eastAsia"/>
          <w:noProof/>
          <w:sz w:val="22"/>
          <w:szCs w:val="24"/>
          <w14:ligatures w14:val="standardContextual"/>
        </w:rPr>
      </w:pPr>
      <w:hyperlink w:anchor="_Toc198028872" w:history="1">
        <w:r w:rsidRPr="00CF3711">
          <w:rPr>
            <w:rStyle w:val="af8"/>
            <w:rFonts w:ascii="Times New Roman" w:hAnsi="Times New Roman" w:cs="Times New Roman" w:hint="eastAsia"/>
            <w:noProof/>
          </w:rPr>
          <w:t>20.</w:t>
        </w:r>
        <w:r w:rsidRPr="00CF3711">
          <w:rPr>
            <w:rStyle w:val="af8"/>
            <w:rFonts w:ascii="Times New Roman" w:hAnsi="Times New Roman" w:cs="Times New Roman" w:hint="eastAsia"/>
            <w:noProof/>
          </w:rPr>
          <w:t>投标保证金</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_Toc198028872 \h</w:instrText>
        </w:r>
        <w:r>
          <w:rPr>
            <w:rFonts w:hint="eastAsia"/>
            <w:noProof/>
            <w:webHidden/>
          </w:rPr>
          <w:instrText xml:space="preserve"> </w:instrText>
        </w:r>
        <w:r>
          <w:rPr>
            <w:rFonts w:hint="eastAsia"/>
            <w:noProof/>
            <w:webHidden/>
          </w:rPr>
        </w:r>
        <w:r>
          <w:rPr>
            <w:noProof/>
            <w:webHidden/>
          </w:rPr>
          <w:fldChar w:fldCharType="separate"/>
        </w:r>
        <w:r>
          <w:rPr>
            <w:noProof/>
            <w:webHidden/>
          </w:rPr>
          <w:t>25</w:t>
        </w:r>
        <w:r>
          <w:rPr>
            <w:rFonts w:hint="eastAsia"/>
            <w:noProof/>
            <w:webHidden/>
          </w:rPr>
          <w:fldChar w:fldCharType="end"/>
        </w:r>
      </w:hyperlink>
    </w:p>
    <w:p w14:paraId="1CE8C252" w14:textId="396913C6" w:rsidR="002076D7" w:rsidRDefault="002076D7">
      <w:pPr>
        <w:pStyle w:val="TOC4"/>
        <w:tabs>
          <w:tab w:val="right" w:leader="dot" w:pos="8296"/>
        </w:tabs>
        <w:rPr>
          <w:rFonts w:hint="eastAsia"/>
          <w:noProof/>
          <w:sz w:val="22"/>
          <w:szCs w:val="24"/>
          <w14:ligatures w14:val="standardContextual"/>
        </w:rPr>
      </w:pPr>
      <w:hyperlink w:anchor="_Toc198028873" w:history="1">
        <w:r w:rsidRPr="00CF3711">
          <w:rPr>
            <w:rStyle w:val="af8"/>
            <w:rFonts w:ascii="Times New Roman" w:hAnsi="Times New Roman" w:cs="Times New Roman" w:hint="eastAsia"/>
            <w:noProof/>
          </w:rPr>
          <w:t>21.</w:t>
        </w:r>
        <w:r w:rsidRPr="00CF3711">
          <w:rPr>
            <w:rStyle w:val="af8"/>
            <w:rFonts w:ascii="Times New Roman" w:hAnsi="Times New Roman" w:cs="Times New Roman" w:hint="eastAsia"/>
            <w:noProof/>
          </w:rPr>
          <w:t>资格审查资料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_Toc198028873 \h</w:instrText>
        </w:r>
        <w:r>
          <w:rPr>
            <w:rFonts w:hint="eastAsia"/>
            <w:noProof/>
            <w:webHidden/>
          </w:rPr>
          <w:instrText xml:space="preserve"> </w:instrText>
        </w:r>
        <w:r>
          <w:rPr>
            <w:rFonts w:hint="eastAsia"/>
            <w:noProof/>
            <w:webHidden/>
          </w:rPr>
        </w:r>
        <w:r>
          <w:rPr>
            <w:noProof/>
            <w:webHidden/>
          </w:rPr>
          <w:fldChar w:fldCharType="separate"/>
        </w:r>
        <w:r>
          <w:rPr>
            <w:noProof/>
            <w:webHidden/>
          </w:rPr>
          <w:t>25</w:t>
        </w:r>
        <w:r>
          <w:rPr>
            <w:rFonts w:hint="eastAsia"/>
            <w:noProof/>
            <w:webHidden/>
          </w:rPr>
          <w:fldChar w:fldCharType="end"/>
        </w:r>
      </w:hyperlink>
    </w:p>
    <w:p w14:paraId="2873734C" w14:textId="6C0FE375" w:rsidR="002076D7" w:rsidRDefault="002076D7">
      <w:pPr>
        <w:pStyle w:val="TOC4"/>
        <w:tabs>
          <w:tab w:val="right" w:leader="dot" w:pos="8296"/>
        </w:tabs>
        <w:rPr>
          <w:rFonts w:hint="eastAsia"/>
          <w:noProof/>
          <w:sz w:val="22"/>
          <w:szCs w:val="24"/>
          <w14:ligatures w14:val="standardContextual"/>
        </w:rPr>
      </w:pPr>
      <w:hyperlink w:anchor="_Toc198028874" w:history="1">
        <w:r w:rsidRPr="00CF3711">
          <w:rPr>
            <w:rStyle w:val="af8"/>
            <w:rFonts w:ascii="Times New Roman" w:hAnsi="Times New Roman" w:cs="Times New Roman" w:hint="eastAsia"/>
            <w:noProof/>
          </w:rPr>
          <w:t>22.</w:t>
        </w:r>
        <w:r w:rsidRPr="00CF3711">
          <w:rPr>
            <w:rStyle w:val="af8"/>
            <w:rFonts w:ascii="Times New Roman" w:hAnsi="Times New Roman" w:cs="Times New Roman" w:hint="eastAsia"/>
            <w:noProof/>
          </w:rPr>
          <w:t>备选投标方案</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_Toc198028874 \h</w:instrText>
        </w:r>
        <w:r>
          <w:rPr>
            <w:rFonts w:hint="eastAsia"/>
            <w:noProof/>
            <w:webHidden/>
          </w:rPr>
          <w:instrText xml:space="preserve"> </w:instrText>
        </w:r>
        <w:r>
          <w:rPr>
            <w:rFonts w:hint="eastAsia"/>
            <w:noProof/>
            <w:webHidden/>
          </w:rPr>
        </w:r>
        <w:r>
          <w:rPr>
            <w:noProof/>
            <w:webHidden/>
          </w:rPr>
          <w:fldChar w:fldCharType="separate"/>
        </w:r>
        <w:r>
          <w:rPr>
            <w:noProof/>
            <w:webHidden/>
          </w:rPr>
          <w:t>26</w:t>
        </w:r>
        <w:r>
          <w:rPr>
            <w:rFonts w:hint="eastAsia"/>
            <w:noProof/>
            <w:webHidden/>
          </w:rPr>
          <w:fldChar w:fldCharType="end"/>
        </w:r>
      </w:hyperlink>
    </w:p>
    <w:p w14:paraId="701AE43A" w14:textId="6855886A" w:rsidR="002076D7" w:rsidRDefault="002076D7">
      <w:pPr>
        <w:pStyle w:val="TOC4"/>
        <w:tabs>
          <w:tab w:val="right" w:leader="dot" w:pos="8296"/>
        </w:tabs>
        <w:rPr>
          <w:rFonts w:hint="eastAsia"/>
          <w:noProof/>
          <w:sz w:val="22"/>
          <w:szCs w:val="24"/>
          <w14:ligatures w14:val="standardContextual"/>
        </w:rPr>
      </w:pPr>
      <w:hyperlink w:anchor="_Toc198028875" w:history="1">
        <w:r w:rsidRPr="00CF3711">
          <w:rPr>
            <w:rStyle w:val="af8"/>
            <w:rFonts w:ascii="Times New Roman" w:hAnsi="Times New Roman" w:cs="Times New Roman" w:hint="eastAsia"/>
            <w:noProof/>
          </w:rPr>
          <w:t>23.</w:t>
        </w:r>
        <w:r w:rsidRPr="00CF3711">
          <w:rPr>
            <w:rStyle w:val="af8"/>
            <w:rFonts w:ascii="Times New Roman" w:hAnsi="Times New Roman" w:cs="Times New Roman" w:hint="eastAsia"/>
            <w:noProof/>
          </w:rPr>
          <w:t>投标文件的编制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_Toc198028875 \h</w:instrText>
        </w:r>
        <w:r>
          <w:rPr>
            <w:rFonts w:hint="eastAsia"/>
            <w:noProof/>
            <w:webHidden/>
          </w:rPr>
          <w:instrText xml:space="preserve"> </w:instrText>
        </w:r>
        <w:r>
          <w:rPr>
            <w:rFonts w:hint="eastAsia"/>
            <w:noProof/>
            <w:webHidden/>
          </w:rPr>
        </w:r>
        <w:r>
          <w:rPr>
            <w:noProof/>
            <w:webHidden/>
          </w:rPr>
          <w:fldChar w:fldCharType="separate"/>
        </w:r>
        <w:r>
          <w:rPr>
            <w:noProof/>
            <w:webHidden/>
          </w:rPr>
          <w:t>26</w:t>
        </w:r>
        <w:r>
          <w:rPr>
            <w:rFonts w:hint="eastAsia"/>
            <w:noProof/>
            <w:webHidden/>
          </w:rPr>
          <w:fldChar w:fldCharType="end"/>
        </w:r>
      </w:hyperlink>
    </w:p>
    <w:p w14:paraId="52B2790F" w14:textId="7BADDE52" w:rsidR="002076D7" w:rsidRDefault="002076D7">
      <w:pPr>
        <w:pStyle w:val="TOC4"/>
        <w:tabs>
          <w:tab w:val="right" w:leader="dot" w:pos="8296"/>
        </w:tabs>
        <w:rPr>
          <w:rFonts w:hint="eastAsia"/>
          <w:noProof/>
          <w:sz w:val="22"/>
          <w:szCs w:val="24"/>
          <w14:ligatures w14:val="standardContextual"/>
        </w:rPr>
      </w:pPr>
      <w:hyperlink w:anchor="_Toc198028876" w:history="1">
        <w:r w:rsidRPr="00CF3711">
          <w:rPr>
            <w:rStyle w:val="af8"/>
            <w:rFonts w:ascii="Times New Roman" w:hAnsi="Times New Roman" w:cs="Times New Roman" w:hint="eastAsia"/>
            <w:noProof/>
          </w:rPr>
          <w:t>24.</w:t>
        </w:r>
        <w:r w:rsidRPr="00CF3711">
          <w:rPr>
            <w:rStyle w:val="af8"/>
            <w:rFonts w:ascii="Times New Roman" w:hAnsi="Times New Roman" w:cs="Times New Roman" w:hint="eastAsia"/>
            <w:noProof/>
          </w:rPr>
          <w:t>投标</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_Toc198028876 \h</w:instrText>
        </w:r>
        <w:r>
          <w:rPr>
            <w:rFonts w:hint="eastAsia"/>
            <w:noProof/>
            <w:webHidden/>
          </w:rPr>
          <w:instrText xml:space="preserve"> </w:instrText>
        </w:r>
        <w:r>
          <w:rPr>
            <w:rFonts w:hint="eastAsia"/>
            <w:noProof/>
            <w:webHidden/>
          </w:rPr>
        </w:r>
        <w:r>
          <w:rPr>
            <w:noProof/>
            <w:webHidden/>
          </w:rPr>
          <w:fldChar w:fldCharType="separate"/>
        </w:r>
        <w:r>
          <w:rPr>
            <w:noProof/>
            <w:webHidden/>
          </w:rPr>
          <w:t>27</w:t>
        </w:r>
        <w:r>
          <w:rPr>
            <w:rFonts w:hint="eastAsia"/>
            <w:noProof/>
            <w:webHidden/>
          </w:rPr>
          <w:fldChar w:fldCharType="end"/>
        </w:r>
      </w:hyperlink>
    </w:p>
    <w:p w14:paraId="23DB152F" w14:textId="73EB310F" w:rsidR="002076D7" w:rsidRDefault="002076D7">
      <w:pPr>
        <w:pStyle w:val="TOC4"/>
        <w:tabs>
          <w:tab w:val="right" w:leader="dot" w:pos="8296"/>
        </w:tabs>
        <w:rPr>
          <w:rFonts w:hint="eastAsia"/>
          <w:noProof/>
          <w:sz w:val="22"/>
          <w:szCs w:val="24"/>
          <w14:ligatures w14:val="standardContextual"/>
        </w:rPr>
      </w:pPr>
      <w:hyperlink w:anchor="_Toc198028877" w:history="1">
        <w:r w:rsidRPr="00CF3711">
          <w:rPr>
            <w:rStyle w:val="af8"/>
            <w:rFonts w:ascii="Times New Roman" w:hAnsi="Times New Roman" w:cs="Times New Roman" w:hint="eastAsia"/>
            <w:noProof/>
          </w:rPr>
          <w:t>24.1</w:t>
        </w:r>
        <w:r w:rsidRPr="00CF3711">
          <w:rPr>
            <w:rStyle w:val="af8"/>
            <w:rFonts w:ascii="Times New Roman" w:hAnsi="Times New Roman" w:cs="Times New Roman" w:hint="eastAsia"/>
            <w:noProof/>
          </w:rPr>
          <w:t>投标文件的密封和标记</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_Toc198028877 \h</w:instrText>
        </w:r>
        <w:r>
          <w:rPr>
            <w:rFonts w:hint="eastAsia"/>
            <w:noProof/>
            <w:webHidden/>
          </w:rPr>
          <w:instrText xml:space="preserve"> </w:instrText>
        </w:r>
        <w:r>
          <w:rPr>
            <w:rFonts w:hint="eastAsia"/>
            <w:noProof/>
            <w:webHidden/>
          </w:rPr>
        </w:r>
        <w:r>
          <w:rPr>
            <w:noProof/>
            <w:webHidden/>
          </w:rPr>
          <w:fldChar w:fldCharType="separate"/>
        </w:r>
        <w:r>
          <w:rPr>
            <w:noProof/>
            <w:webHidden/>
          </w:rPr>
          <w:t>27</w:t>
        </w:r>
        <w:r>
          <w:rPr>
            <w:rFonts w:hint="eastAsia"/>
            <w:noProof/>
            <w:webHidden/>
          </w:rPr>
          <w:fldChar w:fldCharType="end"/>
        </w:r>
      </w:hyperlink>
    </w:p>
    <w:p w14:paraId="26C872A9" w14:textId="359F88A5" w:rsidR="002076D7" w:rsidRDefault="002076D7">
      <w:pPr>
        <w:pStyle w:val="TOC4"/>
        <w:tabs>
          <w:tab w:val="right" w:leader="dot" w:pos="8296"/>
        </w:tabs>
        <w:rPr>
          <w:rFonts w:hint="eastAsia"/>
          <w:noProof/>
          <w:sz w:val="22"/>
          <w:szCs w:val="24"/>
          <w14:ligatures w14:val="standardContextual"/>
        </w:rPr>
      </w:pPr>
      <w:hyperlink w:anchor="_Toc198028878" w:history="1">
        <w:r w:rsidRPr="00CF3711">
          <w:rPr>
            <w:rStyle w:val="af8"/>
            <w:rFonts w:ascii="Times New Roman" w:hAnsi="Times New Roman" w:cs="Times New Roman" w:hint="eastAsia"/>
            <w:noProof/>
          </w:rPr>
          <w:t>24.2</w:t>
        </w:r>
        <w:r w:rsidRPr="00CF3711">
          <w:rPr>
            <w:rStyle w:val="af8"/>
            <w:rFonts w:ascii="Times New Roman" w:hAnsi="Times New Roman" w:cs="Times New Roman" w:hint="eastAsia"/>
            <w:noProof/>
          </w:rPr>
          <w:t>投标文件的递交</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_Toc198028878 \h</w:instrText>
        </w:r>
        <w:r>
          <w:rPr>
            <w:rFonts w:hint="eastAsia"/>
            <w:noProof/>
            <w:webHidden/>
          </w:rPr>
          <w:instrText xml:space="preserve"> </w:instrText>
        </w:r>
        <w:r>
          <w:rPr>
            <w:rFonts w:hint="eastAsia"/>
            <w:noProof/>
            <w:webHidden/>
          </w:rPr>
        </w:r>
        <w:r>
          <w:rPr>
            <w:noProof/>
            <w:webHidden/>
          </w:rPr>
          <w:fldChar w:fldCharType="separate"/>
        </w:r>
        <w:r>
          <w:rPr>
            <w:noProof/>
            <w:webHidden/>
          </w:rPr>
          <w:t>27</w:t>
        </w:r>
        <w:r>
          <w:rPr>
            <w:rFonts w:hint="eastAsia"/>
            <w:noProof/>
            <w:webHidden/>
          </w:rPr>
          <w:fldChar w:fldCharType="end"/>
        </w:r>
      </w:hyperlink>
    </w:p>
    <w:p w14:paraId="72E374EA" w14:textId="0ACE38C5" w:rsidR="002076D7" w:rsidRDefault="002076D7">
      <w:pPr>
        <w:pStyle w:val="TOC4"/>
        <w:tabs>
          <w:tab w:val="right" w:leader="dot" w:pos="8296"/>
        </w:tabs>
        <w:rPr>
          <w:rFonts w:hint="eastAsia"/>
          <w:noProof/>
          <w:sz w:val="22"/>
          <w:szCs w:val="24"/>
          <w14:ligatures w14:val="standardContextual"/>
        </w:rPr>
      </w:pPr>
      <w:hyperlink w:anchor="_Toc198028879" w:history="1">
        <w:r w:rsidRPr="00CF3711">
          <w:rPr>
            <w:rStyle w:val="af8"/>
            <w:rFonts w:ascii="Times New Roman" w:hAnsi="Times New Roman" w:cs="Times New Roman" w:hint="eastAsia"/>
            <w:noProof/>
          </w:rPr>
          <w:t>24.3</w:t>
        </w:r>
        <w:r w:rsidRPr="00CF3711">
          <w:rPr>
            <w:rStyle w:val="af8"/>
            <w:rFonts w:ascii="Times New Roman" w:hAnsi="Times New Roman" w:cs="Times New Roman" w:hint="eastAsia"/>
            <w:noProof/>
          </w:rPr>
          <w:t>投标文件的修改与撤回</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_Toc198028879 \h</w:instrText>
        </w:r>
        <w:r>
          <w:rPr>
            <w:rFonts w:hint="eastAsia"/>
            <w:noProof/>
            <w:webHidden/>
          </w:rPr>
          <w:instrText xml:space="preserve"> </w:instrText>
        </w:r>
        <w:r>
          <w:rPr>
            <w:rFonts w:hint="eastAsia"/>
            <w:noProof/>
            <w:webHidden/>
          </w:rPr>
        </w:r>
        <w:r>
          <w:rPr>
            <w:noProof/>
            <w:webHidden/>
          </w:rPr>
          <w:fldChar w:fldCharType="separate"/>
        </w:r>
        <w:r>
          <w:rPr>
            <w:noProof/>
            <w:webHidden/>
          </w:rPr>
          <w:t>27</w:t>
        </w:r>
        <w:r>
          <w:rPr>
            <w:rFonts w:hint="eastAsia"/>
            <w:noProof/>
            <w:webHidden/>
          </w:rPr>
          <w:fldChar w:fldCharType="end"/>
        </w:r>
      </w:hyperlink>
    </w:p>
    <w:p w14:paraId="1B0925B4" w14:textId="11AB33DA" w:rsidR="002076D7" w:rsidRDefault="002076D7">
      <w:pPr>
        <w:pStyle w:val="TOC3"/>
        <w:rPr>
          <w:rFonts w:hint="eastAsia"/>
          <w:i w:val="0"/>
          <w:iCs w:val="0"/>
          <w:noProof/>
          <w:sz w:val="22"/>
          <w:szCs w:val="24"/>
          <w14:ligatures w14:val="standardContextual"/>
        </w:rPr>
      </w:pPr>
      <w:hyperlink w:anchor="_Toc198028880" w:history="1">
        <w:r w:rsidRPr="00CF3711">
          <w:rPr>
            <w:rStyle w:val="af8"/>
            <w:rFonts w:ascii="Times New Roman" w:hAnsi="Times New Roman" w:cs="Times New Roman" w:hint="eastAsia"/>
            <w:noProof/>
          </w:rPr>
          <w:t>第四节</w:t>
        </w:r>
        <w:r w:rsidRPr="00CF3711">
          <w:rPr>
            <w:rStyle w:val="af8"/>
            <w:rFonts w:ascii="Times New Roman" w:hAnsi="Times New Roman" w:cs="Times New Roman" w:hint="eastAsia"/>
            <w:noProof/>
          </w:rPr>
          <w:t xml:space="preserve"> </w:t>
        </w:r>
        <w:r w:rsidRPr="00CF3711">
          <w:rPr>
            <w:rStyle w:val="af8"/>
            <w:rFonts w:ascii="Times New Roman" w:hAnsi="Times New Roman" w:cs="Times New Roman" w:hint="eastAsia"/>
            <w:noProof/>
          </w:rPr>
          <w:t>开标</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_Toc198028880 \h</w:instrText>
        </w:r>
        <w:r>
          <w:rPr>
            <w:rFonts w:hint="eastAsia"/>
            <w:noProof/>
            <w:webHidden/>
          </w:rPr>
          <w:instrText xml:space="preserve"> </w:instrText>
        </w:r>
        <w:r>
          <w:rPr>
            <w:rFonts w:hint="eastAsia"/>
            <w:noProof/>
            <w:webHidden/>
          </w:rPr>
        </w:r>
        <w:r>
          <w:rPr>
            <w:noProof/>
            <w:webHidden/>
          </w:rPr>
          <w:fldChar w:fldCharType="separate"/>
        </w:r>
        <w:r>
          <w:rPr>
            <w:noProof/>
            <w:webHidden/>
          </w:rPr>
          <w:t>27</w:t>
        </w:r>
        <w:r>
          <w:rPr>
            <w:rFonts w:hint="eastAsia"/>
            <w:noProof/>
            <w:webHidden/>
          </w:rPr>
          <w:fldChar w:fldCharType="end"/>
        </w:r>
      </w:hyperlink>
    </w:p>
    <w:p w14:paraId="48F8250F" w14:textId="56846F84" w:rsidR="002076D7" w:rsidRDefault="002076D7">
      <w:pPr>
        <w:pStyle w:val="TOC4"/>
        <w:tabs>
          <w:tab w:val="right" w:leader="dot" w:pos="8296"/>
        </w:tabs>
        <w:rPr>
          <w:rFonts w:hint="eastAsia"/>
          <w:noProof/>
          <w:sz w:val="22"/>
          <w:szCs w:val="24"/>
          <w14:ligatures w14:val="standardContextual"/>
        </w:rPr>
      </w:pPr>
      <w:hyperlink w:anchor="_Toc198028881" w:history="1">
        <w:r w:rsidRPr="00CF3711">
          <w:rPr>
            <w:rStyle w:val="af8"/>
            <w:rFonts w:ascii="Times New Roman" w:hAnsi="Times New Roman" w:cs="Times New Roman" w:hint="eastAsia"/>
            <w:noProof/>
          </w:rPr>
          <w:t>25.</w:t>
        </w:r>
        <w:r w:rsidRPr="00CF3711">
          <w:rPr>
            <w:rStyle w:val="af8"/>
            <w:rFonts w:ascii="Times New Roman" w:hAnsi="Times New Roman" w:cs="Times New Roman" w:hint="eastAsia"/>
            <w:noProof/>
          </w:rPr>
          <w:t>开标地点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_Toc198028881 \h</w:instrText>
        </w:r>
        <w:r>
          <w:rPr>
            <w:rFonts w:hint="eastAsia"/>
            <w:noProof/>
            <w:webHidden/>
          </w:rPr>
          <w:instrText xml:space="preserve"> </w:instrText>
        </w:r>
        <w:r>
          <w:rPr>
            <w:rFonts w:hint="eastAsia"/>
            <w:noProof/>
            <w:webHidden/>
          </w:rPr>
        </w:r>
        <w:r>
          <w:rPr>
            <w:noProof/>
            <w:webHidden/>
          </w:rPr>
          <w:fldChar w:fldCharType="separate"/>
        </w:r>
        <w:r>
          <w:rPr>
            <w:noProof/>
            <w:webHidden/>
          </w:rPr>
          <w:t>27</w:t>
        </w:r>
        <w:r>
          <w:rPr>
            <w:rFonts w:hint="eastAsia"/>
            <w:noProof/>
            <w:webHidden/>
          </w:rPr>
          <w:fldChar w:fldCharType="end"/>
        </w:r>
      </w:hyperlink>
    </w:p>
    <w:p w14:paraId="72B292E7" w14:textId="014D5F32" w:rsidR="002076D7" w:rsidRDefault="002076D7">
      <w:pPr>
        <w:pStyle w:val="TOC4"/>
        <w:tabs>
          <w:tab w:val="right" w:leader="dot" w:pos="8296"/>
        </w:tabs>
        <w:rPr>
          <w:rFonts w:hint="eastAsia"/>
          <w:noProof/>
          <w:sz w:val="22"/>
          <w:szCs w:val="24"/>
          <w14:ligatures w14:val="standardContextual"/>
        </w:rPr>
      </w:pPr>
      <w:hyperlink w:anchor="_Toc198028882" w:history="1">
        <w:r w:rsidRPr="00CF3711">
          <w:rPr>
            <w:rStyle w:val="af8"/>
            <w:rFonts w:ascii="Times New Roman" w:hAnsi="Times New Roman" w:cs="Times New Roman" w:hint="eastAsia"/>
            <w:noProof/>
          </w:rPr>
          <w:t>26.</w:t>
        </w:r>
        <w:r w:rsidRPr="00CF3711">
          <w:rPr>
            <w:rStyle w:val="af8"/>
            <w:rFonts w:ascii="Times New Roman" w:hAnsi="Times New Roman" w:cs="Times New Roman" w:hint="eastAsia"/>
            <w:noProof/>
          </w:rPr>
          <w:t>开标程序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_Toc198028882 \h</w:instrText>
        </w:r>
        <w:r>
          <w:rPr>
            <w:rFonts w:hint="eastAsia"/>
            <w:noProof/>
            <w:webHidden/>
          </w:rPr>
          <w:instrText xml:space="preserve"> </w:instrText>
        </w:r>
        <w:r>
          <w:rPr>
            <w:rFonts w:hint="eastAsia"/>
            <w:noProof/>
            <w:webHidden/>
          </w:rPr>
        </w:r>
        <w:r>
          <w:rPr>
            <w:noProof/>
            <w:webHidden/>
          </w:rPr>
          <w:fldChar w:fldCharType="separate"/>
        </w:r>
        <w:r>
          <w:rPr>
            <w:noProof/>
            <w:webHidden/>
          </w:rPr>
          <w:t>27</w:t>
        </w:r>
        <w:r>
          <w:rPr>
            <w:rFonts w:hint="eastAsia"/>
            <w:noProof/>
            <w:webHidden/>
          </w:rPr>
          <w:fldChar w:fldCharType="end"/>
        </w:r>
      </w:hyperlink>
    </w:p>
    <w:p w14:paraId="47BA9BAF" w14:textId="725593B5" w:rsidR="002076D7" w:rsidRDefault="002076D7">
      <w:pPr>
        <w:pStyle w:val="TOC4"/>
        <w:tabs>
          <w:tab w:val="right" w:leader="dot" w:pos="8296"/>
        </w:tabs>
        <w:rPr>
          <w:rFonts w:hint="eastAsia"/>
          <w:noProof/>
          <w:sz w:val="22"/>
          <w:szCs w:val="24"/>
          <w14:ligatures w14:val="standardContextual"/>
        </w:rPr>
      </w:pPr>
      <w:hyperlink w:anchor="_Toc198028883" w:history="1">
        <w:r w:rsidRPr="00CF3711">
          <w:rPr>
            <w:rStyle w:val="af8"/>
            <w:rFonts w:ascii="Times New Roman" w:hAnsi="Times New Roman" w:cs="Times New Roman" w:hint="eastAsia"/>
            <w:noProof/>
          </w:rPr>
          <w:t>27.</w:t>
        </w:r>
        <w:r w:rsidRPr="00CF3711">
          <w:rPr>
            <w:rStyle w:val="af8"/>
            <w:rFonts w:ascii="Times New Roman" w:hAnsi="Times New Roman" w:cs="Times New Roman" w:hint="eastAsia"/>
            <w:noProof/>
          </w:rPr>
          <w:t>开标疑义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_Toc198028883 \h</w:instrText>
        </w:r>
        <w:r>
          <w:rPr>
            <w:rFonts w:hint="eastAsia"/>
            <w:noProof/>
            <w:webHidden/>
          </w:rPr>
          <w:instrText xml:space="preserve"> </w:instrText>
        </w:r>
        <w:r>
          <w:rPr>
            <w:rFonts w:hint="eastAsia"/>
            <w:noProof/>
            <w:webHidden/>
          </w:rPr>
        </w:r>
        <w:r>
          <w:rPr>
            <w:noProof/>
            <w:webHidden/>
          </w:rPr>
          <w:fldChar w:fldCharType="separate"/>
        </w:r>
        <w:r>
          <w:rPr>
            <w:noProof/>
            <w:webHidden/>
          </w:rPr>
          <w:t>28</w:t>
        </w:r>
        <w:r>
          <w:rPr>
            <w:rFonts w:hint="eastAsia"/>
            <w:noProof/>
            <w:webHidden/>
          </w:rPr>
          <w:fldChar w:fldCharType="end"/>
        </w:r>
      </w:hyperlink>
    </w:p>
    <w:p w14:paraId="5CF3547A" w14:textId="4BB27053" w:rsidR="002076D7" w:rsidRDefault="002076D7">
      <w:pPr>
        <w:pStyle w:val="TOC3"/>
        <w:rPr>
          <w:rFonts w:hint="eastAsia"/>
          <w:i w:val="0"/>
          <w:iCs w:val="0"/>
          <w:noProof/>
          <w:sz w:val="22"/>
          <w:szCs w:val="24"/>
          <w14:ligatures w14:val="standardContextual"/>
        </w:rPr>
      </w:pPr>
      <w:hyperlink w:anchor="_Toc198028884" w:history="1">
        <w:r w:rsidRPr="00CF3711">
          <w:rPr>
            <w:rStyle w:val="af8"/>
            <w:rFonts w:ascii="Times New Roman" w:hAnsi="Times New Roman" w:cs="Times New Roman" w:hint="eastAsia"/>
            <w:noProof/>
          </w:rPr>
          <w:t>第五节</w:t>
        </w:r>
        <w:r w:rsidRPr="00CF3711">
          <w:rPr>
            <w:rStyle w:val="af8"/>
            <w:rFonts w:ascii="Times New Roman" w:hAnsi="Times New Roman" w:cs="Times New Roman" w:hint="eastAsia"/>
            <w:noProof/>
          </w:rPr>
          <w:t xml:space="preserve"> </w:t>
        </w:r>
        <w:r w:rsidRPr="00CF3711">
          <w:rPr>
            <w:rStyle w:val="af8"/>
            <w:rFonts w:ascii="Times New Roman" w:hAnsi="Times New Roman" w:cs="Times New Roman" w:hint="eastAsia"/>
            <w:noProof/>
          </w:rPr>
          <w:t>资格审查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_Toc198028884 \h</w:instrText>
        </w:r>
        <w:r>
          <w:rPr>
            <w:rFonts w:hint="eastAsia"/>
            <w:noProof/>
            <w:webHidden/>
          </w:rPr>
          <w:instrText xml:space="preserve"> </w:instrText>
        </w:r>
        <w:r>
          <w:rPr>
            <w:rFonts w:hint="eastAsia"/>
            <w:noProof/>
            <w:webHidden/>
          </w:rPr>
        </w:r>
        <w:r>
          <w:rPr>
            <w:noProof/>
            <w:webHidden/>
          </w:rPr>
          <w:fldChar w:fldCharType="separate"/>
        </w:r>
        <w:r>
          <w:rPr>
            <w:noProof/>
            <w:webHidden/>
          </w:rPr>
          <w:t>28</w:t>
        </w:r>
        <w:r>
          <w:rPr>
            <w:rFonts w:hint="eastAsia"/>
            <w:noProof/>
            <w:webHidden/>
          </w:rPr>
          <w:fldChar w:fldCharType="end"/>
        </w:r>
      </w:hyperlink>
    </w:p>
    <w:p w14:paraId="7DFCA63B" w14:textId="6D1F2360" w:rsidR="002076D7" w:rsidRDefault="002076D7">
      <w:pPr>
        <w:pStyle w:val="TOC4"/>
        <w:tabs>
          <w:tab w:val="right" w:leader="dot" w:pos="8296"/>
        </w:tabs>
        <w:rPr>
          <w:rFonts w:hint="eastAsia"/>
          <w:noProof/>
          <w:sz w:val="22"/>
          <w:szCs w:val="24"/>
          <w14:ligatures w14:val="standardContextual"/>
        </w:rPr>
      </w:pPr>
      <w:hyperlink w:anchor="_Toc198028885" w:history="1">
        <w:r w:rsidRPr="00CF3711">
          <w:rPr>
            <w:rStyle w:val="af8"/>
            <w:rFonts w:ascii="Times New Roman" w:hAnsi="Times New Roman" w:cs="Times New Roman" w:hint="eastAsia"/>
            <w:noProof/>
          </w:rPr>
          <w:t>28.</w:t>
        </w:r>
        <w:r w:rsidRPr="00CF3711">
          <w:rPr>
            <w:rStyle w:val="af8"/>
            <w:rFonts w:ascii="Times New Roman" w:hAnsi="Times New Roman" w:cs="Times New Roman" w:hint="eastAsia"/>
            <w:noProof/>
          </w:rPr>
          <w:t>资格审查的主体</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_Toc198028885 \h</w:instrText>
        </w:r>
        <w:r>
          <w:rPr>
            <w:rFonts w:hint="eastAsia"/>
            <w:noProof/>
            <w:webHidden/>
          </w:rPr>
          <w:instrText xml:space="preserve"> </w:instrText>
        </w:r>
        <w:r>
          <w:rPr>
            <w:rFonts w:hint="eastAsia"/>
            <w:noProof/>
            <w:webHidden/>
          </w:rPr>
        </w:r>
        <w:r>
          <w:rPr>
            <w:noProof/>
            <w:webHidden/>
          </w:rPr>
          <w:fldChar w:fldCharType="separate"/>
        </w:r>
        <w:r>
          <w:rPr>
            <w:noProof/>
            <w:webHidden/>
          </w:rPr>
          <w:t>28</w:t>
        </w:r>
        <w:r>
          <w:rPr>
            <w:rFonts w:hint="eastAsia"/>
            <w:noProof/>
            <w:webHidden/>
          </w:rPr>
          <w:fldChar w:fldCharType="end"/>
        </w:r>
      </w:hyperlink>
    </w:p>
    <w:p w14:paraId="6082246F" w14:textId="611A8798" w:rsidR="002076D7" w:rsidRDefault="002076D7">
      <w:pPr>
        <w:pStyle w:val="TOC4"/>
        <w:tabs>
          <w:tab w:val="right" w:leader="dot" w:pos="8296"/>
        </w:tabs>
        <w:rPr>
          <w:rFonts w:hint="eastAsia"/>
          <w:noProof/>
          <w:sz w:val="22"/>
          <w:szCs w:val="24"/>
          <w14:ligatures w14:val="standardContextual"/>
        </w:rPr>
      </w:pPr>
      <w:hyperlink w:anchor="_Toc198028886" w:history="1">
        <w:r w:rsidRPr="00CF3711">
          <w:rPr>
            <w:rStyle w:val="af8"/>
            <w:rFonts w:ascii="Times New Roman" w:hAnsi="Times New Roman" w:cs="Times New Roman" w:hint="eastAsia"/>
            <w:noProof/>
          </w:rPr>
          <w:t>29.</w:t>
        </w:r>
        <w:r w:rsidRPr="00CF3711">
          <w:rPr>
            <w:rStyle w:val="af8"/>
            <w:rFonts w:ascii="Times New Roman" w:hAnsi="Times New Roman" w:cs="Times New Roman" w:hint="eastAsia"/>
            <w:noProof/>
          </w:rPr>
          <w:t>资格审查内容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_Toc198028886 \h</w:instrText>
        </w:r>
        <w:r>
          <w:rPr>
            <w:rFonts w:hint="eastAsia"/>
            <w:noProof/>
            <w:webHidden/>
          </w:rPr>
          <w:instrText xml:space="preserve"> </w:instrText>
        </w:r>
        <w:r>
          <w:rPr>
            <w:rFonts w:hint="eastAsia"/>
            <w:noProof/>
            <w:webHidden/>
          </w:rPr>
        </w:r>
        <w:r>
          <w:rPr>
            <w:noProof/>
            <w:webHidden/>
          </w:rPr>
          <w:fldChar w:fldCharType="separate"/>
        </w:r>
        <w:r>
          <w:rPr>
            <w:noProof/>
            <w:webHidden/>
          </w:rPr>
          <w:t>28</w:t>
        </w:r>
        <w:r>
          <w:rPr>
            <w:rFonts w:hint="eastAsia"/>
            <w:noProof/>
            <w:webHidden/>
          </w:rPr>
          <w:fldChar w:fldCharType="end"/>
        </w:r>
      </w:hyperlink>
    </w:p>
    <w:p w14:paraId="7BBCB207" w14:textId="1C4C8469" w:rsidR="002076D7" w:rsidRDefault="002076D7">
      <w:pPr>
        <w:pStyle w:val="TOC4"/>
        <w:tabs>
          <w:tab w:val="right" w:leader="dot" w:pos="8296"/>
        </w:tabs>
        <w:rPr>
          <w:rFonts w:hint="eastAsia"/>
          <w:noProof/>
          <w:sz w:val="22"/>
          <w:szCs w:val="24"/>
          <w14:ligatures w14:val="standardContextual"/>
        </w:rPr>
      </w:pPr>
      <w:hyperlink w:anchor="_Toc198028887" w:history="1">
        <w:r w:rsidRPr="00CF3711">
          <w:rPr>
            <w:rStyle w:val="af8"/>
            <w:rFonts w:ascii="Times New Roman" w:hAnsi="Times New Roman" w:cs="Times New Roman" w:hint="eastAsia"/>
            <w:noProof/>
          </w:rPr>
          <w:t>30.</w:t>
        </w:r>
        <w:r w:rsidRPr="00CF3711">
          <w:rPr>
            <w:rStyle w:val="af8"/>
            <w:rFonts w:ascii="Times New Roman" w:hAnsi="Times New Roman" w:cs="Times New Roman" w:hint="eastAsia"/>
            <w:noProof/>
          </w:rPr>
          <w:t>合格投标人数量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_Toc198028887 \h</w:instrText>
        </w:r>
        <w:r>
          <w:rPr>
            <w:rFonts w:hint="eastAsia"/>
            <w:noProof/>
            <w:webHidden/>
          </w:rPr>
          <w:instrText xml:space="preserve"> </w:instrText>
        </w:r>
        <w:r>
          <w:rPr>
            <w:rFonts w:hint="eastAsia"/>
            <w:noProof/>
            <w:webHidden/>
          </w:rPr>
        </w:r>
        <w:r>
          <w:rPr>
            <w:noProof/>
            <w:webHidden/>
          </w:rPr>
          <w:fldChar w:fldCharType="separate"/>
        </w:r>
        <w:r>
          <w:rPr>
            <w:noProof/>
            <w:webHidden/>
          </w:rPr>
          <w:t>28</w:t>
        </w:r>
        <w:r>
          <w:rPr>
            <w:rFonts w:hint="eastAsia"/>
            <w:noProof/>
            <w:webHidden/>
          </w:rPr>
          <w:fldChar w:fldCharType="end"/>
        </w:r>
      </w:hyperlink>
    </w:p>
    <w:p w14:paraId="1106B27A" w14:textId="6166426C" w:rsidR="002076D7" w:rsidRDefault="002076D7">
      <w:pPr>
        <w:pStyle w:val="TOC3"/>
        <w:rPr>
          <w:rFonts w:hint="eastAsia"/>
          <w:i w:val="0"/>
          <w:iCs w:val="0"/>
          <w:noProof/>
          <w:sz w:val="22"/>
          <w:szCs w:val="24"/>
          <w14:ligatures w14:val="standardContextual"/>
        </w:rPr>
      </w:pPr>
      <w:hyperlink w:anchor="_Toc198028888" w:history="1">
        <w:r w:rsidRPr="00CF3711">
          <w:rPr>
            <w:rStyle w:val="af8"/>
            <w:rFonts w:ascii="Times New Roman" w:hAnsi="Times New Roman" w:cs="Times New Roman" w:hint="eastAsia"/>
            <w:noProof/>
          </w:rPr>
          <w:t>第六节</w:t>
        </w:r>
        <w:r w:rsidRPr="00CF3711">
          <w:rPr>
            <w:rStyle w:val="af8"/>
            <w:rFonts w:ascii="Times New Roman" w:hAnsi="Times New Roman" w:cs="Times New Roman" w:hint="eastAsia"/>
            <w:noProof/>
          </w:rPr>
          <w:t xml:space="preserve"> </w:t>
        </w:r>
        <w:r w:rsidRPr="00CF3711">
          <w:rPr>
            <w:rStyle w:val="af8"/>
            <w:rFonts w:ascii="Times New Roman" w:hAnsi="Times New Roman" w:cs="Times New Roman" w:hint="eastAsia"/>
            <w:noProof/>
          </w:rPr>
          <w:t>评标总则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_Toc198028888 \h</w:instrText>
        </w:r>
        <w:r>
          <w:rPr>
            <w:rFonts w:hint="eastAsia"/>
            <w:noProof/>
            <w:webHidden/>
          </w:rPr>
          <w:instrText xml:space="preserve"> </w:instrText>
        </w:r>
        <w:r>
          <w:rPr>
            <w:rFonts w:hint="eastAsia"/>
            <w:noProof/>
            <w:webHidden/>
          </w:rPr>
        </w:r>
        <w:r>
          <w:rPr>
            <w:noProof/>
            <w:webHidden/>
          </w:rPr>
          <w:fldChar w:fldCharType="separate"/>
        </w:r>
        <w:r>
          <w:rPr>
            <w:noProof/>
            <w:webHidden/>
          </w:rPr>
          <w:t>28</w:t>
        </w:r>
        <w:r>
          <w:rPr>
            <w:rFonts w:hint="eastAsia"/>
            <w:noProof/>
            <w:webHidden/>
          </w:rPr>
          <w:fldChar w:fldCharType="end"/>
        </w:r>
      </w:hyperlink>
    </w:p>
    <w:p w14:paraId="48F9B694" w14:textId="55889E46" w:rsidR="002076D7" w:rsidRDefault="002076D7">
      <w:pPr>
        <w:pStyle w:val="TOC4"/>
        <w:tabs>
          <w:tab w:val="right" w:leader="dot" w:pos="8296"/>
        </w:tabs>
        <w:rPr>
          <w:rFonts w:hint="eastAsia"/>
          <w:noProof/>
          <w:sz w:val="22"/>
          <w:szCs w:val="24"/>
          <w14:ligatures w14:val="standardContextual"/>
        </w:rPr>
      </w:pPr>
      <w:hyperlink w:anchor="_Toc198028889" w:history="1">
        <w:r w:rsidRPr="00CF3711">
          <w:rPr>
            <w:rStyle w:val="af8"/>
            <w:rFonts w:ascii="Times New Roman" w:hAnsi="Times New Roman" w:cs="Times New Roman" w:hint="eastAsia"/>
            <w:noProof/>
          </w:rPr>
          <w:t>31.</w:t>
        </w:r>
        <w:r w:rsidRPr="00CF3711">
          <w:rPr>
            <w:rStyle w:val="af8"/>
            <w:rFonts w:ascii="Times New Roman" w:hAnsi="Times New Roman" w:cs="Times New Roman" w:hint="eastAsia"/>
            <w:noProof/>
          </w:rPr>
          <w:t>评审委员会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_Toc198028889 \h</w:instrText>
        </w:r>
        <w:r>
          <w:rPr>
            <w:rFonts w:hint="eastAsia"/>
            <w:noProof/>
            <w:webHidden/>
          </w:rPr>
          <w:instrText xml:space="preserve"> </w:instrText>
        </w:r>
        <w:r>
          <w:rPr>
            <w:rFonts w:hint="eastAsia"/>
            <w:noProof/>
            <w:webHidden/>
          </w:rPr>
        </w:r>
        <w:r>
          <w:rPr>
            <w:noProof/>
            <w:webHidden/>
          </w:rPr>
          <w:fldChar w:fldCharType="separate"/>
        </w:r>
        <w:r>
          <w:rPr>
            <w:noProof/>
            <w:webHidden/>
          </w:rPr>
          <w:t>28</w:t>
        </w:r>
        <w:r>
          <w:rPr>
            <w:rFonts w:hint="eastAsia"/>
            <w:noProof/>
            <w:webHidden/>
          </w:rPr>
          <w:fldChar w:fldCharType="end"/>
        </w:r>
      </w:hyperlink>
    </w:p>
    <w:p w14:paraId="2EDE37D0" w14:textId="27B03066" w:rsidR="002076D7" w:rsidRDefault="002076D7">
      <w:pPr>
        <w:pStyle w:val="TOC4"/>
        <w:tabs>
          <w:tab w:val="right" w:leader="dot" w:pos="8296"/>
        </w:tabs>
        <w:rPr>
          <w:rFonts w:hint="eastAsia"/>
          <w:noProof/>
          <w:sz w:val="22"/>
          <w:szCs w:val="24"/>
          <w14:ligatures w14:val="standardContextual"/>
        </w:rPr>
      </w:pPr>
      <w:hyperlink w:anchor="_Toc198028890" w:history="1">
        <w:r w:rsidRPr="00CF3711">
          <w:rPr>
            <w:rStyle w:val="af8"/>
            <w:rFonts w:ascii="Times New Roman" w:hAnsi="Times New Roman" w:cs="Times New Roman" w:hint="eastAsia"/>
            <w:noProof/>
          </w:rPr>
          <w:t>32.</w:t>
        </w:r>
        <w:r w:rsidRPr="00CF3711">
          <w:rPr>
            <w:rStyle w:val="af8"/>
            <w:rFonts w:ascii="Times New Roman" w:hAnsi="Times New Roman" w:cs="Times New Roman" w:hint="eastAsia"/>
            <w:noProof/>
          </w:rPr>
          <w:t>评标原则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_Toc198028890 \h</w:instrText>
        </w:r>
        <w:r>
          <w:rPr>
            <w:rFonts w:hint="eastAsia"/>
            <w:noProof/>
            <w:webHidden/>
          </w:rPr>
          <w:instrText xml:space="preserve"> </w:instrText>
        </w:r>
        <w:r>
          <w:rPr>
            <w:rFonts w:hint="eastAsia"/>
            <w:noProof/>
            <w:webHidden/>
          </w:rPr>
        </w:r>
        <w:r>
          <w:rPr>
            <w:noProof/>
            <w:webHidden/>
          </w:rPr>
          <w:fldChar w:fldCharType="separate"/>
        </w:r>
        <w:r>
          <w:rPr>
            <w:noProof/>
            <w:webHidden/>
          </w:rPr>
          <w:t>29</w:t>
        </w:r>
        <w:r>
          <w:rPr>
            <w:rFonts w:hint="eastAsia"/>
            <w:noProof/>
            <w:webHidden/>
          </w:rPr>
          <w:fldChar w:fldCharType="end"/>
        </w:r>
      </w:hyperlink>
    </w:p>
    <w:p w14:paraId="1E0FFD8F" w14:textId="3B1AE239" w:rsidR="002076D7" w:rsidRDefault="002076D7">
      <w:pPr>
        <w:pStyle w:val="TOC4"/>
        <w:tabs>
          <w:tab w:val="right" w:leader="dot" w:pos="8296"/>
        </w:tabs>
        <w:rPr>
          <w:rFonts w:hint="eastAsia"/>
          <w:noProof/>
          <w:sz w:val="22"/>
          <w:szCs w:val="24"/>
          <w14:ligatures w14:val="standardContextual"/>
        </w:rPr>
      </w:pPr>
      <w:hyperlink w:anchor="_Toc198028891" w:history="1">
        <w:r w:rsidRPr="00CF3711">
          <w:rPr>
            <w:rStyle w:val="af8"/>
            <w:rFonts w:ascii="Times New Roman" w:hAnsi="Times New Roman" w:cs="Times New Roman" w:hint="eastAsia"/>
            <w:noProof/>
          </w:rPr>
          <w:t>33.</w:t>
        </w:r>
        <w:r w:rsidRPr="00CF3711">
          <w:rPr>
            <w:rStyle w:val="af8"/>
            <w:rFonts w:ascii="Times New Roman" w:hAnsi="Times New Roman" w:cs="Times New Roman" w:hint="eastAsia"/>
            <w:noProof/>
          </w:rPr>
          <w:t>评标方法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_Toc198028891 \h</w:instrText>
        </w:r>
        <w:r>
          <w:rPr>
            <w:rFonts w:hint="eastAsia"/>
            <w:noProof/>
            <w:webHidden/>
          </w:rPr>
          <w:instrText xml:space="preserve"> </w:instrText>
        </w:r>
        <w:r>
          <w:rPr>
            <w:rFonts w:hint="eastAsia"/>
            <w:noProof/>
            <w:webHidden/>
          </w:rPr>
        </w:r>
        <w:r>
          <w:rPr>
            <w:noProof/>
            <w:webHidden/>
          </w:rPr>
          <w:fldChar w:fldCharType="separate"/>
        </w:r>
        <w:r>
          <w:rPr>
            <w:noProof/>
            <w:webHidden/>
          </w:rPr>
          <w:t>29</w:t>
        </w:r>
        <w:r>
          <w:rPr>
            <w:rFonts w:hint="eastAsia"/>
            <w:noProof/>
            <w:webHidden/>
          </w:rPr>
          <w:fldChar w:fldCharType="end"/>
        </w:r>
      </w:hyperlink>
    </w:p>
    <w:p w14:paraId="667F0601" w14:textId="09E3D07B" w:rsidR="002076D7" w:rsidRDefault="002076D7">
      <w:pPr>
        <w:pStyle w:val="TOC3"/>
        <w:rPr>
          <w:rFonts w:hint="eastAsia"/>
          <w:i w:val="0"/>
          <w:iCs w:val="0"/>
          <w:noProof/>
          <w:sz w:val="22"/>
          <w:szCs w:val="24"/>
          <w14:ligatures w14:val="standardContextual"/>
        </w:rPr>
      </w:pPr>
      <w:hyperlink w:anchor="_Toc198028892" w:history="1">
        <w:r w:rsidRPr="00CF3711">
          <w:rPr>
            <w:rStyle w:val="af8"/>
            <w:rFonts w:ascii="Times New Roman" w:hAnsi="Times New Roman" w:cs="Times New Roman" w:hint="eastAsia"/>
            <w:noProof/>
          </w:rPr>
          <w:t>第七节</w:t>
        </w:r>
        <w:r w:rsidRPr="00CF3711">
          <w:rPr>
            <w:rStyle w:val="af8"/>
            <w:rFonts w:ascii="Times New Roman" w:hAnsi="Times New Roman" w:cs="Times New Roman" w:hint="eastAsia"/>
            <w:noProof/>
          </w:rPr>
          <w:t xml:space="preserve"> </w:t>
        </w:r>
        <w:r w:rsidRPr="00CF3711">
          <w:rPr>
            <w:rStyle w:val="af8"/>
            <w:rFonts w:ascii="Times New Roman" w:hAnsi="Times New Roman" w:cs="Times New Roman" w:hint="eastAsia"/>
            <w:noProof/>
          </w:rPr>
          <w:t>评标程序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_Toc198028892 \h</w:instrText>
        </w:r>
        <w:r>
          <w:rPr>
            <w:rFonts w:hint="eastAsia"/>
            <w:noProof/>
            <w:webHidden/>
          </w:rPr>
          <w:instrText xml:space="preserve"> </w:instrText>
        </w:r>
        <w:r>
          <w:rPr>
            <w:rFonts w:hint="eastAsia"/>
            <w:noProof/>
            <w:webHidden/>
          </w:rPr>
        </w:r>
        <w:r>
          <w:rPr>
            <w:noProof/>
            <w:webHidden/>
          </w:rPr>
          <w:fldChar w:fldCharType="separate"/>
        </w:r>
        <w:r>
          <w:rPr>
            <w:noProof/>
            <w:webHidden/>
          </w:rPr>
          <w:t>30</w:t>
        </w:r>
        <w:r>
          <w:rPr>
            <w:rFonts w:hint="eastAsia"/>
            <w:noProof/>
            <w:webHidden/>
          </w:rPr>
          <w:fldChar w:fldCharType="end"/>
        </w:r>
      </w:hyperlink>
    </w:p>
    <w:p w14:paraId="321630E7" w14:textId="16C84B59" w:rsidR="002076D7" w:rsidRDefault="002076D7">
      <w:pPr>
        <w:pStyle w:val="TOC4"/>
        <w:tabs>
          <w:tab w:val="right" w:leader="dot" w:pos="8296"/>
        </w:tabs>
        <w:rPr>
          <w:rFonts w:hint="eastAsia"/>
          <w:noProof/>
          <w:sz w:val="22"/>
          <w:szCs w:val="24"/>
          <w14:ligatures w14:val="standardContextual"/>
        </w:rPr>
      </w:pPr>
      <w:hyperlink w:anchor="_Toc198028893" w:history="1">
        <w:r w:rsidRPr="00CF3711">
          <w:rPr>
            <w:rStyle w:val="af8"/>
            <w:rFonts w:ascii="Times New Roman" w:hAnsi="Times New Roman" w:cs="Times New Roman" w:hint="eastAsia"/>
            <w:noProof/>
          </w:rPr>
          <w:t>34.</w:t>
        </w:r>
        <w:r w:rsidRPr="00CF3711">
          <w:rPr>
            <w:rStyle w:val="af8"/>
            <w:rFonts w:ascii="Times New Roman" w:hAnsi="Times New Roman" w:cs="Times New Roman" w:hint="eastAsia"/>
            <w:noProof/>
          </w:rPr>
          <w:t>符合性审查</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_Toc198028893 \h</w:instrText>
        </w:r>
        <w:r>
          <w:rPr>
            <w:rFonts w:hint="eastAsia"/>
            <w:noProof/>
            <w:webHidden/>
          </w:rPr>
          <w:instrText xml:space="preserve"> </w:instrText>
        </w:r>
        <w:r>
          <w:rPr>
            <w:rFonts w:hint="eastAsia"/>
            <w:noProof/>
            <w:webHidden/>
          </w:rPr>
        </w:r>
        <w:r>
          <w:rPr>
            <w:noProof/>
            <w:webHidden/>
          </w:rPr>
          <w:fldChar w:fldCharType="separate"/>
        </w:r>
        <w:r>
          <w:rPr>
            <w:noProof/>
            <w:webHidden/>
          </w:rPr>
          <w:t>30</w:t>
        </w:r>
        <w:r>
          <w:rPr>
            <w:rFonts w:hint="eastAsia"/>
            <w:noProof/>
            <w:webHidden/>
          </w:rPr>
          <w:fldChar w:fldCharType="end"/>
        </w:r>
      </w:hyperlink>
    </w:p>
    <w:p w14:paraId="185ECDE9" w14:textId="1B6629C5" w:rsidR="002076D7" w:rsidRDefault="002076D7">
      <w:pPr>
        <w:pStyle w:val="TOC4"/>
        <w:tabs>
          <w:tab w:val="right" w:leader="dot" w:pos="8296"/>
        </w:tabs>
        <w:rPr>
          <w:rFonts w:hint="eastAsia"/>
          <w:noProof/>
          <w:sz w:val="22"/>
          <w:szCs w:val="24"/>
          <w14:ligatures w14:val="standardContextual"/>
        </w:rPr>
      </w:pPr>
      <w:hyperlink w:anchor="_Toc198028894" w:history="1">
        <w:r w:rsidRPr="00CF3711">
          <w:rPr>
            <w:rStyle w:val="af8"/>
            <w:rFonts w:ascii="Times New Roman" w:hAnsi="Times New Roman" w:cs="Times New Roman" w:hint="eastAsia"/>
            <w:noProof/>
          </w:rPr>
          <w:t>34.1</w:t>
        </w:r>
        <w:r w:rsidRPr="00CF3711">
          <w:rPr>
            <w:rStyle w:val="af8"/>
            <w:rFonts w:ascii="Times New Roman" w:hAnsi="Times New Roman" w:cs="Times New Roman" w:hint="eastAsia"/>
            <w:noProof/>
          </w:rPr>
          <w:t>符合性审查的原则</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_Toc198028894 \h</w:instrText>
        </w:r>
        <w:r>
          <w:rPr>
            <w:rFonts w:hint="eastAsia"/>
            <w:noProof/>
            <w:webHidden/>
          </w:rPr>
          <w:instrText xml:space="preserve"> </w:instrText>
        </w:r>
        <w:r>
          <w:rPr>
            <w:rFonts w:hint="eastAsia"/>
            <w:noProof/>
            <w:webHidden/>
          </w:rPr>
        </w:r>
        <w:r>
          <w:rPr>
            <w:noProof/>
            <w:webHidden/>
          </w:rPr>
          <w:fldChar w:fldCharType="separate"/>
        </w:r>
        <w:r>
          <w:rPr>
            <w:noProof/>
            <w:webHidden/>
          </w:rPr>
          <w:t>30</w:t>
        </w:r>
        <w:r>
          <w:rPr>
            <w:rFonts w:hint="eastAsia"/>
            <w:noProof/>
            <w:webHidden/>
          </w:rPr>
          <w:fldChar w:fldCharType="end"/>
        </w:r>
      </w:hyperlink>
    </w:p>
    <w:p w14:paraId="080E1BC5" w14:textId="458C7A46" w:rsidR="002076D7" w:rsidRDefault="002076D7">
      <w:pPr>
        <w:pStyle w:val="TOC4"/>
        <w:tabs>
          <w:tab w:val="right" w:leader="dot" w:pos="8296"/>
        </w:tabs>
        <w:rPr>
          <w:rFonts w:hint="eastAsia"/>
          <w:noProof/>
          <w:sz w:val="22"/>
          <w:szCs w:val="24"/>
          <w14:ligatures w14:val="standardContextual"/>
        </w:rPr>
      </w:pPr>
      <w:hyperlink w:anchor="_Toc198028895" w:history="1">
        <w:r w:rsidRPr="00CF3711">
          <w:rPr>
            <w:rStyle w:val="af8"/>
            <w:rFonts w:ascii="Times New Roman" w:hAnsi="Times New Roman" w:cs="Times New Roman" w:hint="eastAsia"/>
            <w:noProof/>
          </w:rPr>
          <w:t>34.2</w:t>
        </w:r>
        <w:r w:rsidRPr="00CF3711">
          <w:rPr>
            <w:rStyle w:val="af8"/>
            <w:rFonts w:ascii="Times New Roman" w:hAnsi="Times New Roman" w:cs="Times New Roman" w:hint="eastAsia"/>
            <w:noProof/>
          </w:rPr>
          <w:t>澄清、说明或者补正</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_Toc198028895 \h</w:instrText>
        </w:r>
        <w:r>
          <w:rPr>
            <w:rFonts w:hint="eastAsia"/>
            <w:noProof/>
            <w:webHidden/>
          </w:rPr>
          <w:instrText xml:space="preserve"> </w:instrText>
        </w:r>
        <w:r>
          <w:rPr>
            <w:rFonts w:hint="eastAsia"/>
            <w:noProof/>
            <w:webHidden/>
          </w:rPr>
        </w:r>
        <w:r>
          <w:rPr>
            <w:noProof/>
            <w:webHidden/>
          </w:rPr>
          <w:fldChar w:fldCharType="separate"/>
        </w:r>
        <w:r>
          <w:rPr>
            <w:noProof/>
            <w:webHidden/>
          </w:rPr>
          <w:t>30</w:t>
        </w:r>
        <w:r>
          <w:rPr>
            <w:rFonts w:hint="eastAsia"/>
            <w:noProof/>
            <w:webHidden/>
          </w:rPr>
          <w:fldChar w:fldCharType="end"/>
        </w:r>
      </w:hyperlink>
    </w:p>
    <w:p w14:paraId="204C09EB" w14:textId="241B06C3" w:rsidR="002076D7" w:rsidRDefault="002076D7">
      <w:pPr>
        <w:pStyle w:val="TOC4"/>
        <w:tabs>
          <w:tab w:val="right" w:leader="dot" w:pos="8296"/>
        </w:tabs>
        <w:rPr>
          <w:rFonts w:hint="eastAsia"/>
          <w:noProof/>
          <w:sz w:val="22"/>
          <w:szCs w:val="24"/>
          <w14:ligatures w14:val="standardContextual"/>
        </w:rPr>
      </w:pPr>
      <w:hyperlink w:anchor="_Toc198028896" w:history="1">
        <w:r w:rsidRPr="00CF3711">
          <w:rPr>
            <w:rStyle w:val="af8"/>
            <w:rFonts w:ascii="Times New Roman" w:hAnsi="Times New Roman" w:cs="Times New Roman" w:hint="eastAsia"/>
            <w:noProof/>
          </w:rPr>
          <w:t>34.3</w:t>
        </w:r>
        <w:r w:rsidRPr="00CF3711">
          <w:rPr>
            <w:rStyle w:val="af8"/>
            <w:rFonts w:ascii="Times New Roman" w:hAnsi="Times New Roman" w:cs="Times New Roman" w:hint="eastAsia"/>
            <w:noProof/>
          </w:rPr>
          <w:t>投标报价前后不一致的修正</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_Toc198028896 \h</w:instrText>
        </w:r>
        <w:r>
          <w:rPr>
            <w:rFonts w:hint="eastAsia"/>
            <w:noProof/>
            <w:webHidden/>
          </w:rPr>
          <w:instrText xml:space="preserve"> </w:instrText>
        </w:r>
        <w:r>
          <w:rPr>
            <w:rFonts w:hint="eastAsia"/>
            <w:noProof/>
            <w:webHidden/>
          </w:rPr>
        </w:r>
        <w:r>
          <w:rPr>
            <w:noProof/>
            <w:webHidden/>
          </w:rPr>
          <w:fldChar w:fldCharType="separate"/>
        </w:r>
        <w:r>
          <w:rPr>
            <w:noProof/>
            <w:webHidden/>
          </w:rPr>
          <w:t>30</w:t>
        </w:r>
        <w:r>
          <w:rPr>
            <w:rFonts w:hint="eastAsia"/>
            <w:noProof/>
            <w:webHidden/>
          </w:rPr>
          <w:fldChar w:fldCharType="end"/>
        </w:r>
      </w:hyperlink>
    </w:p>
    <w:p w14:paraId="20253C70" w14:textId="5F5146F1" w:rsidR="002076D7" w:rsidRDefault="002076D7">
      <w:pPr>
        <w:pStyle w:val="TOC4"/>
        <w:tabs>
          <w:tab w:val="right" w:leader="dot" w:pos="8296"/>
        </w:tabs>
        <w:rPr>
          <w:rFonts w:hint="eastAsia"/>
          <w:noProof/>
          <w:sz w:val="22"/>
          <w:szCs w:val="24"/>
          <w14:ligatures w14:val="standardContextual"/>
        </w:rPr>
      </w:pPr>
      <w:hyperlink w:anchor="_Toc198028897" w:history="1">
        <w:r w:rsidRPr="00CF3711">
          <w:rPr>
            <w:rStyle w:val="af8"/>
            <w:rFonts w:ascii="Times New Roman" w:hAnsi="Times New Roman" w:cs="Times New Roman" w:hint="eastAsia"/>
            <w:noProof/>
          </w:rPr>
          <w:t>34.4</w:t>
        </w:r>
        <w:r w:rsidRPr="00CF3711">
          <w:rPr>
            <w:rStyle w:val="af8"/>
            <w:rFonts w:ascii="Times New Roman" w:hAnsi="Times New Roman" w:cs="Times New Roman" w:hint="eastAsia"/>
            <w:noProof/>
          </w:rPr>
          <w:t>投标报价缺漏项的修正</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_Toc198028897 \h</w:instrText>
        </w:r>
        <w:r>
          <w:rPr>
            <w:rFonts w:hint="eastAsia"/>
            <w:noProof/>
            <w:webHidden/>
          </w:rPr>
          <w:instrText xml:space="preserve"> </w:instrText>
        </w:r>
        <w:r>
          <w:rPr>
            <w:rFonts w:hint="eastAsia"/>
            <w:noProof/>
            <w:webHidden/>
          </w:rPr>
        </w:r>
        <w:r>
          <w:rPr>
            <w:noProof/>
            <w:webHidden/>
          </w:rPr>
          <w:fldChar w:fldCharType="separate"/>
        </w:r>
        <w:r>
          <w:rPr>
            <w:noProof/>
            <w:webHidden/>
          </w:rPr>
          <w:t>31</w:t>
        </w:r>
        <w:r>
          <w:rPr>
            <w:rFonts w:hint="eastAsia"/>
            <w:noProof/>
            <w:webHidden/>
          </w:rPr>
          <w:fldChar w:fldCharType="end"/>
        </w:r>
      </w:hyperlink>
    </w:p>
    <w:p w14:paraId="4F8C53C7" w14:textId="13B79A97" w:rsidR="002076D7" w:rsidRDefault="002076D7">
      <w:pPr>
        <w:pStyle w:val="TOC4"/>
        <w:tabs>
          <w:tab w:val="right" w:leader="dot" w:pos="8296"/>
        </w:tabs>
        <w:rPr>
          <w:rFonts w:hint="eastAsia"/>
          <w:noProof/>
          <w:sz w:val="22"/>
          <w:szCs w:val="24"/>
          <w14:ligatures w14:val="standardContextual"/>
        </w:rPr>
      </w:pPr>
      <w:hyperlink w:anchor="_Toc198028898" w:history="1">
        <w:r w:rsidRPr="00CF3711">
          <w:rPr>
            <w:rStyle w:val="af8"/>
            <w:rFonts w:ascii="Times New Roman" w:hAnsi="Times New Roman" w:cs="Times New Roman" w:hint="eastAsia"/>
            <w:noProof/>
          </w:rPr>
          <w:t>34.5</w:t>
        </w:r>
        <w:r w:rsidRPr="00CF3711">
          <w:rPr>
            <w:rStyle w:val="af8"/>
            <w:rFonts w:ascii="Times New Roman" w:hAnsi="Times New Roman" w:cs="Times New Roman" w:hint="eastAsia"/>
            <w:noProof/>
          </w:rPr>
          <w:t>异常低价</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_Toc198028898 \h</w:instrText>
        </w:r>
        <w:r>
          <w:rPr>
            <w:rFonts w:hint="eastAsia"/>
            <w:noProof/>
            <w:webHidden/>
          </w:rPr>
          <w:instrText xml:space="preserve"> </w:instrText>
        </w:r>
        <w:r>
          <w:rPr>
            <w:rFonts w:hint="eastAsia"/>
            <w:noProof/>
            <w:webHidden/>
          </w:rPr>
        </w:r>
        <w:r>
          <w:rPr>
            <w:noProof/>
            <w:webHidden/>
          </w:rPr>
          <w:fldChar w:fldCharType="separate"/>
        </w:r>
        <w:r>
          <w:rPr>
            <w:noProof/>
            <w:webHidden/>
          </w:rPr>
          <w:t>31</w:t>
        </w:r>
        <w:r>
          <w:rPr>
            <w:rFonts w:hint="eastAsia"/>
            <w:noProof/>
            <w:webHidden/>
          </w:rPr>
          <w:fldChar w:fldCharType="end"/>
        </w:r>
      </w:hyperlink>
    </w:p>
    <w:p w14:paraId="5576D0E2" w14:textId="7D6BF080" w:rsidR="002076D7" w:rsidRDefault="002076D7">
      <w:pPr>
        <w:pStyle w:val="TOC4"/>
        <w:tabs>
          <w:tab w:val="right" w:leader="dot" w:pos="8296"/>
        </w:tabs>
        <w:rPr>
          <w:rFonts w:hint="eastAsia"/>
          <w:noProof/>
          <w:sz w:val="22"/>
          <w:szCs w:val="24"/>
          <w14:ligatures w14:val="standardContextual"/>
        </w:rPr>
      </w:pPr>
      <w:hyperlink w:anchor="_Toc198028899" w:history="1">
        <w:r w:rsidRPr="00CF3711">
          <w:rPr>
            <w:rStyle w:val="af8"/>
            <w:rFonts w:ascii="Times New Roman" w:hAnsi="Times New Roman" w:cs="Times New Roman" w:hint="eastAsia"/>
            <w:noProof/>
          </w:rPr>
          <w:t>34.6</w:t>
        </w:r>
        <w:r w:rsidRPr="00CF3711">
          <w:rPr>
            <w:rStyle w:val="af8"/>
            <w:rFonts w:ascii="Times New Roman" w:hAnsi="Times New Roman" w:cs="Times New Roman" w:hint="eastAsia"/>
            <w:noProof/>
          </w:rPr>
          <w:t>符合性审查内容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_Toc198028899 \h</w:instrText>
        </w:r>
        <w:r>
          <w:rPr>
            <w:rFonts w:hint="eastAsia"/>
            <w:noProof/>
            <w:webHidden/>
          </w:rPr>
          <w:instrText xml:space="preserve"> </w:instrText>
        </w:r>
        <w:r>
          <w:rPr>
            <w:rFonts w:hint="eastAsia"/>
            <w:noProof/>
            <w:webHidden/>
          </w:rPr>
        </w:r>
        <w:r>
          <w:rPr>
            <w:noProof/>
            <w:webHidden/>
          </w:rPr>
          <w:fldChar w:fldCharType="separate"/>
        </w:r>
        <w:r>
          <w:rPr>
            <w:noProof/>
            <w:webHidden/>
          </w:rPr>
          <w:t>31</w:t>
        </w:r>
        <w:r>
          <w:rPr>
            <w:rFonts w:hint="eastAsia"/>
            <w:noProof/>
            <w:webHidden/>
          </w:rPr>
          <w:fldChar w:fldCharType="end"/>
        </w:r>
      </w:hyperlink>
    </w:p>
    <w:p w14:paraId="4A3854E7" w14:textId="3A3CA079" w:rsidR="002076D7" w:rsidRDefault="002076D7">
      <w:pPr>
        <w:pStyle w:val="TOC4"/>
        <w:tabs>
          <w:tab w:val="right" w:leader="dot" w:pos="8296"/>
        </w:tabs>
        <w:rPr>
          <w:rFonts w:hint="eastAsia"/>
          <w:noProof/>
          <w:sz w:val="22"/>
          <w:szCs w:val="24"/>
          <w14:ligatures w14:val="standardContextual"/>
        </w:rPr>
      </w:pPr>
      <w:hyperlink w:anchor="_Toc198028900" w:history="1">
        <w:r w:rsidRPr="00CF3711">
          <w:rPr>
            <w:rStyle w:val="af8"/>
            <w:rFonts w:ascii="Times New Roman" w:hAnsi="Times New Roman" w:cs="Times New Roman" w:hint="eastAsia"/>
            <w:noProof/>
          </w:rPr>
          <w:t>35.</w:t>
        </w:r>
        <w:r w:rsidRPr="00CF3711">
          <w:rPr>
            <w:rStyle w:val="af8"/>
            <w:rFonts w:ascii="Times New Roman" w:hAnsi="Times New Roman" w:cs="Times New Roman" w:hint="eastAsia"/>
            <w:noProof/>
          </w:rPr>
          <w:t>比较与评价</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_Toc198028900 \h</w:instrText>
        </w:r>
        <w:r>
          <w:rPr>
            <w:rFonts w:hint="eastAsia"/>
            <w:noProof/>
            <w:webHidden/>
          </w:rPr>
          <w:instrText xml:space="preserve"> </w:instrText>
        </w:r>
        <w:r>
          <w:rPr>
            <w:rFonts w:hint="eastAsia"/>
            <w:noProof/>
            <w:webHidden/>
          </w:rPr>
        </w:r>
        <w:r>
          <w:rPr>
            <w:noProof/>
            <w:webHidden/>
          </w:rPr>
          <w:fldChar w:fldCharType="separate"/>
        </w:r>
        <w:r>
          <w:rPr>
            <w:noProof/>
            <w:webHidden/>
          </w:rPr>
          <w:t>31</w:t>
        </w:r>
        <w:r>
          <w:rPr>
            <w:rFonts w:hint="eastAsia"/>
            <w:noProof/>
            <w:webHidden/>
          </w:rPr>
          <w:fldChar w:fldCharType="end"/>
        </w:r>
      </w:hyperlink>
    </w:p>
    <w:p w14:paraId="6E1E03D9" w14:textId="4C0B750C" w:rsidR="002076D7" w:rsidRDefault="002076D7">
      <w:pPr>
        <w:pStyle w:val="TOC4"/>
        <w:tabs>
          <w:tab w:val="right" w:leader="dot" w:pos="8296"/>
        </w:tabs>
        <w:rPr>
          <w:rFonts w:hint="eastAsia"/>
          <w:noProof/>
          <w:sz w:val="22"/>
          <w:szCs w:val="24"/>
          <w14:ligatures w14:val="standardContextual"/>
        </w:rPr>
      </w:pPr>
      <w:hyperlink w:anchor="_Toc198028901" w:history="1">
        <w:r w:rsidRPr="00CF3711">
          <w:rPr>
            <w:rStyle w:val="af8"/>
            <w:rFonts w:ascii="Times New Roman" w:hAnsi="Times New Roman" w:cs="Times New Roman" w:hint="eastAsia"/>
            <w:noProof/>
          </w:rPr>
          <w:t>35.1</w:t>
        </w:r>
        <w:r w:rsidRPr="00CF3711">
          <w:rPr>
            <w:rStyle w:val="af8"/>
            <w:rFonts w:ascii="Times New Roman" w:hAnsi="Times New Roman" w:cs="Times New Roman" w:hint="eastAsia"/>
            <w:noProof/>
          </w:rPr>
          <w:t>评审依据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_Toc198028901 \h</w:instrText>
        </w:r>
        <w:r>
          <w:rPr>
            <w:rFonts w:hint="eastAsia"/>
            <w:noProof/>
            <w:webHidden/>
          </w:rPr>
          <w:instrText xml:space="preserve"> </w:instrText>
        </w:r>
        <w:r>
          <w:rPr>
            <w:rFonts w:hint="eastAsia"/>
            <w:noProof/>
            <w:webHidden/>
          </w:rPr>
        </w:r>
        <w:r>
          <w:rPr>
            <w:noProof/>
            <w:webHidden/>
          </w:rPr>
          <w:fldChar w:fldCharType="separate"/>
        </w:r>
        <w:r>
          <w:rPr>
            <w:noProof/>
            <w:webHidden/>
          </w:rPr>
          <w:t>31</w:t>
        </w:r>
        <w:r>
          <w:rPr>
            <w:rFonts w:hint="eastAsia"/>
            <w:noProof/>
            <w:webHidden/>
          </w:rPr>
          <w:fldChar w:fldCharType="end"/>
        </w:r>
      </w:hyperlink>
    </w:p>
    <w:p w14:paraId="1086852F" w14:textId="445FA4C4" w:rsidR="002076D7" w:rsidRDefault="002076D7">
      <w:pPr>
        <w:pStyle w:val="TOC4"/>
        <w:tabs>
          <w:tab w:val="right" w:leader="dot" w:pos="8296"/>
        </w:tabs>
        <w:rPr>
          <w:rFonts w:hint="eastAsia"/>
          <w:noProof/>
          <w:sz w:val="22"/>
          <w:szCs w:val="24"/>
          <w14:ligatures w14:val="standardContextual"/>
        </w:rPr>
      </w:pPr>
      <w:hyperlink w:anchor="_Toc198028902" w:history="1">
        <w:r w:rsidRPr="00CF3711">
          <w:rPr>
            <w:rStyle w:val="af8"/>
            <w:rFonts w:ascii="Times New Roman" w:hAnsi="Times New Roman" w:cs="Times New Roman" w:hint="eastAsia"/>
            <w:noProof/>
          </w:rPr>
          <w:t>35.2</w:t>
        </w:r>
        <w:r w:rsidRPr="00CF3711">
          <w:rPr>
            <w:rStyle w:val="af8"/>
            <w:rFonts w:ascii="Times New Roman" w:hAnsi="Times New Roman" w:cs="Times New Roman" w:hint="eastAsia"/>
            <w:noProof/>
          </w:rPr>
          <w:t>不同投标人提供相同品牌产品</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_Toc198028902 \h</w:instrText>
        </w:r>
        <w:r>
          <w:rPr>
            <w:rFonts w:hint="eastAsia"/>
            <w:noProof/>
            <w:webHidden/>
          </w:rPr>
          <w:instrText xml:space="preserve"> </w:instrText>
        </w:r>
        <w:r>
          <w:rPr>
            <w:rFonts w:hint="eastAsia"/>
            <w:noProof/>
            <w:webHidden/>
          </w:rPr>
        </w:r>
        <w:r>
          <w:rPr>
            <w:noProof/>
            <w:webHidden/>
          </w:rPr>
          <w:fldChar w:fldCharType="separate"/>
        </w:r>
        <w:r>
          <w:rPr>
            <w:noProof/>
            <w:webHidden/>
          </w:rPr>
          <w:t>31</w:t>
        </w:r>
        <w:r>
          <w:rPr>
            <w:rFonts w:hint="eastAsia"/>
            <w:noProof/>
            <w:webHidden/>
          </w:rPr>
          <w:fldChar w:fldCharType="end"/>
        </w:r>
      </w:hyperlink>
    </w:p>
    <w:p w14:paraId="13B01E8A" w14:textId="0D2115B1" w:rsidR="002076D7" w:rsidRDefault="002076D7">
      <w:pPr>
        <w:pStyle w:val="TOC4"/>
        <w:tabs>
          <w:tab w:val="right" w:leader="dot" w:pos="8296"/>
        </w:tabs>
        <w:rPr>
          <w:rFonts w:hint="eastAsia"/>
          <w:noProof/>
          <w:sz w:val="22"/>
          <w:szCs w:val="24"/>
          <w14:ligatures w14:val="standardContextual"/>
        </w:rPr>
      </w:pPr>
      <w:hyperlink w:anchor="_Toc198028903" w:history="1">
        <w:r w:rsidRPr="00CF3711">
          <w:rPr>
            <w:rStyle w:val="af8"/>
            <w:rFonts w:ascii="Times New Roman" w:hAnsi="Times New Roman" w:cs="Times New Roman" w:hint="eastAsia"/>
            <w:noProof/>
          </w:rPr>
          <w:t>36.</w:t>
        </w:r>
        <w:r w:rsidRPr="00CF3711">
          <w:rPr>
            <w:rStyle w:val="af8"/>
            <w:rFonts w:ascii="Times New Roman" w:hAnsi="Times New Roman" w:cs="Times New Roman" w:hint="eastAsia"/>
            <w:noProof/>
          </w:rPr>
          <w:t>编写评标报告</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_Toc198028903 \h</w:instrText>
        </w:r>
        <w:r>
          <w:rPr>
            <w:rFonts w:hint="eastAsia"/>
            <w:noProof/>
            <w:webHidden/>
          </w:rPr>
          <w:instrText xml:space="preserve"> </w:instrText>
        </w:r>
        <w:r>
          <w:rPr>
            <w:rFonts w:hint="eastAsia"/>
            <w:noProof/>
            <w:webHidden/>
          </w:rPr>
        </w:r>
        <w:r>
          <w:rPr>
            <w:noProof/>
            <w:webHidden/>
          </w:rPr>
          <w:fldChar w:fldCharType="separate"/>
        </w:r>
        <w:r>
          <w:rPr>
            <w:noProof/>
            <w:webHidden/>
          </w:rPr>
          <w:t>32</w:t>
        </w:r>
        <w:r>
          <w:rPr>
            <w:rFonts w:hint="eastAsia"/>
            <w:noProof/>
            <w:webHidden/>
          </w:rPr>
          <w:fldChar w:fldCharType="end"/>
        </w:r>
      </w:hyperlink>
    </w:p>
    <w:p w14:paraId="66904C07" w14:textId="458475F0" w:rsidR="002076D7" w:rsidRDefault="002076D7">
      <w:pPr>
        <w:pStyle w:val="TOC4"/>
        <w:tabs>
          <w:tab w:val="right" w:leader="dot" w:pos="8296"/>
        </w:tabs>
        <w:rPr>
          <w:rFonts w:hint="eastAsia"/>
          <w:noProof/>
          <w:sz w:val="22"/>
          <w:szCs w:val="24"/>
          <w14:ligatures w14:val="standardContextual"/>
        </w:rPr>
      </w:pPr>
      <w:hyperlink w:anchor="_Toc198028904" w:history="1">
        <w:r w:rsidRPr="00CF3711">
          <w:rPr>
            <w:rStyle w:val="af8"/>
            <w:rFonts w:ascii="Times New Roman" w:hAnsi="Times New Roman" w:cs="Times New Roman" w:hint="eastAsia"/>
            <w:noProof/>
          </w:rPr>
          <w:t>36.1</w:t>
        </w:r>
        <w:r w:rsidRPr="00CF3711">
          <w:rPr>
            <w:rStyle w:val="af8"/>
            <w:rFonts w:ascii="Times New Roman" w:hAnsi="Times New Roman" w:cs="Times New Roman" w:hint="eastAsia"/>
            <w:noProof/>
          </w:rPr>
          <w:t>评标报告内容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_Toc198028904 \h</w:instrText>
        </w:r>
        <w:r>
          <w:rPr>
            <w:rFonts w:hint="eastAsia"/>
            <w:noProof/>
            <w:webHidden/>
          </w:rPr>
          <w:instrText xml:space="preserve"> </w:instrText>
        </w:r>
        <w:r>
          <w:rPr>
            <w:rFonts w:hint="eastAsia"/>
            <w:noProof/>
            <w:webHidden/>
          </w:rPr>
        </w:r>
        <w:r>
          <w:rPr>
            <w:noProof/>
            <w:webHidden/>
          </w:rPr>
          <w:fldChar w:fldCharType="separate"/>
        </w:r>
        <w:r>
          <w:rPr>
            <w:noProof/>
            <w:webHidden/>
          </w:rPr>
          <w:t>32</w:t>
        </w:r>
        <w:r>
          <w:rPr>
            <w:rFonts w:hint="eastAsia"/>
            <w:noProof/>
            <w:webHidden/>
          </w:rPr>
          <w:fldChar w:fldCharType="end"/>
        </w:r>
      </w:hyperlink>
    </w:p>
    <w:p w14:paraId="48C195B7" w14:textId="08C65164" w:rsidR="002076D7" w:rsidRDefault="002076D7">
      <w:pPr>
        <w:pStyle w:val="TOC4"/>
        <w:tabs>
          <w:tab w:val="right" w:leader="dot" w:pos="8296"/>
        </w:tabs>
        <w:rPr>
          <w:rFonts w:hint="eastAsia"/>
          <w:noProof/>
          <w:sz w:val="22"/>
          <w:szCs w:val="24"/>
          <w14:ligatures w14:val="standardContextual"/>
        </w:rPr>
      </w:pPr>
      <w:hyperlink w:anchor="_Toc198028905" w:history="1">
        <w:r w:rsidRPr="00CF3711">
          <w:rPr>
            <w:rStyle w:val="af8"/>
            <w:rFonts w:ascii="Times New Roman" w:hAnsi="Times New Roman" w:cs="Times New Roman" w:hint="eastAsia"/>
            <w:noProof/>
          </w:rPr>
          <w:t>36.2</w:t>
        </w:r>
        <w:r w:rsidRPr="00CF3711">
          <w:rPr>
            <w:rStyle w:val="af8"/>
            <w:rFonts w:ascii="Times New Roman" w:hAnsi="Times New Roman" w:cs="Times New Roman" w:hint="eastAsia"/>
            <w:noProof/>
          </w:rPr>
          <w:t>中标人及中标候选人的数量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_Toc198028905 \h</w:instrText>
        </w:r>
        <w:r>
          <w:rPr>
            <w:rFonts w:hint="eastAsia"/>
            <w:noProof/>
            <w:webHidden/>
          </w:rPr>
          <w:instrText xml:space="preserve"> </w:instrText>
        </w:r>
        <w:r>
          <w:rPr>
            <w:rFonts w:hint="eastAsia"/>
            <w:noProof/>
            <w:webHidden/>
          </w:rPr>
        </w:r>
        <w:r>
          <w:rPr>
            <w:noProof/>
            <w:webHidden/>
          </w:rPr>
          <w:fldChar w:fldCharType="separate"/>
        </w:r>
        <w:r>
          <w:rPr>
            <w:noProof/>
            <w:webHidden/>
          </w:rPr>
          <w:t>32</w:t>
        </w:r>
        <w:r>
          <w:rPr>
            <w:rFonts w:hint="eastAsia"/>
            <w:noProof/>
            <w:webHidden/>
          </w:rPr>
          <w:fldChar w:fldCharType="end"/>
        </w:r>
      </w:hyperlink>
    </w:p>
    <w:p w14:paraId="459959E8" w14:textId="13F91DA9" w:rsidR="002076D7" w:rsidRDefault="002076D7">
      <w:pPr>
        <w:pStyle w:val="TOC4"/>
        <w:tabs>
          <w:tab w:val="right" w:leader="dot" w:pos="8296"/>
        </w:tabs>
        <w:rPr>
          <w:rFonts w:hint="eastAsia"/>
          <w:noProof/>
          <w:sz w:val="22"/>
          <w:szCs w:val="24"/>
          <w14:ligatures w14:val="standardContextual"/>
        </w:rPr>
      </w:pPr>
      <w:hyperlink w:anchor="_Toc198028906" w:history="1">
        <w:r w:rsidRPr="00CF3711">
          <w:rPr>
            <w:rStyle w:val="af8"/>
            <w:rFonts w:ascii="Times New Roman" w:hAnsi="Times New Roman" w:cs="Times New Roman" w:hint="eastAsia"/>
            <w:noProof/>
          </w:rPr>
          <w:t>36.3</w:t>
        </w:r>
        <w:r w:rsidRPr="00CF3711">
          <w:rPr>
            <w:rStyle w:val="af8"/>
            <w:rFonts w:ascii="Times New Roman" w:hAnsi="Times New Roman" w:cs="Times New Roman" w:hint="eastAsia"/>
            <w:noProof/>
          </w:rPr>
          <w:t>评审委员会成员争议事项的认定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_Toc198028906 \h</w:instrText>
        </w:r>
        <w:r>
          <w:rPr>
            <w:rFonts w:hint="eastAsia"/>
            <w:noProof/>
            <w:webHidden/>
          </w:rPr>
          <w:instrText xml:space="preserve"> </w:instrText>
        </w:r>
        <w:r>
          <w:rPr>
            <w:rFonts w:hint="eastAsia"/>
            <w:noProof/>
            <w:webHidden/>
          </w:rPr>
        </w:r>
        <w:r>
          <w:rPr>
            <w:noProof/>
            <w:webHidden/>
          </w:rPr>
          <w:fldChar w:fldCharType="separate"/>
        </w:r>
        <w:r>
          <w:rPr>
            <w:noProof/>
            <w:webHidden/>
          </w:rPr>
          <w:t>33</w:t>
        </w:r>
        <w:r>
          <w:rPr>
            <w:rFonts w:hint="eastAsia"/>
            <w:noProof/>
            <w:webHidden/>
          </w:rPr>
          <w:fldChar w:fldCharType="end"/>
        </w:r>
      </w:hyperlink>
    </w:p>
    <w:p w14:paraId="271AFD9D" w14:textId="0D2DCA12" w:rsidR="002076D7" w:rsidRDefault="002076D7">
      <w:pPr>
        <w:pStyle w:val="TOC3"/>
        <w:rPr>
          <w:rFonts w:hint="eastAsia"/>
          <w:i w:val="0"/>
          <w:iCs w:val="0"/>
          <w:noProof/>
          <w:sz w:val="22"/>
          <w:szCs w:val="24"/>
          <w14:ligatures w14:val="standardContextual"/>
        </w:rPr>
      </w:pPr>
      <w:hyperlink w:anchor="_Toc198028907" w:history="1">
        <w:r w:rsidRPr="00CF3711">
          <w:rPr>
            <w:rStyle w:val="af8"/>
            <w:rFonts w:ascii="Times New Roman" w:hAnsi="Times New Roman" w:cs="Times New Roman" w:hint="eastAsia"/>
            <w:noProof/>
          </w:rPr>
          <w:t>第八节</w:t>
        </w:r>
        <w:r w:rsidRPr="00CF3711">
          <w:rPr>
            <w:rStyle w:val="af8"/>
            <w:rFonts w:ascii="Times New Roman" w:hAnsi="Times New Roman" w:cs="Times New Roman" w:hint="eastAsia"/>
            <w:noProof/>
          </w:rPr>
          <w:t xml:space="preserve"> </w:t>
        </w:r>
        <w:r w:rsidRPr="00CF3711">
          <w:rPr>
            <w:rStyle w:val="af8"/>
            <w:rFonts w:ascii="Times New Roman" w:hAnsi="Times New Roman" w:cs="Times New Roman" w:hint="eastAsia"/>
            <w:noProof/>
          </w:rPr>
          <w:t>合同授予</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_Toc198028907 \h</w:instrText>
        </w:r>
        <w:r>
          <w:rPr>
            <w:rFonts w:hint="eastAsia"/>
            <w:noProof/>
            <w:webHidden/>
          </w:rPr>
          <w:instrText xml:space="preserve"> </w:instrText>
        </w:r>
        <w:r>
          <w:rPr>
            <w:rFonts w:hint="eastAsia"/>
            <w:noProof/>
            <w:webHidden/>
          </w:rPr>
        </w:r>
        <w:r>
          <w:rPr>
            <w:noProof/>
            <w:webHidden/>
          </w:rPr>
          <w:fldChar w:fldCharType="separate"/>
        </w:r>
        <w:r>
          <w:rPr>
            <w:noProof/>
            <w:webHidden/>
          </w:rPr>
          <w:t>33</w:t>
        </w:r>
        <w:r>
          <w:rPr>
            <w:rFonts w:hint="eastAsia"/>
            <w:noProof/>
            <w:webHidden/>
          </w:rPr>
          <w:fldChar w:fldCharType="end"/>
        </w:r>
      </w:hyperlink>
    </w:p>
    <w:p w14:paraId="51802BD4" w14:textId="278A3386" w:rsidR="002076D7" w:rsidRDefault="002076D7">
      <w:pPr>
        <w:pStyle w:val="TOC4"/>
        <w:tabs>
          <w:tab w:val="right" w:leader="dot" w:pos="8296"/>
        </w:tabs>
        <w:rPr>
          <w:rFonts w:hint="eastAsia"/>
          <w:noProof/>
          <w:sz w:val="22"/>
          <w:szCs w:val="24"/>
          <w14:ligatures w14:val="standardContextual"/>
        </w:rPr>
      </w:pPr>
      <w:hyperlink w:anchor="_Toc198028908" w:history="1">
        <w:r w:rsidRPr="00CF3711">
          <w:rPr>
            <w:rStyle w:val="af8"/>
            <w:rFonts w:ascii="Times New Roman" w:hAnsi="Times New Roman" w:cs="Times New Roman" w:hint="eastAsia"/>
            <w:noProof/>
          </w:rPr>
          <w:t>37.</w:t>
        </w:r>
        <w:r w:rsidRPr="00CF3711">
          <w:rPr>
            <w:rStyle w:val="af8"/>
            <w:rFonts w:ascii="Times New Roman" w:hAnsi="Times New Roman" w:cs="Times New Roman" w:hint="eastAsia"/>
            <w:noProof/>
          </w:rPr>
          <w:t>确定中标人</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_Toc198028908 \h</w:instrText>
        </w:r>
        <w:r>
          <w:rPr>
            <w:rFonts w:hint="eastAsia"/>
            <w:noProof/>
            <w:webHidden/>
          </w:rPr>
          <w:instrText xml:space="preserve"> </w:instrText>
        </w:r>
        <w:r>
          <w:rPr>
            <w:rFonts w:hint="eastAsia"/>
            <w:noProof/>
            <w:webHidden/>
          </w:rPr>
        </w:r>
        <w:r>
          <w:rPr>
            <w:noProof/>
            <w:webHidden/>
          </w:rPr>
          <w:fldChar w:fldCharType="separate"/>
        </w:r>
        <w:r>
          <w:rPr>
            <w:noProof/>
            <w:webHidden/>
          </w:rPr>
          <w:t>33</w:t>
        </w:r>
        <w:r>
          <w:rPr>
            <w:rFonts w:hint="eastAsia"/>
            <w:noProof/>
            <w:webHidden/>
          </w:rPr>
          <w:fldChar w:fldCharType="end"/>
        </w:r>
      </w:hyperlink>
    </w:p>
    <w:p w14:paraId="3D1E3BE8" w14:textId="5D539BD3" w:rsidR="002076D7" w:rsidRDefault="002076D7">
      <w:pPr>
        <w:pStyle w:val="TOC4"/>
        <w:tabs>
          <w:tab w:val="right" w:leader="dot" w:pos="8296"/>
        </w:tabs>
        <w:rPr>
          <w:rFonts w:hint="eastAsia"/>
          <w:noProof/>
          <w:sz w:val="22"/>
          <w:szCs w:val="24"/>
          <w14:ligatures w14:val="standardContextual"/>
        </w:rPr>
      </w:pPr>
      <w:hyperlink w:anchor="_Toc198028909" w:history="1">
        <w:r w:rsidRPr="00CF3711">
          <w:rPr>
            <w:rStyle w:val="af8"/>
            <w:rFonts w:ascii="Times New Roman" w:hAnsi="Times New Roman" w:cs="Times New Roman" w:hint="eastAsia"/>
            <w:noProof/>
          </w:rPr>
          <w:t>38.</w:t>
        </w:r>
        <w:r w:rsidRPr="00CF3711">
          <w:rPr>
            <w:rStyle w:val="af8"/>
            <w:rFonts w:ascii="Times New Roman" w:hAnsi="Times New Roman" w:cs="Times New Roman" w:hint="eastAsia"/>
            <w:noProof/>
          </w:rPr>
          <w:t>公示中标结果</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_Toc198028909 \h</w:instrText>
        </w:r>
        <w:r>
          <w:rPr>
            <w:rFonts w:hint="eastAsia"/>
            <w:noProof/>
            <w:webHidden/>
          </w:rPr>
          <w:instrText xml:space="preserve"> </w:instrText>
        </w:r>
        <w:r>
          <w:rPr>
            <w:rFonts w:hint="eastAsia"/>
            <w:noProof/>
            <w:webHidden/>
          </w:rPr>
        </w:r>
        <w:r>
          <w:rPr>
            <w:noProof/>
            <w:webHidden/>
          </w:rPr>
          <w:fldChar w:fldCharType="separate"/>
        </w:r>
        <w:r>
          <w:rPr>
            <w:noProof/>
            <w:webHidden/>
          </w:rPr>
          <w:t>33</w:t>
        </w:r>
        <w:r>
          <w:rPr>
            <w:rFonts w:hint="eastAsia"/>
            <w:noProof/>
            <w:webHidden/>
          </w:rPr>
          <w:fldChar w:fldCharType="end"/>
        </w:r>
      </w:hyperlink>
    </w:p>
    <w:p w14:paraId="4BED0F98" w14:textId="7458BBE5" w:rsidR="002076D7" w:rsidRDefault="002076D7">
      <w:pPr>
        <w:pStyle w:val="TOC4"/>
        <w:tabs>
          <w:tab w:val="right" w:leader="dot" w:pos="8296"/>
        </w:tabs>
        <w:rPr>
          <w:rFonts w:hint="eastAsia"/>
          <w:noProof/>
          <w:sz w:val="22"/>
          <w:szCs w:val="24"/>
          <w14:ligatures w14:val="standardContextual"/>
        </w:rPr>
      </w:pPr>
      <w:hyperlink w:anchor="_Toc198028910" w:history="1">
        <w:r w:rsidRPr="00CF3711">
          <w:rPr>
            <w:rStyle w:val="af8"/>
            <w:rFonts w:ascii="Times New Roman" w:hAnsi="Times New Roman" w:cs="Times New Roman" w:hint="eastAsia"/>
            <w:noProof/>
          </w:rPr>
          <w:t>39.</w:t>
        </w:r>
        <w:r w:rsidRPr="00CF3711">
          <w:rPr>
            <w:rStyle w:val="af8"/>
            <w:rFonts w:ascii="Times New Roman" w:hAnsi="Times New Roman" w:cs="Times New Roman" w:hint="eastAsia"/>
            <w:noProof/>
          </w:rPr>
          <w:t>中标通知书</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_Toc198028910 \h</w:instrText>
        </w:r>
        <w:r>
          <w:rPr>
            <w:rFonts w:hint="eastAsia"/>
            <w:noProof/>
            <w:webHidden/>
          </w:rPr>
          <w:instrText xml:space="preserve"> </w:instrText>
        </w:r>
        <w:r>
          <w:rPr>
            <w:rFonts w:hint="eastAsia"/>
            <w:noProof/>
            <w:webHidden/>
          </w:rPr>
        </w:r>
        <w:r>
          <w:rPr>
            <w:noProof/>
            <w:webHidden/>
          </w:rPr>
          <w:fldChar w:fldCharType="separate"/>
        </w:r>
        <w:r>
          <w:rPr>
            <w:noProof/>
            <w:webHidden/>
          </w:rPr>
          <w:t>33</w:t>
        </w:r>
        <w:r>
          <w:rPr>
            <w:rFonts w:hint="eastAsia"/>
            <w:noProof/>
            <w:webHidden/>
          </w:rPr>
          <w:fldChar w:fldCharType="end"/>
        </w:r>
      </w:hyperlink>
    </w:p>
    <w:p w14:paraId="607C0BAA" w14:textId="48B15234" w:rsidR="002076D7" w:rsidRDefault="002076D7">
      <w:pPr>
        <w:pStyle w:val="TOC4"/>
        <w:tabs>
          <w:tab w:val="right" w:leader="dot" w:pos="8296"/>
        </w:tabs>
        <w:rPr>
          <w:rFonts w:hint="eastAsia"/>
          <w:noProof/>
          <w:sz w:val="22"/>
          <w:szCs w:val="24"/>
          <w14:ligatures w14:val="standardContextual"/>
        </w:rPr>
      </w:pPr>
      <w:hyperlink w:anchor="_Toc198028911" w:history="1">
        <w:r w:rsidRPr="00CF3711">
          <w:rPr>
            <w:rStyle w:val="af8"/>
            <w:rFonts w:ascii="Times New Roman" w:hAnsi="Times New Roman" w:cs="Times New Roman" w:hint="eastAsia"/>
            <w:noProof/>
          </w:rPr>
          <w:t>40.</w:t>
        </w:r>
        <w:r w:rsidRPr="00CF3711">
          <w:rPr>
            <w:rStyle w:val="af8"/>
            <w:rFonts w:ascii="Times New Roman" w:hAnsi="Times New Roman" w:cs="Times New Roman" w:hint="eastAsia"/>
            <w:noProof/>
          </w:rPr>
          <w:t>履约保证金</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_Toc198028911 \h</w:instrText>
        </w:r>
        <w:r>
          <w:rPr>
            <w:rFonts w:hint="eastAsia"/>
            <w:noProof/>
            <w:webHidden/>
          </w:rPr>
          <w:instrText xml:space="preserve"> </w:instrText>
        </w:r>
        <w:r>
          <w:rPr>
            <w:rFonts w:hint="eastAsia"/>
            <w:noProof/>
            <w:webHidden/>
          </w:rPr>
        </w:r>
        <w:r>
          <w:rPr>
            <w:noProof/>
            <w:webHidden/>
          </w:rPr>
          <w:fldChar w:fldCharType="separate"/>
        </w:r>
        <w:r>
          <w:rPr>
            <w:noProof/>
            <w:webHidden/>
          </w:rPr>
          <w:t>33</w:t>
        </w:r>
        <w:r>
          <w:rPr>
            <w:rFonts w:hint="eastAsia"/>
            <w:noProof/>
            <w:webHidden/>
          </w:rPr>
          <w:fldChar w:fldCharType="end"/>
        </w:r>
      </w:hyperlink>
    </w:p>
    <w:p w14:paraId="11D8639C" w14:textId="2B5CC22D" w:rsidR="002076D7" w:rsidRDefault="002076D7">
      <w:pPr>
        <w:pStyle w:val="TOC4"/>
        <w:tabs>
          <w:tab w:val="right" w:leader="dot" w:pos="8296"/>
        </w:tabs>
        <w:rPr>
          <w:rFonts w:hint="eastAsia"/>
          <w:noProof/>
          <w:sz w:val="22"/>
          <w:szCs w:val="24"/>
          <w14:ligatures w14:val="standardContextual"/>
        </w:rPr>
      </w:pPr>
      <w:hyperlink w:anchor="_Toc198028912" w:history="1">
        <w:r w:rsidRPr="00CF3711">
          <w:rPr>
            <w:rStyle w:val="af8"/>
            <w:rFonts w:ascii="Times New Roman" w:hAnsi="Times New Roman" w:cs="Times New Roman" w:hint="eastAsia"/>
            <w:noProof/>
          </w:rPr>
          <w:t>41.</w:t>
        </w:r>
        <w:r w:rsidRPr="00CF3711">
          <w:rPr>
            <w:rStyle w:val="af8"/>
            <w:rFonts w:ascii="Times New Roman" w:hAnsi="Times New Roman" w:cs="Times New Roman" w:hint="eastAsia"/>
            <w:noProof/>
          </w:rPr>
          <w:t>签订合同</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_Toc198028912 \h</w:instrText>
        </w:r>
        <w:r>
          <w:rPr>
            <w:rFonts w:hint="eastAsia"/>
            <w:noProof/>
            <w:webHidden/>
          </w:rPr>
          <w:instrText xml:space="preserve"> </w:instrText>
        </w:r>
        <w:r>
          <w:rPr>
            <w:rFonts w:hint="eastAsia"/>
            <w:noProof/>
            <w:webHidden/>
          </w:rPr>
        </w:r>
        <w:r>
          <w:rPr>
            <w:noProof/>
            <w:webHidden/>
          </w:rPr>
          <w:fldChar w:fldCharType="separate"/>
        </w:r>
        <w:r>
          <w:rPr>
            <w:noProof/>
            <w:webHidden/>
          </w:rPr>
          <w:t>34</w:t>
        </w:r>
        <w:r>
          <w:rPr>
            <w:rFonts w:hint="eastAsia"/>
            <w:noProof/>
            <w:webHidden/>
          </w:rPr>
          <w:fldChar w:fldCharType="end"/>
        </w:r>
      </w:hyperlink>
    </w:p>
    <w:p w14:paraId="35720BE6" w14:textId="12C6A2DB" w:rsidR="002076D7" w:rsidRDefault="002076D7">
      <w:pPr>
        <w:pStyle w:val="TOC4"/>
        <w:tabs>
          <w:tab w:val="right" w:leader="dot" w:pos="8296"/>
        </w:tabs>
        <w:rPr>
          <w:rFonts w:hint="eastAsia"/>
          <w:noProof/>
          <w:sz w:val="22"/>
          <w:szCs w:val="24"/>
          <w14:ligatures w14:val="standardContextual"/>
        </w:rPr>
      </w:pPr>
      <w:hyperlink w:anchor="_Toc198028913" w:history="1">
        <w:r w:rsidRPr="00CF3711">
          <w:rPr>
            <w:rStyle w:val="af8"/>
            <w:rFonts w:ascii="Times New Roman" w:hAnsi="Times New Roman" w:cs="Times New Roman" w:hint="eastAsia"/>
            <w:noProof/>
          </w:rPr>
          <w:t>42.</w:t>
        </w:r>
        <w:r w:rsidRPr="00CF3711">
          <w:rPr>
            <w:rStyle w:val="af8"/>
            <w:rFonts w:ascii="Times New Roman" w:hAnsi="Times New Roman" w:cs="Times New Roman" w:hint="eastAsia"/>
            <w:noProof/>
          </w:rPr>
          <w:t>合同的履行</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_Toc198028913 \h</w:instrText>
        </w:r>
        <w:r>
          <w:rPr>
            <w:rFonts w:hint="eastAsia"/>
            <w:noProof/>
            <w:webHidden/>
          </w:rPr>
          <w:instrText xml:space="preserve"> </w:instrText>
        </w:r>
        <w:r>
          <w:rPr>
            <w:rFonts w:hint="eastAsia"/>
            <w:noProof/>
            <w:webHidden/>
          </w:rPr>
        </w:r>
        <w:r>
          <w:rPr>
            <w:noProof/>
            <w:webHidden/>
          </w:rPr>
          <w:fldChar w:fldCharType="separate"/>
        </w:r>
        <w:r>
          <w:rPr>
            <w:noProof/>
            <w:webHidden/>
          </w:rPr>
          <w:t>34</w:t>
        </w:r>
        <w:r>
          <w:rPr>
            <w:rFonts w:hint="eastAsia"/>
            <w:noProof/>
            <w:webHidden/>
          </w:rPr>
          <w:fldChar w:fldCharType="end"/>
        </w:r>
      </w:hyperlink>
    </w:p>
    <w:p w14:paraId="733F412E" w14:textId="330D1A62" w:rsidR="002076D7" w:rsidRDefault="002076D7">
      <w:pPr>
        <w:pStyle w:val="TOC3"/>
        <w:rPr>
          <w:rFonts w:hint="eastAsia"/>
          <w:i w:val="0"/>
          <w:iCs w:val="0"/>
          <w:noProof/>
          <w:sz w:val="22"/>
          <w:szCs w:val="24"/>
          <w14:ligatures w14:val="standardContextual"/>
        </w:rPr>
      </w:pPr>
      <w:hyperlink w:anchor="_Toc198028914" w:history="1">
        <w:r w:rsidRPr="00CF3711">
          <w:rPr>
            <w:rStyle w:val="af8"/>
            <w:rFonts w:ascii="Times New Roman" w:hAnsi="Times New Roman" w:cs="Times New Roman" w:hint="eastAsia"/>
            <w:noProof/>
          </w:rPr>
          <w:t>第九节</w:t>
        </w:r>
        <w:r w:rsidRPr="00CF3711">
          <w:rPr>
            <w:rStyle w:val="af8"/>
            <w:rFonts w:ascii="Times New Roman" w:hAnsi="Times New Roman" w:cs="Times New Roman" w:hint="eastAsia"/>
            <w:noProof/>
          </w:rPr>
          <w:t xml:space="preserve"> </w:t>
        </w:r>
        <w:r w:rsidRPr="00CF3711">
          <w:rPr>
            <w:rStyle w:val="af8"/>
            <w:rFonts w:ascii="Times New Roman" w:hAnsi="Times New Roman" w:cs="Times New Roman" w:hint="eastAsia"/>
            <w:noProof/>
          </w:rPr>
          <w:t>其他事项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_Toc198028914 \h</w:instrText>
        </w:r>
        <w:r>
          <w:rPr>
            <w:rFonts w:hint="eastAsia"/>
            <w:noProof/>
            <w:webHidden/>
          </w:rPr>
          <w:instrText xml:space="preserve"> </w:instrText>
        </w:r>
        <w:r>
          <w:rPr>
            <w:rFonts w:hint="eastAsia"/>
            <w:noProof/>
            <w:webHidden/>
          </w:rPr>
        </w:r>
        <w:r>
          <w:rPr>
            <w:noProof/>
            <w:webHidden/>
          </w:rPr>
          <w:fldChar w:fldCharType="separate"/>
        </w:r>
        <w:r>
          <w:rPr>
            <w:noProof/>
            <w:webHidden/>
          </w:rPr>
          <w:t>34</w:t>
        </w:r>
        <w:r>
          <w:rPr>
            <w:rFonts w:hint="eastAsia"/>
            <w:noProof/>
            <w:webHidden/>
          </w:rPr>
          <w:fldChar w:fldCharType="end"/>
        </w:r>
      </w:hyperlink>
    </w:p>
    <w:p w14:paraId="5CB47E9D" w14:textId="0C255EA1" w:rsidR="002076D7" w:rsidRDefault="002076D7">
      <w:pPr>
        <w:pStyle w:val="TOC4"/>
        <w:tabs>
          <w:tab w:val="right" w:leader="dot" w:pos="8296"/>
        </w:tabs>
        <w:rPr>
          <w:rFonts w:hint="eastAsia"/>
          <w:noProof/>
          <w:sz w:val="22"/>
          <w:szCs w:val="24"/>
          <w14:ligatures w14:val="standardContextual"/>
        </w:rPr>
      </w:pPr>
      <w:hyperlink w:anchor="_Toc198028915" w:history="1">
        <w:r w:rsidRPr="00CF3711">
          <w:rPr>
            <w:rStyle w:val="af8"/>
            <w:rFonts w:ascii="Times New Roman" w:hAnsi="Times New Roman" w:cs="Times New Roman" w:hint="eastAsia"/>
            <w:noProof/>
          </w:rPr>
          <w:t>43.</w:t>
        </w:r>
        <w:r w:rsidRPr="00CF3711">
          <w:rPr>
            <w:rStyle w:val="af8"/>
            <w:rFonts w:ascii="Times New Roman" w:hAnsi="Times New Roman" w:cs="Times New Roman" w:hint="eastAsia"/>
            <w:noProof/>
          </w:rPr>
          <w:t>电子招标投标</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_Toc198028915 \h</w:instrText>
        </w:r>
        <w:r>
          <w:rPr>
            <w:rFonts w:hint="eastAsia"/>
            <w:noProof/>
            <w:webHidden/>
          </w:rPr>
          <w:instrText xml:space="preserve"> </w:instrText>
        </w:r>
        <w:r>
          <w:rPr>
            <w:rFonts w:hint="eastAsia"/>
            <w:noProof/>
            <w:webHidden/>
          </w:rPr>
        </w:r>
        <w:r>
          <w:rPr>
            <w:noProof/>
            <w:webHidden/>
          </w:rPr>
          <w:fldChar w:fldCharType="separate"/>
        </w:r>
        <w:r>
          <w:rPr>
            <w:noProof/>
            <w:webHidden/>
          </w:rPr>
          <w:t>34</w:t>
        </w:r>
        <w:r>
          <w:rPr>
            <w:rFonts w:hint="eastAsia"/>
            <w:noProof/>
            <w:webHidden/>
          </w:rPr>
          <w:fldChar w:fldCharType="end"/>
        </w:r>
      </w:hyperlink>
    </w:p>
    <w:p w14:paraId="136A4573" w14:textId="6B9EB2EB" w:rsidR="002076D7" w:rsidRDefault="002076D7">
      <w:pPr>
        <w:pStyle w:val="TOC4"/>
        <w:tabs>
          <w:tab w:val="right" w:leader="dot" w:pos="8296"/>
        </w:tabs>
        <w:rPr>
          <w:rFonts w:hint="eastAsia"/>
          <w:noProof/>
          <w:sz w:val="22"/>
          <w:szCs w:val="24"/>
          <w14:ligatures w14:val="standardContextual"/>
        </w:rPr>
      </w:pPr>
      <w:hyperlink w:anchor="_Toc198028916" w:history="1">
        <w:r w:rsidRPr="00CF3711">
          <w:rPr>
            <w:rStyle w:val="af8"/>
            <w:rFonts w:ascii="Times New Roman" w:hAnsi="Times New Roman" w:cs="Times New Roman" w:hint="eastAsia"/>
            <w:noProof/>
          </w:rPr>
          <w:t>44.</w:t>
        </w:r>
        <w:r w:rsidRPr="00CF3711">
          <w:rPr>
            <w:rStyle w:val="af8"/>
            <w:rFonts w:ascii="Times New Roman" w:hAnsi="Times New Roman" w:cs="Times New Roman" w:hint="eastAsia"/>
            <w:noProof/>
          </w:rPr>
          <w:t>需要补充的其他内容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_Toc198028916 \h</w:instrText>
        </w:r>
        <w:r>
          <w:rPr>
            <w:rFonts w:hint="eastAsia"/>
            <w:noProof/>
            <w:webHidden/>
          </w:rPr>
          <w:instrText xml:space="preserve"> </w:instrText>
        </w:r>
        <w:r>
          <w:rPr>
            <w:rFonts w:hint="eastAsia"/>
            <w:noProof/>
            <w:webHidden/>
          </w:rPr>
        </w:r>
        <w:r>
          <w:rPr>
            <w:noProof/>
            <w:webHidden/>
          </w:rPr>
          <w:fldChar w:fldCharType="separate"/>
        </w:r>
        <w:r>
          <w:rPr>
            <w:noProof/>
            <w:webHidden/>
          </w:rPr>
          <w:t>34</w:t>
        </w:r>
        <w:r>
          <w:rPr>
            <w:rFonts w:hint="eastAsia"/>
            <w:noProof/>
            <w:webHidden/>
          </w:rPr>
          <w:fldChar w:fldCharType="end"/>
        </w:r>
      </w:hyperlink>
    </w:p>
    <w:p w14:paraId="6EF6FC48" w14:textId="1FC3D3AA" w:rsidR="002076D7" w:rsidRDefault="002076D7">
      <w:pPr>
        <w:pStyle w:val="TOC1"/>
        <w:tabs>
          <w:tab w:val="right" w:leader="dot" w:pos="8296"/>
        </w:tabs>
        <w:rPr>
          <w:rFonts w:hint="eastAsia"/>
          <w:b w:val="0"/>
          <w:bCs w:val="0"/>
          <w:caps w:val="0"/>
          <w:noProof/>
          <w:sz w:val="22"/>
          <w:szCs w:val="24"/>
          <w14:ligatures w14:val="standardContextual"/>
        </w:rPr>
      </w:pPr>
      <w:hyperlink w:anchor="_Toc198028917" w:history="1">
        <w:r w:rsidRPr="00CF3711">
          <w:rPr>
            <w:rStyle w:val="af8"/>
            <w:rFonts w:hint="eastAsia"/>
            <w:noProof/>
          </w:rPr>
          <w:t>第四章</w:t>
        </w:r>
        <w:r w:rsidRPr="00CF3711">
          <w:rPr>
            <w:rStyle w:val="af8"/>
            <w:rFonts w:hint="eastAsia"/>
            <w:noProof/>
          </w:rPr>
          <w:t xml:space="preserve"> </w:t>
        </w:r>
        <w:r w:rsidRPr="00CF3711">
          <w:rPr>
            <w:rStyle w:val="af8"/>
            <w:rFonts w:hint="eastAsia"/>
            <w:noProof/>
          </w:rPr>
          <w:t>投标文件格式</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_Toc198028917 \h</w:instrText>
        </w:r>
        <w:r>
          <w:rPr>
            <w:rFonts w:hint="eastAsia"/>
            <w:noProof/>
            <w:webHidden/>
          </w:rPr>
          <w:instrText xml:space="preserve"> </w:instrText>
        </w:r>
        <w:r>
          <w:rPr>
            <w:rFonts w:hint="eastAsia"/>
            <w:noProof/>
            <w:webHidden/>
          </w:rPr>
        </w:r>
        <w:r>
          <w:rPr>
            <w:noProof/>
            <w:webHidden/>
          </w:rPr>
          <w:fldChar w:fldCharType="separate"/>
        </w:r>
        <w:r>
          <w:rPr>
            <w:noProof/>
            <w:webHidden/>
          </w:rPr>
          <w:t>35</w:t>
        </w:r>
        <w:r>
          <w:rPr>
            <w:rFonts w:hint="eastAsia"/>
            <w:noProof/>
            <w:webHidden/>
          </w:rPr>
          <w:fldChar w:fldCharType="end"/>
        </w:r>
      </w:hyperlink>
    </w:p>
    <w:p w14:paraId="14393624" w14:textId="71B13874" w:rsidR="002076D7" w:rsidRDefault="002076D7">
      <w:pPr>
        <w:pStyle w:val="TOC3"/>
        <w:rPr>
          <w:rFonts w:hint="eastAsia"/>
          <w:i w:val="0"/>
          <w:iCs w:val="0"/>
          <w:noProof/>
          <w:sz w:val="22"/>
          <w:szCs w:val="24"/>
          <w14:ligatures w14:val="standardContextual"/>
        </w:rPr>
      </w:pPr>
      <w:hyperlink w:anchor="_Toc198028918" w:history="1">
        <w:r w:rsidRPr="00CF3711">
          <w:rPr>
            <w:rStyle w:val="af8"/>
            <w:rFonts w:ascii="Times New Roman" w:hAnsi="Times New Roman" w:cs="Times New Roman" w:hint="eastAsia"/>
            <w:noProof/>
          </w:rPr>
          <w:t>投标文件目录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_Toc198028918 \h</w:instrText>
        </w:r>
        <w:r>
          <w:rPr>
            <w:rFonts w:hint="eastAsia"/>
            <w:noProof/>
            <w:webHidden/>
          </w:rPr>
          <w:instrText xml:space="preserve"> </w:instrText>
        </w:r>
        <w:r>
          <w:rPr>
            <w:rFonts w:hint="eastAsia"/>
            <w:noProof/>
            <w:webHidden/>
          </w:rPr>
        </w:r>
        <w:r>
          <w:rPr>
            <w:noProof/>
            <w:webHidden/>
          </w:rPr>
          <w:fldChar w:fldCharType="separate"/>
        </w:r>
        <w:r>
          <w:rPr>
            <w:noProof/>
            <w:webHidden/>
          </w:rPr>
          <w:t>37</w:t>
        </w:r>
        <w:r>
          <w:rPr>
            <w:rFonts w:hint="eastAsia"/>
            <w:noProof/>
            <w:webHidden/>
          </w:rPr>
          <w:fldChar w:fldCharType="end"/>
        </w:r>
      </w:hyperlink>
    </w:p>
    <w:p w14:paraId="71DED0C7" w14:textId="01025D03" w:rsidR="002076D7" w:rsidRDefault="002076D7">
      <w:pPr>
        <w:pStyle w:val="TOC3"/>
        <w:rPr>
          <w:rFonts w:hint="eastAsia"/>
          <w:i w:val="0"/>
          <w:iCs w:val="0"/>
          <w:noProof/>
          <w:sz w:val="22"/>
          <w:szCs w:val="24"/>
          <w14:ligatures w14:val="standardContextual"/>
        </w:rPr>
      </w:pPr>
      <w:hyperlink w:anchor="_Toc198028919" w:history="1">
        <w:r w:rsidRPr="00CF3711">
          <w:rPr>
            <w:rStyle w:val="af8"/>
            <w:rFonts w:ascii="Times New Roman" w:hAnsi="Times New Roman" w:cs="Times New Roman" w:hint="eastAsia"/>
            <w:noProof/>
          </w:rPr>
          <w:t>一、投标人基本情况表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_Toc198028919 \h</w:instrText>
        </w:r>
        <w:r>
          <w:rPr>
            <w:rFonts w:hint="eastAsia"/>
            <w:noProof/>
            <w:webHidden/>
          </w:rPr>
          <w:instrText xml:space="preserve"> </w:instrText>
        </w:r>
        <w:r>
          <w:rPr>
            <w:rFonts w:hint="eastAsia"/>
            <w:noProof/>
            <w:webHidden/>
          </w:rPr>
        </w:r>
        <w:r>
          <w:rPr>
            <w:noProof/>
            <w:webHidden/>
          </w:rPr>
          <w:fldChar w:fldCharType="separate"/>
        </w:r>
        <w:r>
          <w:rPr>
            <w:noProof/>
            <w:webHidden/>
          </w:rPr>
          <w:t>38</w:t>
        </w:r>
        <w:r>
          <w:rPr>
            <w:rFonts w:hint="eastAsia"/>
            <w:noProof/>
            <w:webHidden/>
          </w:rPr>
          <w:fldChar w:fldCharType="end"/>
        </w:r>
      </w:hyperlink>
    </w:p>
    <w:p w14:paraId="0BFC49FF" w14:textId="5EC30FA7" w:rsidR="002076D7" w:rsidRDefault="002076D7">
      <w:pPr>
        <w:pStyle w:val="TOC3"/>
        <w:rPr>
          <w:rFonts w:hint="eastAsia"/>
          <w:i w:val="0"/>
          <w:iCs w:val="0"/>
          <w:noProof/>
          <w:sz w:val="22"/>
          <w:szCs w:val="24"/>
          <w14:ligatures w14:val="standardContextual"/>
        </w:rPr>
      </w:pPr>
      <w:hyperlink w:anchor="_Toc198028920" w:history="1">
        <w:r w:rsidRPr="00CF3711">
          <w:rPr>
            <w:rStyle w:val="af8"/>
            <w:rFonts w:ascii="Times New Roman" w:hAnsi="Times New Roman" w:cs="Times New Roman" w:hint="eastAsia"/>
            <w:noProof/>
          </w:rPr>
          <w:t>二、法人或者其他组织的营业执照等证明文件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_Toc198028920 \h</w:instrText>
        </w:r>
        <w:r>
          <w:rPr>
            <w:rFonts w:hint="eastAsia"/>
            <w:noProof/>
            <w:webHidden/>
          </w:rPr>
          <w:instrText xml:space="preserve"> </w:instrText>
        </w:r>
        <w:r>
          <w:rPr>
            <w:rFonts w:hint="eastAsia"/>
            <w:noProof/>
            <w:webHidden/>
          </w:rPr>
        </w:r>
        <w:r>
          <w:rPr>
            <w:noProof/>
            <w:webHidden/>
          </w:rPr>
          <w:fldChar w:fldCharType="separate"/>
        </w:r>
        <w:r>
          <w:rPr>
            <w:noProof/>
            <w:webHidden/>
          </w:rPr>
          <w:t>39</w:t>
        </w:r>
        <w:r>
          <w:rPr>
            <w:rFonts w:hint="eastAsia"/>
            <w:noProof/>
            <w:webHidden/>
          </w:rPr>
          <w:fldChar w:fldCharType="end"/>
        </w:r>
      </w:hyperlink>
    </w:p>
    <w:p w14:paraId="68AF7E19" w14:textId="42D71818" w:rsidR="002076D7" w:rsidRDefault="002076D7">
      <w:pPr>
        <w:pStyle w:val="TOC3"/>
        <w:rPr>
          <w:rFonts w:hint="eastAsia"/>
          <w:i w:val="0"/>
          <w:iCs w:val="0"/>
          <w:noProof/>
          <w:sz w:val="22"/>
          <w:szCs w:val="24"/>
          <w14:ligatures w14:val="standardContextual"/>
        </w:rPr>
      </w:pPr>
      <w:hyperlink w:anchor="_Toc198028921" w:history="1">
        <w:r w:rsidRPr="00CF3711">
          <w:rPr>
            <w:rStyle w:val="af8"/>
            <w:rFonts w:ascii="Times New Roman" w:hAnsi="Times New Roman" w:cs="Times New Roman" w:hint="eastAsia"/>
            <w:noProof/>
          </w:rPr>
          <w:t>三、股东信息查询截图</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_Toc198028921 \h</w:instrText>
        </w:r>
        <w:r>
          <w:rPr>
            <w:rFonts w:hint="eastAsia"/>
            <w:noProof/>
            <w:webHidden/>
          </w:rPr>
          <w:instrText xml:space="preserve"> </w:instrText>
        </w:r>
        <w:r>
          <w:rPr>
            <w:rFonts w:hint="eastAsia"/>
            <w:noProof/>
            <w:webHidden/>
          </w:rPr>
        </w:r>
        <w:r>
          <w:rPr>
            <w:noProof/>
            <w:webHidden/>
          </w:rPr>
          <w:fldChar w:fldCharType="separate"/>
        </w:r>
        <w:r>
          <w:rPr>
            <w:noProof/>
            <w:webHidden/>
          </w:rPr>
          <w:t>40</w:t>
        </w:r>
        <w:r>
          <w:rPr>
            <w:rFonts w:hint="eastAsia"/>
            <w:noProof/>
            <w:webHidden/>
          </w:rPr>
          <w:fldChar w:fldCharType="end"/>
        </w:r>
      </w:hyperlink>
    </w:p>
    <w:p w14:paraId="2F856358" w14:textId="797D5CC2" w:rsidR="002076D7" w:rsidRDefault="002076D7">
      <w:pPr>
        <w:pStyle w:val="TOC3"/>
        <w:rPr>
          <w:rFonts w:hint="eastAsia"/>
          <w:i w:val="0"/>
          <w:iCs w:val="0"/>
          <w:noProof/>
          <w:sz w:val="22"/>
          <w:szCs w:val="24"/>
          <w14:ligatures w14:val="standardContextual"/>
        </w:rPr>
      </w:pPr>
      <w:hyperlink w:anchor="_Toc198028922" w:history="1">
        <w:r w:rsidRPr="00CF3711">
          <w:rPr>
            <w:rStyle w:val="af8"/>
            <w:rFonts w:ascii="Times New Roman" w:hAnsi="Times New Roman" w:cs="Times New Roman" w:hint="eastAsia"/>
            <w:noProof/>
          </w:rPr>
          <w:t>四、符合政府采购法第</w:t>
        </w:r>
        <w:r w:rsidRPr="00CF3711">
          <w:rPr>
            <w:rStyle w:val="af8"/>
            <w:rFonts w:ascii="Times New Roman" w:hAnsi="Times New Roman" w:cs="Times New Roman" w:hint="eastAsia"/>
            <w:noProof/>
          </w:rPr>
          <w:t>22</w:t>
        </w:r>
        <w:r w:rsidRPr="00CF3711">
          <w:rPr>
            <w:rStyle w:val="af8"/>
            <w:rFonts w:ascii="Times New Roman" w:hAnsi="Times New Roman" w:cs="Times New Roman" w:hint="eastAsia"/>
            <w:noProof/>
          </w:rPr>
          <w:t>条规定条件的声明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_Toc198028922 \h</w:instrText>
        </w:r>
        <w:r>
          <w:rPr>
            <w:rFonts w:hint="eastAsia"/>
            <w:noProof/>
            <w:webHidden/>
          </w:rPr>
          <w:instrText xml:space="preserve"> </w:instrText>
        </w:r>
        <w:r>
          <w:rPr>
            <w:rFonts w:hint="eastAsia"/>
            <w:noProof/>
            <w:webHidden/>
          </w:rPr>
        </w:r>
        <w:r>
          <w:rPr>
            <w:noProof/>
            <w:webHidden/>
          </w:rPr>
          <w:fldChar w:fldCharType="separate"/>
        </w:r>
        <w:r>
          <w:rPr>
            <w:noProof/>
            <w:webHidden/>
          </w:rPr>
          <w:t>41</w:t>
        </w:r>
        <w:r>
          <w:rPr>
            <w:rFonts w:hint="eastAsia"/>
            <w:noProof/>
            <w:webHidden/>
          </w:rPr>
          <w:fldChar w:fldCharType="end"/>
        </w:r>
      </w:hyperlink>
    </w:p>
    <w:p w14:paraId="2B40EDC7" w14:textId="32CF595D" w:rsidR="002076D7" w:rsidRDefault="002076D7">
      <w:pPr>
        <w:pStyle w:val="TOC3"/>
        <w:rPr>
          <w:rFonts w:hint="eastAsia"/>
          <w:i w:val="0"/>
          <w:iCs w:val="0"/>
          <w:noProof/>
          <w:sz w:val="22"/>
          <w:szCs w:val="24"/>
          <w14:ligatures w14:val="standardContextual"/>
        </w:rPr>
      </w:pPr>
      <w:hyperlink w:anchor="_Toc198028923" w:history="1">
        <w:r w:rsidRPr="00CF3711">
          <w:rPr>
            <w:rStyle w:val="af8"/>
            <w:rFonts w:ascii="Times New Roman" w:hAnsi="Times New Roman" w:cs="Times New Roman" w:hint="eastAsia"/>
            <w:noProof/>
          </w:rPr>
          <w:t>五、诚信承诺函</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_Toc198028923 \h</w:instrText>
        </w:r>
        <w:r>
          <w:rPr>
            <w:rFonts w:hint="eastAsia"/>
            <w:noProof/>
            <w:webHidden/>
          </w:rPr>
          <w:instrText xml:space="preserve"> </w:instrText>
        </w:r>
        <w:r>
          <w:rPr>
            <w:rFonts w:hint="eastAsia"/>
            <w:noProof/>
            <w:webHidden/>
          </w:rPr>
        </w:r>
        <w:r>
          <w:rPr>
            <w:noProof/>
            <w:webHidden/>
          </w:rPr>
          <w:fldChar w:fldCharType="separate"/>
        </w:r>
        <w:r>
          <w:rPr>
            <w:noProof/>
            <w:webHidden/>
          </w:rPr>
          <w:t>42</w:t>
        </w:r>
        <w:r>
          <w:rPr>
            <w:rFonts w:hint="eastAsia"/>
            <w:noProof/>
            <w:webHidden/>
          </w:rPr>
          <w:fldChar w:fldCharType="end"/>
        </w:r>
      </w:hyperlink>
    </w:p>
    <w:p w14:paraId="74EEB7B8" w14:textId="53E9DB75" w:rsidR="002076D7" w:rsidRDefault="002076D7">
      <w:pPr>
        <w:pStyle w:val="TOC3"/>
        <w:rPr>
          <w:rFonts w:hint="eastAsia"/>
          <w:i w:val="0"/>
          <w:iCs w:val="0"/>
          <w:noProof/>
          <w:sz w:val="22"/>
          <w:szCs w:val="24"/>
          <w14:ligatures w14:val="standardContextual"/>
        </w:rPr>
      </w:pPr>
      <w:hyperlink w:anchor="_Toc198028924" w:history="1">
        <w:r w:rsidRPr="00CF3711">
          <w:rPr>
            <w:rStyle w:val="af8"/>
            <w:rFonts w:ascii="Times New Roman" w:hAnsi="Times New Roman" w:cs="Times New Roman" w:hint="eastAsia"/>
            <w:noProof/>
          </w:rPr>
          <w:t>六、资质证书</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_Toc198028924 \h</w:instrText>
        </w:r>
        <w:r>
          <w:rPr>
            <w:rFonts w:hint="eastAsia"/>
            <w:noProof/>
            <w:webHidden/>
          </w:rPr>
          <w:instrText xml:space="preserve"> </w:instrText>
        </w:r>
        <w:r>
          <w:rPr>
            <w:rFonts w:hint="eastAsia"/>
            <w:noProof/>
            <w:webHidden/>
          </w:rPr>
        </w:r>
        <w:r>
          <w:rPr>
            <w:noProof/>
            <w:webHidden/>
          </w:rPr>
          <w:fldChar w:fldCharType="separate"/>
        </w:r>
        <w:r>
          <w:rPr>
            <w:noProof/>
            <w:webHidden/>
          </w:rPr>
          <w:t>43</w:t>
        </w:r>
        <w:r>
          <w:rPr>
            <w:rFonts w:hint="eastAsia"/>
            <w:noProof/>
            <w:webHidden/>
          </w:rPr>
          <w:fldChar w:fldCharType="end"/>
        </w:r>
      </w:hyperlink>
    </w:p>
    <w:p w14:paraId="050AF22D" w14:textId="13A6ECC8" w:rsidR="002076D7" w:rsidRDefault="002076D7">
      <w:pPr>
        <w:pStyle w:val="TOC3"/>
        <w:rPr>
          <w:rFonts w:hint="eastAsia"/>
          <w:i w:val="0"/>
          <w:iCs w:val="0"/>
          <w:noProof/>
          <w:sz w:val="22"/>
          <w:szCs w:val="24"/>
          <w14:ligatures w14:val="standardContextual"/>
        </w:rPr>
      </w:pPr>
      <w:hyperlink w:anchor="_Toc198028925" w:history="1">
        <w:r w:rsidRPr="00CF3711">
          <w:rPr>
            <w:rStyle w:val="af8"/>
            <w:rFonts w:ascii="Times New Roman" w:hAnsi="Times New Roman" w:cs="Times New Roman" w:hint="eastAsia"/>
            <w:noProof/>
          </w:rPr>
          <w:t>七、投标函</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_Toc198028925 \h</w:instrText>
        </w:r>
        <w:r>
          <w:rPr>
            <w:rFonts w:hint="eastAsia"/>
            <w:noProof/>
            <w:webHidden/>
          </w:rPr>
          <w:instrText xml:space="preserve"> </w:instrText>
        </w:r>
        <w:r>
          <w:rPr>
            <w:rFonts w:hint="eastAsia"/>
            <w:noProof/>
            <w:webHidden/>
          </w:rPr>
        </w:r>
        <w:r>
          <w:rPr>
            <w:noProof/>
            <w:webHidden/>
          </w:rPr>
          <w:fldChar w:fldCharType="separate"/>
        </w:r>
        <w:r>
          <w:rPr>
            <w:noProof/>
            <w:webHidden/>
          </w:rPr>
          <w:t>44</w:t>
        </w:r>
        <w:r>
          <w:rPr>
            <w:rFonts w:hint="eastAsia"/>
            <w:noProof/>
            <w:webHidden/>
          </w:rPr>
          <w:fldChar w:fldCharType="end"/>
        </w:r>
      </w:hyperlink>
    </w:p>
    <w:p w14:paraId="0FF96438" w14:textId="0F848582" w:rsidR="002076D7" w:rsidRDefault="002076D7">
      <w:pPr>
        <w:pStyle w:val="TOC3"/>
        <w:rPr>
          <w:rFonts w:hint="eastAsia"/>
          <w:i w:val="0"/>
          <w:iCs w:val="0"/>
          <w:noProof/>
          <w:sz w:val="22"/>
          <w:szCs w:val="24"/>
          <w14:ligatures w14:val="standardContextual"/>
        </w:rPr>
      </w:pPr>
      <w:hyperlink w:anchor="_Toc198028926" w:history="1">
        <w:r w:rsidRPr="00CF3711">
          <w:rPr>
            <w:rStyle w:val="af8"/>
            <w:rFonts w:ascii="Times New Roman" w:hAnsi="Times New Roman" w:cs="Times New Roman" w:hint="eastAsia"/>
            <w:noProof/>
          </w:rPr>
          <w:t>八、法定代表人身份证明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_Toc198028926 \h</w:instrText>
        </w:r>
        <w:r>
          <w:rPr>
            <w:rFonts w:hint="eastAsia"/>
            <w:noProof/>
            <w:webHidden/>
          </w:rPr>
          <w:instrText xml:space="preserve"> </w:instrText>
        </w:r>
        <w:r>
          <w:rPr>
            <w:rFonts w:hint="eastAsia"/>
            <w:noProof/>
            <w:webHidden/>
          </w:rPr>
        </w:r>
        <w:r>
          <w:rPr>
            <w:noProof/>
            <w:webHidden/>
          </w:rPr>
          <w:fldChar w:fldCharType="separate"/>
        </w:r>
        <w:r>
          <w:rPr>
            <w:noProof/>
            <w:webHidden/>
          </w:rPr>
          <w:t>46</w:t>
        </w:r>
        <w:r>
          <w:rPr>
            <w:rFonts w:hint="eastAsia"/>
            <w:noProof/>
            <w:webHidden/>
          </w:rPr>
          <w:fldChar w:fldCharType="end"/>
        </w:r>
      </w:hyperlink>
    </w:p>
    <w:p w14:paraId="6D8670D6" w14:textId="740DEBD9" w:rsidR="002076D7" w:rsidRDefault="002076D7">
      <w:pPr>
        <w:pStyle w:val="TOC3"/>
        <w:rPr>
          <w:rFonts w:hint="eastAsia"/>
          <w:i w:val="0"/>
          <w:iCs w:val="0"/>
          <w:noProof/>
          <w:sz w:val="22"/>
          <w:szCs w:val="24"/>
          <w14:ligatures w14:val="standardContextual"/>
        </w:rPr>
      </w:pPr>
      <w:hyperlink w:anchor="_Toc198028927" w:history="1">
        <w:r w:rsidRPr="00CF3711">
          <w:rPr>
            <w:rStyle w:val="af8"/>
            <w:rFonts w:ascii="Times New Roman" w:hAnsi="Times New Roman" w:cs="Times New Roman" w:hint="eastAsia"/>
            <w:noProof/>
          </w:rPr>
          <w:t>九、授权委托书</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_Toc198028927 \h</w:instrText>
        </w:r>
        <w:r>
          <w:rPr>
            <w:rFonts w:hint="eastAsia"/>
            <w:noProof/>
            <w:webHidden/>
          </w:rPr>
          <w:instrText xml:space="preserve"> </w:instrText>
        </w:r>
        <w:r>
          <w:rPr>
            <w:rFonts w:hint="eastAsia"/>
            <w:noProof/>
            <w:webHidden/>
          </w:rPr>
        </w:r>
        <w:r>
          <w:rPr>
            <w:noProof/>
            <w:webHidden/>
          </w:rPr>
          <w:fldChar w:fldCharType="separate"/>
        </w:r>
        <w:r>
          <w:rPr>
            <w:noProof/>
            <w:webHidden/>
          </w:rPr>
          <w:t>47</w:t>
        </w:r>
        <w:r>
          <w:rPr>
            <w:rFonts w:hint="eastAsia"/>
            <w:noProof/>
            <w:webHidden/>
          </w:rPr>
          <w:fldChar w:fldCharType="end"/>
        </w:r>
      </w:hyperlink>
    </w:p>
    <w:p w14:paraId="59A3C04B" w14:textId="431054BD" w:rsidR="002076D7" w:rsidRDefault="002076D7">
      <w:pPr>
        <w:pStyle w:val="TOC3"/>
        <w:rPr>
          <w:rFonts w:hint="eastAsia"/>
          <w:i w:val="0"/>
          <w:iCs w:val="0"/>
          <w:noProof/>
          <w:sz w:val="22"/>
          <w:szCs w:val="24"/>
          <w14:ligatures w14:val="standardContextual"/>
        </w:rPr>
      </w:pPr>
      <w:hyperlink w:anchor="_Toc198028928" w:history="1">
        <w:r w:rsidRPr="00CF3711">
          <w:rPr>
            <w:rStyle w:val="af8"/>
            <w:rFonts w:ascii="Times New Roman" w:hAnsi="Times New Roman" w:cs="Times New Roman" w:hint="eastAsia"/>
            <w:noProof/>
          </w:rPr>
          <w:t>十、技术和商务要求偏差表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_Toc198028928 \h</w:instrText>
        </w:r>
        <w:r>
          <w:rPr>
            <w:rFonts w:hint="eastAsia"/>
            <w:noProof/>
            <w:webHidden/>
          </w:rPr>
          <w:instrText xml:space="preserve"> </w:instrText>
        </w:r>
        <w:r>
          <w:rPr>
            <w:rFonts w:hint="eastAsia"/>
            <w:noProof/>
            <w:webHidden/>
          </w:rPr>
        </w:r>
        <w:r>
          <w:rPr>
            <w:noProof/>
            <w:webHidden/>
          </w:rPr>
          <w:fldChar w:fldCharType="separate"/>
        </w:r>
        <w:r>
          <w:rPr>
            <w:noProof/>
            <w:webHidden/>
          </w:rPr>
          <w:t>48</w:t>
        </w:r>
        <w:r>
          <w:rPr>
            <w:rFonts w:hint="eastAsia"/>
            <w:noProof/>
            <w:webHidden/>
          </w:rPr>
          <w:fldChar w:fldCharType="end"/>
        </w:r>
      </w:hyperlink>
    </w:p>
    <w:p w14:paraId="7A14F581" w14:textId="332607CF" w:rsidR="002076D7" w:rsidRDefault="002076D7">
      <w:pPr>
        <w:pStyle w:val="TOC3"/>
        <w:rPr>
          <w:rFonts w:hint="eastAsia"/>
          <w:i w:val="0"/>
          <w:iCs w:val="0"/>
          <w:noProof/>
          <w:sz w:val="22"/>
          <w:szCs w:val="24"/>
          <w14:ligatures w14:val="standardContextual"/>
        </w:rPr>
      </w:pPr>
      <w:hyperlink w:anchor="_Toc198028929" w:history="1">
        <w:r w:rsidRPr="00CF3711">
          <w:rPr>
            <w:rStyle w:val="af8"/>
            <w:rFonts w:ascii="Times New Roman" w:hAnsi="Times New Roman" w:cs="Times New Roman" w:hint="eastAsia"/>
            <w:noProof/>
          </w:rPr>
          <w:t>十、开标一览表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_Toc198028929 \h</w:instrText>
        </w:r>
        <w:r>
          <w:rPr>
            <w:rFonts w:hint="eastAsia"/>
            <w:noProof/>
            <w:webHidden/>
          </w:rPr>
          <w:instrText xml:space="preserve"> </w:instrText>
        </w:r>
        <w:r>
          <w:rPr>
            <w:rFonts w:hint="eastAsia"/>
            <w:noProof/>
            <w:webHidden/>
          </w:rPr>
        </w:r>
        <w:r>
          <w:rPr>
            <w:noProof/>
            <w:webHidden/>
          </w:rPr>
          <w:fldChar w:fldCharType="separate"/>
        </w:r>
        <w:r>
          <w:rPr>
            <w:noProof/>
            <w:webHidden/>
          </w:rPr>
          <w:t>49</w:t>
        </w:r>
        <w:r>
          <w:rPr>
            <w:rFonts w:hint="eastAsia"/>
            <w:noProof/>
            <w:webHidden/>
          </w:rPr>
          <w:fldChar w:fldCharType="end"/>
        </w:r>
      </w:hyperlink>
    </w:p>
    <w:p w14:paraId="111B4429" w14:textId="0C8C45C0" w:rsidR="002076D7" w:rsidRDefault="002076D7">
      <w:pPr>
        <w:pStyle w:val="TOC3"/>
        <w:rPr>
          <w:rFonts w:hint="eastAsia"/>
          <w:i w:val="0"/>
          <w:iCs w:val="0"/>
          <w:noProof/>
          <w:sz w:val="22"/>
          <w:szCs w:val="24"/>
          <w14:ligatures w14:val="standardContextual"/>
        </w:rPr>
      </w:pPr>
      <w:hyperlink w:anchor="_Toc198028930" w:history="1">
        <w:r w:rsidRPr="00CF3711">
          <w:rPr>
            <w:rStyle w:val="af8"/>
            <w:rFonts w:ascii="Times New Roman" w:hAnsi="Times New Roman" w:cs="Times New Roman" w:hint="eastAsia"/>
            <w:noProof/>
          </w:rPr>
          <w:t>十一、投标分项报价表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_Toc198028930 \h</w:instrText>
        </w:r>
        <w:r>
          <w:rPr>
            <w:rFonts w:hint="eastAsia"/>
            <w:noProof/>
            <w:webHidden/>
          </w:rPr>
          <w:instrText xml:space="preserve"> </w:instrText>
        </w:r>
        <w:r>
          <w:rPr>
            <w:rFonts w:hint="eastAsia"/>
            <w:noProof/>
            <w:webHidden/>
          </w:rPr>
        </w:r>
        <w:r>
          <w:rPr>
            <w:noProof/>
            <w:webHidden/>
          </w:rPr>
          <w:fldChar w:fldCharType="separate"/>
        </w:r>
        <w:r>
          <w:rPr>
            <w:noProof/>
            <w:webHidden/>
          </w:rPr>
          <w:t>50</w:t>
        </w:r>
        <w:r>
          <w:rPr>
            <w:rFonts w:hint="eastAsia"/>
            <w:noProof/>
            <w:webHidden/>
          </w:rPr>
          <w:fldChar w:fldCharType="end"/>
        </w:r>
      </w:hyperlink>
    </w:p>
    <w:p w14:paraId="5E129AC1" w14:textId="6C9AF48E" w:rsidR="002076D7" w:rsidRDefault="002076D7">
      <w:pPr>
        <w:pStyle w:val="TOC3"/>
        <w:rPr>
          <w:rFonts w:hint="eastAsia"/>
          <w:i w:val="0"/>
          <w:iCs w:val="0"/>
          <w:noProof/>
          <w:sz w:val="22"/>
          <w:szCs w:val="24"/>
          <w14:ligatures w14:val="standardContextual"/>
        </w:rPr>
      </w:pPr>
      <w:hyperlink w:anchor="_Toc198028931" w:history="1">
        <w:r w:rsidRPr="00CF3711">
          <w:rPr>
            <w:rStyle w:val="af8"/>
            <w:rFonts w:ascii="Times New Roman" w:hAnsi="Times New Roman" w:cs="Times New Roman" w:hint="eastAsia"/>
            <w:noProof/>
          </w:rPr>
          <w:t>十二、中小企业声明函</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_Toc198028931 \h</w:instrText>
        </w:r>
        <w:r>
          <w:rPr>
            <w:rFonts w:hint="eastAsia"/>
            <w:noProof/>
            <w:webHidden/>
          </w:rPr>
          <w:instrText xml:space="preserve"> </w:instrText>
        </w:r>
        <w:r>
          <w:rPr>
            <w:rFonts w:hint="eastAsia"/>
            <w:noProof/>
            <w:webHidden/>
          </w:rPr>
        </w:r>
        <w:r>
          <w:rPr>
            <w:noProof/>
            <w:webHidden/>
          </w:rPr>
          <w:fldChar w:fldCharType="separate"/>
        </w:r>
        <w:r>
          <w:rPr>
            <w:noProof/>
            <w:webHidden/>
          </w:rPr>
          <w:t>51</w:t>
        </w:r>
        <w:r>
          <w:rPr>
            <w:rFonts w:hint="eastAsia"/>
            <w:noProof/>
            <w:webHidden/>
          </w:rPr>
          <w:fldChar w:fldCharType="end"/>
        </w:r>
      </w:hyperlink>
    </w:p>
    <w:p w14:paraId="0AC7D15B" w14:textId="757370D2" w:rsidR="002076D7" w:rsidRDefault="002076D7">
      <w:pPr>
        <w:pStyle w:val="TOC3"/>
        <w:rPr>
          <w:rFonts w:hint="eastAsia"/>
          <w:i w:val="0"/>
          <w:iCs w:val="0"/>
          <w:noProof/>
          <w:sz w:val="22"/>
          <w:szCs w:val="24"/>
          <w14:ligatures w14:val="standardContextual"/>
        </w:rPr>
      </w:pPr>
      <w:hyperlink w:anchor="_Toc198028932" w:history="1">
        <w:r w:rsidRPr="00CF3711">
          <w:rPr>
            <w:rStyle w:val="af8"/>
            <w:rFonts w:ascii="Times New Roman" w:hAnsi="Times New Roman" w:cs="Times New Roman" w:hint="eastAsia"/>
            <w:noProof/>
          </w:rPr>
          <w:t>十三、技术或商务标评分要求内容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_Toc198028932 \h</w:instrText>
        </w:r>
        <w:r>
          <w:rPr>
            <w:rFonts w:hint="eastAsia"/>
            <w:noProof/>
            <w:webHidden/>
          </w:rPr>
          <w:instrText xml:space="preserve"> </w:instrText>
        </w:r>
        <w:r>
          <w:rPr>
            <w:rFonts w:hint="eastAsia"/>
            <w:noProof/>
            <w:webHidden/>
          </w:rPr>
        </w:r>
        <w:r>
          <w:rPr>
            <w:noProof/>
            <w:webHidden/>
          </w:rPr>
          <w:fldChar w:fldCharType="separate"/>
        </w:r>
        <w:r>
          <w:rPr>
            <w:noProof/>
            <w:webHidden/>
          </w:rPr>
          <w:t>52</w:t>
        </w:r>
        <w:r>
          <w:rPr>
            <w:rFonts w:hint="eastAsia"/>
            <w:noProof/>
            <w:webHidden/>
          </w:rPr>
          <w:fldChar w:fldCharType="end"/>
        </w:r>
      </w:hyperlink>
    </w:p>
    <w:p w14:paraId="2EB75179" w14:textId="2203CBB3" w:rsidR="002076D7" w:rsidRDefault="002076D7">
      <w:pPr>
        <w:pStyle w:val="TOC4"/>
        <w:tabs>
          <w:tab w:val="right" w:leader="dot" w:pos="8296"/>
        </w:tabs>
        <w:rPr>
          <w:rFonts w:hint="eastAsia"/>
          <w:noProof/>
          <w:sz w:val="22"/>
          <w:szCs w:val="24"/>
          <w14:ligatures w14:val="standardContextual"/>
        </w:rPr>
      </w:pPr>
      <w:hyperlink w:anchor="_Toc198028933" w:history="1">
        <w:r w:rsidRPr="00CF3711">
          <w:rPr>
            <w:rStyle w:val="af8"/>
            <w:rFonts w:ascii="Times New Roman" w:hAnsi="Times New Roman" w:cs="Times New Roman" w:hint="eastAsia"/>
            <w:noProof/>
          </w:rPr>
          <w:t>1</w:t>
        </w:r>
        <w:r w:rsidRPr="00CF3711">
          <w:rPr>
            <w:rStyle w:val="af8"/>
            <w:rFonts w:ascii="Times New Roman" w:hAnsi="Times New Roman" w:cs="Times New Roman" w:hint="eastAsia"/>
            <w:noProof/>
          </w:rPr>
          <w:t>、投标人通过相关认证情况</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_Toc198028933 \h</w:instrText>
        </w:r>
        <w:r>
          <w:rPr>
            <w:rFonts w:hint="eastAsia"/>
            <w:noProof/>
            <w:webHidden/>
          </w:rPr>
          <w:instrText xml:space="preserve"> </w:instrText>
        </w:r>
        <w:r>
          <w:rPr>
            <w:rFonts w:hint="eastAsia"/>
            <w:noProof/>
            <w:webHidden/>
          </w:rPr>
        </w:r>
        <w:r>
          <w:rPr>
            <w:noProof/>
            <w:webHidden/>
          </w:rPr>
          <w:fldChar w:fldCharType="separate"/>
        </w:r>
        <w:r>
          <w:rPr>
            <w:noProof/>
            <w:webHidden/>
          </w:rPr>
          <w:t>52</w:t>
        </w:r>
        <w:r>
          <w:rPr>
            <w:rFonts w:hint="eastAsia"/>
            <w:noProof/>
            <w:webHidden/>
          </w:rPr>
          <w:fldChar w:fldCharType="end"/>
        </w:r>
      </w:hyperlink>
    </w:p>
    <w:p w14:paraId="49BD5863" w14:textId="3C7C9D4A" w:rsidR="002076D7" w:rsidRDefault="002076D7">
      <w:pPr>
        <w:pStyle w:val="TOC4"/>
        <w:tabs>
          <w:tab w:val="right" w:leader="dot" w:pos="8296"/>
        </w:tabs>
        <w:rPr>
          <w:rFonts w:hint="eastAsia"/>
          <w:noProof/>
          <w:sz w:val="22"/>
          <w:szCs w:val="24"/>
          <w14:ligatures w14:val="standardContextual"/>
        </w:rPr>
      </w:pPr>
      <w:hyperlink w:anchor="_Toc198028934" w:history="1">
        <w:r w:rsidRPr="00CF3711">
          <w:rPr>
            <w:rStyle w:val="af8"/>
            <w:rFonts w:ascii="Times New Roman" w:hAnsi="Times New Roman" w:cs="Times New Roman" w:hint="eastAsia"/>
            <w:noProof/>
          </w:rPr>
          <w:t>2</w:t>
        </w:r>
        <w:r w:rsidRPr="00CF3711">
          <w:rPr>
            <w:rStyle w:val="af8"/>
            <w:rFonts w:ascii="Times New Roman" w:hAnsi="Times New Roman" w:cs="Times New Roman" w:hint="eastAsia"/>
            <w:noProof/>
          </w:rPr>
          <w:t>、投标人同类项目业绩情况</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_Toc198028934 \h</w:instrText>
        </w:r>
        <w:r>
          <w:rPr>
            <w:rFonts w:hint="eastAsia"/>
            <w:noProof/>
            <w:webHidden/>
          </w:rPr>
          <w:instrText xml:space="preserve"> </w:instrText>
        </w:r>
        <w:r>
          <w:rPr>
            <w:rFonts w:hint="eastAsia"/>
            <w:noProof/>
            <w:webHidden/>
          </w:rPr>
        </w:r>
        <w:r>
          <w:rPr>
            <w:noProof/>
            <w:webHidden/>
          </w:rPr>
          <w:fldChar w:fldCharType="separate"/>
        </w:r>
        <w:r>
          <w:rPr>
            <w:noProof/>
            <w:webHidden/>
          </w:rPr>
          <w:t>52</w:t>
        </w:r>
        <w:r>
          <w:rPr>
            <w:rFonts w:hint="eastAsia"/>
            <w:noProof/>
            <w:webHidden/>
          </w:rPr>
          <w:fldChar w:fldCharType="end"/>
        </w:r>
      </w:hyperlink>
    </w:p>
    <w:p w14:paraId="7FF4A81A" w14:textId="090A94B6" w:rsidR="002076D7" w:rsidRDefault="002076D7">
      <w:pPr>
        <w:pStyle w:val="TOC4"/>
        <w:tabs>
          <w:tab w:val="right" w:leader="dot" w:pos="8296"/>
        </w:tabs>
        <w:rPr>
          <w:rFonts w:hint="eastAsia"/>
          <w:noProof/>
          <w:sz w:val="22"/>
          <w:szCs w:val="24"/>
          <w14:ligatures w14:val="standardContextual"/>
        </w:rPr>
      </w:pPr>
      <w:hyperlink w:anchor="_Toc198028935" w:history="1">
        <w:r w:rsidRPr="00CF3711">
          <w:rPr>
            <w:rStyle w:val="af8"/>
            <w:rFonts w:ascii="Times New Roman" w:hAnsi="Times New Roman" w:cs="Times New Roman" w:hint="eastAsia"/>
            <w:noProof/>
          </w:rPr>
          <w:t>3</w:t>
        </w:r>
        <w:r w:rsidRPr="00CF3711">
          <w:rPr>
            <w:rStyle w:val="af8"/>
            <w:rFonts w:ascii="Times New Roman" w:hAnsi="Times New Roman" w:cs="Times New Roman" w:hint="eastAsia"/>
            <w:noProof/>
          </w:rPr>
          <w:t>、拟安排的项目负责人情况（仅限一人）</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_Toc198028935 \h</w:instrText>
        </w:r>
        <w:r>
          <w:rPr>
            <w:rFonts w:hint="eastAsia"/>
            <w:noProof/>
            <w:webHidden/>
          </w:rPr>
          <w:instrText xml:space="preserve"> </w:instrText>
        </w:r>
        <w:r>
          <w:rPr>
            <w:rFonts w:hint="eastAsia"/>
            <w:noProof/>
            <w:webHidden/>
          </w:rPr>
        </w:r>
        <w:r>
          <w:rPr>
            <w:noProof/>
            <w:webHidden/>
          </w:rPr>
          <w:fldChar w:fldCharType="separate"/>
        </w:r>
        <w:r>
          <w:rPr>
            <w:noProof/>
            <w:webHidden/>
          </w:rPr>
          <w:t>52</w:t>
        </w:r>
        <w:r>
          <w:rPr>
            <w:rFonts w:hint="eastAsia"/>
            <w:noProof/>
            <w:webHidden/>
          </w:rPr>
          <w:fldChar w:fldCharType="end"/>
        </w:r>
      </w:hyperlink>
    </w:p>
    <w:p w14:paraId="67E1DAFD" w14:textId="03F86710" w:rsidR="002076D7" w:rsidRDefault="002076D7">
      <w:pPr>
        <w:pStyle w:val="TOC4"/>
        <w:tabs>
          <w:tab w:val="right" w:leader="dot" w:pos="8296"/>
        </w:tabs>
        <w:rPr>
          <w:rFonts w:hint="eastAsia"/>
          <w:noProof/>
          <w:sz w:val="22"/>
          <w:szCs w:val="24"/>
          <w14:ligatures w14:val="standardContextual"/>
        </w:rPr>
      </w:pPr>
      <w:hyperlink w:anchor="_Toc198028936" w:history="1">
        <w:r w:rsidRPr="00CF3711">
          <w:rPr>
            <w:rStyle w:val="af8"/>
            <w:rFonts w:ascii="Times New Roman" w:hAnsi="Times New Roman" w:cs="Times New Roman" w:hint="eastAsia"/>
            <w:noProof/>
          </w:rPr>
          <w:t>4</w:t>
        </w:r>
        <w:r w:rsidRPr="00CF3711">
          <w:rPr>
            <w:rStyle w:val="af8"/>
            <w:rFonts w:ascii="Times New Roman" w:hAnsi="Times New Roman" w:cs="Times New Roman" w:hint="eastAsia"/>
            <w:noProof/>
          </w:rPr>
          <w:t>、拟安排的项目主要团队成员（主要技术人员）情况（项目负责人除外）</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_Toc198028936 \h</w:instrText>
        </w:r>
        <w:r>
          <w:rPr>
            <w:rFonts w:hint="eastAsia"/>
            <w:noProof/>
            <w:webHidden/>
          </w:rPr>
          <w:instrText xml:space="preserve"> </w:instrText>
        </w:r>
        <w:r>
          <w:rPr>
            <w:rFonts w:hint="eastAsia"/>
            <w:noProof/>
            <w:webHidden/>
          </w:rPr>
        </w:r>
        <w:r>
          <w:rPr>
            <w:noProof/>
            <w:webHidden/>
          </w:rPr>
          <w:fldChar w:fldCharType="separate"/>
        </w:r>
        <w:r>
          <w:rPr>
            <w:noProof/>
            <w:webHidden/>
          </w:rPr>
          <w:t>52</w:t>
        </w:r>
        <w:r>
          <w:rPr>
            <w:rFonts w:hint="eastAsia"/>
            <w:noProof/>
            <w:webHidden/>
          </w:rPr>
          <w:fldChar w:fldCharType="end"/>
        </w:r>
      </w:hyperlink>
    </w:p>
    <w:p w14:paraId="5E9B0B54" w14:textId="044E9539" w:rsidR="002076D7" w:rsidRDefault="002076D7">
      <w:pPr>
        <w:pStyle w:val="TOC4"/>
        <w:tabs>
          <w:tab w:val="right" w:leader="dot" w:pos="8296"/>
        </w:tabs>
        <w:rPr>
          <w:rFonts w:hint="eastAsia"/>
          <w:noProof/>
          <w:sz w:val="22"/>
          <w:szCs w:val="24"/>
          <w14:ligatures w14:val="standardContextual"/>
        </w:rPr>
      </w:pPr>
      <w:hyperlink w:anchor="_Toc198028937" w:history="1">
        <w:r w:rsidRPr="00CF3711">
          <w:rPr>
            <w:rStyle w:val="af8"/>
            <w:rFonts w:ascii="Times New Roman" w:hAnsi="Times New Roman" w:cs="Times New Roman" w:hint="eastAsia"/>
            <w:noProof/>
          </w:rPr>
          <w:t>5</w:t>
        </w:r>
        <w:r w:rsidRPr="00CF3711">
          <w:rPr>
            <w:rStyle w:val="af8"/>
            <w:rFonts w:ascii="Times New Roman" w:hAnsi="Times New Roman" w:cs="Times New Roman" w:hint="eastAsia"/>
            <w:noProof/>
          </w:rPr>
          <w:t>、企业荣誉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_Toc198028937 \h</w:instrText>
        </w:r>
        <w:r>
          <w:rPr>
            <w:rFonts w:hint="eastAsia"/>
            <w:noProof/>
            <w:webHidden/>
          </w:rPr>
          <w:instrText xml:space="preserve"> </w:instrText>
        </w:r>
        <w:r>
          <w:rPr>
            <w:rFonts w:hint="eastAsia"/>
            <w:noProof/>
            <w:webHidden/>
          </w:rPr>
        </w:r>
        <w:r>
          <w:rPr>
            <w:noProof/>
            <w:webHidden/>
          </w:rPr>
          <w:fldChar w:fldCharType="separate"/>
        </w:r>
        <w:r>
          <w:rPr>
            <w:noProof/>
            <w:webHidden/>
          </w:rPr>
          <w:t>52</w:t>
        </w:r>
        <w:r>
          <w:rPr>
            <w:rFonts w:hint="eastAsia"/>
            <w:noProof/>
            <w:webHidden/>
          </w:rPr>
          <w:fldChar w:fldCharType="end"/>
        </w:r>
      </w:hyperlink>
    </w:p>
    <w:p w14:paraId="7D0E732C" w14:textId="6B4CC76A" w:rsidR="002076D7" w:rsidRDefault="002076D7">
      <w:pPr>
        <w:pStyle w:val="TOC4"/>
        <w:tabs>
          <w:tab w:val="right" w:leader="dot" w:pos="8296"/>
        </w:tabs>
        <w:rPr>
          <w:rFonts w:hint="eastAsia"/>
          <w:noProof/>
          <w:sz w:val="22"/>
          <w:szCs w:val="24"/>
          <w14:ligatures w14:val="standardContextual"/>
        </w:rPr>
      </w:pPr>
      <w:hyperlink w:anchor="_Toc198028938" w:history="1">
        <w:r w:rsidRPr="00CF3711">
          <w:rPr>
            <w:rStyle w:val="af8"/>
            <w:rFonts w:ascii="Times New Roman" w:hAnsi="Times New Roman" w:cs="Times New Roman" w:hint="eastAsia"/>
            <w:noProof/>
          </w:rPr>
          <w:t>6</w:t>
        </w:r>
        <w:r w:rsidRPr="00CF3711">
          <w:rPr>
            <w:rStyle w:val="af8"/>
            <w:rFonts w:ascii="Times New Roman" w:hAnsi="Times New Roman" w:cs="Times New Roman" w:hint="eastAsia"/>
            <w:noProof/>
          </w:rPr>
          <w:t>、实施方案</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_Toc198028938 \h</w:instrText>
        </w:r>
        <w:r>
          <w:rPr>
            <w:rFonts w:hint="eastAsia"/>
            <w:noProof/>
            <w:webHidden/>
          </w:rPr>
          <w:instrText xml:space="preserve"> </w:instrText>
        </w:r>
        <w:r>
          <w:rPr>
            <w:rFonts w:hint="eastAsia"/>
            <w:noProof/>
            <w:webHidden/>
          </w:rPr>
        </w:r>
        <w:r>
          <w:rPr>
            <w:noProof/>
            <w:webHidden/>
          </w:rPr>
          <w:fldChar w:fldCharType="separate"/>
        </w:r>
        <w:r>
          <w:rPr>
            <w:noProof/>
            <w:webHidden/>
          </w:rPr>
          <w:t>53</w:t>
        </w:r>
        <w:r>
          <w:rPr>
            <w:rFonts w:hint="eastAsia"/>
            <w:noProof/>
            <w:webHidden/>
          </w:rPr>
          <w:fldChar w:fldCharType="end"/>
        </w:r>
      </w:hyperlink>
    </w:p>
    <w:p w14:paraId="2E656123" w14:textId="2C648BDE" w:rsidR="002076D7" w:rsidRDefault="002076D7">
      <w:pPr>
        <w:pStyle w:val="TOC4"/>
        <w:tabs>
          <w:tab w:val="right" w:leader="dot" w:pos="8296"/>
        </w:tabs>
        <w:rPr>
          <w:rFonts w:hint="eastAsia"/>
          <w:noProof/>
          <w:sz w:val="22"/>
          <w:szCs w:val="24"/>
          <w14:ligatures w14:val="standardContextual"/>
        </w:rPr>
      </w:pPr>
      <w:hyperlink w:anchor="_Toc198028939" w:history="1">
        <w:r w:rsidRPr="00CF3711">
          <w:rPr>
            <w:rStyle w:val="af8"/>
            <w:rFonts w:ascii="Times New Roman" w:hAnsi="Times New Roman" w:cs="Times New Roman" w:hint="eastAsia"/>
            <w:noProof/>
          </w:rPr>
          <w:t>7</w:t>
        </w:r>
        <w:r w:rsidRPr="00CF3711">
          <w:rPr>
            <w:rStyle w:val="af8"/>
            <w:rFonts w:ascii="Times New Roman" w:hAnsi="Times New Roman" w:cs="Times New Roman" w:hint="eastAsia"/>
            <w:noProof/>
          </w:rPr>
          <w:t>、项目重点难点分析、应对措施及相关的合理化建议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_Toc198028939 \h</w:instrText>
        </w:r>
        <w:r>
          <w:rPr>
            <w:rFonts w:hint="eastAsia"/>
            <w:noProof/>
            <w:webHidden/>
          </w:rPr>
          <w:instrText xml:space="preserve"> </w:instrText>
        </w:r>
        <w:r>
          <w:rPr>
            <w:rFonts w:hint="eastAsia"/>
            <w:noProof/>
            <w:webHidden/>
          </w:rPr>
        </w:r>
        <w:r>
          <w:rPr>
            <w:noProof/>
            <w:webHidden/>
          </w:rPr>
          <w:fldChar w:fldCharType="separate"/>
        </w:r>
        <w:r>
          <w:rPr>
            <w:noProof/>
            <w:webHidden/>
          </w:rPr>
          <w:t>53</w:t>
        </w:r>
        <w:r>
          <w:rPr>
            <w:rFonts w:hint="eastAsia"/>
            <w:noProof/>
            <w:webHidden/>
          </w:rPr>
          <w:fldChar w:fldCharType="end"/>
        </w:r>
      </w:hyperlink>
    </w:p>
    <w:p w14:paraId="024C42D3" w14:textId="3887F997" w:rsidR="002076D7" w:rsidRDefault="002076D7">
      <w:pPr>
        <w:pStyle w:val="TOC4"/>
        <w:tabs>
          <w:tab w:val="right" w:leader="dot" w:pos="8296"/>
        </w:tabs>
        <w:rPr>
          <w:rFonts w:hint="eastAsia"/>
          <w:noProof/>
          <w:sz w:val="22"/>
          <w:szCs w:val="24"/>
          <w14:ligatures w14:val="standardContextual"/>
        </w:rPr>
      </w:pPr>
      <w:hyperlink w:anchor="_Toc198028940" w:history="1">
        <w:r w:rsidRPr="00CF3711">
          <w:rPr>
            <w:rStyle w:val="af8"/>
            <w:rFonts w:ascii="Times New Roman" w:hAnsi="Times New Roman" w:cs="Times New Roman" w:hint="eastAsia"/>
            <w:noProof/>
          </w:rPr>
          <w:t>8</w:t>
        </w:r>
        <w:r w:rsidRPr="00CF3711">
          <w:rPr>
            <w:rStyle w:val="af8"/>
            <w:rFonts w:ascii="Times New Roman" w:hAnsi="Times New Roman" w:cs="Times New Roman" w:hint="eastAsia"/>
            <w:noProof/>
          </w:rPr>
          <w:t>、质量保障措施及方案</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_Toc198028940 \h</w:instrText>
        </w:r>
        <w:r>
          <w:rPr>
            <w:rFonts w:hint="eastAsia"/>
            <w:noProof/>
            <w:webHidden/>
          </w:rPr>
          <w:instrText xml:space="preserve"> </w:instrText>
        </w:r>
        <w:r>
          <w:rPr>
            <w:rFonts w:hint="eastAsia"/>
            <w:noProof/>
            <w:webHidden/>
          </w:rPr>
        </w:r>
        <w:r>
          <w:rPr>
            <w:noProof/>
            <w:webHidden/>
          </w:rPr>
          <w:fldChar w:fldCharType="separate"/>
        </w:r>
        <w:r>
          <w:rPr>
            <w:noProof/>
            <w:webHidden/>
          </w:rPr>
          <w:t>53</w:t>
        </w:r>
        <w:r>
          <w:rPr>
            <w:rFonts w:hint="eastAsia"/>
            <w:noProof/>
            <w:webHidden/>
          </w:rPr>
          <w:fldChar w:fldCharType="end"/>
        </w:r>
      </w:hyperlink>
    </w:p>
    <w:p w14:paraId="7EA72858" w14:textId="42AC5A97" w:rsidR="00903B96" w:rsidRDefault="00000000" w:rsidP="00F21D8D">
      <w:pPr>
        <w:pStyle w:val="1"/>
        <w:widowControl/>
        <w:spacing w:line="240" w:lineRule="auto"/>
        <w:jc w:val="center"/>
      </w:pPr>
      <w:r>
        <w:rPr>
          <w:rFonts w:ascii="Times New Roman" w:hAnsi="Times New Roman" w:cs="Times New Roman"/>
          <w:sz w:val="20"/>
          <w:szCs w:val="20"/>
        </w:rPr>
        <w:fldChar w:fldCharType="end"/>
      </w:r>
      <w:bookmarkStart w:id="12" w:name="_Toc75161896"/>
      <w:bookmarkStart w:id="13" w:name="_Toc75946541"/>
      <w:bookmarkStart w:id="14" w:name="_Toc198028837"/>
      <w:r>
        <w:rPr>
          <w:rFonts w:hint="eastAsia"/>
        </w:rPr>
        <w:t>警示条款</w:t>
      </w:r>
      <w:bookmarkEnd w:id="12"/>
      <w:bookmarkEnd w:id="13"/>
      <w:bookmarkEnd w:id="14"/>
    </w:p>
    <w:p w14:paraId="6DC3B6AC" w14:textId="77777777" w:rsidR="00903B96" w:rsidRDefault="00000000">
      <w:pPr>
        <w:spacing w:line="400" w:lineRule="exact"/>
        <w:ind w:firstLineChars="202" w:firstLine="426"/>
        <w:jc w:val="left"/>
        <w:rPr>
          <w:rFonts w:ascii="Times New Roman" w:hAnsi="Times New Roman" w:cs="Times New Roman"/>
          <w:b/>
          <w:bCs/>
        </w:rPr>
      </w:pPr>
      <w:r>
        <w:rPr>
          <w:rFonts w:ascii="Times New Roman" w:hAnsi="Times New Roman" w:cs="Times New Roman" w:hint="eastAsia"/>
          <w:b/>
          <w:bCs/>
        </w:rPr>
        <w:t>《深圳经济特区政府采购条例》第五十七条</w:t>
      </w:r>
      <w:r>
        <w:rPr>
          <w:rFonts w:ascii="Times New Roman" w:hAnsi="Times New Roman" w:cs="Times New Roman" w:hint="eastAsia"/>
          <w:b/>
          <w:bCs/>
        </w:rPr>
        <w:t xml:space="preserve"> </w:t>
      </w:r>
      <w:r>
        <w:rPr>
          <w:rFonts w:ascii="Times New Roman" w:hAnsi="Times New Roman" w:cs="Times New Roman" w:hint="eastAsia"/>
          <w:b/>
          <w:bCs/>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0843C452" w14:textId="77777777" w:rsidR="00903B96"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（一）在采购活动中应当回避而未回避的；</w:t>
      </w:r>
    </w:p>
    <w:p w14:paraId="2ACF3D8E" w14:textId="77777777" w:rsidR="00903B96"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（二）未按本条例规定签订、履行采购合同，造成严重后果的；</w:t>
      </w:r>
    </w:p>
    <w:p w14:paraId="6B793A2A" w14:textId="77777777" w:rsidR="00903B96"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（三）隐瞒真实情况，提供虚假资料的；</w:t>
      </w:r>
    </w:p>
    <w:p w14:paraId="24B94556" w14:textId="77777777" w:rsidR="00903B96"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（四）以非法手段排斥其他供应商参与竞争的；</w:t>
      </w:r>
    </w:p>
    <w:p w14:paraId="72A5B341" w14:textId="77777777" w:rsidR="00903B96"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（五）与其他采购参加人串通投标的；</w:t>
      </w:r>
    </w:p>
    <w:p w14:paraId="59DABB99" w14:textId="77777777" w:rsidR="00903B96"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（六）恶意投诉的；</w:t>
      </w:r>
    </w:p>
    <w:p w14:paraId="375BC781" w14:textId="77777777" w:rsidR="00903B96"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（七）向采购项目相关人行贿或者提供其他不当利益的；</w:t>
      </w:r>
    </w:p>
    <w:p w14:paraId="5701816B" w14:textId="77777777" w:rsidR="00903B96"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（八）阻碍、抗拒主管部门监督检查的；</w:t>
      </w:r>
    </w:p>
    <w:p w14:paraId="6FCED2BD" w14:textId="77777777" w:rsidR="00903B96"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lastRenderedPageBreak/>
        <w:t>（九）其他违反本条例规定的行为。</w:t>
      </w:r>
    </w:p>
    <w:p w14:paraId="6C7799F0" w14:textId="77777777" w:rsidR="00903B96" w:rsidRDefault="00000000">
      <w:pPr>
        <w:spacing w:line="400" w:lineRule="exact"/>
        <w:ind w:firstLineChars="202" w:firstLine="426"/>
        <w:jc w:val="left"/>
        <w:rPr>
          <w:rFonts w:ascii="Times New Roman" w:hAnsi="Times New Roman" w:cs="Times New Roman"/>
          <w:b/>
          <w:bCs/>
        </w:rPr>
      </w:pPr>
      <w:r>
        <w:rPr>
          <w:rFonts w:ascii="Times New Roman" w:hAnsi="Times New Roman" w:cs="Times New Roman" w:hint="eastAsia"/>
          <w:b/>
          <w:bCs/>
        </w:rPr>
        <w:t>《深圳经济特区政府采购条例实施细则》第七十六条</w:t>
      </w:r>
      <w:r>
        <w:rPr>
          <w:rFonts w:ascii="Times New Roman" w:hAnsi="Times New Roman" w:cs="Times New Roman" w:hint="eastAsia"/>
          <w:b/>
          <w:bCs/>
        </w:rPr>
        <w:t xml:space="preserve"> </w:t>
      </w:r>
      <w:r>
        <w:rPr>
          <w:rFonts w:ascii="Times New Roman" w:hAnsi="Times New Roman" w:cs="Times New Roman" w:hint="eastAsia"/>
          <w:b/>
          <w:bCs/>
        </w:rPr>
        <w:t>供应商有下列行为之一的，由主管部门记入供应商诚信档案并作出以下处罚：</w:t>
      </w:r>
    </w:p>
    <w:p w14:paraId="43598100" w14:textId="77777777" w:rsidR="00903B96"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14:paraId="5BB6BDBB" w14:textId="77777777" w:rsidR="00903B96"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14:paraId="0C999BE2" w14:textId="77777777" w:rsidR="00903B96" w:rsidRDefault="00000000">
      <w:pPr>
        <w:spacing w:line="400" w:lineRule="exact"/>
        <w:ind w:firstLineChars="202" w:firstLine="426"/>
        <w:jc w:val="left"/>
        <w:rPr>
          <w:rFonts w:ascii="Times New Roman" w:hAnsi="Times New Roman" w:cs="Times New Roman"/>
          <w:b/>
          <w:bCs/>
        </w:rPr>
      </w:pPr>
      <w:r>
        <w:rPr>
          <w:rFonts w:ascii="Times New Roman" w:hAnsi="Times New Roman" w:cs="Times New Roman" w:hint="eastAsia"/>
          <w:b/>
          <w:bCs/>
        </w:rPr>
        <w:t>《深圳经济特区政府采购条例实施细则》第七十七条</w:t>
      </w:r>
      <w:r>
        <w:rPr>
          <w:rFonts w:ascii="Times New Roman" w:hAnsi="Times New Roman" w:cs="Times New Roman" w:hint="eastAsia"/>
          <w:b/>
          <w:bCs/>
        </w:rPr>
        <w:t xml:space="preserve"> </w:t>
      </w:r>
      <w:r>
        <w:rPr>
          <w:rFonts w:ascii="Times New Roman" w:hAnsi="Times New Roman" w:cs="Times New Roman" w:hint="eastAsia"/>
          <w:b/>
          <w:bCs/>
        </w:rPr>
        <w:t>供应商有下列行为之一的，属于情节严重，由市场监管部门依法吊销其营业执照，主管部门取消其参与本市政府采购的资格，并作出以下处罚：</w:t>
      </w:r>
    </w:p>
    <w:p w14:paraId="7BFDE49F" w14:textId="77777777" w:rsidR="00903B96"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14:paraId="56389874" w14:textId="77777777" w:rsidR="00903B96"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14:paraId="543D7B2C" w14:textId="77777777" w:rsidR="00903B96" w:rsidRDefault="00000000">
      <w:pPr>
        <w:spacing w:line="400" w:lineRule="exact"/>
        <w:ind w:firstLineChars="202" w:firstLine="426"/>
        <w:jc w:val="left"/>
        <w:rPr>
          <w:rFonts w:ascii="Times New Roman" w:hAnsi="Times New Roman" w:cs="Times New Roman"/>
          <w:b/>
          <w:bCs/>
        </w:rPr>
      </w:pPr>
      <w:r>
        <w:rPr>
          <w:rFonts w:ascii="Times New Roman" w:hAnsi="Times New Roman" w:cs="Times New Roman" w:hint="eastAsia"/>
          <w:b/>
          <w:bCs/>
        </w:rPr>
        <w:t>《深圳经济特区政府采购条例实施细则》第七十九条</w:t>
      </w:r>
      <w:r>
        <w:rPr>
          <w:rFonts w:ascii="Times New Roman" w:hAnsi="Times New Roman" w:cs="Times New Roman" w:hint="eastAsia"/>
          <w:b/>
          <w:bCs/>
        </w:rPr>
        <w:t xml:space="preserve"> </w:t>
      </w:r>
      <w:r>
        <w:rPr>
          <w:rFonts w:ascii="Times New Roman" w:hAnsi="Times New Roman" w:cs="Times New Roman" w:hint="eastAsia"/>
          <w:b/>
          <w:bCs/>
        </w:rPr>
        <w:t>供应商有下列情形的，属于采购条例所称的串通投标行为，按照采购条例第五十七条有关规定处理：</w:t>
      </w:r>
    </w:p>
    <w:p w14:paraId="55AB2970" w14:textId="77777777" w:rsidR="00903B96"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（一）投标供应商之间相互约定给予未中标的供应商利益补偿；</w:t>
      </w:r>
    </w:p>
    <w:p w14:paraId="2261A174" w14:textId="77777777" w:rsidR="00903B96"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 xml:space="preserve">（二）不同投标供应商的法定代表人、主要经营负责人、项目投标授权代表人、项目负责人、主要技术人员为同一人、属同一单位或者在同一单位缴纳社会保险；　　　　</w:t>
      </w:r>
      <w:r>
        <w:rPr>
          <w:rFonts w:ascii="Times New Roman" w:hAnsi="Times New Roman" w:cs="Times New Roman" w:hint="eastAsia"/>
        </w:rPr>
        <w:t xml:space="preserve">  </w:t>
      </w:r>
    </w:p>
    <w:p w14:paraId="167BAAF9" w14:textId="77777777" w:rsidR="00903B96"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（三）不同投标供应商的投标文件由同一单位或者同一人编制，或者由同一人分阶段参与编制的；</w:t>
      </w:r>
    </w:p>
    <w:p w14:paraId="215ABF0B" w14:textId="77777777" w:rsidR="00903B96"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（四）不同投标供应商的投标文件或部分投标文件相互混装；</w:t>
      </w:r>
    </w:p>
    <w:p w14:paraId="315FBF65" w14:textId="77777777" w:rsidR="00903B96"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（五）不同投标供应商的投标文件内容存在非正常一致；</w:t>
      </w:r>
    </w:p>
    <w:p w14:paraId="413E5A96" w14:textId="77777777" w:rsidR="00903B96"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（六）由同一单位工作人员为两家以上（含两家）供应商进行同一项投标活动的；</w:t>
      </w:r>
    </w:p>
    <w:p w14:paraId="1025FE9E" w14:textId="77777777" w:rsidR="00903B96"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（七）主管部门依照法律、法规认定的其他情形。</w:t>
      </w:r>
    </w:p>
    <w:p w14:paraId="1CA5A9E0" w14:textId="77777777" w:rsidR="00903B96" w:rsidRDefault="00000000">
      <w:pPr>
        <w:spacing w:line="400" w:lineRule="exact"/>
        <w:ind w:firstLineChars="202" w:firstLine="426"/>
        <w:jc w:val="left"/>
        <w:rPr>
          <w:rFonts w:ascii="Times New Roman" w:hAnsi="Times New Roman" w:cs="Times New Roman"/>
          <w:b/>
          <w:bCs/>
        </w:rPr>
      </w:pPr>
      <w:r>
        <w:rPr>
          <w:rFonts w:ascii="Times New Roman" w:hAnsi="Times New Roman" w:cs="Times New Roman" w:hint="eastAsia"/>
          <w:b/>
          <w:bCs/>
        </w:rPr>
        <w:t>《深圳经济特区政府采购条例实施细则》第八十一条</w:t>
      </w:r>
      <w:r>
        <w:rPr>
          <w:rFonts w:ascii="Times New Roman" w:hAnsi="Times New Roman" w:cs="Times New Roman" w:hint="eastAsia"/>
          <w:b/>
          <w:bCs/>
        </w:rPr>
        <w:t xml:space="preserve"> </w:t>
      </w:r>
      <w:r>
        <w:rPr>
          <w:rFonts w:ascii="Times New Roman" w:hAnsi="Times New Roman" w:cs="Times New Roman" w:hint="eastAsia"/>
          <w:b/>
          <w:bCs/>
        </w:rPr>
        <w:t>供应商有下列情形之一的，属于</w:t>
      </w:r>
      <w:r>
        <w:rPr>
          <w:rFonts w:ascii="Times New Roman" w:hAnsi="Times New Roman" w:cs="Times New Roman" w:hint="eastAsia"/>
          <w:b/>
          <w:bCs/>
        </w:rPr>
        <w:lastRenderedPageBreak/>
        <w:t>隐瞒真实情况，提供虚假资料，按照采购条例第五十七的有关规定处理：</w:t>
      </w:r>
    </w:p>
    <w:p w14:paraId="1A72ABE0" w14:textId="77777777" w:rsidR="00903B96"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（一）通过转让或者租借等方式从其他单位获取资格或者资质证书投标的；</w:t>
      </w:r>
    </w:p>
    <w:p w14:paraId="3C387E60" w14:textId="77777777" w:rsidR="00903B96"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（二）由其他单位或者其他单位负责人在投标供应商编制的投标文件上加盖印章或者签字的；</w:t>
      </w:r>
    </w:p>
    <w:p w14:paraId="5E550616" w14:textId="77777777" w:rsidR="00903B96"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（三）项目负责人或者主要技术人员不是本单位人员的；</w:t>
      </w:r>
    </w:p>
    <w:p w14:paraId="7ED75254" w14:textId="77777777" w:rsidR="00903B96"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（四）投标保证金不是从投标供应商基本账户转出的；</w:t>
      </w:r>
    </w:p>
    <w:p w14:paraId="257E66A4" w14:textId="77777777" w:rsidR="00903B96"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（五）其他隐瞒真实情况、提供虚假资料的行为。</w:t>
      </w:r>
    </w:p>
    <w:p w14:paraId="7D345A72" w14:textId="77777777" w:rsidR="00903B96" w:rsidRDefault="00000000">
      <w:pPr>
        <w:spacing w:line="360" w:lineRule="auto"/>
        <w:ind w:firstLineChars="200" w:firstLine="420"/>
        <w:rPr>
          <w:rFonts w:ascii="Times New Roman" w:hAnsi="Times New Roman"/>
          <w:szCs w:val="32"/>
        </w:rPr>
      </w:pPr>
      <w:r>
        <w:rPr>
          <w:rFonts w:ascii="Times New Roman" w:hAnsi="Times New Roman" w:hint="eastAsia"/>
          <w:szCs w:val="32"/>
        </w:rPr>
        <w:t>投标供应商不能提供项目负责人或者主要技术人员的劳动合同、社会保险等劳动关系证明材料的，视为存在前款第（三）项规定的情形。</w:t>
      </w:r>
    </w:p>
    <w:p w14:paraId="5C7EC272" w14:textId="77777777" w:rsidR="00903B96" w:rsidRDefault="00000000">
      <w:pPr>
        <w:widowControl/>
        <w:jc w:val="left"/>
        <w:rPr>
          <w:rFonts w:ascii="Times New Roman" w:hAnsi="Times New Roman" w:cs="Times New Roman"/>
        </w:rPr>
      </w:pPr>
      <w:r>
        <w:rPr>
          <w:rFonts w:ascii="Times New Roman" w:hAnsi="Times New Roman" w:cs="Times New Roman"/>
        </w:rPr>
        <w:br w:type="page"/>
      </w:r>
    </w:p>
    <w:p w14:paraId="05F67326" w14:textId="77777777" w:rsidR="00903B96" w:rsidRDefault="00000000">
      <w:pPr>
        <w:pStyle w:val="1"/>
        <w:jc w:val="center"/>
      </w:pPr>
      <w:bookmarkStart w:id="15" w:name="_Toc198028838"/>
      <w:r>
        <w:lastRenderedPageBreak/>
        <w:t>第一章</w:t>
      </w:r>
      <w:r>
        <w:t xml:space="preserve"> </w:t>
      </w:r>
      <w:r>
        <w:t>招标公告</w:t>
      </w:r>
      <w:bookmarkEnd w:id="15"/>
    </w:p>
    <w:p w14:paraId="5AAC2336" w14:textId="77777777" w:rsidR="00903B96" w:rsidRDefault="00000000">
      <w:pPr>
        <w:spacing w:line="400" w:lineRule="exact"/>
        <w:ind w:firstLineChars="150" w:firstLine="315"/>
        <w:rPr>
          <w:rFonts w:ascii="Times New Roman" w:eastAsia="宋体" w:hAnsi="Times New Roman" w:cs="Times New Roman"/>
          <w:szCs w:val="21"/>
        </w:rPr>
      </w:pPr>
      <w:r>
        <w:rPr>
          <w:rFonts w:ascii="Times New Roman" w:eastAsia="宋体" w:hAnsi="Times New Roman" w:cs="Times New Roman"/>
          <w:szCs w:val="21"/>
        </w:rPr>
        <w:t>根据《中华人民共和国政府采购法》《深圳经济特区政府采购条例》《深圳经济特区政府采购条例实施细则》等有关规定，我街道就本项目采用公开招标的方式采购，接受合格的国内投标人提交密封投标。有关事项如下</w:t>
      </w:r>
      <w:r>
        <w:rPr>
          <w:rFonts w:ascii="Times New Roman" w:eastAsia="宋体" w:hAnsi="Times New Roman" w:cs="Times New Roman"/>
          <w:szCs w:val="21"/>
        </w:rPr>
        <w:t>:</w:t>
      </w:r>
    </w:p>
    <w:p w14:paraId="18CFC77B" w14:textId="77777777" w:rsidR="00903B96" w:rsidRDefault="00000000">
      <w:pPr>
        <w:pStyle w:val="2"/>
      </w:pPr>
      <w:bookmarkStart w:id="16" w:name="_Toc198028839"/>
      <w:r>
        <w:t>一、项目名称</w:t>
      </w:r>
      <w:bookmarkEnd w:id="16"/>
    </w:p>
    <w:p w14:paraId="76246CA2" w14:textId="77777777" w:rsidR="00903B96" w:rsidRDefault="00000000">
      <w:pPr>
        <w:spacing w:line="400" w:lineRule="exact"/>
        <w:ind w:firstLineChars="150" w:firstLine="315"/>
        <w:jc w:val="left"/>
        <w:rPr>
          <w:rFonts w:ascii="Times New Roman" w:eastAsia="宋体" w:hAnsi="Times New Roman" w:cs="Times New Roman"/>
          <w:szCs w:val="21"/>
        </w:rPr>
      </w:pPr>
      <w:r>
        <w:rPr>
          <w:rFonts w:ascii="Times New Roman" w:hAnsi="Times New Roman" w:cs="Times New Roman" w:hint="eastAsia"/>
          <w:szCs w:val="21"/>
        </w:rPr>
        <w:t>深圳市南山区沙河街道办事处“两不管”道路养护项目</w:t>
      </w:r>
    </w:p>
    <w:p w14:paraId="6E687078" w14:textId="77777777" w:rsidR="00903B96" w:rsidRDefault="00000000">
      <w:pPr>
        <w:pStyle w:val="2"/>
      </w:pPr>
      <w:bookmarkStart w:id="17" w:name="_Toc198028840"/>
      <w:r>
        <w:t>二、项目内容及需求</w:t>
      </w:r>
      <w:bookmarkEnd w:id="17"/>
    </w:p>
    <w:p w14:paraId="37AFA1E8" w14:textId="77777777" w:rsidR="00903B96" w:rsidRDefault="00000000">
      <w:pPr>
        <w:spacing w:line="400" w:lineRule="exact"/>
        <w:ind w:firstLineChars="150" w:firstLine="315"/>
        <w:rPr>
          <w:rFonts w:ascii="Times New Roman" w:eastAsia="宋体" w:hAnsi="Times New Roman" w:cs="Times New Roman"/>
          <w:szCs w:val="21"/>
        </w:rPr>
      </w:pPr>
      <w:r>
        <w:rPr>
          <w:rFonts w:ascii="Times New Roman" w:eastAsia="宋体" w:hAnsi="Times New Roman" w:cs="Times New Roman"/>
          <w:szCs w:val="21"/>
        </w:rPr>
        <w:t>采购需求：</w:t>
      </w:r>
      <w:r>
        <w:rPr>
          <w:rFonts w:ascii="Times New Roman" w:hAnsi="Times New Roman" w:cs="Times New Roman" w:hint="eastAsia"/>
          <w:szCs w:val="21"/>
        </w:rPr>
        <w:t>采购“两不管”道路养护服务</w:t>
      </w:r>
      <w:r>
        <w:rPr>
          <w:rFonts w:hint="eastAsia"/>
        </w:rPr>
        <w:t>，具体内容详见招标文件。</w:t>
      </w:r>
    </w:p>
    <w:p w14:paraId="67E313ED" w14:textId="69663E78" w:rsidR="00903B96" w:rsidRDefault="00000000">
      <w:pPr>
        <w:spacing w:line="400" w:lineRule="exact"/>
        <w:ind w:firstLineChars="150" w:firstLine="315"/>
        <w:rPr>
          <w:rFonts w:ascii="Times New Roman" w:eastAsia="宋体" w:hAnsi="Times New Roman" w:cs="Times New Roman"/>
          <w:szCs w:val="21"/>
        </w:rPr>
      </w:pPr>
      <w:r>
        <w:rPr>
          <w:rFonts w:ascii="Times New Roman" w:eastAsia="宋体" w:hAnsi="Times New Roman" w:cs="Times New Roman"/>
          <w:szCs w:val="21"/>
        </w:rPr>
        <w:t>预算金额：</w:t>
      </w:r>
      <w:r>
        <w:rPr>
          <w:rFonts w:ascii="Times New Roman" w:hAnsi="Times New Roman" w:cs="Times New Roman" w:hint="eastAsia"/>
          <w:szCs w:val="21"/>
        </w:rPr>
        <w:t>人民币</w:t>
      </w:r>
      <w:r w:rsidR="00890E49">
        <w:rPr>
          <w:rFonts w:ascii="Times New Roman" w:eastAsia="宋体" w:hAnsi="Times New Roman" w:cs="Times New Roman" w:hint="eastAsia"/>
          <w:szCs w:val="21"/>
        </w:rPr>
        <w:t>陆拾万元整</w:t>
      </w:r>
      <w:r w:rsidR="00890E49">
        <w:rPr>
          <w:rFonts w:ascii="Times New Roman" w:hAnsi="Times New Roman" w:cs="Times New Roman" w:hint="eastAsia"/>
          <w:szCs w:val="21"/>
        </w:rPr>
        <w:t>（</w:t>
      </w:r>
      <w:r w:rsidR="00890E49">
        <w:rPr>
          <w:rFonts w:ascii="Times New Roman" w:hAnsi="Times New Roman" w:cs="Times New Roman" w:hint="eastAsia"/>
          <w:szCs w:val="21"/>
        </w:rPr>
        <w:t>¥600,000.00</w:t>
      </w:r>
      <w:r>
        <w:rPr>
          <w:rFonts w:ascii="Times New Roman" w:hAnsi="Times New Roman" w:cs="Times New Roman" w:hint="eastAsia"/>
          <w:szCs w:val="21"/>
        </w:rPr>
        <w:t>）。</w:t>
      </w:r>
    </w:p>
    <w:p w14:paraId="0D80525A" w14:textId="77777777" w:rsidR="00903B96" w:rsidRDefault="00000000">
      <w:pPr>
        <w:spacing w:line="400" w:lineRule="exact"/>
        <w:ind w:firstLineChars="150" w:firstLine="315"/>
        <w:rPr>
          <w:rFonts w:ascii="Times New Roman" w:eastAsia="宋体" w:hAnsi="Times New Roman" w:cs="Times New Roman"/>
          <w:szCs w:val="21"/>
        </w:rPr>
      </w:pPr>
      <w:r>
        <w:rPr>
          <w:rFonts w:ascii="Times New Roman" w:eastAsia="宋体" w:hAnsi="Times New Roman" w:cs="Times New Roman"/>
          <w:szCs w:val="21"/>
        </w:rPr>
        <w:t>合同履行期限：</w:t>
      </w:r>
      <w:r>
        <w:rPr>
          <w:rFonts w:ascii="Times New Roman" w:hAnsi="Times New Roman" w:cs="Times New Roman" w:hint="eastAsia"/>
          <w:szCs w:val="21"/>
        </w:rPr>
        <w:t>自合同签订之日起一年</w:t>
      </w:r>
    </w:p>
    <w:p w14:paraId="0EE405B7" w14:textId="77777777" w:rsidR="00903B96" w:rsidRDefault="00000000">
      <w:pPr>
        <w:pStyle w:val="2"/>
      </w:pPr>
      <w:bookmarkStart w:id="18" w:name="_Toc198028841"/>
      <w:r>
        <w:t>三、申请人的资格要求</w:t>
      </w:r>
      <w:bookmarkEnd w:id="18"/>
    </w:p>
    <w:p w14:paraId="5CBBE7BD" w14:textId="77777777" w:rsidR="00903B96" w:rsidRDefault="00000000">
      <w:pPr>
        <w:spacing w:line="400" w:lineRule="exact"/>
        <w:ind w:firstLineChars="200" w:firstLine="420"/>
        <w:rPr>
          <w:rFonts w:ascii="Times New Roman" w:hAnsi="Times New Roman" w:cs="Times New Roman"/>
          <w:szCs w:val="21"/>
        </w:rPr>
      </w:pPr>
      <w:r>
        <w:rPr>
          <w:rFonts w:ascii="Times New Roman" w:hAnsi="Times New Roman" w:cs="Times New Roman"/>
          <w:szCs w:val="21"/>
        </w:rPr>
        <w:t xml:space="preserve">1. </w:t>
      </w:r>
      <w:r>
        <w:rPr>
          <w:rFonts w:ascii="Times New Roman" w:hAnsi="Times New Roman" w:cs="Times New Roman"/>
          <w:szCs w:val="21"/>
        </w:rPr>
        <w:t>满足《中华人民共和国政府采购法》第二十二条</w:t>
      </w:r>
      <w:r>
        <w:rPr>
          <w:rFonts w:ascii="Times New Roman" w:hAnsi="Times New Roman" w:cs="Times New Roman" w:hint="eastAsia"/>
          <w:szCs w:val="21"/>
        </w:rPr>
        <w:t>；</w:t>
      </w:r>
    </w:p>
    <w:p w14:paraId="2FB62896" w14:textId="77777777" w:rsidR="00903B96" w:rsidRDefault="00000000">
      <w:pPr>
        <w:spacing w:line="400" w:lineRule="exact"/>
        <w:ind w:firstLineChars="200" w:firstLine="420"/>
        <w:rPr>
          <w:rFonts w:ascii="Times New Roman" w:hAnsi="Times New Roman" w:cs="Times New Roman"/>
          <w:szCs w:val="21"/>
        </w:rPr>
      </w:pPr>
      <w:r>
        <w:rPr>
          <w:rFonts w:ascii="Times New Roman" w:hAnsi="Times New Roman" w:cs="Times New Roman"/>
          <w:szCs w:val="21"/>
        </w:rPr>
        <w:t xml:space="preserve">2. </w:t>
      </w:r>
      <w:r>
        <w:rPr>
          <w:rFonts w:ascii="Times New Roman" w:hAnsi="Times New Roman" w:cs="Times New Roman"/>
          <w:szCs w:val="21"/>
        </w:rPr>
        <w:t>落实政府采购政策需满足的资格要求：</w:t>
      </w:r>
      <w:r>
        <w:rPr>
          <w:rFonts w:ascii="Times New Roman" w:hAnsi="Times New Roman" w:cs="Times New Roman" w:hint="eastAsia"/>
          <w:szCs w:val="21"/>
        </w:rPr>
        <w:t>无；</w:t>
      </w:r>
    </w:p>
    <w:p w14:paraId="7A3FBDAF" w14:textId="77777777" w:rsidR="00903B96" w:rsidRDefault="00000000">
      <w:pPr>
        <w:spacing w:line="400" w:lineRule="exact"/>
        <w:ind w:firstLineChars="200" w:firstLine="420"/>
        <w:rPr>
          <w:rFonts w:ascii="Times New Roman" w:hAnsi="Times New Roman" w:cs="Times New Roman"/>
          <w:szCs w:val="21"/>
          <w:u w:val="single"/>
        </w:rPr>
      </w:pPr>
      <w:r>
        <w:rPr>
          <w:rFonts w:ascii="Times New Roman" w:hAnsi="Times New Roman" w:cs="Times New Roman"/>
          <w:szCs w:val="21"/>
        </w:rPr>
        <w:t xml:space="preserve">3. </w:t>
      </w:r>
      <w:r>
        <w:rPr>
          <w:rFonts w:ascii="Times New Roman" w:hAnsi="Times New Roman" w:cs="Times New Roman"/>
          <w:szCs w:val="21"/>
        </w:rPr>
        <w:t>本项目的特定资格要求：</w:t>
      </w:r>
    </w:p>
    <w:p w14:paraId="7A5CCF71" w14:textId="77777777" w:rsidR="00903B96" w:rsidRDefault="00000000">
      <w:pPr>
        <w:spacing w:line="400" w:lineRule="exact"/>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hint="eastAsia"/>
          <w:szCs w:val="21"/>
        </w:rPr>
        <w:t>1.</w:t>
      </w:r>
      <w:r>
        <w:rPr>
          <w:rFonts w:ascii="Times New Roman" w:hAnsi="Times New Roman" w:cs="Times New Roman" w:hint="eastAsia"/>
          <w:szCs w:val="21"/>
        </w:rPr>
        <w:t>具有独立承担民事责任能力的法人或其他组织的（提供营业执照或法人证书等证明材料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加盖投标人公章；</w:t>
      </w:r>
    </w:p>
    <w:p w14:paraId="558F1F68" w14:textId="77777777" w:rsidR="00903B96" w:rsidRDefault="00000000">
      <w:pPr>
        <w:spacing w:line="400" w:lineRule="exact"/>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hint="eastAsia"/>
          <w:szCs w:val="21"/>
        </w:rPr>
        <w:t>2.</w:t>
      </w:r>
      <w:r>
        <w:rPr>
          <w:rFonts w:ascii="Times New Roman" w:hAnsi="Times New Roman" w:cs="Times New Roman" w:hint="eastAsia"/>
          <w:szCs w:val="21"/>
        </w:rPr>
        <w:t>未被列入失信被执行人、重大税收违法案件当事人名单（重大税收违法失信主体）及政府采购严重违法失信行为记录名单（采购人将通过“信用中国”网站（</w:t>
      </w:r>
      <w:r>
        <w:rPr>
          <w:rFonts w:ascii="Times New Roman" w:hAnsi="Times New Roman" w:cs="Times New Roman" w:hint="eastAsia"/>
          <w:szCs w:val="21"/>
        </w:rPr>
        <w:t>www.creditchina.gov.cn</w:t>
      </w:r>
      <w:r>
        <w:rPr>
          <w:rFonts w:ascii="Times New Roman" w:hAnsi="Times New Roman" w:cs="Times New Roman" w:hint="eastAsia"/>
          <w:szCs w:val="21"/>
        </w:rPr>
        <w:t>）、中国政府采购网（</w:t>
      </w:r>
      <w:r>
        <w:rPr>
          <w:rFonts w:ascii="Times New Roman" w:hAnsi="Times New Roman" w:cs="Times New Roman" w:hint="eastAsia"/>
          <w:szCs w:val="21"/>
        </w:rPr>
        <w:t>www.ccgp.gov.cn</w:t>
      </w:r>
      <w:r>
        <w:rPr>
          <w:rFonts w:ascii="Times New Roman" w:hAnsi="Times New Roman" w:cs="Times New Roman" w:hint="eastAsia"/>
          <w:szCs w:val="21"/>
        </w:rPr>
        <w:t>）、“深圳信用网”（</w:t>
      </w:r>
      <w:r>
        <w:rPr>
          <w:rFonts w:ascii="Times New Roman" w:hAnsi="Times New Roman" w:cs="Times New Roman" w:hint="eastAsia"/>
          <w:szCs w:val="21"/>
        </w:rPr>
        <w:t>www.szcredit.com.cn</w:t>
      </w:r>
      <w:r>
        <w:rPr>
          <w:rFonts w:ascii="Times New Roman" w:hAnsi="Times New Roman" w:cs="Times New Roman" w:hint="eastAsia"/>
          <w:szCs w:val="21"/>
        </w:rPr>
        <w:t>）及深圳市政府采购监管网（</w:t>
      </w:r>
      <w:r>
        <w:rPr>
          <w:rFonts w:ascii="Times New Roman" w:hAnsi="Times New Roman" w:cs="Times New Roman" w:hint="eastAsia"/>
          <w:szCs w:val="21"/>
        </w:rPr>
        <w:t>http://zfcg.sz.gov.cn</w:t>
      </w:r>
      <w:r>
        <w:rPr>
          <w:rFonts w:ascii="Times New Roman" w:hAnsi="Times New Roman" w:cs="Times New Roman" w:hint="eastAsia"/>
          <w:szCs w:val="21"/>
        </w:rPr>
        <w:t>）渠道查询相关主体信用记录）；</w:t>
      </w:r>
    </w:p>
    <w:p w14:paraId="6EB4AE46" w14:textId="77777777" w:rsidR="00903B96" w:rsidRDefault="00000000">
      <w:pPr>
        <w:spacing w:line="400" w:lineRule="exact"/>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hint="eastAsia"/>
          <w:szCs w:val="21"/>
        </w:rPr>
        <w:t>3.</w:t>
      </w:r>
      <w:r>
        <w:rPr>
          <w:rFonts w:ascii="Times New Roman" w:hAnsi="Times New Roman" w:cs="Times New Roman" w:hint="eastAsia"/>
          <w:szCs w:val="21"/>
        </w:rPr>
        <w:t>参与本项目政府采购活动时不存在被有关部门禁止参与政府采购活动且在有效期内的情况；（提供诚信承诺函）</w:t>
      </w:r>
    </w:p>
    <w:p w14:paraId="248E96F0" w14:textId="77777777" w:rsidR="00903B96" w:rsidRDefault="00000000">
      <w:pPr>
        <w:spacing w:line="400" w:lineRule="exact"/>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hint="eastAsia"/>
          <w:szCs w:val="21"/>
        </w:rPr>
        <w:t>4.</w:t>
      </w:r>
      <w:r>
        <w:rPr>
          <w:rFonts w:ascii="Times New Roman" w:hAnsi="Times New Roman" w:cs="Times New Roman" w:hint="eastAsia"/>
          <w:szCs w:val="21"/>
        </w:rPr>
        <w:t>投标人应明确项目负责人或实际承包人，未经项目部门（中心、社区）书面同意不</w:t>
      </w:r>
      <w:r>
        <w:rPr>
          <w:rFonts w:ascii="Times New Roman" w:hAnsi="Times New Roman" w:cs="Times New Roman" w:hint="eastAsia"/>
          <w:szCs w:val="21"/>
        </w:rPr>
        <w:lastRenderedPageBreak/>
        <w:t>得更换；（提供诚信承诺函）</w:t>
      </w:r>
    </w:p>
    <w:p w14:paraId="0D41310F" w14:textId="77777777" w:rsidR="00903B96" w:rsidRDefault="00000000">
      <w:pPr>
        <w:spacing w:line="400" w:lineRule="exact"/>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hint="eastAsia"/>
          <w:szCs w:val="21"/>
        </w:rPr>
        <w:t>5.</w:t>
      </w:r>
      <w:r>
        <w:rPr>
          <w:rFonts w:ascii="Times New Roman" w:hAnsi="Times New Roman" w:cs="Times New Roman" w:hint="eastAsia"/>
          <w:szCs w:val="21"/>
        </w:rPr>
        <w:t>投标人应遵守沙河街道办事处关于自行采购项目的各项管理规定；（提供诚信承诺函）</w:t>
      </w:r>
    </w:p>
    <w:p w14:paraId="1903C4F3" w14:textId="77777777" w:rsidR="00903B96" w:rsidRDefault="00000000">
      <w:pPr>
        <w:spacing w:line="400" w:lineRule="exact"/>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hint="eastAsia"/>
          <w:szCs w:val="21"/>
        </w:rPr>
        <w:t>6.</w:t>
      </w:r>
      <w:r>
        <w:rPr>
          <w:rFonts w:ascii="Times New Roman" w:hAnsi="Times New Roman" w:cs="Times New Roman" w:hint="eastAsia"/>
          <w:szCs w:val="21"/>
        </w:rPr>
        <w:t>不参与串通投标，不以非正当手段谋取利益，不向沙河街道办事处任何工作人员进行利益输送；（提供诚信承诺函）</w:t>
      </w:r>
    </w:p>
    <w:p w14:paraId="40A7501B" w14:textId="77777777" w:rsidR="00903B96" w:rsidRDefault="00000000">
      <w:pPr>
        <w:spacing w:line="400" w:lineRule="exact"/>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hint="eastAsia"/>
          <w:szCs w:val="21"/>
        </w:rPr>
        <w:t>7.</w:t>
      </w:r>
      <w:r>
        <w:rPr>
          <w:rFonts w:ascii="Times New Roman" w:hAnsi="Times New Roman" w:cs="Times New Roman" w:hint="eastAsia"/>
          <w:szCs w:val="21"/>
        </w:rPr>
        <w:t>投标人应对其所提交响应文件的资格及项目材料真实性负责。（提供诚信承诺函）</w:t>
      </w:r>
    </w:p>
    <w:p w14:paraId="6DB8EDA1" w14:textId="77777777" w:rsidR="00903B96" w:rsidRDefault="00000000">
      <w:pPr>
        <w:spacing w:line="400" w:lineRule="exact"/>
        <w:ind w:firstLineChars="200" w:firstLine="42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hint="eastAsia"/>
          <w:szCs w:val="21"/>
        </w:rPr>
        <w:t>8</w:t>
      </w:r>
      <w:r>
        <w:rPr>
          <w:rFonts w:ascii="Times New Roman" w:hAnsi="Times New Roman" w:cs="Times New Roman"/>
          <w:szCs w:val="21"/>
        </w:rPr>
        <w:t>.</w:t>
      </w:r>
      <w:r>
        <w:rPr>
          <w:rFonts w:ascii="Times New Roman" w:hAnsi="Times New Roman" w:cs="Times New Roman" w:hint="eastAsia"/>
          <w:szCs w:val="21"/>
        </w:rPr>
        <w:t>投标人具有有效的市政公用工程施工总承包三级（或以上）资质或公路工程施工总承包三级（或以上）资质；</w:t>
      </w:r>
    </w:p>
    <w:p w14:paraId="6A8120D0" w14:textId="77777777" w:rsidR="00903B96" w:rsidRDefault="00000000">
      <w:pPr>
        <w:spacing w:line="400" w:lineRule="exact"/>
        <w:ind w:firstLineChars="200" w:firstLine="420"/>
        <w:rPr>
          <w:rFonts w:ascii="Times New Roman" w:hAnsi="Times New Roman" w:cs="Times New Roman"/>
          <w:szCs w:val="21"/>
        </w:rPr>
      </w:pPr>
      <w:r>
        <w:rPr>
          <w:rFonts w:ascii="Times New Roman" w:hAnsi="Times New Roman" w:cs="Times New Roman" w:hint="eastAsia"/>
          <w:szCs w:val="21"/>
        </w:rPr>
        <w:t>3.9.</w:t>
      </w:r>
      <w:r>
        <w:rPr>
          <w:rFonts w:ascii="Times New Roman" w:hAnsi="Times New Roman" w:cs="Times New Roman" w:hint="eastAsia"/>
          <w:szCs w:val="21"/>
        </w:rPr>
        <w:t>投标人具有有效的建筑施工安全生产许可证；</w:t>
      </w:r>
    </w:p>
    <w:p w14:paraId="76D4B7FB" w14:textId="77777777" w:rsidR="00903B96" w:rsidRDefault="00000000">
      <w:pPr>
        <w:spacing w:line="400" w:lineRule="exact"/>
        <w:ind w:firstLineChars="200" w:firstLine="420"/>
        <w:rPr>
          <w:rFonts w:ascii="Times New Roman" w:hAnsi="Times New Roman" w:cs="Times New Roman"/>
          <w:szCs w:val="21"/>
        </w:rPr>
      </w:pPr>
      <w:r>
        <w:rPr>
          <w:rFonts w:ascii="Times New Roman" w:hAnsi="Times New Roman" w:cs="Times New Roman"/>
          <w:szCs w:val="21"/>
        </w:rPr>
        <w:t>3.10</w:t>
      </w:r>
      <w:r>
        <w:rPr>
          <w:rFonts w:ascii="Times New Roman" w:hAnsi="Times New Roman" w:cs="Times New Roman" w:hint="eastAsia"/>
          <w:szCs w:val="21"/>
        </w:rPr>
        <w:t>.</w:t>
      </w:r>
      <w:r>
        <w:rPr>
          <w:rFonts w:ascii="Times New Roman" w:hAnsi="Times New Roman" w:cs="Times New Roman" w:hint="eastAsia"/>
          <w:szCs w:val="21"/>
        </w:rPr>
        <w:t>本项目不接受联合体投标、不允许分包、转包。</w:t>
      </w:r>
    </w:p>
    <w:p w14:paraId="59A31204" w14:textId="77777777" w:rsidR="00903B96" w:rsidRDefault="00000000">
      <w:pPr>
        <w:pStyle w:val="2"/>
      </w:pPr>
      <w:bookmarkStart w:id="19" w:name="_Toc198028842"/>
      <w:r>
        <w:t>四、获取采购文件获取及提交响应</w:t>
      </w:r>
      <w:r>
        <w:t>/</w:t>
      </w:r>
      <w:r>
        <w:t>投标文件方式及时间</w:t>
      </w:r>
      <w:bookmarkEnd w:id="19"/>
    </w:p>
    <w:p w14:paraId="5FF70AC7" w14:textId="77777777" w:rsidR="00903B96" w:rsidRDefault="00000000">
      <w:pPr>
        <w:spacing w:line="400" w:lineRule="exact"/>
        <w:ind w:firstLineChars="150" w:firstLine="315"/>
        <w:jc w:val="left"/>
        <w:rPr>
          <w:rFonts w:ascii="Times New Roman" w:eastAsia="宋体" w:hAnsi="Times New Roman" w:cs="Times New Roman"/>
          <w:szCs w:val="21"/>
        </w:rPr>
      </w:pPr>
      <w:r>
        <w:rPr>
          <w:rFonts w:ascii="Times New Roman" w:eastAsia="宋体" w:hAnsi="Times New Roman" w:cs="Times New Roman"/>
          <w:szCs w:val="21"/>
        </w:rPr>
        <w:t>（一）获取采购文件方式：网上下载。</w:t>
      </w:r>
    </w:p>
    <w:p w14:paraId="236560A4" w14:textId="21C3920B" w:rsidR="00903B96" w:rsidRPr="007A4564" w:rsidRDefault="00000000">
      <w:pPr>
        <w:spacing w:line="400" w:lineRule="exact"/>
        <w:ind w:firstLineChars="150" w:firstLine="315"/>
        <w:jc w:val="left"/>
        <w:rPr>
          <w:rFonts w:ascii="Times New Roman" w:eastAsia="宋体" w:hAnsi="Times New Roman" w:cs="Times New Roman"/>
          <w:szCs w:val="21"/>
        </w:rPr>
      </w:pPr>
      <w:r>
        <w:rPr>
          <w:rFonts w:ascii="Times New Roman" w:eastAsia="宋体" w:hAnsi="Times New Roman" w:cs="Times New Roman"/>
          <w:szCs w:val="21"/>
        </w:rPr>
        <w:t>（二）投标文件递交截止时间：</w:t>
      </w:r>
      <w:r w:rsidRPr="007A4564">
        <w:rPr>
          <w:rFonts w:ascii="Times New Roman" w:eastAsia="宋体" w:hAnsi="Times New Roman" w:cs="Times New Roman" w:hint="eastAsia"/>
          <w:szCs w:val="21"/>
        </w:rPr>
        <w:t>202</w:t>
      </w:r>
      <w:r w:rsidR="00F21D8D" w:rsidRPr="007A4564">
        <w:rPr>
          <w:rFonts w:ascii="Times New Roman" w:eastAsia="宋体" w:hAnsi="Times New Roman" w:cs="Times New Roman" w:hint="eastAsia"/>
          <w:szCs w:val="21"/>
        </w:rPr>
        <w:t>5</w:t>
      </w:r>
      <w:r w:rsidRPr="007A4564">
        <w:rPr>
          <w:rFonts w:ascii="Times New Roman" w:eastAsia="宋体" w:hAnsi="Times New Roman" w:cs="Times New Roman"/>
          <w:szCs w:val="21"/>
        </w:rPr>
        <w:t>年</w:t>
      </w:r>
      <w:r w:rsidR="0024592E">
        <w:rPr>
          <w:rFonts w:ascii="Times New Roman" w:eastAsia="宋体" w:hAnsi="Times New Roman" w:cs="Times New Roman" w:hint="eastAsia"/>
          <w:szCs w:val="21"/>
        </w:rPr>
        <w:t>5</w:t>
      </w:r>
      <w:r w:rsidRPr="007A4564">
        <w:rPr>
          <w:rFonts w:ascii="Times New Roman" w:eastAsia="宋体" w:hAnsi="Times New Roman" w:cs="Times New Roman"/>
          <w:szCs w:val="21"/>
        </w:rPr>
        <w:t>月</w:t>
      </w:r>
      <w:r w:rsidR="0024592E">
        <w:rPr>
          <w:rFonts w:ascii="Times New Roman" w:eastAsia="宋体" w:hAnsi="Times New Roman" w:cs="Times New Roman" w:hint="eastAsia"/>
          <w:szCs w:val="21"/>
        </w:rPr>
        <w:t>19</w:t>
      </w:r>
      <w:r w:rsidRPr="007A4564">
        <w:rPr>
          <w:rFonts w:ascii="Times New Roman" w:eastAsia="宋体" w:hAnsi="Times New Roman" w:cs="Times New Roman"/>
          <w:szCs w:val="21"/>
        </w:rPr>
        <w:t>日下午</w:t>
      </w:r>
      <w:r w:rsidRPr="007A4564">
        <w:rPr>
          <w:rFonts w:ascii="Times New Roman" w:eastAsia="宋体" w:hAnsi="Times New Roman" w:cs="Times New Roman" w:hint="eastAsia"/>
          <w:szCs w:val="21"/>
        </w:rPr>
        <w:t>1</w:t>
      </w:r>
      <w:r w:rsidR="002076D7">
        <w:rPr>
          <w:rFonts w:ascii="Times New Roman" w:eastAsia="宋体" w:hAnsi="Times New Roman" w:cs="Times New Roman" w:hint="eastAsia"/>
          <w:szCs w:val="21"/>
        </w:rPr>
        <w:t>8</w:t>
      </w:r>
      <w:r w:rsidRPr="007A4564">
        <w:rPr>
          <w:rFonts w:ascii="Times New Roman" w:eastAsia="宋体" w:hAnsi="Times New Roman" w:cs="Times New Roman"/>
          <w:szCs w:val="21"/>
        </w:rPr>
        <w:t>:00</w:t>
      </w:r>
      <w:r w:rsidRPr="007A4564">
        <w:rPr>
          <w:rFonts w:ascii="Times New Roman" w:eastAsia="宋体" w:hAnsi="Times New Roman" w:cs="Times New Roman"/>
          <w:szCs w:val="21"/>
        </w:rPr>
        <w:t>（北京时间），所有投标文件递交于</w:t>
      </w:r>
      <w:r w:rsidRPr="007A4564">
        <w:rPr>
          <w:rFonts w:ascii="宋体" w:hAnsi="宋体" w:hint="eastAsia"/>
        </w:rPr>
        <w:t>深圳市南山区沙河街道深云路博达大厦综合行政执法办公室408</w:t>
      </w:r>
      <w:r w:rsidRPr="007A4564">
        <w:rPr>
          <w:rFonts w:ascii="Times New Roman" w:eastAsia="宋体" w:hAnsi="Times New Roman" w:cs="Times New Roman"/>
          <w:szCs w:val="21"/>
        </w:rPr>
        <w:t>。</w:t>
      </w:r>
    </w:p>
    <w:p w14:paraId="03394015" w14:textId="77777777" w:rsidR="00903B96" w:rsidRPr="007A4564" w:rsidRDefault="00000000">
      <w:pPr>
        <w:spacing w:line="400" w:lineRule="exact"/>
        <w:ind w:firstLineChars="150" w:firstLine="315"/>
        <w:jc w:val="left"/>
        <w:rPr>
          <w:rFonts w:ascii="Times New Roman" w:eastAsia="宋体" w:hAnsi="Times New Roman" w:cs="Times New Roman"/>
          <w:szCs w:val="21"/>
        </w:rPr>
      </w:pPr>
      <w:r w:rsidRPr="007A4564">
        <w:rPr>
          <w:rFonts w:ascii="Times New Roman" w:eastAsia="宋体" w:hAnsi="Times New Roman" w:cs="Times New Roman"/>
          <w:szCs w:val="21"/>
        </w:rPr>
        <w:t>（三）投标人如果有特殊情况需撤标的，请在开标前一天以书面形式通知深圳市南山区沙河街道办。</w:t>
      </w:r>
    </w:p>
    <w:p w14:paraId="465C2A90" w14:textId="77777777" w:rsidR="00903B96" w:rsidRPr="007A4564" w:rsidRDefault="00000000">
      <w:pPr>
        <w:pStyle w:val="2"/>
      </w:pPr>
      <w:bookmarkStart w:id="20" w:name="_Toc198028843"/>
      <w:r w:rsidRPr="007A4564">
        <w:t>五、公告期限</w:t>
      </w:r>
      <w:bookmarkEnd w:id="20"/>
    </w:p>
    <w:p w14:paraId="58D9B459" w14:textId="715E4954" w:rsidR="00903B96" w:rsidRPr="007A4564" w:rsidRDefault="00000000">
      <w:pPr>
        <w:spacing w:line="400" w:lineRule="exact"/>
        <w:ind w:firstLineChars="150" w:firstLine="315"/>
        <w:rPr>
          <w:rFonts w:ascii="Times New Roman" w:eastAsia="宋体" w:hAnsi="Times New Roman" w:cs="Times New Roman"/>
          <w:szCs w:val="21"/>
        </w:rPr>
      </w:pPr>
      <w:r w:rsidRPr="007A4564">
        <w:rPr>
          <w:rFonts w:ascii="Times New Roman" w:eastAsia="宋体" w:hAnsi="Times New Roman" w:cs="Times New Roman" w:hint="eastAsia"/>
          <w:szCs w:val="21"/>
        </w:rPr>
        <w:t>202</w:t>
      </w:r>
      <w:r w:rsidR="00F21D8D" w:rsidRPr="007A4564">
        <w:rPr>
          <w:rFonts w:ascii="Times New Roman" w:eastAsia="宋体" w:hAnsi="Times New Roman" w:cs="Times New Roman" w:hint="eastAsia"/>
          <w:szCs w:val="21"/>
        </w:rPr>
        <w:t>5</w:t>
      </w:r>
      <w:r w:rsidRPr="007A4564">
        <w:rPr>
          <w:rFonts w:ascii="Times New Roman" w:eastAsia="宋体" w:hAnsi="Times New Roman" w:cs="Times New Roman"/>
          <w:szCs w:val="21"/>
        </w:rPr>
        <w:t>年</w:t>
      </w:r>
      <w:r w:rsidR="0024592E">
        <w:rPr>
          <w:rFonts w:ascii="Times New Roman" w:eastAsia="宋体" w:hAnsi="Times New Roman" w:cs="Times New Roman" w:hint="eastAsia"/>
          <w:szCs w:val="21"/>
        </w:rPr>
        <w:t>5</w:t>
      </w:r>
      <w:r w:rsidRPr="007A4564">
        <w:rPr>
          <w:rFonts w:ascii="Times New Roman" w:eastAsia="宋体" w:hAnsi="Times New Roman" w:cs="Times New Roman"/>
          <w:szCs w:val="21"/>
        </w:rPr>
        <w:t>月</w:t>
      </w:r>
      <w:r w:rsidR="0024592E">
        <w:rPr>
          <w:rFonts w:ascii="Times New Roman" w:eastAsia="宋体" w:hAnsi="Times New Roman" w:cs="Times New Roman" w:hint="eastAsia"/>
          <w:szCs w:val="21"/>
        </w:rPr>
        <w:t>13</w:t>
      </w:r>
      <w:r w:rsidRPr="007A4564">
        <w:rPr>
          <w:rFonts w:ascii="Times New Roman" w:eastAsia="宋体" w:hAnsi="Times New Roman" w:cs="Times New Roman"/>
          <w:szCs w:val="21"/>
        </w:rPr>
        <w:t>日至</w:t>
      </w:r>
      <w:r w:rsidRPr="007A4564">
        <w:rPr>
          <w:rFonts w:ascii="Times New Roman" w:eastAsia="宋体" w:hAnsi="Times New Roman" w:cs="Times New Roman" w:hint="eastAsia"/>
          <w:szCs w:val="21"/>
        </w:rPr>
        <w:t>202</w:t>
      </w:r>
      <w:r w:rsidR="00F21D8D" w:rsidRPr="007A4564">
        <w:rPr>
          <w:rFonts w:ascii="Times New Roman" w:eastAsia="宋体" w:hAnsi="Times New Roman" w:cs="Times New Roman" w:hint="eastAsia"/>
          <w:szCs w:val="21"/>
        </w:rPr>
        <w:t>5</w:t>
      </w:r>
      <w:r w:rsidRPr="007A4564">
        <w:rPr>
          <w:rFonts w:ascii="Times New Roman" w:eastAsia="宋体" w:hAnsi="Times New Roman" w:cs="Times New Roman"/>
          <w:szCs w:val="21"/>
        </w:rPr>
        <w:t>年</w:t>
      </w:r>
      <w:r w:rsidR="0024592E">
        <w:rPr>
          <w:rFonts w:ascii="Times New Roman" w:eastAsia="宋体" w:hAnsi="Times New Roman" w:cs="Times New Roman" w:hint="eastAsia"/>
          <w:szCs w:val="21"/>
        </w:rPr>
        <w:t>5</w:t>
      </w:r>
      <w:r w:rsidRPr="007A4564">
        <w:rPr>
          <w:rFonts w:ascii="Times New Roman" w:eastAsia="宋体" w:hAnsi="Times New Roman" w:cs="Times New Roman"/>
          <w:szCs w:val="21"/>
        </w:rPr>
        <w:t>月</w:t>
      </w:r>
      <w:r w:rsidR="0024592E">
        <w:rPr>
          <w:rFonts w:ascii="Times New Roman" w:eastAsia="宋体" w:hAnsi="Times New Roman" w:cs="Times New Roman" w:hint="eastAsia"/>
          <w:szCs w:val="21"/>
        </w:rPr>
        <w:t>18</w:t>
      </w:r>
      <w:r w:rsidRPr="007A4564">
        <w:rPr>
          <w:rFonts w:ascii="Times New Roman" w:eastAsia="宋体" w:hAnsi="Times New Roman" w:cs="Times New Roman"/>
          <w:szCs w:val="21"/>
        </w:rPr>
        <w:t>日。</w:t>
      </w:r>
    </w:p>
    <w:p w14:paraId="32E8A99A" w14:textId="77777777" w:rsidR="00903B96" w:rsidRPr="007A4564" w:rsidRDefault="00000000">
      <w:pPr>
        <w:pStyle w:val="2"/>
      </w:pPr>
      <w:bookmarkStart w:id="21" w:name="_Toc198028844"/>
      <w:r w:rsidRPr="007A4564">
        <w:t>六、凡对本次采购提出询问，请按以下方式联系</w:t>
      </w:r>
      <w:bookmarkEnd w:id="21"/>
    </w:p>
    <w:p w14:paraId="22BF48AC" w14:textId="77777777" w:rsidR="00903B96" w:rsidRPr="007A4564" w:rsidRDefault="00000000">
      <w:pPr>
        <w:spacing w:line="400" w:lineRule="exact"/>
        <w:ind w:firstLineChars="150" w:firstLine="315"/>
        <w:jc w:val="left"/>
        <w:rPr>
          <w:rFonts w:ascii="Times New Roman" w:eastAsia="宋体" w:hAnsi="Times New Roman" w:cs="Times New Roman"/>
          <w:szCs w:val="21"/>
        </w:rPr>
      </w:pPr>
      <w:r w:rsidRPr="007A4564">
        <w:rPr>
          <w:rFonts w:ascii="Times New Roman" w:eastAsia="宋体" w:hAnsi="Times New Roman" w:cs="Times New Roman"/>
          <w:szCs w:val="21"/>
        </w:rPr>
        <w:t>采购人信息</w:t>
      </w:r>
    </w:p>
    <w:p w14:paraId="1F53AC27" w14:textId="77777777" w:rsidR="00903B96" w:rsidRPr="007A4564" w:rsidRDefault="00000000">
      <w:pPr>
        <w:spacing w:line="400" w:lineRule="exact"/>
        <w:ind w:firstLineChars="150" w:firstLine="315"/>
        <w:jc w:val="left"/>
        <w:rPr>
          <w:rFonts w:ascii="Times New Roman" w:eastAsia="宋体" w:hAnsi="Times New Roman" w:cs="Times New Roman"/>
          <w:szCs w:val="21"/>
        </w:rPr>
      </w:pPr>
      <w:r w:rsidRPr="007A4564">
        <w:rPr>
          <w:rFonts w:ascii="Times New Roman" w:eastAsia="宋体" w:hAnsi="Times New Roman" w:cs="Times New Roman" w:hint="eastAsia"/>
          <w:szCs w:val="21"/>
        </w:rPr>
        <w:t>名称：深圳市南山区沙河街道办事处</w:t>
      </w:r>
    </w:p>
    <w:p w14:paraId="68001A73" w14:textId="77777777" w:rsidR="00903B96" w:rsidRPr="007A4564" w:rsidRDefault="00000000">
      <w:pPr>
        <w:spacing w:line="400" w:lineRule="exact"/>
        <w:ind w:firstLineChars="150" w:firstLine="315"/>
        <w:jc w:val="left"/>
        <w:rPr>
          <w:rFonts w:ascii="Times New Roman" w:eastAsia="宋体" w:hAnsi="Times New Roman" w:cs="Times New Roman"/>
          <w:szCs w:val="21"/>
        </w:rPr>
      </w:pPr>
      <w:r w:rsidRPr="007A4564">
        <w:rPr>
          <w:rFonts w:ascii="Times New Roman" w:eastAsia="宋体" w:hAnsi="Times New Roman" w:cs="Times New Roman" w:hint="eastAsia"/>
          <w:szCs w:val="21"/>
        </w:rPr>
        <w:t>地址：深圳市南山区沙河街道深云路博达大厦综合行政执法办公室</w:t>
      </w:r>
      <w:r w:rsidRPr="007A4564">
        <w:rPr>
          <w:rFonts w:ascii="Times New Roman" w:eastAsia="宋体" w:hAnsi="Times New Roman" w:cs="Times New Roman" w:hint="eastAsia"/>
          <w:szCs w:val="21"/>
        </w:rPr>
        <w:t>408</w:t>
      </w:r>
    </w:p>
    <w:p w14:paraId="67039627" w14:textId="77777777" w:rsidR="00903B96" w:rsidRPr="007A4564" w:rsidRDefault="00000000">
      <w:pPr>
        <w:spacing w:line="400" w:lineRule="exact"/>
        <w:ind w:firstLineChars="150" w:firstLine="315"/>
        <w:jc w:val="left"/>
        <w:rPr>
          <w:rFonts w:ascii="Times New Roman" w:eastAsia="宋体" w:hAnsi="Times New Roman" w:cs="Times New Roman"/>
          <w:szCs w:val="21"/>
        </w:rPr>
      </w:pPr>
      <w:r w:rsidRPr="007A4564">
        <w:rPr>
          <w:rFonts w:ascii="Times New Roman" w:eastAsia="宋体" w:hAnsi="Times New Roman" w:cs="Times New Roman" w:hint="eastAsia"/>
          <w:szCs w:val="21"/>
        </w:rPr>
        <w:t>联系人：李工</w:t>
      </w:r>
    </w:p>
    <w:p w14:paraId="0FA430FC" w14:textId="2448A160" w:rsidR="00903B96" w:rsidRPr="007A4564" w:rsidRDefault="00000000">
      <w:pPr>
        <w:spacing w:line="400" w:lineRule="exact"/>
        <w:ind w:firstLineChars="150" w:firstLine="315"/>
        <w:jc w:val="left"/>
        <w:rPr>
          <w:rFonts w:ascii="Times New Roman" w:eastAsia="宋体" w:hAnsi="Times New Roman" w:cs="Times New Roman"/>
          <w:szCs w:val="21"/>
        </w:rPr>
      </w:pPr>
      <w:r w:rsidRPr="007A4564">
        <w:rPr>
          <w:rFonts w:ascii="Times New Roman" w:eastAsia="宋体" w:hAnsi="Times New Roman" w:cs="Times New Roman" w:hint="eastAsia"/>
          <w:szCs w:val="21"/>
        </w:rPr>
        <w:t>联系电话：</w:t>
      </w:r>
      <w:r w:rsidRPr="007A4564">
        <w:rPr>
          <w:rFonts w:ascii="Times New Roman" w:eastAsia="宋体" w:hAnsi="Times New Roman" w:cs="Times New Roman"/>
          <w:lang w:bidi="ar"/>
        </w:rPr>
        <w:t>0755-26603313</w:t>
      </w:r>
      <w:r w:rsidRPr="007A4564">
        <w:rPr>
          <w:rFonts w:ascii="Times New Roman" w:eastAsia="宋体" w:hAnsi="Times New Roman" w:cs="Times New Roman" w:hint="eastAsia"/>
          <w:szCs w:val="21"/>
        </w:rPr>
        <w:t xml:space="preserve"> </w:t>
      </w:r>
    </w:p>
    <w:p w14:paraId="28F7ECB8" w14:textId="77777777" w:rsidR="00903B96" w:rsidRPr="007A4564" w:rsidRDefault="00903B96">
      <w:pPr>
        <w:spacing w:line="400" w:lineRule="exact"/>
        <w:ind w:firstLineChars="150" w:firstLine="315"/>
        <w:jc w:val="left"/>
        <w:rPr>
          <w:rFonts w:ascii="Times New Roman" w:eastAsia="宋体" w:hAnsi="Times New Roman" w:cs="Times New Roman"/>
          <w:szCs w:val="21"/>
        </w:rPr>
      </w:pPr>
    </w:p>
    <w:p w14:paraId="4A411906" w14:textId="77777777" w:rsidR="00903B96" w:rsidRPr="007A4564" w:rsidRDefault="00000000">
      <w:pPr>
        <w:spacing w:line="400" w:lineRule="exact"/>
        <w:jc w:val="right"/>
        <w:rPr>
          <w:rFonts w:ascii="Times New Roman" w:eastAsia="宋体" w:hAnsi="Times New Roman" w:cs="Times New Roman"/>
          <w:szCs w:val="21"/>
        </w:rPr>
      </w:pPr>
      <w:r w:rsidRPr="007A4564">
        <w:rPr>
          <w:rFonts w:ascii="Times New Roman" w:eastAsia="宋体" w:hAnsi="Times New Roman" w:cs="Times New Roman"/>
          <w:szCs w:val="21"/>
        </w:rPr>
        <w:t>深圳市南山区沙河街道办事处</w:t>
      </w:r>
    </w:p>
    <w:p w14:paraId="3E69CE47" w14:textId="2B14BCB8" w:rsidR="00903B96" w:rsidRDefault="00000000">
      <w:pPr>
        <w:spacing w:line="400" w:lineRule="exact"/>
        <w:ind w:right="426" w:firstLine="643"/>
        <w:jc w:val="right"/>
        <w:rPr>
          <w:rFonts w:ascii="Times New Roman" w:eastAsia="宋体" w:hAnsi="Times New Roman" w:cs="Times New Roman"/>
          <w:szCs w:val="21"/>
        </w:rPr>
      </w:pPr>
      <w:r w:rsidRPr="007A4564">
        <w:rPr>
          <w:rFonts w:ascii="Times New Roman" w:eastAsia="宋体" w:hAnsi="Times New Roman" w:cs="Times New Roman" w:hint="eastAsia"/>
          <w:szCs w:val="21"/>
        </w:rPr>
        <w:t>202</w:t>
      </w:r>
      <w:r w:rsidR="00F21D8D" w:rsidRPr="007A4564">
        <w:rPr>
          <w:rFonts w:ascii="Times New Roman" w:eastAsia="宋体" w:hAnsi="Times New Roman" w:cs="Times New Roman" w:hint="eastAsia"/>
          <w:szCs w:val="21"/>
        </w:rPr>
        <w:t>5</w:t>
      </w:r>
      <w:r w:rsidRPr="007A4564">
        <w:rPr>
          <w:rFonts w:ascii="Times New Roman" w:eastAsia="宋体" w:hAnsi="Times New Roman" w:cs="Times New Roman"/>
          <w:szCs w:val="21"/>
        </w:rPr>
        <w:t>年</w:t>
      </w:r>
      <w:r w:rsidR="0024592E">
        <w:rPr>
          <w:rFonts w:ascii="Times New Roman" w:eastAsia="宋体" w:hAnsi="Times New Roman" w:cs="Times New Roman" w:hint="eastAsia"/>
          <w:szCs w:val="21"/>
        </w:rPr>
        <w:t>5</w:t>
      </w:r>
      <w:r w:rsidRPr="007A4564">
        <w:rPr>
          <w:rFonts w:ascii="Times New Roman" w:eastAsia="宋体" w:hAnsi="Times New Roman" w:cs="Times New Roman"/>
          <w:szCs w:val="21"/>
        </w:rPr>
        <w:t>月</w:t>
      </w:r>
      <w:r w:rsidR="0024592E">
        <w:rPr>
          <w:rFonts w:ascii="Times New Roman" w:eastAsia="宋体" w:hAnsi="Times New Roman" w:cs="Times New Roman" w:hint="eastAsia"/>
          <w:szCs w:val="21"/>
        </w:rPr>
        <w:t>13</w:t>
      </w:r>
      <w:r w:rsidRPr="007A4564">
        <w:rPr>
          <w:rFonts w:ascii="Times New Roman" w:eastAsia="宋体" w:hAnsi="Times New Roman" w:cs="Times New Roman"/>
          <w:szCs w:val="21"/>
        </w:rPr>
        <w:t>日</w:t>
      </w:r>
    </w:p>
    <w:p w14:paraId="7C1B3E20" w14:textId="77777777" w:rsidR="00903B96" w:rsidRDefault="00000000">
      <w:pPr>
        <w:widowControl/>
        <w:jc w:val="left"/>
        <w:rPr>
          <w:rFonts w:ascii="Times New Roman" w:hAnsi="Times New Roman" w:cs="Times New Roman"/>
        </w:rPr>
      </w:pPr>
      <w:r>
        <w:rPr>
          <w:rFonts w:ascii="Times New Roman" w:hAnsi="Times New Roman" w:cs="Times New Roman"/>
        </w:rPr>
        <w:br w:type="page"/>
      </w:r>
    </w:p>
    <w:p w14:paraId="3C2B44A4" w14:textId="77777777" w:rsidR="00903B96" w:rsidRDefault="00000000">
      <w:pPr>
        <w:pStyle w:val="1"/>
        <w:jc w:val="center"/>
      </w:pPr>
      <w:bookmarkStart w:id="22" w:name="_Toc198028845"/>
      <w:r>
        <w:lastRenderedPageBreak/>
        <w:t>第</w:t>
      </w:r>
      <w:r>
        <w:rPr>
          <w:rFonts w:hint="eastAsia"/>
        </w:rPr>
        <w:t>二</w:t>
      </w:r>
      <w:r>
        <w:t>章</w:t>
      </w:r>
      <w:r>
        <w:t xml:space="preserve"> </w:t>
      </w:r>
      <w:r>
        <w:t>采购需求</w:t>
      </w:r>
      <w:bookmarkEnd w:id="22"/>
    </w:p>
    <w:p w14:paraId="62F51A86" w14:textId="77777777" w:rsidR="00903B96" w:rsidRDefault="00000000" w:rsidP="00426A1D">
      <w:pPr>
        <w:pStyle w:val="2"/>
        <w:jc w:val="center"/>
      </w:pPr>
      <w:bookmarkStart w:id="23" w:name="_Toc198028846"/>
      <w:r>
        <w:rPr>
          <w:rFonts w:hint="eastAsia"/>
        </w:rPr>
        <w:t>一、技术要求</w:t>
      </w:r>
      <w:bookmarkEnd w:id="23"/>
    </w:p>
    <w:p w14:paraId="70076370" w14:textId="77777777" w:rsidR="00903B96" w:rsidRPr="001B09C9" w:rsidRDefault="00000000">
      <w:pPr>
        <w:pStyle w:val="aa"/>
        <w:ind w:firstLine="422"/>
        <w:rPr>
          <w:rFonts w:ascii="Times New Roman" w:hAnsi="Times New Roman" w:cs="Times New Roman"/>
          <w:b/>
          <w:bCs/>
        </w:rPr>
      </w:pPr>
      <w:r w:rsidRPr="001B09C9">
        <w:rPr>
          <w:rFonts w:ascii="Times New Roman" w:hAnsi="Times New Roman" w:cs="Times New Roman"/>
          <w:b/>
          <w:bCs/>
        </w:rPr>
        <w:t>（一）项目概况</w:t>
      </w:r>
    </w:p>
    <w:p w14:paraId="667EBAF1" w14:textId="77777777" w:rsidR="00903B96" w:rsidRPr="00426A1D" w:rsidRDefault="00000000">
      <w:pPr>
        <w:pStyle w:val="aa"/>
        <w:rPr>
          <w:rFonts w:ascii="Times New Roman" w:hAnsi="Times New Roman" w:cs="Times New Roman"/>
        </w:rPr>
      </w:pPr>
      <w:r w:rsidRPr="00426A1D">
        <w:rPr>
          <w:rFonts w:ascii="Times New Roman" w:hAnsi="Times New Roman" w:cs="Times New Roman"/>
        </w:rPr>
        <w:t>现择优选取一家供应商负责我街道辖区内</w:t>
      </w:r>
      <w:r w:rsidRPr="00426A1D">
        <w:rPr>
          <w:rFonts w:ascii="Times New Roman" w:hAnsi="Times New Roman" w:cs="Times New Roman"/>
        </w:rPr>
        <w:t>“</w:t>
      </w:r>
      <w:r w:rsidRPr="00426A1D">
        <w:rPr>
          <w:rFonts w:ascii="Times New Roman" w:hAnsi="Times New Roman" w:cs="Times New Roman"/>
        </w:rPr>
        <w:t>两不管</w:t>
      </w:r>
      <w:r w:rsidRPr="00426A1D">
        <w:rPr>
          <w:rFonts w:ascii="Times New Roman" w:hAnsi="Times New Roman" w:cs="Times New Roman"/>
        </w:rPr>
        <w:t>”</w:t>
      </w:r>
      <w:r w:rsidRPr="00426A1D">
        <w:rPr>
          <w:rFonts w:ascii="Times New Roman" w:hAnsi="Times New Roman" w:cs="Times New Roman"/>
        </w:rPr>
        <w:t>道路（红树街、石洲北路、潮洲西街、侨深路、侨发路、侨航路、沙祥街、桃蹊街、白石洲一街</w:t>
      </w:r>
      <w:r w:rsidRPr="00426A1D">
        <w:rPr>
          <w:rFonts w:ascii="Times New Roman" w:hAnsi="Times New Roman" w:cs="Times New Roman"/>
        </w:rPr>
        <w:t>(</w:t>
      </w:r>
      <w:r w:rsidRPr="00426A1D">
        <w:rPr>
          <w:rFonts w:ascii="Times New Roman" w:hAnsi="Times New Roman" w:cs="Times New Roman"/>
        </w:rPr>
        <w:t>白石街</w:t>
      </w:r>
      <w:r w:rsidRPr="00426A1D">
        <w:rPr>
          <w:rFonts w:ascii="Times New Roman" w:hAnsi="Times New Roman" w:cs="Times New Roman"/>
        </w:rPr>
        <w:t>)</w:t>
      </w:r>
      <w:r w:rsidRPr="00426A1D">
        <w:rPr>
          <w:rFonts w:ascii="Times New Roman" w:hAnsi="Times New Roman" w:cs="Times New Roman"/>
        </w:rPr>
        <w:t>、白石洲二街</w:t>
      </w:r>
      <w:r w:rsidRPr="00426A1D">
        <w:rPr>
          <w:rFonts w:ascii="Times New Roman" w:hAnsi="Times New Roman" w:cs="Times New Roman"/>
        </w:rPr>
        <w:t>(</w:t>
      </w:r>
      <w:r w:rsidRPr="00426A1D">
        <w:rPr>
          <w:rFonts w:ascii="Times New Roman" w:hAnsi="Times New Roman" w:cs="Times New Roman"/>
        </w:rPr>
        <w:t>红树商业街</w:t>
      </w:r>
      <w:r w:rsidRPr="00426A1D">
        <w:rPr>
          <w:rFonts w:ascii="Times New Roman" w:hAnsi="Times New Roman" w:cs="Times New Roman"/>
        </w:rPr>
        <w:t>)</w:t>
      </w:r>
      <w:r w:rsidRPr="00426A1D">
        <w:rPr>
          <w:rFonts w:ascii="Times New Roman" w:hAnsi="Times New Roman" w:cs="Times New Roman"/>
        </w:rPr>
        <w:t>、深云西五路、沙河新塘街、下白石街、金河路、星河路、华夏路、侨北二街及其他无主道路）的日常巡查及管养维护，其中，车行道面积约</w:t>
      </w:r>
      <w:r w:rsidRPr="00426A1D">
        <w:rPr>
          <w:rFonts w:ascii="Times New Roman" w:hAnsi="Times New Roman" w:cs="Times New Roman"/>
        </w:rPr>
        <w:t>58776</w:t>
      </w:r>
      <w:r w:rsidRPr="00426A1D">
        <w:rPr>
          <w:rFonts w:ascii="Times New Roman" w:hAnsi="Times New Roman" w:cs="Times New Roman"/>
        </w:rPr>
        <w:t>平方米，人行道面积约</w:t>
      </w:r>
      <w:r w:rsidRPr="00426A1D">
        <w:rPr>
          <w:rFonts w:ascii="Times New Roman" w:hAnsi="Times New Roman" w:cs="Times New Roman"/>
        </w:rPr>
        <w:t>23882</w:t>
      </w:r>
      <w:r w:rsidRPr="00426A1D">
        <w:rPr>
          <w:rFonts w:ascii="Times New Roman" w:hAnsi="Times New Roman" w:cs="Times New Roman"/>
        </w:rPr>
        <w:t>平方米。</w:t>
      </w:r>
    </w:p>
    <w:p w14:paraId="26D6A81D" w14:textId="77777777" w:rsidR="00903B96" w:rsidRPr="001B09C9" w:rsidRDefault="00000000">
      <w:pPr>
        <w:pStyle w:val="aa"/>
        <w:ind w:firstLine="422"/>
        <w:rPr>
          <w:rFonts w:ascii="Times New Roman" w:hAnsi="Times New Roman" w:cs="Times New Roman"/>
          <w:b/>
          <w:bCs/>
        </w:rPr>
      </w:pPr>
      <w:r w:rsidRPr="001B09C9">
        <w:rPr>
          <w:rFonts w:ascii="Times New Roman" w:hAnsi="Times New Roman" w:cs="Times New Roman"/>
          <w:b/>
          <w:bCs/>
        </w:rPr>
        <w:t>（二）服务要求</w:t>
      </w:r>
    </w:p>
    <w:p w14:paraId="13FC1DFB" w14:textId="4565BF01" w:rsidR="00903B96" w:rsidRPr="00426A1D" w:rsidRDefault="00000000">
      <w:pPr>
        <w:pStyle w:val="aa"/>
        <w:rPr>
          <w:rFonts w:ascii="Times New Roman" w:hAnsi="Times New Roman" w:cs="Times New Roman"/>
        </w:rPr>
      </w:pPr>
      <w:r w:rsidRPr="00426A1D">
        <w:rPr>
          <w:rFonts w:ascii="Times New Roman" w:hAnsi="Times New Roman" w:cs="Times New Roman"/>
        </w:rPr>
        <w:t>采购工作内容为道路、沿线设施的日常巡查、日常保养、小修（含工程总投资在</w:t>
      </w:r>
      <w:r w:rsidRPr="00426A1D">
        <w:rPr>
          <w:rFonts w:ascii="Times New Roman" w:hAnsi="Times New Roman" w:cs="Times New Roman"/>
        </w:rPr>
        <w:t>100</w:t>
      </w:r>
      <w:r w:rsidRPr="00426A1D">
        <w:rPr>
          <w:rFonts w:ascii="Times New Roman" w:hAnsi="Times New Roman" w:cs="Times New Roman"/>
        </w:rPr>
        <w:t>万元以下（不含</w:t>
      </w:r>
      <w:r w:rsidRPr="00426A1D">
        <w:rPr>
          <w:rFonts w:ascii="Times New Roman" w:hAnsi="Times New Roman" w:cs="Times New Roman"/>
        </w:rPr>
        <w:t>100</w:t>
      </w:r>
      <w:r w:rsidRPr="00426A1D">
        <w:rPr>
          <w:rFonts w:ascii="Times New Roman" w:hAnsi="Times New Roman" w:cs="Times New Roman"/>
        </w:rPr>
        <w:t>万元）的维修和抢险工程）等工作。不包括绿化、路灯、交通安全设施和公交停靠站设施</w:t>
      </w:r>
      <w:r w:rsidRPr="00426A1D">
        <w:rPr>
          <w:rFonts w:ascii="Times New Roman" w:hAnsi="Times New Roman" w:cs="Times New Roman"/>
        </w:rPr>
        <w:t>(</w:t>
      </w:r>
      <w:r w:rsidRPr="00426A1D">
        <w:rPr>
          <w:rFonts w:ascii="Times New Roman" w:hAnsi="Times New Roman" w:cs="Times New Roman"/>
        </w:rPr>
        <w:t>公交停靠站台除外</w:t>
      </w:r>
      <w:r w:rsidRPr="00426A1D">
        <w:rPr>
          <w:rFonts w:ascii="Times New Roman" w:hAnsi="Times New Roman" w:cs="Times New Roman"/>
        </w:rPr>
        <w:t>)</w:t>
      </w:r>
      <w:r w:rsidRPr="00426A1D">
        <w:rPr>
          <w:rFonts w:ascii="Times New Roman" w:hAnsi="Times New Roman" w:cs="Times New Roman"/>
        </w:rPr>
        <w:t>养护，及路</w:t>
      </w:r>
      <w:r w:rsidRPr="00426A1D">
        <w:rPr>
          <w:rFonts w:ascii="Times New Roman" w:hAnsi="Times New Roman" w:cs="Times New Roman"/>
        </w:rPr>
        <w:t>(</w:t>
      </w:r>
      <w:r w:rsidRPr="00426A1D">
        <w:rPr>
          <w:rFonts w:ascii="Times New Roman" w:hAnsi="Times New Roman" w:cs="Times New Roman"/>
        </w:rPr>
        <w:t>桥</w:t>
      </w:r>
      <w:r w:rsidRPr="00426A1D">
        <w:rPr>
          <w:rFonts w:ascii="Times New Roman" w:hAnsi="Times New Roman" w:cs="Times New Roman"/>
        </w:rPr>
        <w:t>)</w:t>
      </w:r>
      <w:r w:rsidRPr="00426A1D">
        <w:rPr>
          <w:rFonts w:ascii="Times New Roman" w:hAnsi="Times New Roman" w:cs="Times New Roman"/>
        </w:rPr>
        <w:t>面和人行道保洁。</w:t>
      </w:r>
    </w:p>
    <w:p w14:paraId="4A16D790" w14:textId="77777777" w:rsidR="00903B96" w:rsidRPr="001B09C9" w:rsidRDefault="00000000">
      <w:pPr>
        <w:pStyle w:val="aa"/>
        <w:ind w:firstLine="422"/>
        <w:rPr>
          <w:rFonts w:ascii="Times New Roman" w:hAnsi="Times New Roman" w:cs="Times New Roman"/>
          <w:b/>
          <w:bCs/>
        </w:rPr>
      </w:pPr>
      <w:r w:rsidRPr="001B09C9">
        <w:rPr>
          <w:rFonts w:ascii="Times New Roman" w:hAnsi="Times New Roman" w:cs="Times New Roman"/>
          <w:b/>
          <w:bCs/>
        </w:rPr>
        <w:t>（三）其他要求</w:t>
      </w:r>
    </w:p>
    <w:p w14:paraId="69587DAF" w14:textId="77777777" w:rsidR="00903B96" w:rsidRPr="00426A1D" w:rsidRDefault="00000000">
      <w:pPr>
        <w:pStyle w:val="aa"/>
        <w:rPr>
          <w:rFonts w:ascii="Times New Roman" w:hAnsi="Times New Roman" w:cs="Times New Roman"/>
        </w:rPr>
      </w:pPr>
      <w:r w:rsidRPr="00426A1D">
        <w:rPr>
          <w:rFonts w:ascii="Times New Roman" w:hAnsi="Times New Roman" w:cs="Times New Roman"/>
        </w:rPr>
        <w:t>1</w:t>
      </w:r>
      <w:r w:rsidRPr="00426A1D">
        <w:rPr>
          <w:rFonts w:ascii="Times New Roman" w:hAnsi="Times New Roman" w:cs="Times New Roman"/>
        </w:rPr>
        <w:t>、中标人必须对采购人提出的养护要求迅速响应。</w:t>
      </w:r>
    </w:p>
    <w:p w14:paraId="02DAA2A1" w14:textId="77777777" w:rsidR="00903B96" w:rsidRPr="00426A1D" w:rsidRDefault="00000000">
      <w:pPr>
        <w:pStyle w:val="aa"/>
        <w:rPr>
          <w:rFonts w:ascii="Times New Roman" w:hAnsi="Times New Roman" w:cs="Times New Roman"/>
        </w:rPr>
      </w:pPr>
      <w:r w:rsidRPr="00426A1D">
        <w:rPr>
          <w:rFonts w:ascii="Times New Roman" w:hAnsi="Times New Roman" w:cs="Times New Roman"/>
        </w:rPr>
        <w:t>2</w:t>
      </w:r>
      <w:r w:rsidRPr="00426A1D">
        <w:rPr>
          <w:rFonts w:ascii="Times New Roman" w:hAnsi="Times New Roman" w:cs="Times New Roman"/>
        </w:rPr>
        <w:t>、中标人所承担的养护服务每一道工序应先进行自检，再由采购人的管理人员检查合格。若验收不合格，中标人应无条件返工以达到养护要求，由此发生的一切费用由中标人承担。如因中标人服务质量达不到采购人要求而被解除合同，一律不予结算，中标人赔偿由此给采购人造成的全部损失。</w:t>
      </w:r>
    </w:p>
    <w:p w14:paraId="189DBE3A" w14:textId="77777777" w:rsidR="00903B96" w:rsidRPr="00426A1D" w:rsidRDefault="00000000">
      <w:pPr>
        <w:pStyle w:val="aa"/>
        <w:rPr>
          <w:rFonts w:ascii="Times New Roman" w:hAnsi="Times New Roman" w:cs="Times New Roman"/>
        </w:rPr>
      </w:pPr>
      <w:r w:rsidRPr="00426A1D">
        <w:rPr>
          <w:rFonts w:ascii="Times New Roman" w:hAnsi="Times New Roman" w:cs="Times New Roman"/>
        </w:rPr>
        <w:t>3</w:t>
      </w:r>
      <w:r w:rsidRPr="00426A1D">
        <w:rPr>
          <w:rFonts w:ascii="Times New Roman" w:hAnsi="Times New Roman" w:cs="Times New Roman"/>
        </w:rPr>
        <w:t>、若中标人在服务质量上达不到相关质量、技术要求，并且经返工或修改仍无法达到有关验收标准，采购人有权减少中标人的服务范围及工作内容或终止承包合同，所有返工或采购人委托养护发生的费用由中标人承担，中标人赔偿由此给采购人造成的全部损失。</w:t>
      </w:r>
    </w:p>
    <w:p w14:paraId="76977257" w14:textId="77777777" w:rsidR="00903B96" w:rsidRPr="00426A1D" w:rsidRDefault="00000000">
      <w:pPr>
        <w:pStyle w:val="aa"/>
        <w:rPr>
          <w:rFonts w:ascii="Times New Roman" w:hAnsi="Times New Roman" w:cs="Times New Roman"/>
        </w:rPr>
      </w:pPr>
      <w:r w:rsidRPr="00426A1D">
        <w:rPr>
          <w:rFonts w:ascii="Times New Roman" w:hAnsi="Times New Roman" w:cs="Times New Roman"/>
        </w:rPr>
        <w:t>4</w:t>
      </w:r>
      <w:r w:rsidRPr="00426A1D">
        <w:rPr>
          <w:rFonts w:ascii="Times New Roman" w:hAnsi="Times New Roman" w:cs="Times New Roman"/>
        </w:rPr>
        <w:t>、中标人须按项目约定的服务时限完成养护任务。</w:t>
      </w:r>
    </w:p>
    <w:p w14:paraId="2B0A5816" w14:textId="77777777" w:rsidR="00903B96" w:rsidRPr="00426A1D" w:rsidRDefault="00000000">
      <w:pPr>
        <w:pStyle w:val="aa"/>
        <w:rPr>
          <w:rFonts w:ascii="Times New Roman" w:hAnsi="Times New Roman" w:cs="Times New Roman"/>
        </w:rPr>
      </w:pPr>
      <w:r w:rsidRPr="00426A1D">
        <w:rPr>
          <w:rFonts w:ascii="Times New Roman" w:hAnsi="Times New Roman" w:cs="Times New Roman"/>
        </w:rPr>
        <w:t>5</w:t>
      </w:r>
      <w:r w:rsidRPr="00426A1D">
        <w:rPr>
          <w:rFonts w:ascii="Times New Roman" w:hAnsi="Times New Roman" w:cs="Times New Roman"/>
        </w:rPr>
        <w:t>、中标人不得拒绝采购人指派的养护任务，拒绝任务超过三次（含）的或违约三次（含）的，采购人有权终止合同。</w:t>
      </w:r>
    </w:p>
    <w:p w14:paraId="46E20DCC" w14:textId="77777777" w:rsidR="00903B96" w:rsidRPr="00426A1D" w:rsidRDefault="00000000">
      <w:pPr>
        <w:pStyle w:val="aa"/>
        <w:rPr>
          <w:rFonts w:ascii="Times New Roman" w:hAnsi="Times New Roman" w:cs="Times New Roman"/>
        </w:rPr>
      </w:pPr>
      <w:r w:rsidRPr="00426A1D">
        <w:rPr>
          <w:rFonts w:ascii="Times New Roman" w:hAnsi="Times New Roman" w:cs="Times New Roman"/>
        </w:rPr>
        <w:lastRenderedPageBreak/>
        <w:t>6</w:t>
      </w:r>
      <w:r w:rsidRPr="00426A1D">
        <w:rPr>
          <w:rFonts w:ascii="Times New Roman" w:hAnsi="Times New Roman" w:cs="Times New Roman"/>
        </w:rPr>
        <w:t>、发生路面塌陷、山体滑坡、山泥倾泻、内涝等危及行人、车辆安全的紧急情况，中标人须在接到采购人通知后</w:t>
      </w:r>
      <w:r w:rsidRPr="00426A1D">
        <w:rPr>
          <w:rFonts w:ascii="Times New Roman" w:hAnsi="Times New Roman" w:cs="Times New Roman"/>
        </w:rPr>
        <w:t>30</w:t>
      </w:r>
      <w:r w:rsidRPr="00426A1D">
        <w:rPr>
          <w:rFonts w:ascii="Times New Roman" w:hAnsi="Times New Roman" w:cs="Times New Roman"/>
        </w:rPr>
        <w:t>分钟内到达现场，</w:t>
      </w:r>
      <w:r w:rsidRPr="00426A1D">
        <w:rPr>
          <w:rFonts w:ascii="Times New Roman" w:hAnsi="Times New Roman" w:cs="Times New Roman"/>
        </w:rPr>
        <w:t>24</w:t>
      </w:r>
      <w:r w:rsidRPr="00426A1D">
        <w:rPr>
          <w:rFonts w:ascii="Times New Roman" w:hAnsi="Times New Roman" w:cs="Times New Roman"/>
        </w:rPr>
        <w:t>小时随时待命，按采购人的要求作出快速有效的处理，并配合采购人做好现场安全围蔽工作。</w:t>
      </w:r>
    </w:p>
    <w:p w14:paraId="693821B9" w14:textId="77777777" w:rsidR="00903B96" w:rsidRPr="00426A1D" w:rsidRDefault="00000000">
      <w:pPr>
        <w:pStyle w:val="aa"/>
        <w:rPr>
          <w:rFonts w:ascii="Times New Roman" w:hAnsi="Times New Roman" w:cs="Times New Roman"/>
        </w:rPr>
      </w:pPr>
      <w:r w:rsidRPr="00426A1D">
        <w:rPr>
          <w:rFonts w:ascii="Times New Roman" w:hAnsi="Times New Roman" w:cs="Times New Roman"/>
        </w:rPr>
        <w:t>7</w:t>
      </w:r>
      <w:r w:rsidRPr="00426A1D">
        <w:rPr>
          <w:rFonts w:ascii="Times New Roman" w:hAnsi="Times New Roman" w:cs="Times New Roman"/>
        </w:rPr>
        <w:t>、中标人的指定联系人须保持</w:t>
      </w:r>
      <w:r w:rsidRPr="00426A1D">
        <w:rPr>
          <w:rFonts w:ascii="Times New Roman" w:hAnsi="Times New Roman" w:cs="Times New Roman"/>
        </w:rPr>
        <w:t>24</w:t>
      </w:r>
      <w:r w:rsidRPr="00426A1D">
        <w:rPr>
          <w:rFonts w:ascii="Times New Roman" w:hAnsi="Times New Roman" w:cs="Times New Roman"/>
        </w:rPr>
        <w:t>小时通讯畅通。</w:t>
      </w:r>
    </w:p>
    <w:p w14:paraId="2972B583" w14:textId="77777777" w:rsidR="00903B96" w:rsidRPr="00426A1D" w:rsidRDefault="00000000">
      <w:pPr>
        <w:pStyle w:val="aa"/>
        <w:rPr>
          <w:rFonts w:ascii="Times New Roman" w:hAnsi="Times New Roman" w:cs="Times New Roman"/>
        </w:rPr>
      </w:pPr>
      <w:r w:rsidRPr="00426A1D">
        <w:rPr>
          <w:rFonts w:ascii="Times New Roman" w:hAnsi="Times New Roman" w:cs="Times New Roman"/>
        </w:rPr>
        <w:t>8</w:t>
      </w:r>
      <w:r w:rsidRPr="00426A1D">
        <w:rPr>
          <w:rFonts w:ascii="Times New Roman" w:hAnsi="Times New Roman" w:cs="Times New Roman"/>
        </w:rPr>
        <w:t>、服务期内车辆违章，发生交通事故、安全生产事故，导致出现人员伤亡或财物损失的，均由中标人依法负全责，并负责支付由此产生的一切费用，不得以任何理由向采购人追偿。</w:t>
      </w:r>
    </w:p>
    <w:p w14:paraId="30AA2D5F" w14:textId="77777777" w:rsidR="00903B96" w:rsidRPr="00426A1D" w:rsidRDefault="00000000">
      <w:pPr>
        <w:pStyle w:val="aa"/>
        <w:rPr>
          <w:rFonts w:ascii="Times New Roman" w:hAnsi="Times New Roman" w:cs="Times New Roman"/>
        </w:rPr>
      </w:pPr>
      <w:r w:rsidRPr="00426A1D">
        <w:rPr>
          <w:rFonts w:ascii="Times New Roman" w:hAnsi="Times New Roman" w:cs="Times New Roman"/>
        </w:rPr>
        <w:t>9</w:t>
      </w:r>
      <w:r w:rsidRPr="00426A1D">
        <w:rPr>
          <w:rFonts w:ascii="Times New Roman" w:hAnsi="Times New Roman" w:cs="Times New Roman"/>
        </w:rPr>
        <w:t>、中标人必须严格按相关的安全生产法律法规、规范施工，确保施工安全，做到文明施工。施工前必须设立安全警示标志，做好安全围蔽、扬尘防治工作，施工过程中要保持施工现场整齐、干净、有秩序。施工期间中标人管理人员和作业人员要统一穿着反光安全标志，未达到采购人对安全、文明、质量施工要求的，按采购人的相关制度处理。中标人应做好施工场所地上地下管线和邻近建筑物、构筑物（包括文物保护建筑）、古树名木保护工作的约定。项目实施前负责做好周密的查勘，对现场影响范围内的场所地上地下管线和邻近建筑物、构筑物（包括文物保护建筑）、古树名木等采取必要的加固防护措施，施工结束后进行必要的维修，确保正常使用和安全，施工过程中，若因施工原因对地上地下管线和邻近建筑物、构筑物（包括文物保护建筑）、古树名木等造成损坏，中标人须承担全部责任。</w:t>
      </w:r>
    </w:p>
    <w:p w14:paraId="0B9B53A1" w14:textId="77777777" w:rsidR="00903B96" w:rsidRPr="00426A1D" w:rsidRDefault="00000000">
      <w:pPr>
        <w:pStyle w:val="aa"/>
        <w:rPr>
          <w:rFonts w:ascii="Times New Roman" w:hAnsi="Times New Roman" w:cs="Times New Roman"/>
        </w:rPr>
      </w:pPr>
      <w:r w:rsidRPr="00426A1D">
        <w:rPr>
          <w:rFonts w:ascii="Times New Roman" w:hAnsi="Times New Roman" w:cs="Times New Roman"/>
        </w:rPr>
        <w:t>10</w:t>
      </w:r>
      <w:r w:rsidRPr="00426A1D">
        <w:rPr>
          <w:rFonts w:ascii="Times New Roman" w:hAnsi="Times New Roman" w:cs="Times New Roman"/>
        </w:rPr>
        <w:t>、中标人必须为本项目购买公众责任保险，为作业人员购买意外伤害保险。</w:t>
      </w:r>
    </w:p>
    <w:p w14:paraId="60E41137" w14:textId="77777777" w:rsidR="00903B96" w:rsidRPr="00426A1D" w:rsidRDefault="00000000">
      <w:pPr>
        <w:pStyle w:val="aa"/>
        <w:rPr>
          <w:rFonts w:ascii="Times New Roman" w:hAnsi="Times New Roman" w:cs="Times New Roman"/>
        </w:rPr>
      </w:pPr>
      <w:r w:rsidRPr="00426A1D">
        <w:rPr>
          <w:rFonts w:ascii="Times New Roman" w:hAnsi="Times New Roman" w:cs="Times New Roman"/>
        </w:rPr>
        <w:t>11</w:t>
      </w:r>
      <w:r w:rsidRPr="00426A1D">
        <w:rPr>
          <w:rFonts w:ascii="Times New Roman" w:hAnsi="Times New Roman" w:cs="Times New Roman"/>
        </w:rPr>
        <w:t>、中标人配备的服务人员必须依照我国《劳动合同法》的有关规定签订劳动合同，并负责按国家、省、市有关规定支付工人工资、高温费、加班费等，依法购买社会保险、工伤保险等。中标人要加强对工人的质量、安全、文明施工教育，提高工人的质量、安全、文明施工意识。</w:t>
      </w:r>
    </w:p>
    <w:p w14:paraId="287560FF" w14:textId="77777777" w:rsidR="00903B96" w:rsidRPr="00426A1D" w:rsidRDefault="00000000">
      <w:pPr>
        <w:pStyle w:val="aa"/>
        <w:rPr>
          <w:rFonts w:ascii="Times New Roman" w:hAnsi="Times New Roman" w:cs="Times New Roman"/>
        </w:rPr>
      </w:pPr>
      <w:r w:rsidRPr="00426A1D">
        <w:rPr>
          <w:rFonts w:ascii="Times New Roman" w:hAnsi="Times New Roman" w:cs="Times New Roman"/>
        </w:rPr>
        <w:t>12</w:t>
      </w:r>
      <w:r w:rsidRPr="00426A1D">
        <w:rPr>
          <w:rFonts w:ascii="Times New Roman" w:hAnsi="Times New Roman" w:cs="Times New Roman"/>
        </w:rPr>
        <w:t>、中标人接受采购人养护及施工委托后，不得将养护及施工工程的任何部分以任何形式转包。中标人所承担的工作内容，如本身不具备相关资质的，则应委托给具备相应资质的单位负责。中标人选择的分包单位须经采购人书面同意。</w:t>
      </w:r>
    </w:p>
    <w:p w14:paraId="3A16CD56" w14:textId="77777777" w:rsidR="00903B96" w:rsidRPr="00426A1D" w:rsidRDefault="00000000">
      <w:pPr>
        <w:pStyle w:val="aa"/>
        <w:rPr>
          <w:rFonts w:ascii="Times New Roman" w:hAnsi="Times New Roman" w:cs="Times New Roman"/>
        </w:rPr>
      </w:pPr>
      <w:r w:rsidRPr="00426A1D">
        <w:rPr>
          <w:rFonts w:ascii="Times New Roman" w:hAnsi="Times New Roman" w:cs="Times New Roman"/>
        </w:rPr>
        <w:lastRenderedPageBreak/>
        <w:t>13</w:t>
      </w:r>
      <w:r w:rsidRPr="00426A1D">
        <w:rPr>
          <w:rFonts w:ascii="Times New Roman" w:hAnsi="Times New Roman" w:cs="Times New Roman"/>
        </w:rPr>
        <w:t>、中标人须拥有足够的人力、物力、财力、机械设备和技术能力等资源，保证按时按质按量完成采购人委托的道路及附属设施养护任务。</w:t>
      </w:r>
    </w:p>
    <w:p w14:paraId="17D026A6" w14:textId="77777777" w:rsidR="00903B96" w:rsidRDefault="00000000">
      <w:pPr>
        <w:pStyle w:val="aa"/>
      </w:pPr>
      <w:r w:rsidRPr="00426A1D">
        <w:rPr>
          <w:rFonts w:ascii="Times New Roman" w:hAnsi="Times New Roman" w:cs="Times New Roman"/>
        </w:rPr>
        <w:t>4</w:t>
      </w:r>
      <w:r w:rsidRPr="00426A1D">
        <w:rPr>
          <w:rFonts w:ascii="Times New Roman" w:hAnsi="Times New Roman" w:cs="Times New Roman"/>
        </w:rPr>
        <w:t>、中标人应根据委托服务的项目特点及国家有关标准强制性条文、现行的标准、规范、规程、定额、办法、示例，以及深圳市发布的关于施工质量标准方面的文件、规定实施，按时按质按量完成采购人委托的道路及附属设施养护任务。</w:t>
      </w:r>
    </w:p>
    <w:p w14:paraId="27676FF2" w14:textId="77777777" w:rsidR="00903B96" w:rsidRDefault="00000000">
      <w:pPr>
        <w:pStyle w:val="afa"/>
        <w:numPr>
          <w:ilvl w:val="1"/>
          <w:numId w:val="3"/>
        </w:numPr>
        <w:spacing w:line="360" w:lineRule="auto"/>
        <w:ind w:firstLineChars="0"/>
        <w:rPr>
          <w:rFonts w:ascii="Times New Roman" w:hAnsi="Times New Roman" w:cs="Times New Roman"/>
          <w:szCs w:val="21"/>
        </w:rPr>
      </w:pPr>
      <w:r>
        <w:rPr>
          <w:rFonts w:ascii="Times New Roman" w:hAnsi="Times New Roman" w:cs="Times New Roman"/>
        </w:rPr>
        <w:br w:type="page"/>
      </w:r>
    </w:p>
    <w:p w14:paraId="463E4EE3" w14:textId="77777777" w:rsidR="00903B96" w:rsidRDefault="00000000" w:rsidP="00C75E40">
      <w:pPr>
        <w:pStyle w:val="2"/>
        <w:jc w:val="center"/>
      </w:pPr>
      <w:bookmarkStart w:id="24" w:name="_Toc198028847"/>
      <w:r>
        <w:rPr>
          <w:rFonts w:hint="eastAsia"/>
        </w:rPr>
        <w:lastRenderedPageBreak/>
        <w:t>二</w:t>
      </w:r>
      <w:r>
        <w:t>、商务要求</w:t>
      </w:r>
      <w:bookmarkEnd w:id="24"/>
    </w:p>
    <w:p w14:paraId="5F65283D" w14:textId="4B23A5C0" w:rsidR="00903B96" w:rsidRPr="00C75E40" w:rsidRDefault="001B09C9">
      <w:pPr>
        <w:adjustRightInd w:val="0"/>
        <w:snapToGrid w:val="0"/>
        <w:spacing w:line="560" w:lineRule="exact"/>
        <w:rPr>
          <w:rFonts w:ascii="Times New Roman" w:eastAsia="宋体" w:hAnsi="Times New Roman" w:cs="Times New Roman"/>
          <w:b/>
          <w:bCs/>
          <w:sz w:val="22"/>
        </w:rPr>
      </w:pPr>
      <w:r>
        <w:rPr>
          <w:rFonts w:ascii="Times New Roman" w:eastAsia="宋体" w:hAnsi="Times New Roman" w:cs="Times New Roman" w:hint="eastAsia"/>
          <w:b/>
          <w:bCs/>
          <w:sz w:val="22"/>
        </w:rPr>
        <w:t>（一）</w:t>
      </w:r>
      <w:r w:rsidRPr="00C75E40">
        <w:rPr>
          <w:rFonts w:ascii="Times New Roman" w:eastAsia="宋体" w:hAnsi="Times New Roman" w:cs="Times New Roman"/>
          <w:b/>
          <w:bCs/>
          <w:sz w:val="22"/>
        </w:rPr>
        <w:t>服务期限</w:t>
      </w:r>
    </w:p>
    <w:p w14:paraId="46C59AD4" w14:textId="77777777" w:rsidR="00903B96" w:rsidRPr="00C75E40" w:rsidRDefault="00000000">
      <w:pPr>
        <w:adjustRightInd w:val="0"/>
        <w:snapToGrid w:val="0"/>
        <w:spacing w:line="560" w:lineRule="exact"/>
        <w:ind w:firstLineChars="200" w:firstLine="440"/>
        <w:rPr>
          <w:rFonts w:ascii="Times New Roman" w:eastAsia="宋体" w:hAnsi="Times New Roman" w:cs="Times New Roman"/>
          <w:sz w:val="22"/>
        </w:rPr>
      </w:pPr>
      <w:r w:rsidRPr="00C75E40">
        <w:rPr>
          <w:rFonts w:ascii="Times New Roman" w:eastAsia="宋体" w:hAnsi="Times New Roman" w:cs="Times New Roman"/>
          <w:sz w:val="22"/>
        </w:rPr>
        <w:t>自合同签订之日起一年。</w:t>
      </w:r>
    </w:p>
    <w:p w14:paraId="30EF151F" w14:textId="77777777" w:rsidR="001B09C9" w:rsidRDefault="001B09C9">
      <w:pPr>
        <w:adjustRightInd w:val="0"/>
        <w:snapToGrid w:val="0"/>
        <w:spacing w:line="560" w:lineRule="exact"/>
        <w:rPr>
          <w:rFonts w:ascii="Times New Roman" w:eastAsia="宋体" w:hAnsi="Times New Roman" w:cs="Times New Roman"/>
          <w:b/>
          <w:bCs/>
          <w:sz w:val="22"/>
        </w:rPr>
      </w:pPr>
      <w:r>
        <w:rPr>
          <w:rFonts w:ascii="Times New Roman" w:eastAsia="宋体" w:hAnsi="Times New Roman" w:cs="Times New Roman" w:hint="eastAsia"/>
          <w:b/>
          <w:bCs/>
          <w:sz w:val="22"/>
        </w:rPr>
        <w:t>（二）</w:t>
      </w:r>
      <w:r w:rsidRPr="00C75E40">
        <w:rPr>
          <w:rFonts w:ascii="Times New Roman" w:eastAsia="宋体" w:hAnsi="Times New Roman" w:cs="Times New Roman"/>
          <w:b/>
          <w:bCs/>
          <w:sz w:val="22"/>
        </w:rPr>
        <w:t>服务地点</w:t>
      </w:r>
    </w:p>
    <w:p w14:paraId="25D19BB9" w14:textId="340B4F54" w:rsidR="00903B96" w:rsidRPr="001B09C9" w:rsidRDefault="00000000" w:rsidP="001B09C9">
      <w:pPr>
        <w:adjustRightInd w:val="0"/>
        <w:snapToGrid w:val="0"/>
        <w:spacing w:line="560" w:lineRule="exact"/>
        <w:ind w:firstLineChars="200" w:firstLine="440"/>
        <w:rPr>
          <w:rFonts w:ascii="Times New Roman" w:eastAsia="宋体" w:hAnsi="Times New Roman" w:cs="Times New Roman"/>
          <w:sz w:val="22"/>
        </w:rPr>
      </w:pPr>
      <w:r w:rsidRPr="001B09C9">
        <w:rPr>
          <w:rFonts w:ascii="Times New Roman" w:eastAsia="宋体" w:hAnsi="Times New Roman" w:cs="Times New Roman"/>
          <w:sz w:val="22"/>
        </w:rPr>
        <w:t>辖区内</w:t>
      </w:r>
      <w:r w:rsidRPr="001B09C9">
        <w:rPr>
          <w:rFonts w:ascii="Times New Roman" w:eastAsia="宋体" w:hAnsi="Times New Roman" w:cs="Times New Roman"/>
          <w:sz w:val="22"/>
        </w:rPr>
        <w:t>“</w:t>
      </w:r>
      <w:r w:rsidRPr="001B09C9">
        <w:rPr>
          <w:rFonts w:ascii="Times New Roman" w:eastAsia="宋体" w:hAnsi="Times New Roman" w:cs="Times New Roman"/>
          <w:sz w:val="22"/>
        </w:rPr>
        <w:t>两不管</w:t>
      </w:r>
      <w:r w:rsidRPr="001B09C9">
        <w:rPr>
          <w:rFonts w:ascii="Times New Roman" w:eastAsia="宋体" w:hAnsi="Times New Roman" w:cs="Times New Roman"/>
          <w:sz w:val="22"/>
        </w:rPr>
        <w:t>”</w:t>
      </w:r>
      <w:r w:rsidRPr="001B09C9">
        <w:rPr>
          <w:rFonts w:ascii="Times New Roman" w:eastAsia="宋体" w:hAnsi="Times New Roman" w:cs="Times New Roman"/>
          <w:sz w:val="22"/>
        </w:rPr>
        <w:t>道路（红树街、石洲北路、潮洲西街、侨深路、侨发路、侨航路、沙祥街、桃蹊街、白石洲一街</w:t>
      </w:r>
      <w:r w:rsidRPr="001B09C9">
        <w:rPr>
          <w:rFonts w:ascii="Times New Roman" w:eastAsia="宋体" w:hAnsi="Times New Roman" w:cs="Times New Roman"/>
          <w:sz w:val="22"/>
        </w:rPr>
        <w:t>(</w:t>
      </w:r>
      <w:r w:rsidRPr="001B09C9">
        <w:rPr>
          <w:rFonts w:ascii="Times New Roman" w:eastAsia="宋体" w:hAnsi="Times New Roman" w:cs="Times New Roman"/>
          <w:sz w:val="22"/>
        </w:rPr>
        <w:t>白石街</w:t>
      </w:r>
      <w:r w:rsidRPr="001B09C9">
        <w:rPr>
          <w:rFonts w:ascii="Times New Roman" w:eastAsia="宋体" w:hAnsi="Times New Roman" w:cs="Times New Roman"/>
          <w:sz w:val="22"/>
        </w:rPr>
        <w:t>)</w:t>
      </w:r>
      <w:r w:rsidRPr="001B09C9">
        <w:rPr>
          <w:rFonts w:ascii="Times New Roman" w:eastAsia="宋体" w:hAnsi="Times New Roman" w:cs="Times New Roman"/>
          <w:sz w:val="22"/>
        </w:rPr>
        <w:t>、白石洲二街</w:t>
      </w:r>
      <w:r w:rsidRPr="001B09C9">
        <w:rPr>
          <w:rFonts w:ascii="Times New Roman" w:eastAsia="宋体" w:hAnsi="Times New Roman" w:cs="Times New Roman"/>
          <w:sz w:val="22"/>
        </w:rPr>
        <w:t>(</w:t>
      </w:r>
      <w:r w:rsidRPr="001B09C9">
        <w:rPr>
          <w:rFonts w:ascii="Times New Roman" w:eastAsia="宋体" w:hAnsi="Times New Roman" w:cs="Times New Roman"/>
          <w:sz w:val="22"/>
        </w:rPr>
        <w:t>红树商业街</w:t>
      </w:r>
      <w:r w:rsidRPr="001B09C9">
        <w:rPr>
          <w:rFonts w:ascii="Times New Roman" w:eastAsia="宋体" w:hAnsi="Times New Roman" w:cs="Times New Roman"/>
          <w:sz w:val="22"/>
        </w:rPr>
        <w:t>)</w:t>
      </w:r>
      <w:r w:rsidRPr="001B09C9">
        <w:rPr>
          <w:rFonts w:ascii="Times New Roman" w:eastAsia="宋体" w:hAnsi="Times New Roman" w:cs="Times New Roman"/>
          <w:sz w:val="22"/>
        </w:rPr>
        <w:t>、深云西五路、沙河新塘街、下白石街、金河路、星河路、华夏路、侨北二街及其他无主道路）</w:t>
      </w:r>
      <w:r w:rsidRPr="00C75E40">
        <w:rPr>
          <w:rFonts w:ascii="Times New Roman" w:eastAsia="宋体" w:hAnsi="Times New Roman" w:cs="Times New Roman"/>
          <w:sz w:val="22"/>
        </w:rPr>
        <w:t>。</w:t>
      </w:r>
    </w:p>
    <w:p w14:paraId="754FC07A" w14:textId="079495F2" w:rsidR="00903B96" w:rsidRPr="00C75E40" w:rsidRDefault="001B09C9">
      <w:pPr>
        <w:adjustRightInd w:val="0"/>
        <w:snapToGrid w:val="0"/>
        <w:spacing w:line="560" w:lineRule="exact"/>
        <w:rPr>
          <w:rFonts w:ascii="Times New Roman" w:eastAsia="宋体" w:hAnsi="Times New Roman" w:cs="Times New Roman"/>
          <w:b/>
          <w:bCs/>
          <w:sz w:val="22"/>
        </w:rPr>
      </w:pPr>
      <w:r>
        <w:rPr>
          <w:rFonts w:ascii="Times New Roman" w:eastAsia="宋体" w:hAnsi="Times New Roman" w:cs="Times New Roman" w:hint="eastAsia"/>
          <w:b/>
          <w:bCs/>
          <w:sz w:val="22"/>
        </w:rPr>
        <w:t>（三）</w:t>
      </w:r>
      <w:r w:rsidRPr="00C75E40">
        <w:rPr>
          <w:rFonts w:ascii="Times New Roman" w:eastAsia="宋体" w:hAnsi="Times New Roman" w:cs="Times New Roman"/>
          <w:b/>
          <w:bCs/>
          <w:sz w:val="22"/>
        </w:rPr>
        <w:t>报价要求</w:t>
      </w:r>
    </w:p>
    <w:p w14:paraId="0F97F1F9" w14:textId="7DA57E23" w:rsidR="00903B96" w:rsidRPr="00C75E40" w:rsidRDefault="001B09C9">
      <w:pPr>
        <w:adjustRightInd w:val="0"/>
        <w:snapToGrid w:val="0"/>
        <w:spacing w:line="560" w:lineRule="exact"/>
        <w:ind w:firstLineChars="200" w:firstLine="440"/>
        <w:rPr>
          <w:rFonts w:ascii="Times New Roman" w:eastAsia="宋体" w:hAnsi="Times New Roman" w:cs="Times New Roman"/>
          <w:sz w:val="22"/>
        </w:rPr>
      </w:pPr>
      <w:r>
        <w:rPr>
          <w:rFonts w:ascii="Times New Roman" w:eastAsia="宋体" w:hAnsi="Times New Roman" w:cs="Times New Roman" w:hint="eastAsia"/>
          <w:sz w:val="22"/>
        </w:rPr>
        <w:t>1</w:t>
      </w:r>
      <w:r>
        <w:rPr>
          <w:rFonts w:ascii="Times New Roman" w:eastAsia="宋体" w:hAnsi="Times New Roman" w:cs="Times New Roman" w:hint="eastAsia"/>
          <w:sz w:val="22"/>
        </w:rPr>
        <w:t>、</w:t>
      </w:r>
      <w:r w:rsidRPr="00C75E40">
        <w:rPr>
          <w:rFonts w:ascii="Times New Roman" w:eastAsia="宋体" w:hAnsi="Times New Roman" w:cs="Times New Roman"/>
          <w:sz w:val="22"/>
        </w:rPr>
        <w:t>本项目预算控制金额及最高投标限价为人民币</w:t>
      </w:r>
      <w:r w:rsidR="005B5579" w:rsidRPr="00C75E40">
        <w:rPr>
          <w:rFonts w:ascii="Times New Roman" w:eastAsia="宋体" w:hAnsi="Times New Roman" w:cs="Times New Roman"/>
          <w:sz w:val="22"/>
        </w:rPr>
        <w:t>陆拾万元整（</w:t>
      </w:r>
      <w:r w:rsidR="005B5579" w:rsidRPr="00C75E40">
        <w:rPr>
          <w:rFonts w:ascii="Times New Roman" w:eastAsia="宋体" w:hAnsi="Times New Roman" w:cs="Times New Roman"/>
          <w:sz w:val="22"/>
        </w:rPr>
        <w:t>¥600,000.00</w:t>
      </w:r>
      <w:r w:rsidR="005B5579" w:rsidRPr="00C75E40">
        <w:rPr>
          <w:rFonts w:ascii="Times New Roman" w:eastAsia="宋体" w:hAnsi="Times New Roman" w:cs="Times New Roman"/>
          <w:sz w:val="22"/>
        </w:rPr>
        <w:t>）</w:t>
      </w:r>
      <w:r w:rsidRPr="00C75E40">
        <w:rPr>
          <w:rFonts w:ascii="Times New Roman" w:eastAsia="宋体" w:hAnsi="Times New Roman" w:cs="Times New Roman"/>
          <w:sz w:val="22"/>
        </w:rPr>
        <w:t>。超出此预算控制金额或最高投标限价的作无效投标处理。</w:t>
      </w:r>
    </w:p>
    <w:p w14:paraId="532A956D" w14:textId="40F0CE9A" w:rsidR="00903B96" w:rsidRPr="00C75E40" w:rsidRDefault="001B09C9">
      <w:pPr>
        <w:adjustRightInd w:val="0"/>
        <w:snapToGrid w:val="0"/>
        <w:spacing w:line="560" w:lineRule="exact"/>
        <w:ind w:firstLineChars="200" w:firstLine="440"/>
        <w:rPr>
          <w:rFonts w:ascii="Times New Roman" w:eastAsia="宋体" w:hAnsi="Times New Roman" w:cs="Times New Roman"/>
          <w:sz w:val="22"/>
        </w:rPr>
      </w:pPr>
      <w:r>
        <w:rPr>
          <w:rFonts w:ascii="Times New Roman" w:eastAsia="宋体" w:hAnsi="Times New Roman" w:cs="Times New Roman" w:hint="eastAsia"/>
          <w:sz w:val="22"/>
        </w:rPr>
        <w:t>2</w:t>
      </w:r>
      <w:r>
        <w:rPr>
          <w:rFonts w:ascii="Times New Roman" w:eastAsia="宋体" w:hAnsi="Times New Roman" w:cs="Times New Roman" w:hint="eastAsia"/>
          <w:sz w:val="22"/>
        </w:rPr>
        <w:t>、</w:t>
      </w:r>
      <w:r w:rsidRPr="00C75E40">
        <w:rPr>
          <w:rFonts w:ascii="Times New Roman" w:eastAsia="宋体" w:hAnsi="Times New Roman" w:cs="Times New Roman"/>
          <w:sz w:val="22"/>
        </w:rPr>
        <w:t>本项目服务费采用包干制，应包括服务成本、法定税费和企业的利润。由企业根据采购文件所提供的资料自行测算投标报价；一经中标，投标报价总价作为中标单位与采购单位签定的合同金额，合同期限内不做调整。</w:t>
      </w:r>
    </w:p>
    <w:p w14:paraId="23B36ABD" w14:textId="5EE2FA05" w:rsidR="00903B96" w:rsidRPr="00C75E40" w:rsidRDefault="001B09C9">
      <w:pPr>
        <w:adjustRightInd w:val="0"/>
        <w:snapToGrid w:val="0"/>
        <w:spacing w:line="560" w:lineRule="exact"/>
        <w:ind w:firstLineChars="200" w:firstLine="440"/>
        <w:rPr>
          <w:rFonts w:ascii="Times New Roman" w:eastAsia="宋体" w:hAnsi="Times New Roman" w:cs="Times New Roman"/>
          <w:sz w:val="22"/>
        </w:rPr>
      </w:pPr>
      <w:r>
        <w:rPr>
          <w:rFonts w:ascii="Times New Roman" w:eastAsia="宋体" w:hAnsi="Times New Roman" w:cs="Times New Roman" w:hint="eastAsia"/>
          <w:sz w:val="22"/>
        </w:rPr>
        <w:t>3</w:t>
      </w:r>
      <w:r>
        <w:rPr>
          <w:rFonts w:ascii="Times New Roman" w:eastAsia="宋体" w:hAnsi="Times New Roman" w:cs="Times New Roman" w:hint="eastAsia"/>
          <w:sz w:val="22"/>
        </w:rPr>
        <w:t>、</w:t>
      </w:r>
      <w:r w:rsidRPr="00C75E40">
        <w:rPr>
          <w:rFonts w:ascii="Times New Roman" w:eastAsia="宋体" w:hAnsi="Times New Roman" w:cs="Times New Roman"/>
          <w:sz w:val="22"/>
        </w:rPr>
        <w:t>投标人应根据本企业的成本自行决定报价，但不得以低于其企业成本的报价投标。</w:t>
      </w:r>
    </w:p>
    <w:p w14:paraId="35129CF8" w14:textId="1EAA0A54" w:rsidR="00903B96" w:rsidRPr="00C75E40" w:rsidRDefault="001B09C9">
      <w:pPr>
        <w:adjustRightInd w:val="0"/>
        <w:snapToGrid w:val="0"/>
        <w:spacing w:line="560" w:lineRule="exact"/>
        <w:ind w:firstLineChars="200" w:firstLine="440"/>
        <w:rPr>
          <w:rFonts w:ascii="Times New Roman" w:eastAsia="宋体" w:hAnsi="Times New Roman" w:cs="Times New Roman"/>
          <w:sz w:val="22"/>
        </w:rPr>
      </w:pPr>
      <w:r>
        <w:rPr>
          <w:rFonts w:ascii="Times New Roman" w:eastAsia="宋体" w:hAnsi="Times New Roman" w:cs="Times New Roman" w:hint="eastAsia"/>
          <w:sz w:val="22"/>
        </w:rPr>
        <w:t>4</w:t>
      </w:r>
      <w:r>
        <w:rPr>
          <w:rFonts w:ascii="Times New Roman" w:eastAsia="宋体" w:hAnsi="Times New Roman" w:cs="Times New Roman" w:hint="eastAsia"/>
          <w:sz w:val="22"/>
        </w:rPr>
        <w:t>、</w:t>
      </w:r>
      <w:r w:rsidRPr="00C75E40">
        <w:rPr>
          <w:rFonts w:ascii="Times New Roman" w:eastAsia="宋体" w:hAnsi="Times New Roman" w:cs="Times New Roman"/>
          <w:sz w:val="22"/>
        </w:rPr>
        <w:t>投标单位的报价，应当是本项目采购范围和采购文件所列的各项内容中所述的全部，不得以任何理由予以重复。</w:t>
      </w:r>
    </w:p>
    <w:p w14:paraId="261C9470" w14:textId="0CE4F01D" w:rsidR="00903B96" w:rsidRPr="00C75E40" w:rsidRDefault="001B09C9">
      <w:pPr>
        <w:adjustRightInd w:val="0"/>
        <w:snapToGrid w:val="0"/>
        <w:spacing w:line="560" w:lineRule="exact"/>
        <w:rPr>
          <w:rFonts w:ascii="Times New Roman" w:eastAsia="宋体" w:hAnsi="Times New Roman" w:cs="Times New Roman"/>
          <w:b/>
          <w:bCs/>
          <w:sz w:val="22"/>
        </w:rPr>
      </w:pPr>
      <w:r>
        <w:rPr>
          <w:rFonts w:ascii="Times New Roman" w:eastAsia="宋体" w:hAnsi="Times New Roman" w:cs="Times New Roman" w:hint="eastAsia"/>
          <w:b/>
          <w:bCs/>
          <w:sz w:val="22"/>
        </w:rPr>
        <w:t>（四）</w:t>
      </w:r>
      <w:r w:rsidRPr="00C75E40">
        <w:rPr>
          <w:rFonts w:ascii="Times New Roman" w:eastAsia="宋体" w:hAnsi="Times New Roman" w:cs="Times New Roman"/>
          <w:b/>
          <w:bCs/>
          <w:sz w:val="22"/>
        </w:rPr>
        <w:t>付款方式</w:t>
      </w:r>
    </w:p>
    <w:p w14:paraId="317744F6" w14:textId="2545B128" w:rsidR="00903B96" w:rsidRPr="00C75E40" w:rsidRDefault="001B09C9">
      <w:pPr>
        <w:adjustRightInd w:val="0"/>
        <w:snapToGrid w:val="0"/>
        <w:spacing w:line="560" w:lineRule="exact"/>
        <w:ind w:firstLineChars="200" w:firstLine="440"/>
        <w:rPr>
          <w:rFonts w:ascii="Times New Roman" w:eastAsia="宋体" w:hAnsi="Times New Roman" w:cs="Times New Roman"/>
          <w:sz w:val="22"/>
        </w:rPr>
      </w:pPr>
      <w:r>
        <w:rPr>
          <w:rFonts w:ascii="Times New Roman" w:eastAsia="宋体" w:hAnsi="Times New Roman" w:cs="Times New Roman" w:hint="eastAsia"/>
          <w:sz w:val="22"/>
        </w:rPr>
        <w:t>1</w:t>
      </w:r>
      <w:r>
        <w:rPr>
          <w:rFonts w:ascii="Times New Roman" w:eastAsia="宋体" w:hAnsi="Times New Roman" w:cs="Times New Roman" w:hint="eastAsia"/>
          <w:sz w:val="22"/>
        </w:rPr>
        <w:t>、</w:t>
      </w:r>
      <w:r w:rsidRPr="00C75E40">
        <w:rPr>
          <w:rFonts w:ascii="Times New Roman" w:eastAsia="宋体" w:hAnsi="Times New Roman" w:cs="Times New Roman"/>
          <w:sz w:val="22"/>
        </w:rPr>
        <w:t>按合同约定执行。</w:t>
      </w:r>
    </w:p>
    <w:p w14:paraId="479D54A7" w14:textId="12B25C93" w:rsidR="00903B96" w:rsidRPr="00C75E40" w:rsidRDefault="001B09C9">
      <w:pPr>
        <w:adjustRightInd w:val="0"/>
        <w:snapToGrid w:val="0"/>
        <w:spacing w:line="560" w:lineRule="exact"/>
        <w:ind w:firstLineChars="200" w:firstLine="440"/>
        <w:rPr>
          <w:rFonts w:ascii="Times New Roman" w:eastAsia="宋体" w:hAnsi="Times New Roman" w:cs="Times New Roman"/>
          <w:sz w:val="22"/>
        </w:rPr>
      </w:pPr>
      <w:r>
        <w:rPr>
          <w:rFonts w:ascii="Times New Roman" w:eastAsia="宋体" w:hAnsi="Times New Roman" w:cs="Times New Roman" w:hint="eastAsia"/>
          <w:sz w:val="22"/>
        </w:rPr>
        <w:t>2</w:t>
      </w:r>
      <w:r>
        <w:rPr>
          <w:rFonts w:ascii="Times New Roman" w:eastAsia="宋体" w:hAnsi="Times New Roman" w:cs="Times New Roman" w:hint="eastAsia"/>
          <w:sz w:val="22"/>
        </w:rPr>
        <w:t>、</w:t>
      </w:r>
      <w:r w:rsidRPr="00C75E40">
        <w:rPr>
          <w:rFonts w:ascii="Times New Roman" w:eastAsia="宋体" w:hAnsi="Times New Roman" w:cs="Times New Roman"/>
          <w:sz w:val="22"/>
        </w:rPr>
        <w:t>采购人在收到中标人提供的等额有效发票及排查成果后，按政府内部财务审批流程支付相关费用，因财务审批流程延误或者中标人原因导致的逾期支付，不视为采购人违约，中标人仍继续履行合同。</w:t>
      </w:r>
    </w:p>
    <w:p w14:paraId="0D2F6592" w14:textId="27DBBE73" w:rsidR="00C75E40" w:rsidRPr="00C75E40" w:rsidRDefault="001B09C9" w:rsidP="00C75E40">
      <w:pPr>
        <w:adjustRightInd w:val="0"/>
        <w:snapToGrid w:val="0"/>
        <w:spacing w:line="560" w:lineRule="exact"/>
        <w:ind w:firstLineChars="200" w:firstLine="440"/>
        <w:rPr>
          <w:rFonts w:ascii="Times New Roman" w:eastAsia="宋体" w:hAnsi="Times New Roman" w:cs="Times New Roman"/>
          <w:sz w:val="22"/>
        </w:rPr>
      </w:pPr>
      <w:r>
        <w:rPr>
          <w:rFonts w:ascii="Times New Roman" w:eastAsia="宋体" w:hAnsi="Times New Roman" w:cs="Times New Roman" w:hint="eastAsia"/>
          <w:sz w:val="22"/>
        </w:rPr>
        <w:t>3</w:t>
      </w:r>
      <w:r>
        <w:rPr>
          <w:rFonts w:ascii="Times New Roman" w:eastAsia="宋体" w:hAnsi="Times New Roman" w:cs="Times New Roman" w:hint="eastAsia"/>
          <w:sz w:val="22"/>
        </w:rPr>
        <w:t>、</w:t>
      </w:r>
      <w:r w:rsidR="00C75E40" w:rsidRPr="00C75E40">
        <w:rPr>
          <w:rFonts w:ascii="Times New Roman" w:eastAsia="宋体" w:hAnsi="Times New Roman" w:cs="Times New Roman"/>
          <w:sz w:val="22"/>
        </w:rPr>
        <w:t>合同实际支付的金额以实际发生的工作量及采购人委托的第三方审价机构审定的金额为准。</w:t>
      </w:r>
    </w:p>
    <w:p w14:paraId="79C568DA" w14:textId="4E89FA68" w:rsidR="00903B96" w:rsidRPr="001B09C9" w:rsidRDefault="001B09C9">
      <w:pPr>
        <w:adjustRightInd w:val="0"/>
        <w:snapToGrid w:val="0"/>
        <w:spacing w:line="560" w:lineRule="exact"/>
        <w:rPr>
          <w:rFonts w:ascii="Times New Roman" w:eastAsia="宋体" w:hAnsi="Times New Roman" w:cs="Times New Roman"/>
          <w:b/>
          <w:bCs/>
          <w:sz w:val="22"/>
        </w:rPr>
      </w:pPr>
      <w:r w:rsidRPr="001B09C9">
        <w:rPr>
          <w:rFonts w:ascii="Times New Roman" w:eastAsia="宋体" w:hAnsi="Times New Roman" w:cs="Times New Roman" w:hint="eastAsia"/>
          <w:b/>
          <w:bCs/>
          <w:sz w:val="22"/>
        </w:rPr>
        <w:lastRenderedPageBreak/>
        <w:t>（五）</w:t>
      </w:r>
      <w:r w:rsidRPr="001B09C9">
        <w:rPr>
          <w:rFonts w:ascii="Times New Roman" w:eastAsia="宋体" w:hAnsi="Times New Roman" w:cs="Times New Roman"/>
          <w:b/>
          <w:bCs/>
          <w:sz w:val="22"/>
        </w:rPr>
        <w:t>其他服务要求</w:t>
      </w:r>
    </w:p>
    <w:p w14:paraId="25545966" w14:textId="30E0D94D" w:rsidR="00903B96" w:rsidRPr="00C75E40" w:rsidRDefault="001B09C9">
      <w:pPr>
        <w:adjustRightInd w:val="0"/>
        <w:snapToGrid w:val="0"/>
        <w:spacing w:line="560" w:lineRule="exact"/>
        <w:ind w:firstLineChars="200" w:firstLine="440"/>
        <w:rPr>
          <w:rFonts w:ascii="Times New Roman" w:eastAsia="宋体" w:hAnsi="Times New Roman" w:cs="Times New Roman"/>
          <w:sz w:val="22"/>
        </w:rPr>
      </w:pPr>
      <w:r>
        <w:rPr>
          <w:rFonts w:ascii="Times New Roman" w:eastAsia="宋体" w:hAnsi="Times New Roman" w:cs="Times New Roman" w:hint="eastAsia"/>
          <w:sz w:val="22"/>
        </w:rPr>
        <w:t>1</w:t>
      </w:r>
      <w:r>
        <w:rPr>
          <w:rFonts w:ascii="Times New Roman" w:eastAsia="宋体" w:hAnsi="Times New Roman" w:cs="Times New Roman" w:hint="eastAsia"/>
          <w:sz w:val="22"/>
        </w:rPr>
        <w:t>、</w:t>
      </w:r>
      <w:r w:rsidRPr="00C75E40">
        <w:rPr>
          <w:rFonts w:ascii="Times New Roman" w:eastAsia="宋体" w:hAnsi="Times New Roman" w:cs="Times New Roman"/>
          <w:sz w:val="22"/>
        </w:rPr>
        <w:t>中标人应有按时完成本项目所需的充足的人力和其他资源保障；</w:t>
      </w:r>
    </w:p>
    <w:p w14:paraId="2FF66E9B" w14:textId="587CF148" w:rsidR="00903B96" w:rsidRPr="00C75E40" w:rsidRDefault="001B09C9">
      <w:pPr>
        <w:adjustRightInd w:val="0"/>
        <w:snapToGrid w:val="0"/>
        <w:spacing w:line="560" w:lineRule="exact"/>
        <w:ind w:firstLineChars="200" w:firstLine="440"/>
        <w:rPr>
          <w:rFonts w:ascii="Times New Roman" w:eastAsia="宋体" w:hAnsi="Times New Roman" w:cs="Times New Roman"/>
          <w:sz w:val="22"/>
        </w:rPr>
      </w:pPr>
      <w:r>
        <w:rPr>
          <w:rFonts w:ascii="Times New Roman" w:eastAsia="宋体" w:hAnsi="Times New Roman" w:cs="Times New Roman" w:hint="eastAsia"/>
          <w:sz w:val="22"/>
        </w:rPr>
        <w:t>2</w:t>
      </w:r>
      <w:r>
        <w:rPr>
          <w:rFonts w:ascii="Times New Roman" w:eastAsia="宋体" w:hAnsi="Times New Roman" w:cs="Times New Roman" w:hint="eastAsia"/>
          <w:sz w:val="22"/>
        </w:rPr>
        <w:t>、</w:t>
      </w:r>
      <w:r w:rsidRPr="00C75E40">
        <w:rPr>
          <w:rFonts w:ascii="Times New Roman" w:eastAsia="宋体" w:hAnsi="Times New Roman" w:cs="Times New Roman"/>
          <w:sz w:val="22"/>
        </w:rPr>
        <w:t>中标人有为采购人保守本项目秘密的义务；</w:t>
      </w:r>
    </w:p>
    <w:p w14:paraId="1BFDEDE7" w14:textId="6EA86899" w:rsidR="00903B96" w:rsidRDefault="001B09C9">
      <w:pPr>
        <w:adjustRightInd w:val="0"/>
        <w:snapToGrid w:val="0"/>
        <w:spacing w:line="560" w:lineRule="exact"/>
        <w:ind w:firstLineChars="200" w:firstLine="440"/>
        <w:rPr>
          <w:rFonts w:ascii="宋体" w:eastAsia="宋体" w:hAnsi="宋体" w:cs="宋体" w:hint="eastAsia"/>
          <w:sz w:val="22"/>
        </w:rPr>
      </w:pPr>
      <w:r>
        <w:rPr>
          <w:rFonts w:ascii="Times New Roman" w:eastAsia="宋体" w:hAnsi="Times New Roman" w:cs="Times New Roman" w:hint="eastAsia"/>
          <w:sz w:val="22"/>
        </w:rPr>
        <w:t>3</w:t>
      </w:r>
      <w:r>
        <w:rPr>
          <w:rFonts w:ascii="Times New Roman" w:eastAsia="宋体" w:hAnsi="Times New Roman" w:cs="Times New Roman" w:hint="eastAsia"/>
          <w:sz w:val="22"/>
        </w:rPr>
        <w:t>、</w:t>
      </w:r>
      <w:r w:rsidRPr="00C75E40">
        <w:rPr>
          <w:rFonts w:ascii="Times New Roman" w:eastAsia="宋体" w:hAnsi="Times New Roman" w:cs="Times New Roman"/>
          <w:sz w:val="22"/>
        </w:rPr>
        <w:t>中标人如在道路养护过程中发生意外人身或财产损害，由中标人负责赔偿责任，与采购人无关。</w:t>
      </w:r>
      <w:r>
        <w:rPr>
          <w:rFonts w:ascii="Times New Roman" w:hAnsi="Times New Roman" w:cs="Times New Roman"/>
          <w:sz w:val="32"/>
          <w:szCs w:val="32"/>
        </w:rPr>
        <w:br w:type="page"/>
      </w:r>
    </w:p>
    <w:p w14:paraId="779C763B" w14:textId="77777777" w:rsidR="00903B96" w:rsidRDefault="00000000">
      <w:pPr>
        <w:pStyle w:val="1"/>
        <w:jc w:val="center"/>
      </w:pPr>
      <w:bookmarkStart w:id="25" w:name="_Toc198028848"/>
      <w:r>
        <w:lastRenderedPageBreak/>
        <w:t>第</w:t>
      </w:r>
      <w:r>
        <w:rPr>
          <w:rFonts w:hint="eastAsia"/>
        </w:rPr>
        <w:t>三</w:t>
      </w:r>
      <w:r>
        <w:t>章</w:t>
      </w:r>
      <w:r>
        <w:t xml:space="preserve"> </w:t>
      </w:r>
      <w:r>
        <w:t>投标人须知</w:t>
      </w:r>
      <w:bookmarkEnd w:id="25"/>
    </w:p>
    <w:p w14:paraId="4870A1EE" w14:textId="77777777" w:rsidR="00903B96" w:rsidRDefault="00000000">
      <w:pPr>
        <w:pStyle w:val="3"/>
        <w:spacing w:line="560" w:lineRule="exact"/>
        <w:jc w:val="center"/>
        <w:rPr>
          <w:rFonts w:ascii="Times New Roman" w:hAnsi="Times New Roman" w:cs="Times New Roman"/>
        </w:rPr>
      </w:pPr>
      <w:bookmarkStart w:id="26" w:name="_Toc198028849"/>
      <w:r>
        <w:rPr>
          <w:rFonts w:ascii="Times New Roman" w:hAnsi="Times New Roman" w:cs="Times New Roman"/>
        </w:rPr>
        <w:t>投标人须知前附表</w:t>
      </w:r>
      <w:bookmarkEnd w:id="26"/>
    </w:p>
    <w:p w14:paraId="240101E7" w14:textId="77777777" w:rsidR="00903B96" w:rsidRDefault="00000000">
      <w:pPr>
        <w:spacing w:line="400" w:lineRule="exact"/>
        <w:ind w:firstLineChars="200" w:firstLine="420"/>
      </w:pPr>
      <w:r>
        <w:rPr>
          <w:rFonts w:hint="eastAsia"/>
        </w:rPr>
        <w:t>投标人须知前附表是对招标文件第三章“投标人须知”正文内容的具体补充或修改，投标人须知正文内容和投标人须知前附表不一致之处，应以投标人须知前附表为准。投标人须知前附表的条款号与投标人须知正文内容的条款号是一一对应的关系。下表中涉及到本项目适用内容选择的，加注“</w:t>
      </w:r>
      <w:r>
        <w:rPr>
          <w:rFonts w:hint="eastAsia"/>
        </w:rPr>
        <w:sym w:font="Wingdings" w:char="F0FE"/>
      </w:r>
      <w:r>
        <w:rPr>
          <w:rFonts w:hint="eastAsia"/>
        </w:rPr>
        <w:t>”的内容适用于本项目，加注“</w:t>
      </w:r>
      <w:r>
        <w:rPr>
          <w:rFonts w:hint="eastAsia"/>
          <w:szCs w:val="21"/>
        </w:rPr>
        <w:t>□”的内容不适用于本项目。</w:t>
      </w:r>
    </w:p>
    <w:tbl>
      <w:tblPr>
        <w:tblStyle w:val="af7"/>
        <w:tblW w:w="8816" w:type="dxa"/>
        <w:jc w:val="center"/>
        <w:tblLayout w:type="fixed"/>
        <w:tblLook w:val="04A0" w:firstRow="1" w:lastRow="0" w:firstColumn="1" w:lastColumn="0" w:noHBand="0" w:noVBand="1"/>
      </w:tblPr>
      <w:tblGrid>
        <w:gridCol w:w="1135"/>
        <w:gridCol w:w="2720"/>
        <w:gridCol w:w="4961"/>
      </w:tblGrid>
      <w:tr w:rsidR="00903B96" w14:paraId="29D31484" w14:textId="77777777">
        <w:trPr>
          <w:trHeight w:val="680"/>
          <w:jc w:val="center"/>
        </w:trPr>
        <w:tc>
          <w:tcPr>
            <w:tcW w:w="1135" w:type="dxa"/>
            <w:vAlign w:val="center"/>
          </w:tcPr>
          <w:p w14:paraId="55B2B79C" w14:textId="77777777" w:rsidR="00903B96"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条款号</w:t>
            </w:r>
          </w:p>
        </w:tc>
        <w:tc>
          <w:tcPr>
            <w:tcW w:w="2720" w:type="dxa"/>
            <w:vAlign w:val="center"/>
          </w:tcPr>
          <w:p w14:paraId="443ABA75" w14:textId="77777777" w:rsidR="00903B96"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条款名称</w:t>
            </w:r>
          </w:p>
        </w:tc>
        <w:tc>
          <w:tcPr>
            <w:tcW w:w="4961" w:type="dxa"/>
            <w:vAlign w:val="center"/>
          </w:tcPr>
          <w:p w14:paraId="1C0FEBBB" w14:textId="77777777" w:rsidR="00903B96" w:rsidRDefault="00000000">
            <w:pPr>
              <w:spacing w:line="400" w:lineRule="exact"/>
              <w:jc w:val="center"/>
              <w:rPr>
                <w:rFonts w:ascii="Times New Roman" w:hAnsi="Times New Roman" w:cs="Times New Roman"/>
                <w:b/>
                <w:szCs w:val="21"/>
              </w:rPr>
            </w:pPr>
            <w:r>
              <w:rPr>
                <w:rFonts w:ascii="Times New Roman" w:hAnsi="Times New Roman" w:cs="Times New Roman"/>
                <w:b/>
                <w:szCs w:val="21"/>
              </w:rPr>
              <w:t>编列内容</w:t>
            </w:r>
          </w:p>
        </w:tc>
      </w:tr>
      <w:tr w:rsidR="00903B96" w14:paraId="62A1BA00" w14:textId="77777777">
        <w:trPr>
          <w:trHeight w:val="680"/>
          <w:jc w:val="center"/>
        </w:trPr>
        <w:tc>
          <w:tcPr>
            <w:tcW w:w="8816" w:type="dxa"/>
            <w:gridSpan w:val="3"/>
            <w:vAlign w:val="center"/>
          </w:tcPr>
          <w:p w14:paraId="21C6CC8B" w14:textId="77777777" w:rsidR="00903B96" w:rsidRDefault="00000000">
            <w:pPr>
              <w:spacing w:line="400" w:lineRule="exact"/>
              <w:jc w:val="center"/>
              <w:rPr>
                <w:rFonts w:ascii="Times New Roman" w:eastAsia="黑体" w:hAnsi="Times New Roman" w:cs="Times New Roman"/>
                <w:sz w:val="28"/>
                <w:szCs w:val="28"/>
              </w:rPr>
            </w:pPr>
            <w:r>
              <w:rPr>
                <w:rFonts w:ascii="Times New Roman" w:eastAsia="黑体" w:hAnsi="Times New Roman" w:cs="Times New Roman" w:hint="eastAsia"/>
                <w:sz w:val="28"/>
                <w:szCs w:val="28"/>
              </w:rPr>
              <w:t>第一节</w:t>
            </w:r>
            <w:r>
              <w:rPr>
                <w:rFonts w:ascii="Times New Roman" w:eastAsia="黑体" w:hAnsi="Times New Roman" w:cs="Times New Roman" w:hint="eastAsia"/>
                <w:sz w:val="28"/>
                <w:szCs w:val="28"/>
              </w:rPr>
              <w:t xml:space="preserve"> </w:t>
            </w:r>
            <w:r>
              <w:rPr>
                <w:rFonts w:ascii="Times New Roman" w:eastAsia="黑体" w:hAnsi="黑体" w:cs="Times New Roman"/>
                <w:sz w:val="28"/>
                <w:szCs w:val="28"/>
              </w:rPr>
              <w:t>总则</w:t>
            </w:r>
          </w:p>
        </w:tc>
      </w:tr>
      <w:tr w:rsidR="00903B96" w14:paraId="1F9E926A" w14:textId="77777777">
        <w:trPr>
          <w:trHeight w:val="567"/>
          <w:jc w:val="center"/>
        </w:trPr>
        <w:tc>
          <w:tcPr>
            <w:tcW w:w="1135" w:type="dxa"/>
            <w:vAlign w:val="center"/>
          </w:tcPr>
          <w:p w14:paraId="7169731B"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2.1</w:t>
            </w:r>
          </w:p>
        </w:tc>
        <w:tc>
          <w:tcPr>
            <w:tcW w:w="2720" w:type="dxa"/>
            <w:vAlign w:val="center"/>
          </w:tcPr>
          <w:p w14:paraId="7571BC3B"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招标方式</w:t>
            </w:r>
          </w:p>
        </w:tc>
        <w:tc>
          <w:tcPr>
            <w:tcW w:w="4961" w:type="dxa"/>
            <w:vAlign w:val="center"/>
          </w:tcPr>
          <w:p w14:paraId="274F1327" w14:textId="77777777" w:rsidR="00903B96" w:rsidRDefault="00000000">
            <w:pPr>
              <w:spacing w:line="400" w:lineRule="exact"/>
              <w:rPr>
                <w:rFonts w:ascii="Times New Roman" w:hAnsi="Times New Roman" w:cs="Times New Roman"/>
                <w:szCs w:val="21"/>
              </w:rPr>
            </w:pPr>
            <w:r>
              <w:rPr>
                <w:rFonts w:ascii="Times New Roman" w:hAnsi="Times New Roman" w:cs="Times New Roman"/>
                <w:szCs w:val="21"/>
              </w:rPr>
              <w:t>公开招标</w:t>
            </w:r>
          </w:p>
        </w:tc>
      </w:tr>
      <w:tr w:rsidR="00903B96" w14:paraId="4A54FEDC" w14:textId="77777777">
        <w:trPr>
          <w:jc w:val="center"/>
        </w:trPr>
        <w:tc>
          <w:tcPr>
            <w:tcW w:w="1135" w:type="dxa"/>
            <w:vAlign w:val="center"/>
          </w:tcPr>
          <w:p w14:paraId="2163BEC8"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2.2</w:t>
            </w:r>
          </w:p>
        </w:tc>
        <w:tc>
          <w:tcPr>
            <w:tcW w:w="2720" w:type="dxa"/>
            <w:vAlign w:val="center"/>
          </w:tcPr>
          <w:p w14:paraId="0A9AC312"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采购人</w:t>
            </w:r>
          </w:p>
        </w:tc>
        <w:tc>
          <w:tcPr>
            <w:tcW w:w="4961" w:type="dxa"/>
            <w:vAlign w:val="center"/>
          </w:tcPr>
          <w:p w14:paraId="6E3A36CB" w14:textId="77777777" w:rsidR="00903B96" w:rsidRDefault="00000000">
            <w:pPr>
              <w:spacing w:line="400" w:lineRule="exact"/>
              <w:rPr>
                <w:rFonts w:ascii="Times New Roman" w:hAnsi="Times New Roman" w:cs="Times New Roman"/>
                <w:szCs w:val="21"/>
              </w:rPr>
            </w:pPr>
            <w:r>
              <w:rPr>
                <w:rFonts w:ascii="Times New Roman" w:hAnsi="Times New Roman" w:cs="Times New Roman" w:hint="eastAsia"/>
                <w:szCs w:val="21"/>
              </w:rPr>
              <w:t>见招标公告</w:t>
            </w:r>
          </w:p>
        </w:tc>
      </w:tr>
      <w:tr w:rsidR="00903B96" w14:paraId="34F200AD" w14:textId="77777777">
        <w:trPr>
          <w:jc w:val="center"/>
        </w:trPr>
        <w:tc>
          <w:tcPr>
            <w:tcW w:w="1135" w:type="dxa"/>
            <w:vAlign w:val="center"/>
          </w:tcPr>
          <w:p w14:paraId="39C2142A"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2.3</w:t>
            </w:r>
          </w:p>
        </w:tc>
        <w:tc>
          <w:tcPr>
            <w:tcW w:w="2720" w:type="dxa"/>
            <w:vAlign w:val="center"/>
          </w:tcPr>
          <w:p w14:paraId="658C6BB8"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采购项目名称及编号</w:t>
            </w:r>
          </w:p>
        </w:tc>
        <w:tc>
          <w:tcPr>
            <w:tcW w:w="4961" w:type="dxa"/>
            <w:vAlign w:val="center"/>
          </w:tcPr>
          <w:p w14:paraId="570D513A" w14:textId="77777777" w:rsidR="00903B96" w:rsidRDefault="00000000">
            <w:pPr>
              <w:spacing w:line="400" w:lineRule="exact"/>
              <w:rPr>
                <w:rFonts w:ascii="Times New Roman" w:hAnsi="Times New Roman" w:cs="Times New Roman"/>
                <w:szCs w:val="21"/>
              </w:rPr>
            </w:pPr>
            <w:r>
              <w:rPr>
                <w:rFonts w:ascii="Times New Roman" w:hAnsi="Times New Roman" w:cs="Times New Roman" w:hint="eastAsia"/>
                <w:szCs w:val="21"/>
              </w:rPr>
              <w:t>见招标公告</w:t>
            </w:r>
            <w:r>
              <w:rPr>
                <w:rFonts w:ascii="Times New Roman" w:hAnsi="Times New Roman" w:cs="Times New Roman" w:hint="eastAsia"/>
                <w:szCs w:val="21"/>
              </w:rPr>
              <w:t xml:space="preserve"> </w:t>
            </w:r>
          </w:p>
        </w:tc>
      </w:tr>
      <w:tr w:rsidR="00903B96" w14:paraId="05C0E12C" w14:textId="77777777">
        <w:trPr>
          <w:jc w:val="center"/>
        </w:trPr>
        <w:tc>
          <w:tcPr>
            <w:tcW w:w="1135" w:type="dxa"/>
            <w:vAlign w:val="center"/>
          </w:tcPr>
          <w:p w14:paraId="4310C82F"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2.4</w:t>
            </w:r>
          </w:p>
        </w:tc>
        <w:tc>
          <w:tcPr>
            <w:tcW w:w="2720" w:type="dxa"/>
            <w:vAlign w:val="center"/>
          </w:tcPr>
          <w:p w14:paraId="75DC9D05"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采购信息发布媒介</w:t>
            </w:r>
          </w:p>
        </w:tc>
        <w:tc>
          <w:tcPr>
            <w:tcW w:w="4961" w:type="dxa"/>
            <w:vAlign w:val="center"/>
          </w:tcPr>
          <w:p w14:paraId="2B80C2E0" w14:textId="77777777" w:rsidR="00903B96" w:rsidRDefault="00000000">
            <w:pPr>
              <w:pStyle w:val="12"/>
              <w:spacing w:line="400" w:lineRule="exact"/>
              <w:ind w:firstLineChars="0" w:firstLine="0"/>
              <w:jc w:val="left"/>
              <w:rPr>
                <w:rFonts w:eastAsiaTheme="minorEastAsia"/>
                <w:szCs w:val="21"/>
              </w:rPr>
            </w:pPr>
            <w:r>
              <w:rPr>
                <w:rFonts w:eastAsiaTheme="minorEastAsia" w:hint="eastAsia"/>
                <w:szCs w:val="21"/>
              </w:rPr>
              <w:t>深圳政府采购智慧平台</w:t>
            </w:r>
            <w:r>
              <w:rPr>
                <w:rFonts w:eastAsiaTheme="minorEastAsia" w:hint="eastAsia"/>
                <w:szCs w:val="21"/>
              </w:rPr>
              <w:t>zfcg.szggzy.com:8081</w:t>
            </w:r>
          </w:p>
        </w:tc>
      </w:tr>
      <w:tr w:rsidR="00903B96" w14:paraId="737B23AC" w14:textId="77777777">
        <w:trPr>
          <w:trHeight w:val="567"/>
          <w:jc w:val="center"/>
        </w:trPr>
        <w:tc>
          <w:tcPr>
            <w:tcW w:w="1135" w:type="dxa"/>
            <w:vAlign w:val="center"/>
          </w:tcPr>
          <w:p w14:paraId="538B07A3"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3.1</w:t>
            </w:r>
          </w:p>
        </w:tc>
        <w:tc>
          <w:tcPr>
            <w:tcW w:w="2720" w:type="dxa"/>
            <w:vAlign w:val="center"/>
          </w:tcPr>
          <w:p w14:paraId="17B0C9F7"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资金来源及比例</w:t>
            </w:r>
          </w:p>
        </w:tc>
        <w:tc>
          <w:tcPr>
            <w:tcW w:w="4961" w:type="dxa"/>
            <w:vAlign w:val="center"/>
          </w:tcPr>
          <w:p w14:paraId="7440C2B9" w14:textId="77777777" w:rsidR="00903B96" w:rsidRDefault="00000000">
            <w:pPr>
              <w:spacing w:line="400" w:lineRule="exact"/>
              <w:rPr>
                <w:rFonts w:ascii="Times New Roman" w:hAnsi="Times New Roman" w:cs="Times New Roman"/>
                <w:szCs w:val="21"/>
              </w:rPr>
            </w:pPr>
            <w:r>
              <w:rPr>
                <w:rFonts w:ascii="Times New Roman" w:hAnsi="Times New Roman" w:cs="Times New Roman"/>
                <w:szCs w:val="21"/>
              </w:rPr>
              <w:t>财政性资金，比例为</w:t>
            </w:r>
            <w:r>
              <w:rPr>
                <w:rFonts w:ascii="Times New Roman" w:hAnsi="Times New Roman" w:cs="Times New Roman"/>
                <w:szCs w:val="21"/>
              </w:rPr>
              <w:t>100%</w:t>
            </w:r>
          </w:p>
        </w:tc>
      </w:tr>
      <w:tr w:rsidR="00903B96" w14:paraId="74DA9506" w14:textId="77777777">
        <w:trPr>
          <w:trHeight w:val="567"/>
          <w:jc w:val="center"/>
        </w:trPr>
        <w:tc>
          <w:tcPr>
            <w:tcW w:w="1135" w:type="dxa"/>
            <w:vAlign w:val="center"/>
          </w:tcPr>
          <w:p w14:paraId="5614700C"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3.2</w:t>
            </w:r>
          </w:p>
        </w:tc>
        <w:tc>
          <w:tcPr>
            <w:tcW w:w="2720" w:type="dxa"/>
            <w:vAlign w:val="center"/>
          </w:tcPr>
          <w:p w14:paraId="691B7238"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资金落实情况</w:t>
            </w:r>
          </w:p>
        </w:tc>
        <w:tc>
          <w:tcPr>
            <w:tcW w:w="4961" w:type="dxa"/>
            <w:vAlign w:val="center"/>
          </w:tcPr>
          <w:p w14:paraId="5CF9C3D4" w14:textId="77777777" w:rsidR="00903B96" w:rsidRDefault="00000000">
            <w:pPr>
              <w:spacing w:line="400" w:lineRule="exact"/>
              <w:rPr>
                <w:rFonts w:ascii="Times New Roman" w:hAnsi="Times New Roman" w:cs="Times New Roman"/>
                <w:szCs w:val="21"/>
              </w:rPr>
            </w:pPr>
            <w:r>
              <w:rPr>
                <w:rFonts w:ascii="Times New Roman" w:hAnsi="Times New Roman" w:cs="Times New Roman"/>
                <w:szCs w:val="21"/>
              </w:rPr>
              <w:t>已落实</w:t>
            </w:r>
          </w:p>
        </w:tc>
      </w:tr>
      <w:tr w:rsidR="00903B96" w14:paraId="3EE47C3D" w14:textId="77777777">
        <w:trPr>
          <w:trHeight w:val="567"/>
          <w:jc w:val="center"/>
        </w:trPr>
        <w:tc>
          <w:tcPr>
            <w:tcW w:w="1135" w:type="dxa"/>
            <w:vAlign w:val="center"/>
          </w:tcPr>
          <w:p w14:paraId="0093EE6F"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4.1</w:t>
            </w:r>
          </w:p>
        </w:tc>
        <w:tc>
          <w:tcPr>
            <w:tcW w:w="2720" w:type="dxa"/>
            <w:vAlign w:val="center"/>
          </w:tcPr>
          <w:p w14:paraId="462ED77D"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招标范围</w:t>
            </w:r>
          </w:p>
        </w:tc>
        <w:tc>
          <w:tcPr>
            <w:tcW w:w="4961" w:type="dxa"/>
            <w:vAlign w:val="center"/>
          </w:tcPr>
          <w:p w14:paraId="0E0DB4F9" w14:textId="77777777" w:rsidR="00903B96" w:rsidRDefault="00000000">
            <w:pPr>
              <w:spacing w:line="400" w:lineRule="exact"/>
              <w:rPr>
                <w:rFonts w:ascii="Times New Roman" w:hAnsi="Times New Roman" w:cs="Times New Roman"/>
                <w:szCs w:val="21"/>
              </w:rPr>
            </w:pPr>
            <w:r>
              <w:rPr>
                <w:rFonts w:ascii="Times New Roman" w:hAnsi="Times New Roman" w:cs="Times New Roman" w:hint="eastAsia"/>
                <w:szCs w:val="21"/>
              </w:rPr>
              <w:t>采购“两不管”道路养护服务，具体内容详见招标文件。</w:t>
            </w:r>
          </w:p>
        </w:tc>
      </w:tr>
      <w:tr w:rsidR="00903B96" w14:paraId="40424ED1" w14:textId="77777777">
        <w:trPr>
          <w:trHeight w:val="567"/>
          <w:jc w:val="center"/>
        </w:trPr>
        <w:tc>
          <w:tcPr>
            <w:tcW w:w="1135" w:type="dxa"/>
            <w:vAlign w:val="center"/>
          </w:tcPr>
          <w:p w14:paraId="5E7F0A72"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4.2</w:t>
            </w:r>
          </w:p>
        </w:tc>
        <w:tc>
          <w:tcPr>
            <w:tcW w:w="2720" w:type="dxa"/>
            <w:vAlign w:val="center"/>
          </w:tcPr>
          <w:p w14:paraId="4AC0B2E5"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hint="eastAsia"/>
                <w:szCs w:val="21"/>
              </w:rPr>
              <w:t>合同履行期限</w:t>
            </w:r>
          </w:p>
        </w:tc>
        <w:tc>
          <w:tcPr>
            <w:tcW w:w="4961" w:type="dxa"/>
            <w:vAlign w:val="center"/>
          </w:tcPr>
          <w:p w14:paraId="5D9BE237" w14:textId="77777777" w:rsidR="00903B96" w:rsidRDefault="00000000">
            <w:pPr>
              <w:spacing w:line="400" w:lineRule="exact"/>
              <w:rPr>
                <w:rFonts w:ascii="Times New Roman" w:hAnsi="Times New Roman" w:cs="Times New Roman"/>
                <w:szCs w:val="21"/>
                <w:u w:val="single"/>
              </w:rPr>
            </w:pPr>
            <w:r>
              <w:rPr>
                <w:rFonts w:ascii="Times New Roman" w:hAnsi="Times New Roman" w:cs="Times New Roman" w:hint="eastAsia"/>
                <w:szCs w:val="21"/>
              </w:rPr>
              <w:t>见招标公告及</w:t>
            </w:r>
            <w:r>
              <w:rPr>
                <w:rFonts w:ascii="Times New Roman" w:hAnsi="Times New Roman" w:cs="Times New Roman"/>
                <w:szCs w:val="21"/>
              </w:rPr>
              <w:t>招标文件第</w:t>
            </w:r>
            <w:r>
              <w:rPr>
                <w:rFonts w:ascii="Times New Roman" w:hAnsi="Times New Roman" w:cs="Times New Roman" w:hint="eastAsia"/>
                <w:szCs w:val="21"/>
              </w:rPr>
              <w:t>二</w:t>
            </w:r>
            <w:r>
              <w:rPr>
                <w:rFonts w:ascii="Times New Roman" w:hAnsi="Times New Roman" w:cs="Times New Roman"/>
                <w:szCs w:val="21"/>
              </w:rPr>
              <w:t>章</w:t>
            </w:r>
            <w:r>
              <w:rPr>
                <w:rFonts w:ascii="Times New Roman" w:hAnsi="Times New Roman" w:cs="Times New Roman"/>
                <w:szCs w:val="21"/>
              </w:rPr>
              <w:t>“</w:t>
            </w:r>
            <w:r>
              <w:rPr>
                <w:rFonts w:ascii="Times New Roman" w:hAnsi="Times New Roman" w:cs="Times New Roman"/>
                <w:szCs w:val="21"/>
              </w:rPr>
              <w:t>采购需求</w:t>
            </w:r>
            <w:r>
              <w:rPr>
                <w:rFonts w:ascii="Times New Roman" w:hAnsi="Times New Roman" w:cs="Times New Roman"/>
                <w:szCs w:val="21"/>
              </w:rPr>
              <w:t>”</w:t>
            </w:r>
          </w:p>
        </w:tc>
      </w:tr>
      <w:tr w:rsidR="00903B96" w14:paraId="10D00CF3" w14:textId="77777777">
        <w:trPr>
          <w:trHeight w:val="567"/>
          <w:jc w:val="center"/>
        </w:trPr>
        <w:tc>
          <w:tcPr>
            <w:tcW w:w="1135" w:type="dxa"/>
            <w:vAlign w:val="center"/>
          </w:tcPr>
          <w:p w14:paraId="4AD684E9"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4.3</w:t>
            </w:r>
          </w:p>
        </w:tc>
        <w:tc>
          <w:tcPr>
            <w:tcW w:w="2720" w:type="dxa"/>
            <w:vAlign w:val="center"/>
          </w:tcPr>
          <w:p w14:paraId="22B5C872"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hint="eastAsia"/>
                <w:szCs w:val="21"/>
              </w:rPr>
              <w:t>合同履行</w:t>
            </w:r>
            <w:r>
              <w:rPr>
                <w:rFonts w:ascii="Times New Roman" w:hAnsi="Times New Roman" w:cs="Times New Roman"/>
                <w:szCs w:val="21"/>
              </w:rPr>
              <w:t>地点</w:t>
            </w:r>
          </w:p>
        </w:tc>
        <w:tc>
          <w:tcPr>
            <w:tcW w:w="4961" w:type="dxa"/>
            <w:vAlign w:val="center"/>
          </w:tcPr>
          <w:p w14:paraId="32D7832C" w14:textId="77777777" w:rsidR="00903B96" w:rsidRDefault="00000000">
            <w:pPr>
              <w:spacing w:line="400" w:lineRule="exact"/>
              <w:rPr>
                <w:rFonts w:ascii="Times New Roman" w:hAnsi="Times New Roman" w:cs="Times New Roman"/>
                <w:szCs w:val="21"/>
              </w:rPr>
            </w:pPr>
            <w:r>
              <w:rPr>
                <w:rFonts w:ascii="Times New Roman" w:hAnsi="Times New Roman" w:cs="Times New Roman"/>
                <w:szCs w:val="21"/>
              </w:rPr>
              <w:t>深圳市内，采购人指定地点。</w:t>
            </w:r>
            <w:r>
              <w:rPr>
                <w:rFonts w:ascii="Times New Roman" w:hAnsi="Times New Roman" w:cs="Times New Roman" w:hint="eastAsia"/>
                <w:szCs w:val="21"/>
              </w:rPr>
              <w:t xml:space="preserve"> </w:t>
            </w:r>
          </w:p>
        </w:tc>
      </w:tr>
      <w:tr w:rsidR="00903B96" w14:paraId="4626AD41" w14:textId="77777777">
        <w:trPr>
          <w:jc w:val="center"/>
        </w:trPr>
        <w:tc>
          <w:tcPr>
            <w:tcW w:w="1135" w:type="dxa"/>
            <w:vAlign w:val="center"/>
          </w:tcPr>
          <w:p w14:paraId="188D7137"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5.3</w:t>
            </w:r>
          </w:p>
        </w:tc>
        <w:tc>
          <w:tcPr>
            <w:tcW w:w="2720" w:type="dxa"/>
            <w:vAlign w:val="center"/>
          </w:tcPr>
          <w:p w14:paraId="053D0188"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是否允许采购进口产品</w:t>
            </w:r>
          </w:p>
        </w:tc>
        <w:tc>
          <w:tcPr>
            <w:tcW w:w="4961" w:type="dxa"/>
            <w:vAlign w:val="center"/>
          </w:tcPr>
          <w:p w14:paraId="10707AE0" w14:textId="77777777" w:rsidR="00903B96" w:rsidRDefault="00000000">
            <w:pPr>
              <w:spacing w:line="400" w:lineRule="exact"/>
              <w:rPr>
                <w:rFonts w:ascii="Times New Roman" w:hAnsi="Times New Roman" w:cs="Times New Roman"/>
                <w:szCs w:val="21"/>
              </w:rPr>
            </w:pPr>
            <w:r>
              <w:rPr>
                <w:rFonts w:ascii="Times New Roman" w:hAnsi="Times New Roman" w:cs="Times New Roman" w:hint="eastAsia"/>
                <w:szCs w:val="21"/>
              </w:rPr>
              <w:t>本项目不适用。</w:t>
            </w:r>
          </w:p>
        </w:tc>
      </w:tr>
      <w:tr w:rsidR="00903B96" w14:paraId="458EF09D" w14:textId="77777777">
        <w:trPr>
          <w:trHeight w:val="567"/>
          <w:jc w:val="center"/>
        </w:trPr>
        <w:tc>
          <w:tcPr>
            <w:tcW w:w="1135" w:type="dxa"/>
            <w:vAlign w:val="center"/>
          </w:tcPr>
          <w:p w14:paraId="54D17433"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6.1.1</w:t>
            </w:r>
          </w:p>
        </w:tc>
        <w:tc>
          <w:tcPr>
            <w:tcW w:w="2720" w:type="dxa"/>
            <w:vAlign w:val="center"/>
          </w:tcPr>
          <w:p w14:paraId="02639D5A"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hint="eastAsia"/>
                <w:szCs w:val="21"/>
              </w:rPr>
              <w:t>特定</w:t>
            </w:r>
            <w:r>
              <w:rPr>
                <w:rFonts w:ascii="Times New Roman" w:hAnsi="Times New Roman" w:cs="Times New Roman"/>
                <w:szCs w:val="21"/>
              </w:rPr>
              <w:t>资质要求</w:t>
            </w:r>
          </w:p>
        </w:tc>
        <w:tc>
          <w:tcPr>
            <w:tcW w:w="4961" w:type="dxa"/>
            <w:vAlign w:val="center"/>
          </w:tcPr>
          <w:p w14:paraId="42982A7C" w14:textId="77777777" w:rsidR="00903B96" w:rsidRDefault="00000000">
            <w:pPr>
              <w:spacing w:line="400" w:lineRule="exact"/>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hint="eastAsia"/>
                <w:szCs w:val="21"/>
              </w:rPr>
              <w:t>具有独立承担民事责任能力的法人或其他组织的（提供营业执照或法人证书等证明材料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加盖投标人公章；</w:t>
            </w:r>
          </w:p>
          <w:p w14:paraId="62A2B801" w14:textId="77777777" w:rsidR="00903B96" w:rsidRDefault="00000000">
            <w:pPr>
              <w:spacing w:line="400" w:lineRule="exact"/>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hint="eastAsia"/>
                <w:szCs w:val="21"/>
              </w:rPr>
              <w:t>未被列入失信被执行人、重大税收违法案件当事人</w:t>
            </w:r>
            <w:r>
              <w:rPr>
                <w:rFonts w:ascii="Times New Roman" w:hAnsi="Times New Roman" w:cs="Times New Roman" w:hint="eastAsia"/>
                <w:szCs w:val="21"/>
              </w:rPr>
              <w:lastRenderedPageBreak/>
              <w:t>名单（重大税收违法失信主体）及政府采购严重违法失信行为记录名单（采购人将通过“信用中国”网站（</w:t>
            </w:r>
            <w:r>
              <w:rPr>
                <w:rFonts w:ascii="Times New Roman" w:hAnsi="Times New Roman" w:cs="Times New Roman" w:hint="eastAsia"/>
                <w:szCs w:val="21"/>
              </w:rPr>
              <w:t>www.creditchina.gov.cn</w:t>
            </w:r>
            <w:r>
              <w:rPr>
                <w:rFonts w:ascii="Times New Roman" w:hAnsi="Times New Roman" w:cs="Times New Roman" w:hint="eastAsia"/>
                <w:szCs w:val="21"/>
              </w:rPr>
              <w:t>）、中国政府采购网（</w:t>
            </w:r>
            <w:r>
              <w:rPr>
                <w:rFonts w:ascii="Times New Roman" w:hAnsi="Times New Roman" w:cs="Times New Roman" w:hint="eastAsia"/>
                <w:szCs w:val="21"/>
              </w:rPr>
              <w:t>www.ccgp.gov.cn</w:t>
            </w:r>
            <w:r>
              <w:rPr>
                <w:rFonts w:ascii="Times New Roman" w:hAnsi="Times New Roman" w:cs="Times New Roman" w:hint="eastAsia"/>
                <w:szCs w:val="21"/>
              </w:rPr>
              <w:t>）、“深圳信用网”（</w:t>
            </w:r>
            <w:r>
              <w:rPr>
                <w:rFonts w:ascii="Times New Roman" w:hAnsi="Times New Roman" w:cs="Times New Roman" w:hint="eastAsia"/>
                <w:szCs w:val="21"/>
              </w:rPr>
              <w:t>www.szcredit.com.cn</w:t>
            </w:r>
            <w:r>
              <w:rPr>
                <w:rFonts w:ascii="Times New Roman" w:hAnsi="Times New Roman" w:cs="Times New Roman" w:hint="eastAsia"/>
                <w:szCs w:val="21"/>
              </w:rPr>
              <w:t>）及深圳市政府采购监管网（</w:t>
            </w:r>
            <w:r>
              <w:rPr>
                <w:rFonts w:ascii="Times New Roman" w:hAnsi="Times New Roman" w:cs="Times New Roman" w:hint="eastAsia"/>
                <w:szCs w:val="21"/>
              </w:rPr>
              <w:t>http://zfcg.sz.gov.cn</w:t>
            </w:r>
            <w:r>
              <w:rPr>
                <w:rFonts w:ascii="Times New Roman" w:hAnsi="Times New Roman" w:cs="Times New Roman" w:hint="eastAsia"/>
                <w:szCs w:val="21"/>
              </w:rPr>
              <w:t>）渠道查询相关主体信用记录）；</w:t>
            </w:r>
          </w:p>
          <w:p w14:paraId="1779F0DB" w14:textId="77777777" w:rsidR="00903B96" w:rsidRDefault="00000000">
            <w:pPr>
              <w:spacing w:line="400" w:lineRule="exact"/>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hint="eastAsia"/>
                <w:szCs w:val="21"/>
              </w:rPr>
              <w:t>参与本项目政府采购活动时不存在被有关部门禁止参与政府采购活动且在有效期内的情况；（提供诚信承诺函）</w:t>
            </w:r>
          </w:p>
          <w:p w14:paraId="3C19CA04" w14:textId="77777777" w:rsidR="00903B96" w:rsidRDefault="00000000">
            <w:pPr>
              <w:spacing w:line="400" w:lineRule="exact"/>
              <w:rPr>
                <w:rFonts w:ascii="Times New Roman" w:hAnsi="Times New Roman" w:cs="Times New Roman"/>
                <w:szCs w:val="21"/>
              </w:rPr>
            </w:pPr>
            <w:r>
              <w:rPr>
                <w:rFonts w:ascii="Times New Roman" w:hAnsi="Times New Roman" w:cs="Times New Roman" w:hint="eastAsia"/>
                <w:szCs w:val="21"/>
              </w:rPr>
              <w:t>4.</w:t>
            </w:r>
            <w:r>
              <w:rPr>
                <w:rFonts w:ascii="Times New Roman" w:hAnsi="Times New Roman" w:cs="Times New Roman" w:hint="eastAsia"/>
                <w:szCs w:val="21"/>
              </w:rPr>
              <w:t>投标人应明确项目负责人或实际承包人，未经项目部门（中心、社区）书面同意不得更换；（提供诚信承诺函）</w:t>
            </w:r>
          </w:p>
          <w:p w14:paraId="4467C7BB" w14:textId="77777777" w:rsidR="00903B96" w:rsidRDefault="00000000">
            <w:pPr>
              <w:spacing w:line="400" w:lineRule="exact"/>
              <w:rPr>
                <w:rFonts w:ascii="Times New Roman" w:hAnsi="Times New Roman" w:cs="Times New Roman"/>
                <w:szCs w:val="21"/>
              </w:rPr>
            </w:pPr>
            <w:r>
              <w:rPr>
                <w:rFonts w:ascii="Times New Roman" w:hAnsi="Times New Roman" w:cs="Times New Roman" w:hint="eastAsia"/>
                <w:szCs w:val="21"/>
              </w:rPr>
              <w:t>5.</w:t>
            </w:r>
            <w:r>
              <w:rPr>
                <w:rFonts w:ascii="Times New Roman" w:hAnsi="Times New Roman" w:cs="Times New Roman" w:hint="eastAsia"/>
                <w:szCs w:val="21"/>
              </w:rPr>
              <w:t>投标人应遵守沙河街道办事处关于自行采购项目的各项管理规定；（提供诚信承诺函）</w:t>
            </w:r>
          </w:p>
          <w:p w14:paraId="5C662753" w14:textId="77777777" w:rsidR="00903B96" w:rsidRDefault="00000000">
            <w:pPr>
              <w:spacing w:line="400" w:lineRule="exact"/>
              <w:rPr>
                <w:rFonts w:ascii="Times New Roman" w:hAnsi="Times New Roman" w:cs="Times New Roman"/>
                <w:szCs w:val="21"/>
              </w:rPr>
            </w:pPr>
            <w:r>
              <w:rPr>
                <w:rFonts w:ascii="Times New Roman" w:hAnsi="Times New Roman" w:cs="Times New Roman" w:hint="eastAsia"/>
                <w:szCs w:val="21"/>
              </w:rPr>
              <w:t>6.</w:t>
            </w:r>
            <w:r>
              <w:rPr>
                <w:rFonts w:ascii="Times New Roman" w:hAnsi="Times New Roman" w:cs="Times New Roman" w:hint="eastAsia"/>
                <w:szCs w:val="21"/>
              </w:rPr>
              <w:t>不参与串通投标，不以非正当手段谋取利益，不向沙河街道办事处任何工作人员进行利益输送；（提供诚信承诺函）</w:t>
            </w:r>
          </w:p>
          <w:p w14:paraId="55FF858D" w14:textId="77777777" w:rsidR="00903B96" w:rsidRDefault="00000000">
            <w:pPr>
              <w:spacing w:line="400" w:lineRule="exact"/>
              <w:rPr>
                <w:rFonts w:ascii="Times New Roman" w:hAnsi="Times New Roman" w:cs="Times New Roman"/>
                <w:szCs w:val="21"/>
              </w:rPr>
            </w:pPr>
            <w:r>
              <w:rPr>
                <w:rFonts w:ascii="Times New Roman" w:hAnsi="Times New Roman" w:cs="Times New Roman" w:hint="eastAsia"/>
                <w:szCs w:val="21"/>
              </w:rPr>
              <w:t>7.</w:t>
            </w:r>
            <w:r>
              <w:rPr>
                <w:rFonts w:ascii="Times New Roman" w:hAnsi="Times New Roman" w:cs="Times New Roman" w:hint="eastAsia"/>
                <w:szCs w:val="21"/>
              </w:rPr>
              <w:t>投标人应对其所提交响应文件的资格及项目材料真实性负责。（提供诚信承诺函）</w:t>
            </w:r>
          </w:p>
          <w:p w14:paraId="46B3495D" w14:textId="77777777" w:rsidR="00903B96" w:rsidRDefault="00000000">
            <w:pPr>
              <w:spacing w:line="400" w:lineRule="exact"/>
              <w:rPr>
                <w:rFonts w:ascii="Times New Roman" w:hAnsi="Times New Roman" w:cs="Times New Roman"/>
                <w:szCs w:val="21"/>
              </w:rPr>
            </w:pPr>
            <w:r>
              <w:rPr>
                <w:rFonts w:ascii="Times New Roman" w:hAnsi="Times New Roman" w:cs="Times New Roman" w:hint="eastAsia"/>
                <w:szCs w:val="21"/>
              </w:rPr>
              <w:t>8.</w:t>
            </w:r>
            <w:r>
              <w:rPr>
                <w:rFonts w:ascii="Times New Roman" w:hAnsi="Times New Roman" w:cs="Times New Roman" w:hint="eastAsia"/>
                <w:szCs w:val="21"/>
              </w:rPr>
              <w:t>投标人具有有效的市政公用工程施工总承包三级（或以上）资质或公路工程施工总承包三级（或以上）资质；</w:t>
            </w:r>
          </w:p>
          <w:p w14:paraId="67125823" w14:textId="77777777" w:rsidR="00903B96" w:rsidRDefault="00000000">
            <w:pPr>
              <w:spacing w:line="400" w:lineRule="exact"/>
              <w:rPr>
                <w:rFonts w:ascii="Times New Roman" w:hAnsi="Times New Roman" w:cs="Times New Roman"/>
                <w:szCs w:val="21"/>
              </w:rPr>
            </w:pPr>
            <w:r>
              <w:rPr>
                <w:rFonts w:ascii="Times New Roman" w:hAnsi="Times New Roman" w:cs="Times New Roman" w:hint="eastAsia"/>
                <w:szCs w:val="21"/>
              </w:rPr>
              <w:t>9.</w:t>
            </w:r>
            <w:r>
              <w:rPr>
                <w:rFonts w:ascii="Times New Roman" w:hAnsi="Times New Roman" w:cs="Times New Roman" w:hint="eastAsia"/>
                <w:szCs w:val="21"/>
              </w:rPr>
              <w:t>投标人具有有效的建筑施工安全生产许可证；</w:t>
            </w:r>
          </w:p>
          <w:p w14:paraId="45CC315F" w14:textId="77777777" w:rsidR="00903B96" w:rsidRDefault="00000000">
            <w:pPr>
              <w:spacing w:line="400" w:lineRule="exact"/>
              <w:rPr>
                <w:rFonts w:ascii="Times New Roman" w:hAnsi="Times New Roman" w:cs="Times New Roman"/>
                <w:szCs w:val="21"/>
              </w:rPr>
            </w:pPr>
            <w:r>
              <w:rPr>
                <w:rFonts w:ascii="Times New Roman" w:hAnsi="Times New Roman" w:cs="Times New Roman" w:hint="eastAsia"/>
                <w:szCs w:val="21"/>
              </w:rPr>
              <w:t>10.</w:t>
            </w:r>
            <w:r>
              <w:rPr>
                <w:rFonts w:ascii="Times New Roman" w:hAnsi="Times New Roman" w:cs="Times New Roman" w:hint="eastAsia"/>
                <w:szCs w:val="21"/>
              </w:rPr>
              <w:t>本项目不接受联合体投标、不允许分包、转包。</w:t>
            </w:r>
          </w:p>
        </w:tc>
      </w:tr>
      <w:tr w:rsidR="00903B96" w14:paraId="1D44CE10" w14:textId="77777777">
        <w:trPr>
          <w:jc w:val="center"/>
        </w:trPr>
        <w:tc>
          <w:tcPr>
            <w:tcW w:w="1135" w:type="dxa"/>
            <w:vAlign w:val="center"/>
          </w:tcPr>
          <w:p w14:paraId="17B18E7B"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lastRenderedPageBreak/>
              <w:t>6.1.2</w:t>
            </w:r>
          </w:p>
        </w:tc>
        <w:tc>
          <w:tcPr>
            <w:tcW w:w="2720" w:type="dxa"/>
            <w:vAlign w:val="center"/>
          </w:tcPr>
          <w:p w14:paraId="11B3B730"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信誉要求</w:t>
            </w:r>
          </w:p>
        </w:tc>
        <w:tc>
          <w:tcPr>
            <w:tcW w:w="4961" w:type="dxa"/>
            <w:vAlign w:val="center"/>
          </w:tcPr>
          <w:p w14:paraId="36877040" w14:textId="77777777" w:rsidR="00903B96" w:rsidRDefault="00000000">
            <w:pPr>
              <w:spacing w:line="400" w:lineRule="exact"/>
              <w:rPr>
                <w:rFonts w:ascii="Times New Roman" w:hAnsi="Times New Roman" w:cs="Times New Roman"/>
                <w:b/>
                <w:szCs w:val="21"/>
              </w:rPr>
            </w:pPr>
            <w:r>
              <w:rPr>
                <w:rFonts w:ascii="Times New Roman" w:hAnsi="Times New Roman" w:cs="Times New Roman"/>
                <w:b/>
                <w:szCs w:val="21"/>
              </w:rPr>
              <w:t>1</w:t>
            </w:r>
            <w:r>
              <w:rPr>
                <w:rFonts w:ascii="Times New Roman" w:hAnsi="Times New Roman" w:cs="Times New Roman"/>
                <w:b/>
                <w:szCs w:val="21"/>
              </w:rPr>
              <w:t>、信用信息查询的查询渠道：</w:t>
            </w:r>
          </w:p>
          <w:p w14:paraId="04EA097E" w14:textId="77777777" w:rsidR="00903B96" w:rsidRDefault="00000000">
            <w:pPr>
              <w:spacing w:line="400" w:lineRule="exac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信用中国</w:t>
            </w:r>
            <w:r>
              <w:rPr>
                <w:rFonts w:ascii="Times New Roman" w:hAnsi="Times New Roman" w:cs="Times New Roman"/>
                <w:szCs w:val="21"/>
              </w:rPr>
              <w:t>”</w:t>
            </w:r>
            <w:r>
              <w:rPr>
                <w:rFonts w:ascii="Times New Roman" w:hAnsi="Times New Roman" w:cs="Times New Roman"/>
                <w:szCs w:val="21"/>
              </w:rPr>
              <w:t>网站（</w:t>
            </w:r>
            <w:r>
              <w:rPr>
                <w:rFonts w:ascii="Times New Roman" w:hAnsi="Times New Roman" w:cs="Times New Roman"/>
                <w:szCs w:val="21"/>
              </w:rPr>
              <w:t>www.creditchina.gov.cn</w:t>
            </w:r>
            <w:r>
              <w:rPr>
                <w:rFonts w:ascii="Times New Roman" w:hAnsi="Times New Roman" w:cs="Times New Roman"/>
                <w:szCs w:val="21"/>
              </w:rPr>
              <w:t>）、中国政府采购网（</w:t>
            </w:r>
            <w:r>
              <w:rPr>
                <w:rFonts w:ascii="Times New Roman" w:hAnsi="Times New Roman" w:cs="Times New Roman"/>
                <w:szCs w:val="21"/>
              </w:rPr>
              <w:t>www.ccgp.gov.cn</w:t>
            </w:r>
            <w:r>
              <w:rPr>
                <w:rFonts w:ascii="Times New Roman" w:hAnsi="Times New Roman" w:cs="Times New Roman"/>
                <w:szCs w:val="21"/>
              </w:rPr>
              <w:t>）及深圳市政府采购监管网（</w:t>
            </w:r>
            <w:r>
              <w:rPr>
                <w:rFonts w:ascii="Times New Roman" w:hAnsi="Times New Roman" w:cs="Times New Roman" w:hint="eastAsia"/>
                <w:szCs w:val="21"/>
              </w:rPr>
              <w:t>http://zfcg.sz.gov.cn</w:t>
            </w:r>
            <w:r>
              <w:rPr>
                <w:rFonts w:ascii="Times New Roman" w:hAnsi="Times New Roman" w:cs="Times New Roman"/>
                <w:szCs w:val="21"/>
              </w:rPr>
              <w:t>）</w:t>
            </w:r>
          </w:p>
          <w:p w14:paraId="217AC9C4" w14:textId="77777777" w:rsidR="00903B96" w:rsidRDefault="00000000">
            <w:pPr>
              <w:spacing w:line="400" w:lineRule="exact"/>
              <w:rPr>
                <w:rFonts w:ascii="Times New Roman" w:hAnsi="Times New Roman" w:cs="Times New Roman"/>
                <w:b/>
                <w:szCs w:val="21"/>
              </w:rPr>
            </w:pPr>
            <w:r>
              <w:rPr>
                <w:rFonts w:ascii="Times New Roman" w:hAnsi="Times New Roman" w:cs="Times New Roman"/>
                <w:b/>
                <w:szCs w:val="21"/>
              </w:rPr>
              <w:t>2</w:t>
            </w:r>
            <w:r>
              <w:rPr>
                <w:rFonts w:ascii="Times New Roman" w:hAnsi="Times New Roman" w:cs="Times New Roman"/>
                <w:b/>
                <w:szCs w:val="21"/>
              </w:rPr>
              <w:t>、信用信息查询截止时点：</w:t>
            </w:r>
          </w:p>
          <w:p w14:paraId="7E9B375F" w14:textId="77777777" w:rsidR="00903B96" w:rsidRDefault="00000000">
            <w:pPr>
              <w:spacing w:line="400" w:lineRule="exact"/>
              <w:rPr>
                <w:rFonts w:ascii="Times New Roman" w:hAnsi="Times New Roman" w:cs="Times New Roman"/>
                <w:b/>
                <w:szCs w:val="21"/>
              </w:rPr>
            </w:pPr>
            <w:r>
              <w:rPr>
                <w:rFonts w:ascii="Times New Roman" w:hAnsi="Times New Roman" w:cs="Times New Roman"/>
                <w:szCs w:val="21"/>
              </w:rPr>
              <w:t>资格审查时及中标通知书发出前。</w:t>
            </w:r>
          </w:p>
          <w:p w14:paraId="23A8292E" w14:textId="77777777" w:rsidR="00903B96" w:rsidRDefault="00000000">
            <w:pPr>
              <w:spacing w:line="400" w:lineRule="exact"/>
              <w:rPr>
                <w:rFonts w:ascii="Times New Roman" w:hAnsi="Times New Roman" w:cs="Times New Roman"/>
                <w:b/>
                <w:szCs w:val="21"/>
              </w:rPr>
            </w:pPr>
            <w:r>
              <w:rPr>
                <w:rFonts w:ascii="Times New Roman" w:hAnsi="Times New Roman" w:cs="Times New Roman"/>
                <w:b/>
                <w:szCs w:val="21"/>
              </w:rPr>
              <w:t>3</w:t>
            </w:r>
            <w:r>
              <w:rPr>
                <w:rFonts w:ascii="Times New Roman" w:hAnsi="Times New Roman" w:cs="Times New Roman"/>
                <w:b/>
                <w:szCs w:val="21"/>
              </w:rPr>
              <w:t>、信用信息查询记录和证据留存的具体方式：</w:t>
            </w:r>
          </w:p>
          <w:p w14:paraId="05409252" w14:textId="77777777" w:rsidR="00903B96" w:rsidRDefault="00000000">
            <w:pPr>
              <w:spacing w:line="400" w:lineRule="exact"/>
              <w:rPr>
                <w:rFonts w:ascii="Times New Roman" w:hAnsi="Times New Roman" w:cs="Times New Roman"/>
                <w:b/>
                <w:szCs w:val="21"/>
              </w:rPr>
            </w:pPr>
            <w:r>
              <w:rPr>
                <w:rFonts w:ascii="Times New Roman" w:hAnsi="Times New Roman" w:cs="Times New Roman"/>
                <w:szCs w:val="21"/>
              </w:rPr>
              <w:t>作为项目档案资料一并保存。</w:t>
            </w:r>
          </w:p>
          <w:p w14:paraId="193A07A4" w14:textId="77777777" w:rsidR="00903B96" w:rsidRDefault="00000000">
            <w:pPr>
              <w:spacing w:line="400" w:lineRule="exact"/>
              <w:rPr>
                <w:rFonts w:ascii="Times New Roman" w:hAnsi="Times New Roman" w:cs="Times New Roman"/>
                <w:b/>
                <w:szCs w:val="21"/>
              </w:rPr>
            </w:pPr>
            <w:r>
              <w:rPr>
                <w:rFonts w:ascii="Times New Roman" w:hAnsi="Times New Roman" w:cs="Times New Roman"/>
                <w:b/>
                <w:szCs w:val="21"/>
              </w:rPr>
              <w:t>4</w:t>
            </w:r>
            <w:r>
              <w:rPr>
                <w:rFonts w:ascii="Times New Roman" w:hAnsi="Times New Roman" w:cs="Times New Roman"/>
                <w:b/>
                <w:szCs w:val="21"/>
              </w:rPr>
              <w:t>、信用信息的使用规则：</w:t>
            </w:r>
          </w:p>
          <w:p w14:paraId="6243ECBA" w14:textId="77777777" w:rsidR="00903B96" w:rsidRDefault="00000000">
            <w:pPr>
              <w:spacing w:line="400" w:lineRule="exact"/>
              <w:rPr>
                <w:rFonts w:ascii="Times New Roman" w:hAnsi="Times New Roman" w:cs="Times New Roman"/>
                <w:szCs w:val="21"/>
              </w:rPr>
            </w:pPr>
            <w:r>
              <w:rPr>
                <w:rFonts w:ascii="Times New Roman" w:hAnsi="Times New Roman" w:cs="Times New Roman"/>
                <w:szCs w:val="21"/>
              </w:rPr>
              <w:t>资格审查时，被列入失信被执行人、</w:t>
            </w:r>
            <w:r>
              <w:rPr>
                <w:rFonts w:hint="eastAsia"/>
                <w:szCs w:val="24"/>
              </w:rPr>
              <w:t>重大税收违法案</w:t>
            </w:r>
            <w:r>
              <w:rPr>
                <w:rFonts w:hint="eastAsia"/>
                <w:szCs w:val="24"/>
              </w:rPr>
              <w:lastRenderedPageBreak/>
              <w:t>件当事人名单（重大税收违法失信主体）</w:t>
            </w:r>
            <w:r>
              <w:rPr>
                <w:rFonts w:ascii="Times New Roman" w:hAnsi="Times New Roman" w:cs="Times New Roman"/>
                <w:szCs w:val="21"/>
              </w:rPr>
              <w:t>、政府采购严重违法失信行为记录名单的，投标无效；</w:t>
            </w:r>
          </w:p>
          <w:p w14:paraId="62DD86B7" w14:textId="77777777" w:rsidR="00903B96" w:rsidRDefault="00000000">
            <w:pPr>
              <w:spacing w:line="400" w:lineRule="exact"/>
              <w:rPr>
                <w:rFonts w:ascii="Times New Roman" w:hAnsi="Times New Roman" w:cs="Times New Roman"/>
                <w:szCs w:val="21"/>
              </w:rPr>
            </w:pPr>
            <w:r>
              <w:rPr>
                <w:rFonts w:ascii="Times New Roman" w:hAnsi="Times New Roman" w:cs="Times New Roman"/>
                <w:szCs w:val="21"/>
              </w:rPr>
              <w:t>中标通知书发出前，中标人被列入失信被执行人、</w:t>
            </w:r>
            <w:r>
              <w:rPr>
                <w:rFonts w:hint="eastAsia"/>
                <w:szCs w:val="24"/>
              </w:rPr>
              <w:t>重大税收违法案件当事人名单（重大税收违法失信主体）</w:t>
            </w:r>
            <w:r>
              <w:rPr>
                <w:rFonts w:ascii="Times New Roman" w:hAnsi="Times New Roman" w:cs="Times New Roman"/>
                <w:szCs w:val="21"/>
              </w:rPr>
              <w:t>、政府采购严重违法失信行为记录名单的，中标资格无效。</w:t>
            </w:r>
          </w:p>
          <w:p w14:paraId="678610F1" w14:textId="77777777" w:rsidR="00903B96" w:rsidRDefault="00000000">
            <w:pPr>
              <w:spacing w:line="400" w:lineRule="exact"/>
              <w:rPr>
                <w:rFonts w:ascii="Times New Roman" w:hAnsi="Times New Roman" w:cs="Times New Roman"/>
                <w:szCs w:val="21"/>
              </w:rPr>
            </w:pPr>
            <w:r>
              <w:rPr>
                <w:rFonts w:ascii="Times New Roman" w:hAnsi="Times New Roman" w:cs="Times New Roman" w:hint="eastAsia"/>
                <w:szCs w:val="21"/>
              </w:rPr>
              <w:t>注：投标文件中无需提供证明材料。</w:t>
            </w:r>
          </w:p>
        </w:tc>
      </w:tr>
      <w:tr w:rsidR="00903B96" w14:paraId="7E24F2EB" w14:textId="77777777">
        <w:trPr>
          <w:jc w:val="center"/>
        </w:trPr>
        <w:tc>
          <w:tcPr>
            <w:tcW w:w="1135" w:type="dxa"/>
            <w:vAlign w:val="center"/>
          </w:tcPr>
          <w:p w14:paraId="73A1ED7D"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lastRenderedPageBreak/>
              <w:t>6.1.3</w:t>
            </w:r>
          </w:p>
        </w:tc>
        <w:tc>
          <w:tcPr>
            <w:tcW w:w="2720" w:type="dxa"/>
            <w:vAlign w:val="center"/>
          </w:tcPr>
          <w:p w14:paraId="2620BEA9"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其他要求</w:t>
            </w:r>
          </w:p>
        </w:tc>
        <w:tc>
          <w:tcPr>
            <w:tcW w:w="4961" w:type="dxa"/>
            <w:vAlign w:val="center"/>
          </w:tcPr>
          <w:p w14:paraId="513F22C0" w14:textId="77777777" w:rsidR="00903B96" w:rsidRDefault="00000000">
            <w:pPr>
              <w:spacing w:line="400" w:lineRule="exact"/>
              <w:rPr>
                <w:rFonts w:ascii="Times New Roman" w:hAnsi="Times New Roman" w:cs="Times New Roman"/>
                <w:szCs w:val="21"/>
              </w:rPr>
            </w:pPr>
            <w:r>
              <w:rPr>
                <w:rFonts w:ascii="Times New Roman" w:hAnsi="Times New Roman" w:cs="Times New Roman"/>
                <w:szCs w:val="21"/>
              </w:rPr>
              <w:t>参与本项目政府采购活动时不存在被有关部门禁止参与政府采购活动且在有效期内的情况</w:t>
            </w:r>
            <w:r>
              <w:rPr>
                <w:rFonts w:ascii="Times New Roman" w:hAnsi="Times New Roman" w:cs="Times New Roman"/>
                <w:b/>
                <w:szCs w:val="21"/>
              </w:rPr>
              <w:t>（投标文件中提供诚信承诺函）</w:t>
            </w:r>
            <w:r>
              <w:rPr>
                <w:rFonts w:ascii="Times New Roman" w:hAnsi="Times New Roman" w:cs="Times New Roman"/>
                <w:szCs w:val="21"/>
              </w:rPr>
              <w:t>。</w:t>
            </w:r>
          </w:p>
        </w:tc>
      </w:tr>
      <w:tr w:rsidR="00903B96" w14:paraId="204302CB" w14:textId="77777777">
        <w:trPr>
          <w:jc w:val="center"/>
        </w:trPr>
        <w:tc>
          <w:tcPr>
            <w:tcW w:w="1135" w:type="dxa"/>
            <w:vAlign w:val="center"/>
          </w:tcPr>
          <w:p w14:paraId="6A881309"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6.2</w:t>
            </w:r>
          </w:p>
        </w:tc>
        <w:tc>
          <w:tcPr>
            <w:tcW w:w="2720" w:type="dxa"/>
            <w:vAlign w:val="center"/>
          </w:tcPr>
          <w:p w14:paraId="014F2F3E"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是否接受联合体投标</w:t>
            </w:r>
          </w:p>
        </w:tc>
        <w:tc>
          <w:tcPr>
            <w:tcW w:w="4961" w:type="dxa"/>
            <w:vAlign w:val="center"/>
          </w:tcPr>
          <w:p w14:paraId="55D4115F" w14:textId="77777777" w:rsidR="00903B96" w:rsidRDefault="00000000">
            <w:pPr>
              <w:spacing w:line="400" w:lineRule="exact"/>
              <w:rPr>
                <w:rFonts w:ascii="Times New Roman" w:hAnsi="Times New Roman" w:cs="Times New Roman"/>
                <w:szCs w:val="21"/>
              </w:rPr>
            </w:pPr>
            <w:r>
              <w:rPr>
                <w:rFonts w:ascii="Times New Roman" w:eastAsia="仿宋"/>
                <w:szCs w:val="21"/>
              </w:rPr>
              <w:sym w:font="Wingdings" w:char="F0FE"/>
            </w:r>
            <w:r>
              <w:rPr>
                <w:rFonts w:ascii="Times New Roman" w:hAnsi="Times New Roman" w:cs="Times New Roman"/>
                <w:szCs w:val="21"/>
              </w:rPr>
              <w:t>不接受</w:t>
            </w:r>
          </w:p>
          <w:p w14:paraId="43AB5E07" w14:textId="77777777" w:rsidR="00903B96" w:rsidRDefault="00000000">
            <w:pPr>
              <w:spacing w:line="400" w:lineRule="exact"/>
              <w:rPr>
                <w:rFonts w:ascii="Times New Roman" w:hAnsi="Times New Roman" w:cs="Times New Roman"/>
                <w:szCs w:val="21"/>
                <w:u w:val="single"/>
              </w:rPr>
            </w:pPr>
            <w:r>
              <w:rPr>
                <w:rFonts w:ascii="Times New Roman" w:hAnsi="Times New Roman" w:cs="Times New Roman"/>
                <w:sz w:val="32"/>
                <w:szCs w:val="32"/>
              </w:rPr>
              <w:t>□</w:t>
            </w:r>
            <w:r>
              <w:rPr>
                <w:rFonts w:ascii="Times New Roman" w:hAnsi="Times New Roman" w:cs="Times New Roman"/>
                <w:szCs w:val="21"/>
              </w:rPr>
              <w:t>接受联合体投标，</w:t>
            </w:r>
            <w:r>
              <w:rPr>
                <w:rFonts w:ascii="Times New Roman" w:hAnsi="Times New Roman" w:cs="Times New Roman" w:hint="eastAsia"/>
                <w:szCs w:val="21"/>
              </w:rPr>
              <w:t>具体要求为：</w:t>
            </w:r>
            <w:r>
              <w:rPr>
                <w:rFonts w:ascii="Times New Roman" w:hAnsi="Times New Roman" w:cs="Times New Roman" w:hint="eastAsia"/>
                <w:szCs w:val="21"/>
                <w:u w:val="single"/>
              </w:rPr>
              <w:t xml:space="preserve"> </w:t>
            </w:r>
            <w:r>
              <w:rPr>
                <w:rFonts w:ascii="Times New Roman" w:hAnsi="Times New Roman" w:cs="Times New Roman"/>
                <w:szCs w:val="21"/>
                <w:u w:val="single"/>
              </w:rPr>
              <w:t xml:space="preserve">        </w:t>
            </w:r>
          </w:p>
        </w:tc>
      </w:tr>
      <w:tr w:rsidR="00903B96" w14:paraId="79B2632D" w14:textId="77777777">
        <w:trPr>
          <w:jc w:val="center"/>
        </w:trPr>
        <w:tc>
          <w:tcPr>
            <w:tcW w:w="1135" w:type="dxa"/>
            <w:vAlign w:val="center"/>
          </w:tcPr>
          <w:p w14:paraId="45CEEDD4"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11.1</w:t>
            </w:r>
          </w:p>
        </w:tc>
        <w:tc>
          <w:tcPr>
            <w:tcW w:w="2720" w:type="dxa"/>
            <w:vAlign w:val="center"/>
          </w:tcPr>
          <w:p w14:paraId="2E86ADD1"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踏勘现场</w:t>
            </w:r>
          </w:p>
        </w:tc>
        <w:tc>
          <w:tcPr>
            <w:tcW w:w="4961" w:type="dxa"/>
            <w:vAlign w:val="center"/>
          </w:tcPr>
          <w:p w14:paraId="7FC6EF8E" w14:textId="77777777" w:rsidR="00903B96" w:rsidRDefault="00000000">
            <w:pPr>
              <w:pStyle w:val="31"/>
            </w:pPr>
            <w:r>
              <w:rPr>
                <w:rFonts w:eastAsia="仿宋"/>
              </w:rPr>
              <w:sym w:font="Wingdings" w:char="F0FE"/>
            </w:r>
            <w:r>
              <w:t>不组织</w:t>
            </w:r>
          </w:p>
          <w:p w14:paraId="0DE1297A" w14:textId="77777777" w:rsidR="00903B96" w:rsidRDefault="00000000">
            <w:pPr>
              <w:spacing w:line="400" w:lineRule="exact"/>
              <w:rPr>
                <w:rFonts w:ascii="Times New Roman" w:hAnsi="Times New Roman" w:cs="Times New Roman"/>
                <w:szCs w:val="21"/>
              </w:rPr>
            </w:pPr>
            <w:r>
              <w:rPr>
                <w:rFonts w:ascii="Times New Roman" w:hAnsi="Times New Roman" w:cs="Times New Roman"/>
                <w:sz w:val="32"/>
                <w:szCs w:val="32"/>
              </w:rPr>
              <w:t>□</w:t>
            </w:r>
            <w:r>
              <w:rPr>
                <w:rFonts w:ascii="Times New Roman" w:hAnsi="Times New Roman" w:cs="Times New Roman"/>
                <w:szCs w:val="21"/>
              </w:rPr>
              <w:t>组织</w:t>
            </w:r>
            <w:r>
              <w:rPr>
                <w:rFonts w:ascii="Times New Roman" w:hAnsi="Times New Roman" w:cs="Times New Roman" w:hint="eastAsia"/>
                <w:szCs w:val="21"/>
              </w:rPr>
              <w:t>，有关信息如下：</w:t>
            </w:r>
          </w:p>
          <w:p w14:paraId="1200EFC9" w14:textId="77777777" w:rsidR="00903B96" w:rsidRDefault="00000000">
            <w:pPr>
              <w:spacing w:line="400" w:lineRule="exact"/>
              <w:rPr>
                <w:rFonts w:ascii="Times New Roman" w:hAnsi="Times New Roman" w:cs="Times New Roman"/>
                <w:szCs w:val="21"/>
              </w:rPr>
            </w:pPr>
            <w:r>
              <w:rPr>
                <w:rFonts w:asciiTheme="minorEastAsia" w:hAnsiTheme="minorEastAsia" w:cs="Times New Roman" w:hint="eastAsia"/>
                <w:szCs w:val="21"/>
              </w:rPr>
              <w:t>①</w:t>
            </w:r>
            <w:r>
              <w:rPr>
                <w:rFonts w:ascii="Times New Roman" w:hAnsi="Times New Roman" w:cs="Times New Roman"/>
                <w:szCs w:val="21"/>
              </w:rPr>
              <w:t>踏勘时间：</w:t>
            </w:r>
          </w:p>
          <w:p w14:paraId="48FBA9EA" w14:textId="77777777" w:rsidR="00903B96" w:rsidRDefault="00000000">
            <w:pPr>
              <w:spacing w:line="400" w:lineRule="exact"/>
              <w:rPr>
                <w:rFonts w:ascii="Times New Roman" w:hAnsi="Times New Roman" w:cs="Times New Roman"/>
                <w:szCs w:val="21"/>
              </w:rPr>
            </w:pPr>
            <w:r>
              <w:rPr>
                <w:rFonts w:asciiTheme="minorEastAsia" w:hAnsiTheme="minorEastAsia" w:cs="Times New Roman" w:hint="eastAsia"/>
                <w:szCs w:val="21"/>
              </w:rPr>
              <w:t>②</w:t>
            </w:r>
            <w:r>
              <w:rPr>
                <w:rFonts w:ascii="Times New Roman" w:hAnsi="Times New Roman" w:cs="Times New Roman"/>
                <w:szCs w:val="21"/>
              </w:rPr>
              <w:t>踏勘集中地点：</w:t>
            </w:r>
          </w:p>
        </w:tc>
      </w:tr>
      <w:tr w:rsidR="00903B96" w14:paraId="361997C6" w14:textId="77777777">
        <w:trPr>
          <w:jc w:val="center"/>
        </w:trPr>
        <w:tc>
          <w:tcPr>
            <w:tcW w:w="1135" w:type="dxa"/>
            <w:vAlign w:val="center"/>
          </w:tcPr>
          <w:p w14:paraId="4B93A823"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12.1</w:t>
            </w:r>
          </w:p>
        </w:tc>
        <w:tc>
          <w:tcPr>
            <w:tcW w:w="2720" w:type="dxa"/>
            <w:vAlign w:val="center"/>
          </w:tcPr>
          <w:p w14:paraId="7AA62B0A"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投标预备会</w:t>
            </w:r>
          </w:p>
        </w:tc>
        <w:tc>
          <w:tcPr>
            <w:tcW w:w="4961" w:type="dxa"/>
            <w:vAlign w:val="center"/>
          </w:tcPr>
          <w:p w14:paraId="53CE2727" w14:textId="77777777" w:rsidR="00903B96" w:rsidRDefault="00000000">
            <w:pPr>
              <w:pStyle w:val="31"/>
            </w:pPr>
            <w:r>
              <w:rPr>
                <w:rFonts w:eastAsia="仿宋"/>
              </w:rPr>
              <w:sym w:font="Wingdings" w:char="F0FE"/>
            </w:r>
            <w:r>
              <w:t>不召开</w:t>
            </w:r>
          </w:p>
          <w:p w14:paraId="26C0DB36" w14:textId="77777777" w:rsidR="00903B96" w:rsidRDefault="00000000">
            <w:pPr>
              <w:pStyle w:val="31"/>
            </w:pPr>
            <w:r>
              <w:rPr>
                <w:sz w:val="32"/>
                <w:szCs w:val="32"/>
              </w:rPr>
              <w:t>□</w:t>
            </w:r>
            <w:r>
              <w:t>召开</w:t>
            </w:r>
            <w:r>
              <w:rPr>
                <w:rFonts w:hint="eastAsia"/>
              </w:rPr>
              <w:t>，有关信息如下：</w:t>
            </w:r>
          </w:p>
          <w:p w14:paraId="4FA66A80" w14:textId="77777777" w:rsidR="00903B96" w:rsidRDefault="00000000">
            <w:pPr>
              <w:pStyle w:val="31"/>
            </w:pPr>
            <w:r>
              <w:rPr>
                <w:rFonts w:asciiTheme="minorEastAsia" w:hAnsiTheme="minorEastAsia" w:hint="eastAsia"/>
              </w:rPr>
              <w:t>①</w:t>
            </w:r>
            <w:r>
              <w:t>时间：</w:t>
            </w:r>
          </w:p>
          <w:p w14:paraId="3E50A012" w14:textId="77777777" w:rsidR="00903B96" w:rsidRDefault="00000000">
            <w:pPr>
              <w:pStyle w:val="31"/>
            </w:pPr>
            <w:r>
              <w:rPr>
                <w:rFonts w:asciiTheme="minorEastAsia" w:hAnsiTheme="minorEastAsia" w:hint="eastAsia"/>
              </w:rPr>
              <w:t>②</w:t>
            </w:r>
            <w:r>
              <w:t>地点：</w:t>
            </w:r>
          </w:p>
        </w:tc>
      </w:tr>
      <w:tr w:rsidR="00903B96" w14:paraId="52CBE789" w14:textId="77777777">
        <w:trPr>
          <w:jc w:val="center"/>
        </w:trPr>
        <w:tc>
          <w:tcPr>
            <w:tcW w:w="1135" w:type="dxa"/>
            <w:vAlign w:val="center"/>
          </w:tcPr>
          <w:p w14:paraId="0EE05A7A"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13</w:t>
            </w:r>
          </w:p>
        </w:tc>
        <w:tc>
          <w:tcPr>
            <w:tcW w:w="2720" w:type="dxa"/>
            <w:vAlign w:val="center"/>
          </w:tcPr>
          <w:p w14:paraId="4FFBC21A"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分包</w:t>
            </w:r>
          </w:p>
        </w:tc>
        <w:tc>
          <w:tcPr>
            <w:tcW w:w="4961" w:type="dxa"/>
            <w:vAlign w:val="center"/>
          </w:tcPr>
          <w:p w14:paraId="085239BD" w14:textId="77777777" w:rsidR="00903B96" w:rsidRDefault="00000000">
            <w:pPr>
              <w:pStyle w:val="31"/>
            </w:pPr>
            <w:r>
              <w:rPr>
                <w:rFonts w:eastAsia="仿宋"/>
              </w:rPr>
              <w:sym w:font="Wingdings" w:char="F0FE"/>
            </w:r>
            <w:r>
              <w:t>不允许</w:t>
            </w:r>
          </w:p>
          <w:p w14:paraId="557DB66A" w14:textId="77777777" w:rsidR="00903B96" w:rsidRDefault="00000000">
            <w:pPr>
              <w:pStyle w:val="31"/>
            </w:pPr>
            <w:r>
              <w:rPr>
                <w:sz w:val="32"/>
                <w:szCs w:val="32"/>
              </w:rPr>
              <w:t>□</w:t>
            </w:r>
            <w:r>
              <w:t xml:space="preserve">允许，                  </w:t>
            </w:r>
          </w:p>
        </w:tc>
      </w:tr>
      <w:tr w:rsidR="00903B96" w14:paraId="4DE67E82" w14:textId="77777777">
        <w:trPr>
          <w:trHeight w:val="680"/>
          <w:jc w:val="center"/>
        </w:trPr>
        <w:tc>
          <w:tcPr>
            <w:tcW w:w="8816" w:type="dxa"/>
            <w:gridSpan w:val="3"/>
            <w:vAlign w:val="center"/>
          </w:tcPr>
          <w:p w14:paraId="737E433D" w14:textId="77777777" w:rsidR="00903B96" w:rsidRDefault="00000000">
            <w:pPr>
              <w:pStyle w:val="31"/>
            </w:pPr>
            <w:r>
              <w:rPr>
                <w:rFonts w:hint="eastAsia"/>
              </w:rPr>
              <w:t xml:space="preserve">第二节 </w:t>
            </w:r>
            <w:r>
              <w:rPr>
                <w:rFonts w:hAnsi="黑体"/>
              </w:rPr>
              <w:t>招标文件</w:t>
            </w:r>
          </w:p>
        </w:tc>
      </w:tr>
      <w:tr w:rsidR="00903B96" w14:paraId="60F11653" w14:textId="77777777">
        <w:trPr>
          <w:jc w:val="center"/>
        </w:trPr>
        <w:tc>
          <w:tcPr>
            <w:tcW w:w="1135" w:type="dxa"/>
            <w:vAlign w:val="center"/>
          </w:tcPr>
          <w:p w14:paraId="1E902B1A"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15.2</w:t>
            </w:r>
          </w:p>
        </w:tc>
        <w:tc>
          <w:tcPr>
            <w:tcW w:w="2720" w:type="dxa"/>
            <w:vAlign w:val="center"/>
          </w:tcPr>
          <w:p w14:paraId="1BD2512D"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构成招标文件组成部分的其他资料</w:t>
            </w:r>
          </w:p>
        </w:tc>
        <w:tc>
          <w:tcPr>
            <w:tcW w:w="4961" w:type="dxa"/>
            <w:vAlign w:val="center"/>
          </w:tcPr>
          <w:p w14:paraId="6E80DED2" w14:textId="77777777" w:rsidR="00903B96" w:rsidRDefault="00000000">
            <w:pPr>
              <w:pStyle w:val="31"/>
            </w:pPr>
            <w:r>
              <w:t>无</w:t>
            </w:r>
          </w:p>
        </w:tc>
      </w:tr>
      <w:tr w:rsidR="00903B96" w14:paraId="2054E997" w14:textId="77777777">
        <w:trPr>
          <w:jc w:val="center"/>
        </w:trPr>
        <w:tc>
          <w:tcPr>
            <w:tcW w:w="1135" w:type="dxa"/>
            <w:vAlign w:val="center"/>
          </w:tcPr>
          <w:p w14:paraId="1BF247B2"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16.1</w:t>
            </w:r>
          </w:p>
        </w:tc>
        <w:tc>
          <w:tcPr>
            <w:tcW w:w="2720" w:type="dxa"/>
            <w:vAlign w:val="center"/>
          </w:tcPr>
          <w:p w14:paraId="38B52D77"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投标人要求澄清招标文件的时间和形式</w:t>
            </w:r>
          </w:p>
        </w:tc>
        <w:tc>
          <w:tcPr>
            <w:tcW w:w="4961" w:type="dxa"/>
            <w:vAlign w:val="center"/>
          </w:tcPr>
          <w:p w14:paraId="199DF1BE" w14:textId="77777777" w:rsidR="00903B96" w:rsidRDefault="00000000">
            <w:pPr>
              <w:pStyle w:val="31"/>
            </w:pPr>
            <w:r>
              <w:t>投标人要求澄清招标文件的截止时间：</w:t>
            </w:r>
            <w:r>
              <w:rPr>
                <w:rFonts w:hint="eastAsia"/>
              </w:rPr>
              <w:t>投标截止2天前。</w:t>
            </w:r>
          </w:p>
          <w:p w14:paraId="5B4FD2C0" w14:textId="77777777" w:rsidR="00903B96" w:rsidRDefault="00000000">
            <w:pPr>
              <w:pStyle w:val="31"/>
              <w:rPr>
                <w:rFonts w:eastAsiaTheme="minorEastAsia"/>
              </w:rPr>
            </w:pPr>
            <w:r>
              <w:t>投标人要求澄清招标文件的形式：书面方式，包括信函、传真等可以有形地表现所载内容的形式。</w:t>
            </w:r>
          </w:p>
        </w:tc>
      </w:tr>
      <w:tr w:rsidR="00903B96" w14:paraId="316B83B1" w14:textId="77777777">
        <w:trPr>
          <w:jc w:val="center"/>
        </w:trPr>
        <w:tc>
          <w:tcPr>
            <w:tcW w:w="1135" w:type="dxa"/>
            <w:vAlign w:val="center"/>
          </w:tcPr>
          <w:p w14:paraId="74921786"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16.5</w:t>
            </w:r>
          </w:p>
        </w:tc>
        <w:tc>
          <w:tcPr>
            <w:tcW w:w="2720" w:type="dxa"/>
            <w:vAlign w:val="center"/>
          </w:tcPr>
          <w:p w14:paraId="239D6F6F"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投标人确认收到澄清或修改的时间和形式</w:t>
            </w:r>
          </w:p>
        </w:tc>
        <w:tc>
          <w:tcPr>
            <w:tcW w:w="4961" w:type="dxa"/>
            <w:vAlign w:val="center"/>
          </w:tcPr>
          <w:p w14:paraId="69C8C39F" w14:textId="77777777" w:rsidR="00903B96" w:rsidRDefault="00000000">
            <w:pPr>
              <w:pStyle w:val="31"/>
            </w:pPr>
            <w:r>
              <w:t>投标人确认收到澄清或修改的时间：澄清或修改文件送达后1个工作日内。</w:t>
            </w:r>
          </w:p>
          <w:p w14:paraId="5605A3D8" w14:textId="77777777" w:rsidR="00903B96" w:rsidRDefault="00000000">
            <w:pPr>
              <w:pStyle w:val="31"/>
            </w:pPr>
            <w:r>
              <w:t>投标人确认收到澄清或修改的形式：书面方</w:t>
            </w:r>
            <w:r>
              <w:lastRenderedPageBreak/>
              <w:t>式，包括信函、传真等可以有形地表现所载内容的形式。</w:t>
            </w:r>
          </w:p>
        </w:tc>
      </w:tr>
      <w:tr w:rsidR="00903B96" w14:paraId="361DC72A" w14:textId="77777777">
        <w:trPr>
          <w:trHeight w:val="680"/>
          <w:jc w:val="center"/>
        </w:trPr>
        <w:tc>
          <w:tcPr>
            <w:tcW w:w="8816" w:type="dxa"/>
            <w:gridSpan w:val="3"/>
            <w:vAlign w:val="center"/>
          </w:tcPr>
          <w:p w14:paraId="04A7D833" w14:textId="77777777" w:rsidR="00903B96" w:rsidRDefault="00000000">
            <w:pPr>
              <w:pStyle w:val="31"/>
            </w:pPr>
            <w:r>
              <w:rPr>
                <w:rFonts w:hint="eastAsia"/>
              </w:rPr>
              <w:lastRenderedPageBreak/>
              <w:t xml:space="preserve">第三节 </w:t>
            </w:r>
            <w:r>
              <w:rPr>
                <w:rFonts w:hAnsi="黑体"/>
              </w:rPr>
              <w:t>投标文件</w:t>
            </w:r>
          </w:p>
        </w:tc>
      </w:tr>
      <w:tr w:rsidR="00903B96" w14:paraId="27FDED55" w14:textId="77777777">
        <w:trPr>
          <w:jc w:val="center"/>
        </w:trPr>
        <w:tc>
          <w:tcPr>
            <w:tcW w:w="1135" w:type="dxa"/>
            <w:vAlign w:val="center"/>
          </w:tcPr>
          <w:p w14:paraId="2F6E574C"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17.1</w:t>
            </w:r>
          </w:p>
        </w:tc>
        <w:tc>
          <w:tcPr>
            <w:tcW w:w="2720" w:type="dxa"/>
            <w:vAlign w:val="center"/>
          </w:tcPr>
          <w:p w14:paraId="3717CB90"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rPr>
              <w:t>投标文件的组成部分</w:t>
            </w:r>
          </w:p>
        </w:tc>
        <w:tc>
          <w:tcPr>
            <w:tcW w:w="4961" w:type="dxa"/>
            <w:vAlign w:val="center"/>
          </w:tcPr>
          <w:p w14:paraId="26E91BB2" w14:textId="77777777" w:rsidR="00903B96" w:rsidRDefault="00000000">
            <w:pPr>
              <w:spacing w:line="400" w:lineRule="exact"/>
              <w:rPr>
                <w:rFonts w:ascii="Times New Roman" w:hAnsi="Times New Roman" w:cs="Times New Roman"/>
                <w:b/>
              </w:rPr>
            </w:pPr>
            <w:r>
              <w:rPr>
                <w:rFonts w:ascii="Times New Roman" w:hAnsi="Times New Roman" w:cs="Times New Roman"/>
                <w:b/>
              </w:rPr>
              <w:t>1</w:t>
            </w:r>
            <w:r>
              <w:rPr>
                <w:rFonts w:ascii="Times New Roman" w:hAnsi="Times New Roman" w:cs="Times New Roman"/>
                <w:b/>
              </w:rPr>
              <w:t>、投标文件</w:t>
            </w:r>
          </w:p>
          <w:p w14:paraId="57D840F9" w14:textId="77777777" w:rsidR="00903B96" w:rsidRDefault="00000000">
            <w:pPr>
              <w:spacing w:line="400" w:lineRule="exact"/>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）投标人基本情况表</w:t>
            </w:r>
            <w:r>
              <w:rPr>
                <w:rFonts w:ascii="Times New Roman" w:hAnsi="Times New Roman" w:cs="Times New Roman" w:hint="eastAsia"/>
              </w:rPr>
              <w:t>；</w:t>
            </w:r>
          </w:p>
          <w:p w14:paraId="1E416AF9" w14:textId="77777777" w:rsidR="00903B96" w:rsidRDefault="00000000">
            <w:pPr>
              <w:spacing w:line="400" w:lineRule="exact"/>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）法人或者其他组织的营业执照等证明文件</w:t>
            </w:r>
            <w:r>
              <w:rPr>
                <w:rFonts w:ascii="Times New Roman" w:hAnsi="Times New Roman" w:cs="Times New Roman" w:hint="eastAsia"/>
              </w:rPr>
              <w:t>；</w:t>
            </w:r>
          </w:p>
          <w:p w14:paraId="4EB1961E" w14:textId="77777777" w:rsidR="00903B96" w:rsidRDefault="00000000">
            <w:pPr>
              <w:spacing w:line="400" w:lineRule="exact"/>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）股东信息查询截图</w:t>
            </w:r>
            <w:r>
              <w:rPr>
                <w:rFonts w:ascii="Times New Roman" w:hAnsi="Times New Roman" w:cs="Times New Roman" w:hint="eastAsia"/>
              </w:rPr>
              <w:t>；</w:t>
            </w:r>
          </w:p>
          <w:p w14:paraId="0DD8D791" w14:textId="77777777" w:rsidR="00903B96" w:rsidRDefault="00000000">
            <w:pPr>
              <w:spacing w:line="400" w:lineRule="exact"/>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w:t>
            </w:r>
            <w:r>
              <w:rPr>
                <w:rFonts w:ascii="Times New Roman" w:hAnsi="Times New Roman" w:cs="Times New Roman" w:hint="eastAsia"/>
              </w:rPr>
              <w:t>符合《中华人民共和国政府采购法》第</w:t>
            </w:r>
            <w:r>
              <w:rPr>
                <w:rFonts w:ascii="Times New Roman" w:hAnsi="Times New Roman" w:cs="Times New Roman" w:hint="eastAsia"/>
              </w:rPr>
              <w:t>22</w:t>
            </w:r>
            <w:r>
              <w:rPr>
                <w:rFonts w:ascii="Times New Roman" w:hAnsi="Times New Roman" w:cs="Times New Roman" w:hint="eastAsia"/>
              </w:rPr>
              <w:t>条规定条件的声明；</w:t>
            </w:r>
          </w:p>
          <w:p w14:paraId="52D280E9" w14:textId="77777777" w:rsidR="00903B96" w:rsidRDefault="00000000">
            <w:pPr>
              <w:spacing w:line="400" w:lineRule="exact"/>
              <w:rPr>
                <w:rFonts w:ascii="Times New Roman" w:hAnsi="Times New Roman" w:cs="Times New Roman"/>
              </w:rPr>
            </w:pPr>
            <w:r>
              <w:rPr>
                <w:rFonts w:ascii="Times New Roman" w:hAnsi="Times New Roman" w:cs="Times New Roman"/>
              </w:rPr>
              <w:t>（</w:t>
            </w:r>
            <w:r>
              <w:rPr>
                <w:rFonts w:ascii="Times New Roman" w:hAnsi="Times New Roman" w:cs="Times New Roman"/>
              </w:rPr>
              <w:t>5</w:t>
            </w:r>
            <w:r>
              <w:rPr>
                <w:rFonts w:ascii="Times New Roman" w:hAnsi="Times New Roman" w:cs="Times New Roman"/>
              </w:rPr>
              <w:t>）诚信承诺函</w:t>
            </w:r>
            <w:r>
              <w:rPr>
                <w:rFonts w:ascii="Times New Roman" w:hAnsi="Times New Roman" w:cs="Times New Roman" w:hint="eastAsia"/>
              </w:rPr>
              <w:t>；</w:t>
            </w:r>
          </w:p>
          <w:p w14:paraId="70A83D10" w14:textId="77777777" w:rsidR="00903B96" w:rsidRDefault="00000000">
            <w:pPr>
              <w:spacing w:line="400" w:lineRule="exact"/>
              <w:rPr>
                <w:rFonts w:ascii="Times New Roman" w:hAnsi="Times New Roman" w:cs="Times New Roman"/>
              </w:rPr>
            </w:pPr>
            <w:r>
              <w:rPr>
                <w:rFonts w:ascii="Times New Roman" w:hAnsi="Times New Roman" w:cs="Times New Roman"/>
              </w:rPr>
              <w:t>（</w:t>
            </w:r>
            <w:r>
              <w:rPr>
                <w:rFonts w:ascii="Times New Roman" w:hAnsi="Times New Roman" w:cs="Times New Roman"/>
              </w:rPr>
              <w:t>6</w:t>
            </w:r>
            <w:r>
              <w:rPr>
                <w:rFonts w:ascii="Times New Roman" w:hAnsi="Times New Roman" w:cs="Times New Roman"/>
              </w:rPr>
              <w:t>）</w:t>
            </w:r>
            <w:r>
              <w:rPr>
                <w:rFonts w:ascii="Times New Roman" w:hAnsi="Times New Roman" w:cs="Times New Roman" w:hint="eastAsia"/>
              </w:rPr>
              <w:t>资质证书；</w:t>
            </w:r>
          </w:p>
          <w:p w14:paraId="013B8787" w14:textId="77777777" w:rsidR="00903B96" w:rsidRDefault="00000000">
            <w:pPr>
              <w:spacing w:line="400" w:lineRule="exac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7</w:t>
            </w:r>
            <w:r>
              <w:rPr>
                <w:rFonts w:ascii="Times New Roman" w:hAnsi="Times New Roman" w:cs="Times New Roman" w:hint="eastAsia"/>
              </w:rPr>
              <w:t>）</w:t>
            </w:r>
            <w:r>
              <w:rPr>
                <w:rFonts w:ascii="Times New Roman" w:hAnsi="Times New Roman" w:cs="Times New Roman"/>
              </w:rPr>
              <w:t>投标函；</w:t>
            </w:r>
          </w:p>
          <w:p w14:paraId="63CAEB21" w14:textId="77777777" w:rsidR="00903B96" w:rsidRDefault="00000000">
            <w:pPr>
              <w:spacing w:line="400" w:lineRule="exact"/>
              <w:rPr>
                <w:rFonts w:ascii="Times New Roman" w:hAnsi="Times New Roman" w:cs="Times New Roman"/>
              </w:rPr>
            </w:pPr>
            <w:r>
              <w:rPr>
                <w:rFonts w:ascii="Times New Roman" w:hAnsi="Times New Roman" w:cs="Times New Roman"/>
              </w:rPr>
              <w:t>（</w:t>
            </w:r>
            <w:r>
              <w:rPr>
                <w:rFonts w:ascii="Times New Roman" w:hAnsi="Times New Roman" w:cs="Times New Roman"/>
              </w:rPr>
              <w:t>8</w:t>
            </w:r>
            <w:r>
              <w:rPr>
                <w:rFonts w:ascii="Times New Roman" w:hAnsi="Times New Roman" w:cs="Times New Roman"/>
              </w:rPr>
              <w:t>）法定代表人身份证明</w:t>
            </w:r>
          </w:p>
          <w:p w14:paraId="7AAB4DD1" w14:textId="77777777" w:rsidR="00903B96" w:rsidRDefault="00000000">
            <w:pPr>
              <w:spacing w:line="400" w:lineRule="exact"/>
              <w:rPr>
                <w:rFonts w:ascii="Times New Roman" w:hAnsi="Times New Roman" w:cs="Times New Roman"/>
              </w:rPr>
            </w:pPr>
            <w:r>
              <w:rPr>
                <w:rFonts w:ascii="Times New Roman" w:hAnsi="Times New Roman" w:cs="Times New Roman"/>
              </w:rPr>
              <w:t>（</w:t>
            </w:r>
            <w:r>
              <w:rPr>
                <w:rFonts w:ascii="Times New Roman" w:hAnsi="Times New Roman" w:cs="Times New Roman"/>
              </w:rPr>
              <w:t>9</w:t>
            </w:r>
            <w:r>
              <w:rPr>
                <w:rFonts w:ascii="Times New Roman" w:hAnsi="Times New Roman" w:cs="Times New Roman"/>
              </w:rPr>
              <w:t>）授权委托书；</w:t>
            </w:r>
          </w:p>
          <w:p w14:paraId="18D547C2" w14:textId="77777777" w:rsidR="00903B96" w:rsidRDefault="00000000">
            <w:pPr>
              <w:spacing w:line="400" w:lineRule="exact"/>
              <w:rPr>
                <w:rFonts w:ascii="Times New Roman" w:hAnsi="Times New Roman" w:cs="Times New Roman"/>
              </w:rPr>
            </w:pPr>
            <w:r>
              <w:rPr>
                <w:rFonts w:ascii="Times New Roman" w:hAnsi="Times New Roman" w:cs="Times New Roman"/>
              </w:rPr>
              <w:t>（</w:t>
            </w:r>
            <w:r>
              <w:rPr>
                <w:rFonts w:ascii="Times New Roman" w:hAnsi="Times New Roman" w:cs="Times New Roman"/>
              </w:rPr>
              <w:t>10</w:t>
            </w:r>
            <w:r>
              <w:rPr>
                <w:rFonts w:ascii="Times New Roman" w:hAnsi="Times New Roman" w:cs="Times New Roman"/>
              </w:rPr>
              <w:t>）技术和商务</w:t>
            </w:r>
            <w:r>
              <w:rPr>
                <w:rFonts w:ascii="Times New Roman" w:hAnsi="Times New Roman" w:cs="Times New Roman" w:hint="eastAsia"/>
              </w:rPr>
              <w:t>要求</w:t>
            </w:r>
            <w:r>
              <w:rPr>
                <w:rFonts w:ascii="Times New Roman" w:hAnsi="Times New Roman" w:cs="Times New Roman"/>
              </w:rPr>
              <w:t>偏差表；</w:t>
            </w:r>
          </w:p>
          <w:p w14:paraId="492EA8A1" w14:textId="77777777" w:rsidR="00903B96" w:rsidRDefault="00000000">
            <w:pPr>
              <w:spacing w:line="400" w:lineRule="exact"/>
              <w:rPr>
                <w:rFonts w:ascii="Times New Roman" w:hAnsi="Times New Roman" w:cs="Times New Roman"/>
              </w:rPr>
            </w:pPr>
            <w:r>
              <w:rPr>
                <w:rFonts w:ascii="Times New Roman" w:hAnsi="Times New Roman" w:cs="Times New Roman"/>
              </w:rPr>
              <w:t>（</w:t>
            </w:r>
            <w:r>
              <w:rPr>
                <w:rFonts w:ascii="Times New Roman" w:hAnsi="Times New Roman" w:cs="Times New Roman"/>
              </w:rPr>
              <w:t>11</w:t>
            </w:r>
            <w:r>
              <w:rPr>
                <w:rFonts w:ascii="Times New Roman" w:hAnsi="Times New Roman" w:cs="Times New Roman"/>
              </w:rPr>
              <w:t>）开标一览表；</w:t>
            </w:r>
          </w:p>
          <w:p w14:paraId="1E080973" w14:textId="77777777" w:rsidR="00903B96" w:rsidRDefault="00000000">
            <w:pPr>
              <w:spacing w:line="400" w:lineRule="exact"/>
              <w:rPr>
                <w:rFonts w:ascii="Times New Roman" w:hAnsi="Times New Roman" w:cs="Times New Roman"/>
              </w:rPr>
            </w:pPr>
            <w:r>
              <w:rPr>
                <w:rFonts w:ascii="Times New Roman" w:hAnsi="Times New Roman" w:cs="Times New Roman"/>
              </w:rPr>
              <w:t>（</w:t>
            </w:r>
            <w:r>
              <w:rPr>
                <w:rFonts w:ascii="Times New Roman" w:hAnsi="Times New Roman" w:cs="Times New Roman" w:hint="eastAsia"/>
              </w:rPr>
              <w:t>1</w:t>
            </w:r>
            <w:r>
              <w:rPr>
                <w:rFonts w:ascii="Times New Roman" w:hAnsi="Times New Roman" w:cs="Times New Roman"/>
              </w:rPr>
              <w:t>2</w:t>
            </w:r>
            <w:r>
              <w:rPr>
                <w:rFonts w:ascii="Times New Roman" w:hAnsi="Times New Roman" w:cs="Times New Roman"/>
              </w:rPr>
              <w:t>）投标分项报价表；</w:t>
            </w:r>
          </w:p>
          <w:p w14:paraId="355F35E7" w14:textId="77777777" w:rsidR="00903B96" w:rsidRDefault="00000000">
            <w:pPr>
              <w:spacing w:line="400" w:lineRule="exact"/>
              <w:rPr>
                <w:rFonts w:ascii="Times New Roman" w:hAnsi="Times New Roman" w:cs="Times New Roman"/>
              </w:rPr>
            </w:pPr>
            <w:r>
              <w:rPr>
                <w:rFonts w:ascii="Times New Roman" w:hAnsi="Times New Roman" w:cs="Times New Roman" w:hint="eastAsia"/>
              </w:rPr>
              <w:t>（</w:t>
            </w:r>
            <w:r>
              <w:rPr>
                <w:rFonts w:ascii="Times New Roman" w:hAnsi="Times New Roman" w:cs="Times New Roman"/>
              </w:rPr>
              <w:t>13</w:t>
            </w:r>
            <w:r>
              <w:rPr>
                <w:rFonts w:ascii="Times New Roman" w:hAnsi="Times New Roman" w:cs="Times New Roman" w:hint="eastAsia"/>
              </w:rPr>
              <w:t>）中小企业声明函；</w:t>
            </w:r>
          </w:p>
          <w:p w14:paraId="20A3B071" w14:textId="77777777" w:rsidR="00903B96" w:rsidRDefault="00000000">
            <w:pPr>
              <w:spacing w:line="400" w:lineRule="exact"/>
              <w:rPr>
                <w:rFonts w:ascii="Times New Roman" w:hAnsi="Times New Roman" w:cs="Times New Roman"/>
              </w:rPr>
            </w:pPr>
            <w:r>
              <w:rPr>
                <w:rFonts w:ascii="Times New Roman" w:hAnsi="Times New Roman" w:cs="Times New Roman"/>
              </w:rPr>
              <w:t>（</w:t>
            </w:r>
            <w:r>
              <w:rPr>
                <w:rFonts w:ascii="Times New Roman" w:hAnsi="Times New Roman" w:cs="Times New Roman" w:hint="eastAsia"/>
              </w:rPr>
              <w:t>1</w:t>
            </w:r>
            <w:r>
              <w:rPr>
                <w:rFonts w:ascii="Times New Roman" w:hAnsi="Times New Roman" w:cs="Times New Roman"/>
              </w:rPr>
              <w:t>4</w:t>
            </w:r>
            <w:r>
              <w:rPr>
                <w:rFonts w:ascii="Times New Roman" w:hAnsi="Times New Roman" w:cs="Times New Roman"/>
              </w:rPr>
              <w:t>）</w:t>
            </w:r>
            <w:r>
              <w:rPr>
                <w:rFonts w:ascii="Times New Roman" w:hAnsi="Times New Roman" w:cs="Times New Roman" w:hint="eastAsia"/>
              </w:rPr>
              <w:t>技术或商务标评分要求内容；</w:t>
            </w:r>
          </w:p>
          <w:p w14:paraId="42B4AA81" w14:textId="77777777" w:rsidR="00903B96" w:rsidRDefault="00000000">
            <w:pPr>
              <w:spacing w:line="400" w:lineRule="exact"/>
              <w:rPr>
                <w:rFonts w:ascii="Times New Roman" w:hAnsi="Times New Roman" w:cs="Times New Roman"/>
              </w:rPr>
            </w:pPr>
            <w:r>
              <w:rPr>
                <w:rFonts w:ascii="Times New Roman" w:hAnsi="Times New Roman" w:cs="Times New Roman"/>
              </w:rPr>
              <w:t>注：上述文件须按顺序装订成册。</w:t>
            </w:r>
          </w:p>
        </w:tc>
      </w:tr>
      <w:tr w:rsidR="00903B96" w14:paraId="30566CC4" w14:textId="77777777">
        <w:trPr>
          <w:jc w:val="center"/>
        </w:trPr>
        <w:tc>
          <w:tcPr>
            <w:tcW w:w="1135" w:type="dxa"/>
            <w:vAlign w:val="center"/>
          </w:tcPr>
          <w:p w14:paraId="5386A0E2"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17.2</w:t>
            </w:r>
          </w:p>
        </w:tc>
        <w:tc>
          <w:tcPr>
            <w:tcW w:w="2720" w:type="dxa"/>
            <w:vAlign w:val="center"/>
          </w:tcPr>
          <w:p w14:paraId="6ED6D11F" w14:textId="77777777" w:rsidR="00903B96" w:rsidRDefault="00000000">
            <w:pPr>
              <w:spacing w:line="400" w:lineRule="exact"/>
              <w:jc w:val="center"/>
              <w:rPr>
                <w:rFonts w:ascii="Times New Roman" w:hAnsi="Times New Roman" w:cs="Times New Roman"/>
              </w:rPr>
            </w:pPr>
            <w:r>
              <w:rPr>
                <w:rFonts w:ascii="Times New Roman" w:hAnsi="Times New Roman" w:cs="Times New Roman"/>
              </w:rPr>
              <w:t>构成</w:t>
            </w:r>
            <w:r>
              <w:rPr>
                <w:rFonts w:ascii="Times New Roman" w:hAnsi="Times New Roman" w:cs="Times New Roman" w:hint="eastAsia"/>
              </w:rPr>
              <w:t>投标</w:t>
            </w:r>
            <w:r>
              <w:rPr>
                <w:rFonts w:ascii="Times New Roman" w:hAnsi="Times New Roman" w:cs="Times New Roman"/>
              </w:rPr>
              <w:t>文件组成部分的</w:t>
            </w:r>
          </w:p>
          <w:p w14:paraId="422175FE" w14:textId="77777777" w:rsidR="00903B96" w:rsidRDefault="00000000">
            <w:pPr>
              <w:spacing w:line="400" w:lineRule="exact"/>
              <w:jc w:val="center"/>
              <w:rPr>
                <w:rFonts w:ascii="Times New Roman" w:hAnsi="Times New Roman" w:cs="Times New Roman"/>
              </w:rPr>
            </w:pPr>
            <w:r>
              <w:rPr>
                <w:rFonts w:ascii="Times New Roman" w:hAnsi="Times New Roman" w:cs="Times New Roman"/>
              </w:rPr>
              <w:t>其他资料</w:t>
            </w:r>
          </w:p>
        </w:tc>
        <w:tc>
          <w:tcPr>
            <w:tcW w:w="4961" w:type="dxa"/>
            <w:vAlign w:val="center"/>
          </w:tcPr>
          <w:p w14:paraId="18B86220" w14:textId="77777777" w:rsidR="00903B96" w:rsidRDefault="00000000">
            <w:pPr>
              <w:spacing w:line="400" w:lineRule="exact"/>
              <w:rPr>
                <w:rFonts w:ascii="Times New Roman" w:hAnsi="Times New Roman" w:cs="Times New Roman"/>
                <w:b/>
              </w:rPr>
            </w:pPr>
            <w:r>
              <w:rPr>
                <w:rFonts w:ascii="Times New Roman" w:hAnsi="Times New Roman" w:cs="Times New Roman"/>
                <w:b/>
              </w:rPr>
              <w:t>开标文件，开标文件需在投标文件内容之外另行单独密封，包括以下内容：</w:t>
            </w:r>
          </w:p>
          <w:p w14:paraId="749918B9" w14:textId="77777777" w:rsidR="00903B96" w:rsidRDefault="00000000">
            <w:pPr>
              <w:spacing w:line="400" w:lineRule="exact"/>
              <w:rPr>
                <w:rFonts w:ascii="Times New Roman" w:hAnsi="Times New Roman" w:cs="Times New Roman"/>
              </w:rPr>
            </w:pPr>
            <w:r>
              <w:rPr>
                <w:rFonts w:ascii="Times New Roman" w:hAnsi="Times New Roman" w:cs="Times New Roman"/>
              </w:rPr>
              <w:t>开标一览表</w:t>
            </w:r>
          </w:p>
        </w:tc>
      </w:tr>
      <w:tr w:rsidR="00903B96" w14:paraId="00804BC0" w14:textId="77777777">
        <w:trPr>
          <w:trHeight w:val="567"/>
          <w:jc w:val="center"/>
        </w:trPr>
        <w:tc>
          <w:tcPr>
            <w:tcW w:w="1135" w:type="dxa"/>
            <w:vAlign w:val="center"/>
          </w:tcPr>
          <w:p w14:paraId="7E9762E8"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18.1</w:t>
            </w:r>
          </w:p>
        </w:tc>
        <w:tc>
          <w:tcPr>
            <w:tcW w:w="2720" w:type="dxa"/>
            <w:vAlign w:val="center"/>
          </w:tcPr>
          <w:p w14:paraId="10BA57F8" w14:textId="77777777" w:rsidR="00903B96" w:rsidRDefault="00000000">
            <w:pPr>
              <w:spacing w:line="400" w:lineRule="exact"/>
              <w:jc w:val="center"/>
              <w:rPr>
                <w:rFonts w:ascii="Times New Roman" w:hAnsi="Times New Roman" w:cs="Times New Roman"/>
              </w:rPr>
            </w:pPr>
            <w:r>
              <w:rPr>
                <w:rFonts w:ascii="Times New Roman" w:hAnsi="Times New Roman" w:cs="Times New Roman"/>
              </w:rPr>
              <w:t>投标报价的币种</w:t>
            </w:r>
          </w:p>
        </w:tc>
        <w:tc>
          <w:tcPr>
            <w:tcW w:w="4961" w:type="dxa"/>
            <w:vAlign w:val="center"/>
          </w:tcPr>
          <w:p w14:paraId="57CD77F8" w14:textId="77777777" w:rsidR="00903B96" w:rsidRDefault="00000000">
            <w:pPr>
              <w:spacing w:line="400" w:lineRule="exact"/>
              <w:rPr>
                <w:rFonts w:ascii="Times New Roman" w:hAnsi="Times New Roman" w:cs="Times New Roman"/>
              </w:rPr>
            </w:pPr>
            <w:r>
              <w:rPr>
                <w:rFonts w:ascii="Times New Roman" w:hAnsi="Times New Roman" w:cs="Times New Roman"/>
              </w:rPr>
              <w:t>人民币</w:t>
            </w:r>
          </w:p>
        </w:tc>
      </w:tr>
      <w:tr w:rsidR="00903B96" w14:paraId="4EE18121" w14:textId="77777777">
        <w:trPr>
          <w:trHeight w:val="567"/>
          <w:jc w:val="center"/>
        </w:trPr>
        <w:tc>
          <w:tcPr>
            <w:tcW w:w="1135" w:type="dxa"/>
            <w:vAlign w:val="center"/>
          </w:tcPr>
          <w:p w14:paraId="54E6B261"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18.3.3</w:t>
            </w:r>
          </w:p>
        </w:tc>
        <w:tc>
          <w:tcPr>
            <w:tcW w:w="2720" w:type="dxa"/>
            <w:vAlign w:val="center"/>
          </w:tcPr>
          <w:p w14:paraId="315624D5" w14:textId="77777777" w:rsidR="00903B96" w:rsidRDefault="00000000">
            <w:pPr>
              <w:spacing w:line="400" w:lineRule="exact"/>
              <w:jc w:val="center"/>
              <w:rPr>
                <w:rFonts w:ascii="Times New Roman" w:hAnsi="Times New Roman" w:cs="Times New Roman"/>
              </w:rPr>
            </w:pPr>
            <w:r>
              <w:rPr>
                <w:rFonts w:ascii="Times New Roman" w:hAnsi="Times New Roman" w:cs="Times New Roman"/>
              </w:rPr>
              <w:t>其他伴随服务</w:t>
            </w:r>
          </w:p>
        </w:tc>
        <w:tc>
          <w:tcPr>
            <w:tcW w:w="4961" w:type="dxa"/>
            <w:vAlign w:val="center"/>
          </w:tcPr>
          <w:p w14:paraId="50CFCC68" w14:textId="77777777" w:rsidR="00903B96" w:rsidRDefault="00000000">
            <w:pPr>
              <w:spacing w:line="400" w:lineRule="exact"/>
              <w:rPr>
                <w:rFonts w:ascii="Times New Roman" w:hAnsi="Times New Roman" w:cs="Times New Roman"/>
              </w:rPr>
            </w:pPr>
            <w:r>
              <w:rPr>
                <w:rFonts w:ascii="Times New Roman" w:hAnsi="Times New Roman" w:cs="Times New Roman"/>
              </w:rPr>
              <w:t>无</w:t>
            </w:r>
          </w:p>
        </w:tc>
      </w:tr>
      <w:tr w:rsidR="00903B96" w14:paraId="510E7CD9" w14:textId="77777777">
        <w:trPr>
          <w:trHeight w:val="567"/>
          <w:jc w:val="center"/>
        </w:trPr>
        <w:tc>
          <w:tcPr>
            <w:tcW w:w="1135" w:type="dxa"/>
            <w:vAlign w:val="center"/>
          </w:tcPr>
          <w:p w14:paraId="3C23B68A"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18.7</w:t>
            </w:r>
          </w:p>
        </w:tc>
        <w:tc>
          <w:tcPr>
            <w:tcW w:w="2720" w:type="dxa"/>
            <w:vAlign w:val="center"/>
          </w:tcPr>
          <w:p w14:paraId="411EA705" w14:textId="77777777" w:rsidR="00903B96" w:rsidRDefault="00000000">
            <w:pPr>
              <w:spacing w:line="400" w:lineRule="exact"/>
              <w:jc w:val="center"/>
              <w:rPr>
                <w:rFonts w:ascii="Times New Roman" w:hAnsi="Times New Roman" w:cs="Times New Roman"/>
              </w:rPr>
            </w:pPr>
            <w:r>
              <w:rPr>
                <w:rFonts w:ascii="Times New Roman" w:hAnsi="Times New Roman" w:cs="Times New Roman"/>
              </w:rPr>
              <w:t>投标报价的其他要求</w:t>
            </w:r>
          </w:p>
        </w:tc>
        <w:tc>
          <w:tcPr>
            <w:tcW w:w="4961" w:type="dxa"/>
            <w:vAlign w:val="center"/>
          </w:tcPr>
          <w:p w14:paraId="4FFA5151" w14:textId="77777777" w:rsidR="00903B96" w:rsidRDefault="00000000">
            <w:pPr>
              <w:spacing w:line="400" w:lineRule="exact"/>
              <w:rPr>
                <w:rFonts w:ascii="Times New Roman" w:hAnsi="Times New Roman" w:cs="Times New Roman"/>
              </w:rPr>
            </w:pPr>
            <w:r>
              <w:rPr>
                <w:rFonts w:ascii="Times New Roman" w:hAnsi="Times New Roman" w:cs="Times New Roman"/>
              </w:rPr>
              <w:t>无</w:t>
            </w:r>
          </w:p>
        </w:tc>
      </w:tr>
      <w:tr w:rsidR="00903B96" w14:paraId="502B0FB9" w14:textId="77777777">
        <w:trPr>
          <w:trHeight w:val="567"/>
          <w:jc w:val="center"/>
        </w:trPr>
        <w:tc>
          <w:tcPr>
            <w:tcW w:w="1135" w:type="dxa"/>
            <w:vAlign w:val="center"/>
          </w:tcPr>
          <w:p w14:paraId="33D8644E"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19.1</w:t>
            </w:r>
          </w:p>
        </w:tc>
        <w:tc>
          <w:tcPr>
            <w:tcW w:w="2720" w:type="dxa"/>
            <w:vAlign w:val="center"/>
          </w:tcPr>
          <w:p w14:paraId="0F8CC527" w14:textId="77777777" w:rsidR="00903B96" w:rsidRDefault="00000000">
            <w:pPr>
              <w:spacing w:line="400" w:lineRule="exact"/>
              <w:jc w:val="center"/>
              <w:rPr>
                <w:rFonts w:ascii="Times New Roman" w:hAnsi="Times New Roman" w:cs="Times New Roman"/>
              </w:rPr>
            </w:pPr>
            <w:r>
              <w:rPr>
                <w:rFonts w:ascii="Times New Roman" w:hAnsi="Times New Roman" w:cs="Times New Roman"/>
              </w:rPr>
              <w:t>投标有效期</w:t>
            </w:r>
          </w:p>
        </w:tc>
        <w:tc>
          <w:tcPr>
            <w:tcW w:w="4961" w:type="dxa"/>
            <w:shd w:val="clear" w:color="auto" w:fill="auto"/>
            <w:vAlign w:val="center"/>
          </w:tcPr>
          <w:p w14:paraId="26742137" w14:textId="77777777" w:rsidR="00903B96" w:rsidRDefault="00000000">
            <w:pPr>
              <w:spacing w:line="400" w:lineRule="exact"/>
              <w:rPr>
                <w:rFonts w:ascii="Times New Roman" w:hAnsi="Times New Roman" w:cs="Times New Roman"/>
              </w:rPr>
            </w:pPr>
            <w:r>
              <w:rPr>
                <w:rFonts w:ascii="Times New Roman" w:hAnsi="Times New Roman" w:cs="Times New Roman"/>
              </w:rPr>
              <w:t>90</w:t>
            </w:r>
            <w:r>
              <w:rPr>
                <w:rFonts w:ascii="Times New Roman" w:hAnsi="Times New Roman" w:cs="Times New Roman"/>
              </w:rPr>
              <w:t>天</w:t>
            </w:r>
          </w:p>
        </w:tc>
      </w:tr>
      <w:tr w:rsidR="00903B96" w14:paraId="5967970D" w14:textId="77777777">
        <w:trPr>
          <w:jc w:val="center"/>
        </w:trPr>
        <w:tc>
          <w:tcPr>
            <w:tcW w:w="1135" w:type="dxa"/>
            <w:vAlign w:val="center"/>
          </w:tcPr>
          <w:p w14:paraId="1F0716C2"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20.1</w:t>
            </w:r>
          </w:p>
        </w:tc>
        <w:tc>
          <w:tcPr>
            <w:tcW w:w="2720" w:type="dxa"/>
            <w:vAlign w:val="center"/>
          </w:tcPr>
          <w:p w14:paraId="6E00CF30" w14:textId="77777777" w:rsidR="00903B96" w:rsidRDefault="00000000">
            <w:pPr>
              <w:spacing w:line="400" w:lineRule="exact"/>
              <w:jc w:val="center"/>
              <w:rPr>
                <w:rFonts w:ascii="Times New Roman" w:hAnsi="Times New Roman" w:cs="Times New Roman"/>
              </w:rPr>
            </w:pPr>
            <w:r>
              <w:rPr>
                <w:rFonts w:ascii="Times New Roman" w:hAnsi="Times New Roman" w:cs="Times New Roman"/>
              </w:rPr>
              <w:t>投标保证金</w:t>
            </w:r>
          </w:p>
        </w:tc>
        <w:tc>
          <w:tcPr>
            <w:tcW w:w="4961" w:type="dxa"/>
            <w:shd w:val="clear" w:color="auto" w:fill="auto"/>
            <w:vAlign w:val="center"/>
          </w:tcPr>
          <w:p w14:paraId="301965EA" w14:textId="77777777" w:rsidR="00903B96" w:rsidRDefault="00000000">
            <w:pPr>
              <w:spacing w:line="400" w:lineRule="exact"/>
              <w:rPr>
                <w:rFonts w:ascii="Times New Roman" w:hAnsi="Times New Roman" w:cs="Times New Roman"/>
              </w:rPr>
            </w:pPr>
            <w:r>
              <w:rPr>
                <w:rFonts w:ascii="Times New Roman" w:hAnsi="Times New Roman" w:cs="Times New Roman" w:hint="eastAsia"/>
              </w:rPr>
              <w:t>本项目无需缴纳投标保证金</w:t>
            </w:r>
          </w:p>
        </w:tc>
      </w:tr>
      <w:tr w:rsidR="00903B96" w14:paraId="650BE230" w14:textId="77777777">
        <w:trPr>
          <w:trHeight w:val="567"/>
          <w:jc w:val="center"/>
        </w:trPr>
        <w:tc>
          <w:tcPr>
            <w:tcW w:w="1135" w:type="dxa"/>
            <w:vAlign w:val="center"/>
          </w:tcPr>
          <w:p w14:paraId="761AADC7"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21.1.5</w:t>
            </w:r>
          </w:p>
        </w:tc>
        <w:tc>
          <w:tcPr>
            <w:tcW w:w="2720" w:type="dxa"/>
            <w:vAlign w:val="center"/>
          </w:tcPr>
          <w:p w14:paraId="7889A63F" w14:textId="77777777" w:rsidR="00903B96" w:rsidRDefault="00000000">
            <w:pPr>
              <w:spacing w:line="400" w:lineRule="exact"/>
              <w:jc w:val="center"/>
              <w:rPr>
                <w:rFonts w:ascii="Times New Roman" w:hAnsi="Times New Roman" w:cs="Times New Roman"/>
              </w:rPr>
            </w:pPr>
            <w:r>
              <w:rPr>
                <w:rFonts w:ascii="Times New Roman" w:hAnsi="Times New Roman" w:cs="Times New Roman" w:hint="eastAsia"/>
              </w:rPr>
              <w:t>其他资格证明材料</w:t>
            </w:r>
          </w:p>
        </w:tc>
        <w:tc>
          <w:tcPr>
            <w:tcW w:w="4961" w:type="dxa"/>
            <w:vAlign w:val="center"/>
          </w:tcPr>
          <w:p w14:paraId="53BBC1EF" w14:textId="77777777" w:rsidR="00903B96" w:rsidRDefault="00000000">
            <w:pPr>
              <w:spacing w:line="400" w:lineRule="exact"/>
              <w:rPr>
                <w:rFonts w:ascii="Times New Roman" w:eastAsia="仿宋"/>
                <w:sz w:val="32"/>
                <w:szCs w:val="32"/>
              </w:rPr>
            </w:pPr>
            <w:r>
              <w:rPr>
                <w:rFonts w:ascii="Times New Roman" w:hAnsi="Times New Roman" w:cs="Times New Roman" w:hint="eastAsia"/>
                <w:szCs w:val="21"/>
              </w:rPr>
              <w:t>无</w:t>
            </w:r>
          </w:p>
        </w:tc>
      </w:tr>
      <w:tr w:rsidR="00903B96" w14:paraId="0CD92A45" w14:textId="77777777">
        <w:trPr>
          <w:jc w:val="center"/>
        </w:trPr>
        <w:tc>
          <w:tcPr>
            <w:tcW w:w="1135" w:type="dxa"/>
            <w:vAlign w:val="center"/>
          </w:tcPr>
          <w:p w14:paraId="13F128A7"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22.1</w:t>
            </w:r>
          </w:p>
        </w:tc>
        <w:tc>
          <w:tcPr>
            <w:tcW w:w="2720" w:type="dxa"/>
            <w:vAlign w:val="center"/>
          </w:tcPr>
          <w:p w14:paraId="25B140A6" w14:textId="77777777" w:rsidR="00903B96" w:rsidRDefault="00000000">
            <w:pPr>
              <w:spacing w:line="400" w:lineRule="exact"/>
              <w:jc w:val="center"/>
              <w:rPr>
                <w:rFonts w:ascii="Times New Roman" w:hAnsi="Times New Roman" w:cs="Times New Roman"/>
              </w:rPr>
            </w:pPr>
            <w:r>
              <w:rPr>
                <w:rFonts w:ascii="Times New Roman" w:hAnsi="Times New Roman" w:cs="Times New Roman"/>
              </w:rPr>
              <w:t>是否允许递交备选投标方案</w:t>
            </w:r>
          </w:p>
        </w:tc>
        <w:tc>
          <w:tcPr>
            <w:tcW w:w="4961" w:type="dxa"/>
            <w:vAlign w:val="center"/>
          </w:tcPr>
          <w:p w14:paraId="1C09D9B4" w14:textId="77777777" w:rsidR="00903B96" w:rsidRDefault="00000000">
            <w:pPr>
              <w:pStyle w:val="31"/>
            </w:pPr>
            <w:r>
              <w:rPr>
                <w:rFonts w:eastAsia="仿宋"/>
              </w:rPr>
              <w:sym w:font="Wingdings" w:char="F0FE"/>
            </w:r>
            <w:r>
              <w:t>不允许</w:t>
            </w:r>
          </w:p>
          <w:p w14:paraId="40F1871D" w14:textId="77777777" w:rsidR="00903B96" w:rsidRDefault="00000000">
            <w:pPr>
              <w:pStyle w:val="31"/>
              <w:rPr>
                <w:rFonts w:eastAsia="仿宋"/>
              </w:rPr>
            </w:pPr>
            <w:r>
              <w:rPr>
                <w:sz w:val="32"/>
                <w:szCs w:val="32"/>
              </w:rPr>
              <w:t>□</w:t>
            </w:r>
            <w:r>
              <w:t>允许</w:t>
            </w:r>
          </w:p>
        </w:tc>
      </w:tr>
      <w:tr w:rsidR="00903B96" w14:paraId="3199C524" w14:textId="77777777">
        <w:trPr>
          <w:jc w:val="center"/>
        </w:trPr>
        <w:tc>
          <w:tcPr>
            <w:tcW w:w="1135" w:type="dxa"/>
            <w:vAlign w:val="center"/>
          </w:tcPr>
          <w:p w14:paraId="02375E87"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lastRenderedPageBreak/>
              <w:t>23.3</w:t>
            </w:r>
          </w:p>
        </w:tc>
        <w:tc>
          <w:tcPr>
            <w:tcW w:w="2720" w:type="dxa"/>
            <w:vAlign w:val="center"/>
          </w:tcPr>
          <w:p w14:paraId="21322322"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签字或盖章要求</w:t>
            </w:r>
          </w:p>
        </w:tc>
        <w:tc>
          <w:tcPr>
            <w:tcW w:w="4961" w:type="dxa"/>
            <w:vAlign w:val="center"/>
          </w:tcPr>
          <w:p w14:paraId="1B7A8AC6" w14:textId="77777777" w:rsidR="00903B96" w:rsidRDefault="00000000">
            <w:pPr>
              <w:spacing w:line="400" w:lineRule="exact"/>
              <w:rPr>
                <w:rFonts w:ascii="Times New Roman" w:hAnsi="Times New Roman" w:cs="Times New Roman"/>
                <w:szCs w:val="21"/>
              </w:rPr>
            </w:pPr>
            <w:r>
              <w:rPr>
                <w:rFonts w:ascii="Times New Roman" w:hAnsi="Times New Roman" w:cs="Times New Roman"/>
                <w:szCs w:val="21"/>
              </w:rPr>
              <w:t>公章指投标人经备案的行政公章，不包括</w:t>
            </w:r>
            <w:r>
              <w:rPr>
                <w:rFonts w:ascii="Times New Roman" w:hAnsi="Times New Roman" w:cs="Times New Roman"/>
                <w:szCs w:val="21"/>
              </w:rPr>
              <w:t>“</w:t>
            </w:r>
            <w:r>
              <w:rPr>
                <w:rFonts w:ascii="Times New Roman" w:hAnsi="Times New Roman" w:cs="Times New Roman"/>
                <w:szCs w:val="21"/>
              </w:rPr>
              <w:t>投标专用章</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业务专用章</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合同专用章</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财务专用章</w:t>
            </w:r>
            <w:r>
              <w:rPr>
                <w:rFonts w:ascii="Times New Roman" w:hAnsi="Times New Roman" w:cs="Times New Roman"/>
                <w:szCs w:val="21"/>
              </w:rPr>
              <w:t>”</w:t>
            </w:r>
            <w:r>
              <w:rPr>
                <w:rFonts w:ascii="Times New Roman" w:hAnsi="Times New Roman" w:cs="Times New Roman"/>
                <w:szCs w:val="21"/>
              </w:rPr>
              <w:t>。</w:t>
            </w:r>
          </w:p>
          <w:p w14:paraId="472A99FB" w14:textId="77777777" w:rsidR="00903B96" w:rsidRDefault="00000000">
            <w:pPr>
              <w:spacing w:line="400" w:lineRule="exact"/>
              <w:rPr>
                <w:rFonts w:ascii="Times New Roman" w:hAnsi="Times New Roman" w:cs="Times New Roman"/>
                <w:szCs w:val="21"/>
              </w:rPr>
            </w:pPr>
            <w:r>
              <w:rPr>
                <w:rFonts w:ascii="Times New Roman" w:hAnsi="Times New Roman" w:cs="Times New Roman"/>
                <w:szCs w:val="21"/>
              </w:rPr>
              <w:t>投标文件中，复印件应加盖公章。</w:t>
            </w:r>
          </w:p>
          <w:p w14:paraId="48621A09" w14:textId="77777777" w:rsidR="00903B96" w:rsidRDefault="00000000">
            <w:pPr>
              <w:spacing w:line="400" w:lineRule="exact"/>
              <w:rPr>
                <w:rFonts w:ascii="Times New Roman" w:hAnsi="Times New Roman" w:cs="Times New Roman"/>
                <w:szCs w:val="21"/>
              </w:rPr>
            </w:pPr>
            <w:r>
              <w:rPr>
                <w:rFonts w:ascii="Times New Roman" w:hAnsi="Times New Roman" w:cs="Times New Roman"/>
                <w:szCs w:val="21"/>
              </w:rPr>
              <w:t>投标文件应加盖骑缝章。</w:t>
            </w:r>
          </w:p>
          <w:p w14:paraId="768D9BAA" w14:textId="77777777" w:rsidR="00903B96" w:rsidRDefault="00000000">
            <w:pPr>
              <w:spacing w:line="400" w:lineRule="exact"/>
              <w:rPr>
                <w:rFonts w:ascii="Times New Roman" w:hAnsi="Times New Roman" w:cs="Times New Roman"/>
                <w:szCs w:val="21"/>
              </w:rPr>
            </w:pPr>
            <w:r>
              <w:rPr>
                <w:rFonts w:ascii="Times New Roman" w:hAnsi="Times New Roman" w:cs="Times New Roman"/>
              </w:rPr>
              <w:t>签字方式可以是手写方式、盖人名章方式或盖手签章方式。</w:t>
            </w:r>
          </w:p>
        </w:tc>
      </w:tr>
      <w:tr w:rsidR="00903B96" w14:paraId="56773175" w14:textId="77777777">
        <w:trPr>
          <w:jc w:val="center"/>
        </w:trPr>
        <w:tc>
          <w:tcPr>
            <w:tcW w:w="1135" w:type="dxa"/>
            <w:vAlign w:val="center"/>
          </w:tcPr>
          <w:p w14:paraId="732CBDA2"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23.4</w:t>
            </w:r>
          </w:p>
        </w:tc>
        <w:tc>
          <w:tcPr>
            <w:tcW w:w="2720" w:type="dxa"/>
            <w:vAlign w:val="center"/>
          </w:tcPr>
          <w:p w14:paraId="1673DB9A"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投标文件装订要求</w:t>
            </w:r>
          </w:p>
        </w:tc>
        <w:tc>
          <w:tcPr>
            <w:tcW w:w="4961" w:type="dxa"/>
            <w:vAlign w:val="center"/>
          </w:tcPr>
          <w:p w14:paraId="75BC5E36" w14:textId="77777777" w:rsidR="00903B96" w:rsidRDefault="00000000">
            <w:pPr>
              <w:spacing w:line="400" w:lineRule="exact"/>
              <w:rPr>
                <w:rFonts w:ascii="Times New Roman" w:hAnsi="Times New Roman" w:cs="Times New Roman"/>
                <w:szCs w:val="21"/>
              </w:rPr>
            </w:pPr>
            <w:r>
              <w:rPr>
                <w:rFonts w:ascii="Times New Roman" w:hAnsi="Times New Roman" w:cs="Times New Roman"/>
                <w:szCs w:val="21"/>
              </w:rPr>
              <w:t>建议双面打印，除开标文件外，</w:t>
            </w:r>
            <w:r>
              <w:rPr>
                <w:rFonts w:ascii="Times New Roman" w:cs="Times New Roman"/>
                <w:szCs w:val="21"/>
              </w:rPr>
              <w:t>不得采用活页等散装方式</w:t>
            </w:r>
            <w:r>
              <w:rPr>
                <w:rFonts w:ascii="Times New Roman" w:hAnsi="Times New Roman" w:cs="Times New Roman"/>
                <w:szCs w:val="21"/>
              </w:rPr>
              <w:t>。</w:t>
            </w:r>
          </w:p>
        </w:tc>
      </w:tr>
      <w:tr w:rsidR="00903B96" w14:paraId="45BB15AA" w14:textId="77777777">
        <w:trPr>
          <w:trHeight w:val="567"/>
          <w:jc w:val="center"/>
        </w:trPr>
        <w:tc>
          <w:tcPr>
            <w:tcW w:w="1135" w:type="dxa"/>
            <w:vAlign w:val="center"/>
          </w:tcPr>
          <w:p w14:paraId="35B12873"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23.5</w:t>
            </w:r>
          </w:p>
        </w:tc>
        <w:tc>
          <w:tcPr>
            <w:tcW w:w="2720" w:type="dxa"/>
            <w:vAlign w:val="center"/>
          </w:tcPr>
          <w:p w14:paraId="6869A089"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投标文件副本数量</w:t>
            </w:r>
          </w:p>
        </w:tc>
        <w:tc>
          <w:tcPr>
            <w:tcW w:w="4961" w:type="dxa"/>
            <w:vAlign w:val="center"/>
          </w:tcPr>
          <w:p w14:paraId="3740A307" w14:textId="77777777" w:rsidR="00903B96" w:rsidRDefault="00000000">
            <w:pPr>
              <w:spacing w:line="400" w:lineRule="exact"/>
              <w:rPr>
                <w:rFonts w:ascii="Times New Roman" w:hAnsi="Times New Roman" w:cs="Times New Roman"/>
                <w:szCs w:val="21"/>
              </w:rPr>
            </w:pPr>
            <w:r>
              <w:rPr>
                <w:rFonts w:ascii="Times New Roman" w:hAnsi="Times New Roman" w:cs="Times New Roman"/>
                <w:szCs w:val="21"/>
              </w:rPr>
              <w:t>投标文件</w:t>
            </w:r>
            <w:r>
              <w:rPr>
                <w:rFonts w:ascii="Times New Roman" w:hAnsi="Times New Roman" w:cs="Times New Roman" w:hint="eastAsia"/>
                <w:szCs w:val="21"/>
              </w:rPr>
              <w:t>一正四副</w:t>
            </w:r>
            <w:r>
              <w:rPr>
                <w:rFonts w:ascii="Times New Roman" w:hAnsi="Times New Roman" w:cs="Times New Roman"/>
                <w:szCs w:val="21"/>
              </w:rPr>
              <w:t>。</w:t>
            </w:r>
            <w:r>
              <w:rPr>
                <w:rFonts w:ascii="Times New Roman" w:hAnsi="Times New Roman" w:cs="Times New Roman" w:hint="eastAsia"/>
                <w:szCs w:val="21"/>
              </w:rPr>
              <w:t>开标文件只需</w:t>
            </w:r>
            <w:r>
              <w:rPr>
                <w:rFonts w:ascii="Times New Roman" w:hAnsi="Times New Roman" w:cs="Times New Roman" w:hint="eastAsia"/>
                <w:szCs w:val="21"/>
              </w:rPr>
              <w:t>1</w:t>
            </w:r>
            <w:r>
              <w:rPr>
                <w:rFonts w:ascii="Times New Roman" w:hAnsi="Times New Roman" w:cs="Times New Roman" w:hint="eastAsia"/>
                <w:szCs w:val="21"/>
              </w:rPr>
              <w:t>份，无需提供副本。</w:t>
            </w:r>
          </w:p>
        </w:tc>
      </w:tr>
      <w:tr w:rsidR="00903B96" w14:paraId="397312B3" w14:textId="77777777">
        <w:trPr>
          <w:jc w:val="center"/>
        </w:trPr>
        <w:tc>
          <w:tcPr>
            <w:tcW w:w="1135" w:type="dxa"/>
            <w:vAlign w:val="center"/>
          </w:tcPr>
          <w:p w14:paraId="353AF798"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23.6</w:t>
            </w:r>
          </w:p>
        </w:tc>
        <w:tc>
          <w:tcPr>
            <w:tcW w:w="2720" w:type="dxa"/>
            <w:vAlign w:val="center"/>
          </w:tcPr>
          <w:p w14:paraId="32395E15"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电子版文件</w:t>
            </w:r>
          </w:p>
        </w:tc>
        <w:tc>
          <w:tcPr>
            <w:tcW w:w="4961" w:type="dxa"/>
            <w:vAlign w:val="center"/>
          </w:tcPr>
          <w:p w14:paraId="5DDB19A1" w14:textId="77777777" w:rsidR="00903B96" w:rsidRDefault="00000000">
            <w:pPr>
              <w:spacing w:line="400" w:lineRule="exact"/>
            </w:pPr>
            <w:r>
              <w:rPr>
                <w:rFonts w:ascii="Times New Roman" w:hAnsi="Times New Roman" w:cs="Times New Roman"/>
              </w:rPr>
              <w:t>投标文件电子版数量要求为</w:t>
            </w:r>
            <w:r>
              <w:rPr>
                <w:rFonts w:ascii="Times New Roman" w:hAnsi="Times New Roman" w:cs="Times New Roman"/>
              </w:rPr>
              <w:t>1</w:t>
            </w:r>
            <w:r>
              <w:rPr>
                <w:rFonts w:ascii="Times New Roman" w:hAnsi="Times New Roman" w:cs="Times New Roman"/>
              </w:rPr>
              <w:t>份，应采用</w:t>
            </w:r>
            <w:r>
              <w:rPr>
                <w:rFonts w:ascii="Times New Roman" w:hAnsi="Times New Roman" w:cs="Times New Roman"/>
              </w:rPr>
              <w:t>PDF</w:t>
            </w:r>
            <w:r>
              <w:rPr>
                <w:rFonts w:ascii="Times New Roman" w:hAnsi="Times New Roman" w:cs="Times New Roman"/>
              </w:rPr>
              <w:t>格式（投标文件正本盖章签字后扫描）</w:t>
            </w:r>
            <w:r>
              <w:rPr>
                <w:rFonts w:ascii="Times New Roman" w:hAnsi="Times New Roman" w:cs="Times New Roman" w:hint="eastAsia"/>
              </w:rPr>
              <w:t>和</w:t>
            </w:r>
            <w:r>
              <w:rPr>
                <w:rFonts w:ascii="Times New Roman" w:hAnsi="Times New Roman" w:cs="Times New Roman" w:hint="eastAsia"/>
              </w:rPr>
              <w:t>word</w:t>
            </w:r>
            <w:r>
              <w:rPr>
                <w:rFonts w:ascii="Times New Roman" w:hAnsi="Times New Roman" w:cs="Times New Roman" w:hint="eastAsia"/>
              </w:rPr>
              <w:t>版</w:t>
            </w:r>
            <w:r>
              <w:rPr>
                <w:rFonts w:ascii="Times New Roman" w:hAnsi="Times New Roman" w:cs="Times New Roman"/>
              </w:rPr>
              <w:t>。投标文件电子版以光盘或优盘方式递交，光盘或优盘上应标明投标人名称，并封装在投标文件中。</w:t>
            </w:r>
          </w:p>
        </w:tc>
      </w:tr>
      <w:tr w:rsidR="00903B96" w14:paraId="713479E1" w14:textId="77777777">
        <w:trPr>
          <w:jc w:val="center"/>
        </w:trPr>
        <w:tc>
          <w:tcPr>
            <w:tcW w:w="1135" w:type="dxa"/>
            <w:vAlign w:val="center"/>
          </w:tcPr>
          <w:p w14:paraId="0EA1355F"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24.1.2</w:t>
            </w:r>
          </w:p>
        </w:tc>
        <w:tc>
          <w:tcPr>
            <w:tcW w:w="2720" w:type="dxa"/>
            <w:vAlign w:val="center"/>
          </w:tcPr>
          <w:p w14:paraId="598936E8"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投标文件封套上应写明的内容</w:t>
            </w:r>
          </w:p>
        </w:tc>
        <w:tc>
          <w:tcPr>
            <w:tcW w:w="4961" w:type="dxa"/>
            <w:vAlign w:val="center"/>
          </w:tcPr>
          <w:p w14:paraId="000C415F" w14:textId="77777777" w:rsidR="00903B96" w:rsidRDefault="00000000">
            <w:pPr>
              <w:spacing w:line="400" w:lineRule="exact"/>
              <w:rPr>
                <w:rFonts w:ascii="Times New Roman" w:hAnsi="Times New Roman" w:cs="Times New Roman"/>
              </w:rPr>
            </w:pPr>
            <w:r>
              <w:rPr>
                <w:rFonts w:ascii="Times New Roman" w:hAnsi="Times New Roman" w:cs="Times New Roman"/>
              </w:rPr>
              <w:t>投标人名称、项目名称、采购编号、包组号（</w:t>
            </w:r>
            <w:r>
              <w:rPr>
                <w:rFonts w:ascii="Times New Roman" w:hAnsi="Times New Roman" w:cs="Times New Roman" w:hint="eastAsia"/>
              </w:rPr>
              <w:t>如有</w:t>
            </w:r>
            <w:r>
              <w:rPr>
                <w:rFonts w:ascii="Times New Roman" w:hAnsi="Times New Roman" w:cs="Times New Roman"/>
              </w:rPr>
              <w:t>）、注明</w:t>
            </w:r>
            <w:r>
              <w:rPr>
                <w:rFonts w:ascii="Times New Roman" w:hAnsi="Times New Roman" w:cs="Times New Roman"/>
              </w:rPr>
              <w:t>“</w:t>
            </w:r>
            <w:r>
              <w:rPr>
                <w:rFonts w:ascii="Times New Roman" w:hAnsi="Times New Roman" w:cs="Times New Roman"/>
              </w:rPr>
              <w:t>投标文件</w:t>
            </w:r>
            <w:r>
              <w:rPr>
                <w:rFonts w:ascii="Times New Roman" w:hAnsi="Times New Roman" w:cs="Times New Roman"/>
              </w:rPr>
              <w:t>”</w:t>
            </w:r>
            <w:r>
              <w:rPr>
                <w:rFonts w:ascii="Times New Roman" w:hAnsi="Times New Roman" w:cs="Times New Roman"/>
              </w:rPr>
              <w:t>或</w:t>
            </w:r>
            <w:r>
              <w:rPr>
                <w:rFonts w:ascii="Times New Roman" w:hAnsi="Times New Roman" w:cs="Times New Roman"/>
              </w:rPr>
              <w:t>“</w:t>
            </w:r>
            <w:r>
              <w:rPr>
                <w:rFonts w:ascii="Times New Roman" w:hAnsi="Times New Roman" w:cs="Times New Roman"/>
              </w:rPr>
              <w:t>开标文件</w:t>
            </w:r>
            <w:r>
              <w:rPr>
                <w:rFonts w:ascii="Times New Roman" w:hAnsi="Times New Roman" w:cs="Times New Roman"/>
              </w:rPr>
              <w:t>”</w:t>
            </w:r>
            <w:r>
              <w:rPr>
                <w:rFonts w:ascii="Times New Roman" w:hAnsi="Times New Roman" w:cs="Times New Roman"/>
              </w:rPr>
              <w:t>以及</w:t>
            </w:r>
            <w:r>
              <w:rPr>
                <w:rFonts w:ascii="Times New Roman" w:hAnsi="Times New Roman" w:cs="Times New Roman"/>
              </w:rPr>
              <w:t>“</w:t>
            </w:r>
            <w:r>
              <w:rPr>
                <w:rFonts w:ascii="Times New Roman" w:hAnsi="Times New Roman" w:cs="Times New Roman"/>
              </w:rPr>
              <w:t>在</w:t>
            </w:r>
            <w:r>
              <w:rPr>
                <w:rFonts w:ascii="Times New Roman" w:hAnsi="Times New Roman" w:cs="Times New Roman"/>
                <w:u w:val="single"/>
              </w:rPr>
              <w:t>（开标日期、时间）</w:t>
            </w:r>
            <w:r>
              <w:rPr>
                <w:rFonts w:ascii="Times New Roman" w:hAnsi="Times New Roman" w:cs="Times New Roman"/>
              </w:rPr>
              <w:t>之前不得启封</w:t>
            </w:r>
            <w:r>
              <w:rPr>
                <w:rFonts w:ascii="Times New Roman" w:hAnsi="Times New Roman" w:cs="Times New Roman"/>
              </w:rPr>
              <w:t>”</w:t>
            </w:r>
            <w:r>
              <w:rPr>
                <w:rFonts w:ascii="Times New Roman" w:hAnsi="Times New Roman" w:cs="Times New Roman"/>
              </w:rPr>
              <w:t>的字样。</w:t>
            </w:r>
          </w:p>
        </w:tc>
      </w:tr>
      <w:tr w:rsidR="00903B96" w14:paraId="41345F25" w14:textId="77777777">
        <w:trPr>
          <w:trHeight w:val="567"/>
          <w:jc w:val="center"/>
        </w:trPr>
        <w:tc>
          <w:tcPr>
            <w:tcW w:w="1135" w:type="dxa"/>
            <w:vAlign w:val="center"/>
          </w:tcPr>
          <w:p w14:paraId="05349891"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24.2.1</w:t>
            </w:r>
          </w:p>
        </w:tc>
        <w:tc>
          <w:tcPr>
            <w:tcW w:w="2720" w:type="dxa"/>
            <w:vAlign w:val="center"/>
          </w:tcPr>
          <w:p w14:paraId="4DCD9C1C"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投标截止时间</w:t>
            </w:r>
          </w:p>
        </w:tc>
        <w:tc>
          <w:tcPr>
            <w:tcW w:w="4961" w:type="dxa"/>
            <w:vAlign w:val="center"/>
          </w:tcPr>
          <w:p w14:paraId="63EAC92B" w14:textId="77777777" w:rsidR="00903B96" w:rsidRDefault="00000000">
            <w:pPr>
              <w:spacing w:line="400" w:lineRule="exact"/>
              <w:rPr>
                <w:rFonts w:ascii="Times New Roman" w:hAnsi="Times New Roman" w:cs="Times New Roman"/>
              </w:rPr>
            </w:pPr>
            <w:r>
              <w:rPr>
                <w:rFonts w:ascii="Times New Roman" w:hAnsi="Times New Roman" w:cs="Times New Roman" w:hint="eastAsia"/>
              </w:rPr>
              <w:t>见招标公告</w:t>
            </w:r>
          </w:p>
        </w:tc>
      </w:tr>
      <w:tr w:rsidR="00903B96" w14:paraId="554E5D5B" w14:textId="77777777">
        <w:trPr>
          <w:trHeight w:val="567"/>
          <w:jc w:val="center"/>
        </w:trPr>
        <w:tc>
          <w:tcPr>
            <w:tcW w:w="1135" w:type="dxa"/>
            <w:vAlign w:val="center"/>
          </w:tcPr>
          <w:p w14:paraId="1132F732"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24.2.2</w:t>
            </w:r>
          </w:p>
        </w:tc>
        <w:tc>
          <w:tcPr>
            <w:tcW w:w="2720" w:type="dxa"/>
            <w:vAlign w:val="center"/>
          </w:tcPr>
          <w:p w14:paraId="6B41EA17"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rPr>
              <w:t>递交投标文件的地点</w:t>
            </w:r>
          </w:p>
        </w:tc>
        <w:tc>
          <w:tcPr>
            <w:tcW w:w="4961" w:type="dxa"/>
            <w:vAlign w:val="center"/>
          </w:tcPr>
          <w:p w14:paraId="5ABE65A5" w14:textId="77777777" w:rsidR="00903B96" w:rsidRDefault="00000000">
            <w:pPr>
              <w:spacing w:line="400" w:lineRule="exact"/>
              <w:rPr>
                <w:rFonts w:ascii="Times New Roman" w:hAnsi="Times New Roman" w:cs="Times New Roman"/>
              </w:rPr>
            </w:pPr>
            <w:r>
              <w:rPr>
                <w:rFonts w:ascii="Times New Roman" w:hAnsi="Times New Roman" w:cs="Times New Roman" w:hint="eastAsia"/>
              </w:rPr>
              <w:t>见招标公告</w:t>
            </w:r>
          </w:p>
        </w:tc>
      </w:tr>
      <w:tr w:rsidR="00903B96" w14:paraId="1C4A3B8D" w14:textId="77777777">
        <w:trPr>
          <w:jc w:val="center"/>
        </w:trPr>
        <w:tc>
          <w:tcPr>
            <w:tcW w:w="1135" w:type="dxa"/>
            <w:vAlign w:val="center"/>
          </w:tcPr>
          <w:p w14:paraId="3A6053E9"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24.2.3</w:t>
            </w:r>
          </w:p>
        </w:tc>
        <w:tc>
          <w:tcPr>
            <w:tcW w:w="2720" w:type="dxa"/>
            <w:vAlign w:val="center"/>
          </w:tcPr>
          <w:p w14:paraId="1C7FE20C" w14:textId="77777777" w:rsidR="00903B96" w:rsidRDefault="00000000">
            <w:pPr>
              <w:spacing w:line="400" w:lineRule="exact"/>
              <w:jc w:val="center"/>
              <w:rPr>
                <w:rFonts w:ascii="Times New Roman" w:hAnsi="Times New Roman" w:cs="Times New Roman"/>
              </w:rPr>
            </w:pPr>
            <w:r>
              <w:rPr>
                <w:rFonts w:ascii="Times New Roman" w:hAnsi="Times New Roman" w:cs="Times New Roman"/>
              </w:rPr>
              <w:t>是否退还投标文件</w:t>
            </w:r>
          </w:p>
        </w:tc>
        <w:tc>
          <w:tcPr>
            <w:tcW w:w="4961" w:type="dxa"/>
            <w:vAlign w:val="center"/>
          </w:tcPr>
          <w:p w14:paraId="710F9603" w14:textId="77777777" w:rsidR="00903B96" w:rsidRDefault="00000000">
            <w:pPr>
              <w:pStyle w:val="31"/>
            </w:pPr>
            <w:r>
              <w:rPr>
                <w:rFonts w:eastAsia="仿宋"/>
              </w:rPr>
              <w:sym w:font="Wingdings" w:char="F0FE"/>
            </w:r>
            <w:r>
              <w:t>否</w:t>
            </w:r>
          </w:p>
          <w:p w14:paraId="7DFADF02" w14:textId="77777777" w:rsidR="00903B96" w:rsidRDefault="00000000">
            <w:pPr>
              <w:spacing w:line="400" w:lineRule="exact"/>
              <w:rPr>
                <w:rFonts w:ascii="Times New Roman" w:hAnsi="Times New Roman" w:cs="Times New Roman"/>
              </w:rPr>
            </w:pPr>
            <w:r>
              <w:rPr>
                <w:rFonts w:ascii="Times New Roman" w:hAnsi="Times New Roman" w:cs="Times New Roman"/>
                <w:sz w:val="32"/>
                <w:szCs w:val="32"/>
              </w:rPr>
              <w:t>□</w:t>
            </w:r>
            <w:r>
              <w:rPr>
                <w:rFonts w:ascii="Times New Roman" w:hAnsi="Times New Roman" w:cs="Times New Roman"/>
                <w:szCs w:val="21"/>
              </w:rPr>
              <w:t>是</w:t>
            </w:r>
          </w:p>
        </w:tc>
      </w:tr>
      <w:tr w:rsidR="00903B96" w14:paraId="06F4625B" w14:textId="77777777">
        <w:trPr>
          <w:trHeight w:val="680"/>
          <w:jc w:val="center"/>
        </w:trPr>
        <w:tc>
          <w:tcPr>
            <w:tcW w:w="8816" w:type="dxa"/>
            <w:gridSpan w:val="3"/>
            <w:vAlign w:val="center"/>
          </w:tcPr>
          <w:p w14:paraId="66DB5262" w14:textId="77777777" w:rsidR="00903B96" w:rsidRDefault="00000000">
            <w:pPr>
              <w:pStyle w:val="31"/>
            </w:pPr>
            <w:r>
              <w:rPr>
                <w:rFonts w:hint="eastAsia"/>
              </w:rPr>
              <w:t xml:space="preserve">第四节 </w:t>
            </w:r>
            <w:r>
              <w:rPr>
                <w:rFonts w:hAnsi="黑体"/>
              </w:rPr>
              <w:t>开标</w:t>
            </w:r>
          </w:p>
        </w:tc>
      </w:tr>
      <w:tr w:rsidR="00903B96" w14:paraId="01064F63" w14:textId="77777777">
        <w:trPr>
          <w:jc w:val="center"/>
        </w:trPr>
        <w:tc>
          <w:tcPr>
            <w:tcW w:w="1135" w:type="dxa"/>
            <w:vAlign w:val="center"/>
          </w:tcPr>
          <w:p w14:paraId="686DEDFC"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25.1</w:t>
            </w:r>
          </w:p>
        </w:tc>
        <w:tc>
          <w:tcPr>
            <w:tcW w:w="2720" w:type="dxa"/>
            <w:vAlign w:val="center"/>
          </w:tcPr>
          <w:p w14:paraId="5C4FCDD6" w14:textId="77777777" w:rsidR="00903B96" w:rsidRDefault="00000000">
            <w:pPr>
              <w:spacing w:line="400" w:lineRule="exact"/>
              <w:jc w:val="center"/>
              <w:rPr>
                <w:rFonts w:ascii="Times New Roman" w:hAnsi="Times New Roman" w:cs="Times New Roman"/>
              </w:rPr>
            </w:pPr>
            <w:r>
              <w:rPr>
                <w:rFonts w:ascii="Times New Roman" w:hAnsi="Times New Roman" w:cs="Times New Roman"/>
              </w:rPr>
              <w:t>开标地点</w:t>
            </w:r>
          </w:p>
        </w:tc>
        <w:tc>
          <w:tcPr>
            <w:tcW w:w="4961" w:type="dxa"/>
            <w:vAlign w:val="center"/>
          </w:tcPr>
          <w:p w14:paraId="7C987D28" w14:textId="77777777" w:rsidR="00903B96" w:rsidRDefault="00000000">
            <w:pPr>
              <w:pStyle w:val="31"/>
            </w:pPr>
            <w:r>
              <w:rPr>
                <w:rFonts w:hint="eastAsia"/>
              </w:rPr>
              <w:t>深圳市南山区沙河街道深云路博达大厦综合行政执法办公室408。</w:t>
            </w:r>
          </w:p>
        </w:tc>
      </w:tr>
      <w:tr w:rsidR="00903B96" w14:paraId="1DEAA508" w14:textId="77777777">
        <w:trPr>
          <w:trHeight w:val="567"/>
          <w:jc w:val="center"/>
        </w:trPr>
        <w:tc>
          <w:tcPr>
            <w:tcW w:w="1135" w:type="dxa"/>
            <w:vAlign w:val="center"/>
          </w:tcPr>
          <w:p w14:paraId="6A203326"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26.5</w:t>
            </w:r>
          </w:p>
        </w:tc>
        <w:tc>
          <w:tcPr>
            <w:tcW w:w="2720" w:type="dxa"/>
            <w:vAlign w:val="center"/>
          </w:tcPr>
          <w:p w14:paraId="70571CC2" w14:textId="77777777" w:rsidR="00903B96" w:rsidRDefault="00000000">
            <w:pPr>
              <w:spacing w:line="400" w:lineRule="exact"/>
              <w:jc w:val="center"/>
              <w:rPr>
                <w:rFonts w:ascii="Times New Roman" w:hAnsi="Times New Roman" w:cs="Times New Roman"/>
              </w:rPr>
            </w:pPr>
            <w:r>
              <w:rPr>
                <w:rFonts w:ascii="Times New Roman" w:hAnsi="Times New Roman" w:cs="Times New Roman"/>
              </w:rPr>
              <w:t>开标顺序</w:t>
            </w:r>
          </w:p>
        </w:tc>
        <w:tc>
          <w:tcPr>
            <w:tcW w:w="4961" w:type="dxa"/>
            <w:vAlign w:val="center"/>
          </w:tcPr>
          <w:p w14:paraId="58F72F9E" w14:textId="77777777" w:rsidR="00903B96" w:rsidRDefault="00000000">
            <w:pPr>
              <w:pStyle w:val="31"/>
            </w:pPr>
            <w:r>
              <w:t>以递交投标文件的先后顺序。</w:t>
            </w:r>
          </w:p>
        </w:tc>
      </w:tr>
      <w:tr w:rsidR="00903B96" w14:paraId="53054006" w14:textId="77777777">
        <w:trPr>
          <w:trHeight w:val="680"/>
          <w:jc w:val="center"/>
        </w:trPr>
        <w:tc>
          <w:tcPr>
            <w:tcW w:w="8816" w:type="dxa"/>
            <w:gridSpan w:val="3"/>
            <w:vAlign w:val="center"/>
          </w:tcPr>
          <w:p w14:paraId="4DC9D535" w14:textId="77777777" w:rsidR="00903B96" w:rsidRDefault="00000000">
            <w:pPr>
              <w:pStyle w:val="31"/>
            </w:pPr>
            <w:r>
              <w:rPr>
                <w:rFonts w:hint="eastAsia"/>
              </w:rPr>
              <w:t xml:space="preserve">第五节 </w:t>
            </w:r>
            <w:r>
              <w:rPr>
                <w:rFonts w:hAnsi="黑体"/>
              </w:rPr>
              <w:t>资格审查</w:t>
            </w:r>
          </w:p>
        </w:tc>
      </w:tr>
      <w:tr w:rsidR="00903B96" w14:paraId="5018EC56" w14:textId="77777777">
        <w:trPr>
          <w:jc w:val="center"/>
        </w:trPr>
        <w:tc>
          <w:tcPr>
            <w:tcW w:w="1135" w:type="dxa"/>
            <w:vAlign w:val="center"/>
          </w:tcPr>
          <w:p w14:paraId="0B7603FE"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30.</w:t>
            </w:r>
          </w:p>
        </w:tc>
        <w:tc>
          <w:tcPr>
            <w:tcW w:w="2720" w:type="dxa"/>
            <w:vAlign w:val="center"/>
          </w:tcPr>
          <w:p w14:paraId="4983EAA2" w14:textId="77777777" w:rsidR="00903B96" w:rsidRDefault="00000000">
            <w:pPr>
              <w:spacing w:line="400" w:lineRule="exact"/>
              <w:jc w:val="center"/>
              <w:rPr>
                <w:rFonts w:ascii="Times New Roman" w:hAnsi="Times New Roman" w:cs="Times New Roman"/>
              </w:rPr>
            </w:pPr>
            <w:r>
              <w:rPr>
                <w:rFonts w:ascii="Times New Roman" w:hAnsi="Times New Roman" w:cs="Times New Roman"/>
              </w:rPr>
              <w:t>合格投标人的最少</w:t>
            </w:r>
          </w:p>
          <w:p w14:paraId="64CD2E01" w14:textId="77777777" w:rsidR="00903B96" w:rsidRDefault="00000000">
            <w:pPr>
              <w:spacing w:line="400" w:lineRule="exact"/>
              <w:jc w:val="center"/>
              <w:rPr>
                <w:rFonts w:ascii="Times New Roman" w:hAnsi="Times New Roman" w:cs="Times New Roman"/>
              </w:rPr>
            </w:pPr>
            <w:r>
              <w:rPr>
                <w:rFonts w:ascii="Times New Roman" w:hAnsi="Times New Roman" w:cs="Times New Roman"/>
              </w:rPr>
              <w:t>数量要求</w:t>
            </w:r>
          </w:p>
        </w:tc>
        <w:tc>
          <w:tcPr>
            <w:tcW w:w="4961" w:type="dxa"/>
            <w:vAlign w:val="center"/>
          </w:tcPr>
          <w:p w14:paraId="2E6ABE72" w14:textId="77777777" w:rsidR="00903B96" w:rsidRDefault="00000000">
            <w:pPr>
              <w:pStyle w:val="31"/>
            </w:pPr>
            <w:r>
              <w:t>3家</w:t>
            </w:r>
          </w:p>
        </w:tc>
      </w:tr>
      <w:tr w:rsidR="00903B96" w14:paraId="2441E0EC" w14:textId="77777777">
        <w:trPr>
          <w:trHeight w:val="680"/>
          <w:jc w:val="center"/>
        </w:trPr>
        <w:tc>
          <w:tcPr>
            <w:tcW w:w="8816" w:type="dxa"/>
            <w:gridSpan w:val="3"/>
            <w:vAlign w:val="center"/>
          </w:tcPr>
          <w:p w14:paraId="672F7FAC" w14:textId="77777777" w:rsidR="00903B96" w:rsidRDefault="00000000">
            <w:pPr>
              <w:pStyle w:val="31"/>
            </w:pPr>
            <w:r>
              <w:rPr>
                <w:rFonts w:hint="eastAsia"/>
              </w:rPr>
              <w:t xml:space="preserve">第六节 </w:t>
            </w:r>
            <w:r>
              <w:rPr>
                <w:rFonts w:hAnsi="黑体"/>
              </w:rPr>
              <w:t>评标</w:t>
            </w:r>
            <w:r>
              <w:rPr>
                <w:rFonts w:hAnsi="黑体" w:hint="eastAsia"/>
              </w:rPr>
              <w:t>总则</w:t>
            </w:r>
          </w:p>
        </w:tc>
      </w:tr>
      <w:tr w:rsidR="00903B96" w14:paraId="44E1F8E3" w14:textId="77777777">
        <w:trPr>
          <w:jc w:val="center"/>
        </w:trPr>
        <w:tc>
          <w:tcPr>
            <w:tcW w:w="1135" w:type="dxa"/>
            <w:vAlign w:val="center"/>
          </w:tcPr>
          <w:p w14:paraId="0E5E85BE"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31.1</w:t>
            </w:r>
          </w:p>
        </w:tc>
        <w:tc>
          <w:tcPr>
            <w:tcW w:w="2720" w:type="dxa"/>
            <w:vAlign w:val="center"/>
          </w:tcPr>
          <w:p w14:paraId="5B3D92DA" w14:textId="77777777" w:rsidR="00903B96" w:rsidRDefault="00000000">
            <w:pPr>
              <w:spacing w:line="400" w:lineRule="exact"/>
              <w:jc w:val="center"/>
              <w:rPr>
                <w:rFonts w:ascii="Times New Roman" w:hAnsi="Times New Roman" w:cs="Times New Roman"/>
              </w:rPr>
            </w:pPr>
            <w:r>
              <w:rPr>
                <w:rFonts w:ascii="Times New Roman" w:hAnsi="Times New Roman" w:cs="Times New Roman"/>
              </w:rPr>
              <w:t>评审委员会</w:t>
            </w:r>
          </w:p>
        </w:tc>
        <w:tc>
          <w:tcPr>
            <w:tcW w:w="4961" w:type="dxa"/>
            <w:vAlign w:val="center"/>
          </w:tcPr>
          <w:p w14:paraId="6437A450" w14:textId="77777777" w:rsidR="00903B96" w:rsidRDefault="00000000">
            <w:pPr>
              <w:spacing w:line="400" w:lineRule="exact"/>
              <w:rPr>
                <w:rFonts w:ascii="Times New Roman" w:hAnsi="Times New Roman" w:cs="Times New Roman"/>
                <w:szCs w:val="21"/>
              </w:rPr>
            </w:pPr>
            <w:r>
              <w:rPr>
                <w:rFonts w:ascii="Times New Roman" w:hAnsi="Times New Roman" w:cs="Times New Roman"/>
                <w:szCs w:val="21"/>
              </w:rPr>
              <w:t>评审委员会</w:t>
            </w:r>
            <w:r>
              <w:rPr>
                <w:rFonts w:ascii="Times New Roman" w:hAnsi="Times New Roman" w:cs="Times New Roman" w:hint="eastAsia"/>
                <w:szCs w:val="21"/>
              </w:rPr>
              <w:t>成员</w:t>
            </w:r>
            <w:r>
              <w:rPr>
                <w:rFonts w:ascii="Times New Roman" w:hAnsi="Times New Roman" w:cs="Times New Roman"/>
                <w:szCs w:val="21"/>
              </w:rPr>
              <w:t>的人数：</w:t>
            </w:r>
            <w:r>
              <w:rPr>
                <w:rFonts w:ascii="Times New Roman" w:hAnsi="Times New Roman" w:cs="Times New Roman"/>
                <w:szCs w:val="21"/>
                <w:u w:val="single"/>
              </w:rPr>
              <w:t xml:space="preserve"> 5</w:t>
            </w:r>
            <w:r>
              <w:rPr>
                <w:rFonts w:ascii="Times New Roman" w:hAnsi="Times New Roman" w:cs="Times New Roman"/>
                <w:szCs w:val="21"/>
              </w:rPr>
              <w:t>人；</w:t>
            </w:r>
          </w:p>
          <w:p w14:paraId="45A77936" w14:textId="77777777" w:rsidR="00903B96" w:rsidRDefault="00000000">
            <w:pPr>
              <w:pStyle w:val="31"/>
              <w:rPr>
                <w:rFonts w:eastAsiaTheme="minorEastAsia"/>
              </w:rPr>
            </w:pPr>
            <w:r>
              <w:t>评审专家的确定方式：</w:t>
            </w:r>
            <w:r>
              <w:rPr>
                <w:rFonts w:hint="eastAsia"/>
              </w:rPr>
              <w:t>由采购人自行组建</w:t>
            </w:r>
            <w:r>
              <w:t>。</w:t>
            </w:r>
          </w:p>
        </w:tc>
      </w:tr>
      <w:tr w:rsidR="00903B96" w14:paraId="4F265B29" w14:textId="77777777">
        <w:trPr>
          <w:jc w:val="center"/>
        </w:trPr>
        <w:tc>
          <w:tcPr>
            <w:tcW w:w="1135" w:type="dxa"/>
            <w:vAlign w:val="center"/>
          </w:tcPr>
          <w:p w14:paraId="2C16085D"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hint="eastAsia"/>
                <w:szCs w:val="21"/>
              </w:rPr>
              <w:lastRenderedPageBreak/>
              <w:t>3</w:t>
            </w:r>
            <w:r>
              <w:rPr>
                <w:rFonts w:ascii="Times New Roman" w:hAnsi="Times New Roman" w:cs="Times New Roman"/>
                <w:szCs w:val="21"/>
              </w:rPr>
              <w:t>3.1</w:t>
            </w:r>
          </w:p>
        </w:tc>
        <w:tc>
          <w:tcPr>
            <w:tcW w:w="2720" w:type="dxa"/>
            <w:vAlign w:val="center"/>
          </w:tcPr>
          <w:p w14:paraId="644BA0D7" w14:textId="77777777" w:rsidR="00903B96" w:rsidRDefault="00000000">
            <w:pPr>
              <w:spacing w:line="400" w:lineRule="exact"/>
              <w:jc w:val="center"/>
              <w:rPr>
                <w:rFonts w:ascii="Times New Roman" w:hAnsi="Times New Roman" w:cs="Times New Roman"/>
              </w:rPr>
            </w:pPr>
            <w:r>
              <w:rPr>
                <w:rFonts w:ascii="Times New Roman" w:hAnsi="Times New Roman" w:cs="Times New Roman" w:hint="eastAsia"/>
              </w:rPr>
              <w:t>本项目采用的评审方法</w:t>
            </w:r>
          </w:p>
        </w:tc>
        <w:tc>
          <w:tcPr>
            <w:tcW w:w="4961" w:type="dxa"/>
            <w:vAlign w:val="center"/>
          </w:tcPr>
          <w:p w14:paraId="446635C4" w14:textId="77777777" w:rsidR="00903B96" w:rsidRDefault="00000000">
            <w:pPr>
              <w:spacing w:line="400" w:lineRule="exact"/>
              <w:rPr>
                <w:rFonts w:ascii="Times New Roman" w:hAnsi="Times New Roman" w:cs="Times New Roman"/>
                <w:szCs w:val="21"/>
              </w:rPr>
            </w:pPr>
            <w:r>
              <w:rPr>
                <w:rFonts w:ascii="Times New Roman" w:eastAsia="仿宋"/>
                <w:szCs w:val="21"/>
              </w:rPr>
              <w:sym w:font="Wingdings" w:char="F0FE"/>
            </w:r>
            <w:r>
              <w:rPr>
                <w:rFonts w:ascii="Times New Roman" w:hAnsi="Times New Roman" w:cs="Times New Roman" w:hint="eastAsia"/>
                <w:szCs w:val="21"/>
              </w:rPr>
              <w:t>综合评分法，评审因素见</w:t>
            </w:r>
            <w:r>
              <w:rPr>
                <w:rFonts w:ascii="Times New Roman" w:hAnsi="Times New Roman" w:cs="Times New Roman" w:hint="eastAsia"/>
                <w:b/>
                <w:bCs/>
                <w:szCs w:val="21"/>
              </w:rPr>
              <w:t>评标信息表</w:t>
            </w:r>
          </w:p>
          <w:p w14:paraId="20297BFE" w14:textId="77777777" w:rsidR="00903B96" w:rsidRDefault="00000000">
            <w:pPr>
              <w:spacing w:line="400" w:lineRule="exact"/>
              <w:rPr>
                <w:rFonts w:ascii="Times New Roman" w:hAnsi="Times New Roman" w:cs="Times New Roman"/>
                <w:szCs w:val="21"/>
              </w:rPr>
            </w:pPr>
            <w:r>
              <w:rPr>
                <w:rFonts w:ascii="Times New Roman" w:hAnsi="Times New Roman" w:cs="Times New Roman"/>
                <w:sz w:val="32"/>
                <w:szCs w:val="32"/>
              </w:rPr>
              <w:t>□</w:t>
            </w:r>
            <w:r>
              <w:rPr>
                <w:rFonts w:ascii="Times New Roman" w:hAnsi="Times New Roman" w:cs="Times New Roman" w:hint="eastAsia"/>
                <w:szCs w:val="21"/>
              </w:rPr>
              <w:t>定性评审法，评审因素见</w:t>
            </w:r>
            <w:r>
              <w:rPr>
                <w:rFonts w:ascii="Times New Roman" w:hAnsi="Times New Roman" w:cs="Times New Roman" w:hint="eastAsia"/>
                <w:b/>
                <w:bCs/>
                <w:szCs w:val="21"/>
              </w:rPr>
              <w:t>评标信息表</w:t>
            </w:r>
          </w:p>
          <w:p w14:paraId="7286864D" w14:textId="77777777" w:rsidR="00903B96" w:rsidRDefault="00000000">
            <w:pPr>
              <w:spacing w:line="400" w:lineRule="exact"/>
              <w:rPr>
                <w:rFonts w:ascii="Times New Roman" w:hAnsi="Times New Roman" w:cs="Times New Roman"/>
                <w:szCs w:val="21"/>
              </w:rPr>
            </w:pPr>
            <w:r>
              <w:rPr>
                <w:rFonts w:ascii="Times New Roman" w:hAnsi="Times New Roman" w:cs="Times New Roman"/>
                <w:sz w:val="32"/>
                <w:szCs w:val="32"/>
              </w:rPr>
              <w:t>□</w:t>
            </w:r>
            <w:r>
              <w:rPr>
                <w:rFonts w:ascii="Times New Roman" w:hAnsi="Times New Roman" w:cs="Times New Roman" w:hint="eastAsia"/>
                <w:szCs w:val="21"/>
              </w:rPr>
              <w:t>最低价法</w:t>
            </w:r>
          </w:p>
          <w:p w14:paraId="2DDB3FAB" w14:textId="77777777" w:rsidR="00903B96" w:rsidRDefault="00000000">
            <w:pPr>
              <w:spacing w:line="400" w:lineRule="exact"/>
              <w:rPr>
                <w:rFonts w:ascii="Times New Roman" w:hAnsi="Times New Roman" w:cs="Times New Roman"/>
                <w:szCs w:val="21"/>
                <w:u w:val="single"/>
              </w:rPr>
            </w:pPr>
            <w:r>
              <w:rPr>
                <w:rFonts w:ascii="Times New Roman" w:hAnsi="Times New Roman" w:cs="Times New Roman"/>
                <w:sz w:val="32"/>
                <w:szCs w:val="32"/>
              </w:rPr>
              <w:t>□</w:t>
            </w:r>
            <w:r>
              <w:rPr>
                <w:rFonts w:ascii="Times New Roman" w:hAnsi="Times New Roman" w:cs="Times New Roman" w:hint="eastAsia"/>
                <w:szCs w:val="21"/>
              </w:rPr>
              <w:t>法律法规规定的其他方法：</w:t>
            </w:r>
            <w:r>
              <w:rPr>
                <w:rFonts w:ascii="Times New Roman" w:hAnsi="Times New Roman" w:cs="Times New Roman" w:hint="eastAsia"/>
                <w:szCs w:val="21"/>
                <w:u w:val="single"/>
              </w:rPr>
              <w:t xml:space="preserve"> </w:t>
            </w:r>
            <w:r>
              <w:rPr>
                <w:rFonts w:ascii="Times New Roman" w:hAnsi="Times New Roman" w:cs="Times New Roman"/>
                <w:szCs w:val="21"/>
                <w:u w:val="single"/>
              </w:rPr>
              <w:t xml:space="preserve">        </w:t>
            </w:r>
          </w:p>
        </w:tc>
      </w:tr>
      <w:tr w:rsidR="00903B96" w14:paraId="20853AA6" w14:textId="77777777">
        <w:trPr>
          <w:trHeight w:val="680"/>
          <w:jc w:val="center"/>
        </w:trPr>
        <w:tc>
          <w:tcPr>
            <w:tcW w:w="8816" w:type="dxa"/>
            <w:gridSpan w:val="3"/>
            <w:vAlign w:val="center"/>
          </w:tcPr>
          <w:p w14:paraId="0D841E25" w14:textId="77777777" w:rsidR="00903B96" w:rsidRDefault="00000000">
            <w:pPr>
              <w:pStyle w:val="31"/>
            </w:pPr>
            <w:r>
              <w:rPr>
                <w:rFonts w:hint="eastAsia"/>
              </w:rPr>
              <w:t>第七节 评标程序</w:t>
            </w:r>
          </w:p>
        </w:tc>
      </w:tr>
      <w:tr w:rsidR="00903B96" w14:paraId="064D816F" w14:textId="77777777">
        <w:trPr>
          <w:jc w:val="center"/>
        </w:trPr>
        <w:tc>
          <w:tcPr>
            <w:tcW w:w="1135" w:type="dxa"/>
            <w:vAlign w:val="center"/>
          </w:tcPr>
          <w:p w14:paraId="3227B78A"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szCs w:val="21"/>
              </w:rPr>
              <w:t>4.5.1</w:t>
            </w:r>
          </w:p>
        </w:tc>
        <w:tc>
          <w:tcPr>
            <w:tcW w:w="2720" w:type="dxa"/>
            <w:vAlign w:val="center"/>
          </w:tcPr>
          <w:p w14:paraId="38B8FCAE" w14:textId="77777777" w:rsidR="00903B96" w:rsidRDefault="00000000">
            <w:pPr>
              <w:spacing w:line="400" w:lineRule="exact"/>
              <w:jc w:val="center"/>
              <w:rPr>
                <w:rFonts w:ascii="Times New Roman" w:hAnsi="Times New Roman" w:cs="Times New Roman"/>
              </w:rPr>
            </w:pPr>
            <w:r>
              <w:rPr>
                <w:rFonts w:ascii="Times New Roman" w:hAnsi="Times New Roman" w:cs="Times New Roman" w:hint="eastAsia"/>
              </w:rPr>
              <w:t>报价合理性说明的</w:t>
            </w:r>
          </w:p>
          <w:p w14:paraId="2BC266FE" w14:textId="77777777" w:rsidR="00903B96" w:rsidRDefault="00000000">
            <w:pPr>
              <w:spacing w:line="400" w:lineRule="exact"/>
              <w:jc w:val="center"/>
              <w:rPr>
                <w:rFonts w:ascii="Times New Roman" w:hAnsi="Times New Roman" w:cs="Times New Roman"/>
              </w:rPr>
            </w:pPr>
            <w:r>
              <w:rPr>
                <w:rFonts w:ascii="Times New Roman" w:hAnsi="Times New Roman" w:cs="Times New Roman" w:hint="eastAsia"/>
              </w:rPr>
              <w:t>提交方式</w:t>
            </w:r>
          </w:p>
        </w:tc>
        <w:tc>
          <w:tcPr>
            <w:tcW w:w="4961" w:type="dxa"/>
            <w:vAlign w:val="center"/>
          </w:tcPr>
          <w:p w14:paraId="5BF5F890" w14:textId="77777777" w:rsidR="00903B96" w:rsidRDefault="00000000">
            <w:pPr>
              <w:spacing w:line="400" w:lineRule="exact"/>
              <w:rPr>
                <w:rFonts w:asciiTheme="minorEastAsia" w:hAnsiTheme="minorEastAsia" w:hint="eastAsia"/>
                <w:szCs w:val="21"/>
                <w:u w:val="single"/>
              </w:rPr>
            </w:pPr>
            <w:r>
              <w:rPr>
                <w:rFonts w:asciiTheme="minorEastAsia" w:hAnsiTheme="minorEastAsia" w:hint="eastAsia"/>
                <w:szCs w:val="21"/>
              </w:rPr>
              <w:t>现场提交或通过电子邮件</w:t>
            </w:r>
            <w:r>
              <w:rPr>
                <w:rFonts w:asciiTheme="minorEastAsia" w:hAnsiTheme="minorEastAsia"/>
                <w:szCs w:val="21"/>
              </w:rPr>
              <w:t>、传真等可以有形地表现所载内容的形式</w:t>
            </w:r>
            <w:r>
              <w:rPr>
                <w:rFonts w:asciiTheme="minorEastAsia" w:hAnsiTheme="minorEastAsia" w:hint="eastAsia"/>
                <w:szCs w:val="21"/>
              </w:rPr>
              <w:t>提交</w:t>
            </w:r>
            <w:r>
              <w:rPr>
                <w:rFonts w:asciiTheme="minorEastAsia" w:hAnsiTheme="minorEastAsia"/>
                <w:szCs w:val="21"/>
              </w:rPr>
              <w:t>。</w:t>
            </w:r>
          </w:p>
        </w:tc>
      </w:tr>
      <w:tr w:rsidR="00903B96" w14:paraId="428C8853" w14:textId="77777777">
        <w:trPr>
          <w:jc w:val="center"/>
        </w:trPr>
        <w:tc>
          <w:tcPr>
            <w:tcW w:w="1135" w:type="dxa"/>
            <w:vAlign w:val="center"/>
          </w:tcPr>
          <w:p w14:paraId="666B3FFC"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szCs w:val="21"/>
              </w:rPr>
              <w:t>5.2.3</w:t>
            </w:r>
          </w:p>
        </w:tc>
        <w:tc>
          <w:tcPr>
            <w:tcW w:w="2720" w:type="dxa"/>
            <w:vAlign w:val="center"/>
          </w:tcPr>
          <w:p w14:paraId="3B829D62" w14:textId="77777777" w:rsidR="00903B96" w:rsidRDefault="00000000">
            <w:pPr>
              <w:spacing w:line="400" w:lineRule="exact"/>
              <w:jc w:val="center"/>
              <w:rPr>
                <w:rFonts w:ascii="Times New Roman" w:hAnsi="Times New Roman" w:cs="Times New Roman"/>
              </w:rPr>
            </w:pPr>
            <w:r>
              <w:rPr>
                <w:rFonts w:ascii="Times New Roman" w:hAnsi="Times New Roman" w:cs="Times New Roman" w:hint="eastAsia"/>
              </w:rPr>
              <w:t>非单一产品采购项目的</w:t>
            </w:r>
          </w:p>
          <w:p w14:paraId="1CDC9597" w14:textId="77777777" w:rsidR="00903B96" w:rsidRDefault="00000000">
            <w:pPr>
              <w:spacing w:line="400" w:lineRule="exact"/>
              <w:jc w:val="center"/>
              <w:rPr>
                <w:rFonts w:ascii="Times New Roman" w:hAnsi="Times New Roman" w:cs="Times New Roman"/>
              </w:rPr>
            </w:pPr>
            <w:r>
              <w:rPr>
                <w:rFonts w:ascii="Times New Roman" w:hAnsi="Times New Roman" w:cs="Times New Roman" w:hint="eastAsia"/>
              </w:rPr>
              <w:t>核心产品</w:t>
            </w:r>
          </w:p>
        </w:tc>
        <w:tc>
          <w:tcPr>
            <w:tcW w:w="4961" w:type="dxa"/>
            <w:vAlign w:val="center"/>
          </w:tcPr>
          <w:p w14:paraId="5563854A" w14:textId="77777777" w:rsidR="00903B96" w:rsidRDefault="00000000">
            <w:pPr>
              <w:spacing w:line="400" w:lineRule="exact"/>
              <w:rPr>
                <w:rFonts w:ascii="Times New Roman" w:hAnsi="Times New Roman" w:cs="Times New Roman"/>
                <w:szCs w:val="21"/>
              </w:rPr>
            </w:pPr>
            <w:r>
              <w:rPr>
                <w:rFonts w:ascii="Times New Roman" w:eastAsia="仿宋"/>
                <w:szCs w:val="21"/>
              </w:rPr>
              <w:sym w:font="Wingdings" w:char="F0FE"/>
            </w:r>
            <w:r>
              <w:rPr>
                <w:rFonts w:ascii="Times New Roman" w:hAnsi="Times New Roman" w:cs="Times New Roman" w:hint="eastAsia"/>
                <w:szCs w:val="21"/>
              </w:rPr>
              <w:t>本项目不适用</w:t>
            </w:r>
          </w:p>
          <w:p w14:paraId="65FD5401" w14:textId="77777777" w:rsidR="00903B96" w:rsidRDefault="00000000">
            <w:pPr>
              <w:spacing w:line="400" w:lineRule="exact"/>
              <w:rPr>
                <w:rFonts w:ascii="Times New Roman" w:eastAsia="仿宋"/>
                <w:szCs w:val="21"/>
              </w:rPr>
            </w:pPr>
            <w:r>
              <w:rPr>
                <w:rFonts w:ascii="Times New Roman" w:hAnsi="Times New Roman" w:cs="Times New Roman"/>
                <w:sz w:val="32"/>
                <w:szCs w:val="32"/>
              </w:rPr>
              <w:t>□</w:t>
            </w:r>
            <w:r>
              <w:rPr>
                <w:rFonts w:ascii="Times New Roman" w:hAnsi="Times New Roman" w:cs="Times New Roman" w:hint="eastAsia"/>
                <w:szCs w:val="21"/>
              </w:rPr>
              <w:t>核心产品：</w:t>
            </w:r>
            <w:r>
              <w:rPr>
                <w:rFonts w:ascii="Times New Roman" w:hAnsi="Times New Roman" w:cs="Times New Roman" w:hint="eastAsia"/>
                <w:szCs w:val="21"/>
                <w:u w:val="single"/>
              </w:rPr>
              <w:t xml:space="preserve"> </w:t>
            </w:r>
            <w:r>
              <w:rPr>
                <w:rFonts w:ascii="Times New Roman" w:hAnsi="Times New Roman" w:cs="Times New Roman"/>
                <w:szCs w:val="21"/>
                <w:u w:val="single"/>
              </w:rPr>
              <w:t xml:space="preserve">           </w:t>
            </w:r>
          </w:p>
        </w:tc>
      </w:tr>
      <w:tr w:rsidR="00903B96" w14:paraId="3BFB006B" w14:textId="77777777">
        <w:trPr>
          <w:jc w:val="center"/>
        </w:trPr>
        <w:tc>
          <w:tcPr>
            <w:tcW w:w="1135" w:type="dxa"/>
            <w:vAlign w:val="center"/>
          </w:tcPr>
          <w:p w14:paraId="2456A974"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szCs w:val="21"/>
              </w:rPr>
              <w:t>5.2.4</w:t>
            </w:r>
          </w:p>
        </w:tc>
        <w:tc>
          <w:tcPr>
            <w:tcW w:w="2720" w:type="dxa"/>
            <w:vAlign w:val="center"/>
          </w:tcPr>
          <w:p w14:paraId="2BAF7DB1" w14:textId="77777777" w:rsidR="00903B96" w:rsidRDefault="00000000">
            <w:pPr>
              <w:spacing w:line="400" w:lineRule="exact"/>
              <w:jc w:val="center"/>
              <w:rPr>
                <w:rFonts w:ascii="Times New Roman" w:hAnsi="Times New Roman" w:cs="Times New Roman"/>
              </w:rPr>
            </w:pPr>
            <w:r>
              <w:rPr>
                <w:rFonts w:ascii="Times New Roman" w:hAnsi="Times New Roman" w:cs="Times New Roman" w:hint="eastAsia"/>
              </w:rPr>
              <w:t>不同投标人提供相同品牌产品，评审得分相同时</w:t>
            </w:r>
          </w:p>
          <w:p w14:paraId="0675ABC6" w14:textId="77777777" w:rsidR="00903B96" w:rsidRDefault="00000000">
            <w:pPr>
              <w:spacing w:line="400" w:lineRule="exact"/>
              <w:jc w:val="center"/>
              <w:rPr>
                <w:rFonts w:ascii="Times New Roman" w:hAnsi="Times New Roman" w:cs="Times New Roman"/>
              </w:rPr>
            </w:pPr>
            <w:r>
              <w:rPr>
                <w:rFonts w:ascii="Times New Roman" w:hAnsi="Times New Roman" w:cs="Times New Roman" w:hint="eastAsia"/>
              </w:rPr>
              <w:t>投标人的确定方式</w:t>
            </w:r>
          </w:p>
        </w:tc>
        <w:tc>
          <w:tcPr>
            <w:tcW w:w="4961" w:type="dxa"/>
            <w:vAlign w:val="center"/>
          </w:tcPr>
          <w:p w14:paraId="6B4B6E72" w14:textId="77777777" w:rsidR="00903B96" w:rsidRDefault="00000000">
            <w:pPr>
              <w:spacing w:line="400" w:lineRule="exact"/>
              <w:rPr>
                <w:rFonts w:ascii="Times New Roman" w:eastAsia="仿宋"/>
                <w:szCs w:val="21"/>
              </w:rPr>
            </w:pPr>
            <w:r>
              <w:rPr>
                <w:rFonts w:ascii="Times New Roman" w:eastAsia="仿宋"/>
                <w:szCs w:val="21"/>
              </w:rPr>
              <w:sym w:font="Wingdings" w:char="F0FE"/>
            </w:r>
            <w:r>
              <w:rPr>
                <w:rFonts w:ascii="Times New Roman" w:hAnsi="Times New Roman" w:cs="Times New Roman" w:hint="eastAsia"/>
                <w:szCs w:val="21"/>
              </w:rPr>
              <w:t>本项目不适用</w:t>
            </w:r>
          </w:p>
          <w:p w14:paraId="47D8E900" w14:textId="77777777" w:rsidR="00903B96" w:rsidRDefault="00000000">
            <w:pPr>
              <w:spacing w:line="400" w:lineRule="exact"/>
              <w:rPr>
                <w:rFonts w:ascii="Times New Roman" w:hAnsi="Times New Roman" w:cs="Times New Roman"/>
                <w:szCs w:val="21"/>
              </w:rPr>
            </w:pPr>
            <w:r>
              <w:rPr>
                <w:rFonts w:ascii="Times New Roman" w:hAnsi="Times New Roman" w:cs="Times New Roman"/>
                <w:sz w:val="32"/>
                <w:szCs w:val="32"/>
              </w:rPr>
              <w:t>□</w:t>
            </w:r>
            <w:r>
              <w:rPr>
                <w:rFonts w:ascii="Times New Roman" w:hAnsi="Times New Roman" w:cs="Times New Roman" w:hint="eastAsia"/>
                <w:szCs w:val="21"/>
              </w:rPr>
              <w:t>投标总价低的优先；</w:t>
            </w:r>
          </w:p>
          <w:p w14:paraId="676F79E4" w14:textId="77777777" w:rsidR="00903B96" w:rsidRDefault="00000000">
            <w:pPr>
              <w:spacing w:line="400" w:lineRule="exact"/>
              <w:rPr>
                <w:rFonts w:ascii="Times New Roman" w:hAnsi="Times New Roman" w:cs="Times New Roman"/>
                <w:szCs w:val="21"/>
              </w:rPr>
            </w:pPr>
            <w:r>
              <w:rPr>
                <w:rFonts w:ascii="Times New Roman" w:hAnsi="Times New Roman" w:cs="Times New Roman"/>
                <w:sz w:val="32"/>
                <w:szCs w:val="32"/>
              </w:rPr>
              <w:t>□</w:t>
            </w:r>
            <w:r>
              <w:rPr>
                <w:rFonts w:ascii="Times New Roman" w:hAnsi="Times New Roman" w:cs="Times New Roman" w:hint="eastAsia"/>
                <w:szCs w:val="21"/>
              </w:rPr>
              <w:t>评审价格低的优先；</w:t>
            </w:r>
          </w:p>
          <w:p w14:paraId="3AA41850" w14:textId="77777777" w:rsidR="00903B96" w:rsidRDefault="00000000">
            <w:pPr>
              <w:spacing w:line="400" w:lineRule="exact"/>
              <w:rPr>
                <w:rFonts w:ascii="Times New Roman" w:hAnsi="Times New Roman" w:cs="Times New Roman"/>
                <w:szCs w:val="21"/>
              </w:rPr>
            </w:pPr>
            <w:r>
              <w:rPr>
                <w:rFonts w:ascii="Times New Roman" w:hAnsi="Times New Roman" w:cs="Times New Roman"/>
                <w:sz w:val="32"/>
                <w:szCs w:val="32"/>
              </w:rPr>
              <w:t>□</w:t>
            </w:r>
            <w:r>
              <w:rPr>
                <w:rFonts w:ascii="Times New Roman" w:hAnsi="Times New Roman" w:cs="Times New Roman" w:hint="eastAsia"/>
                <w:szCs w:val="21"/>
              </w:rPr>
              <w:t>随机抽取确定；</w:t>
            </w:r>
          </w:p>
          <w:p w14:paraId="444591E6" w14:textId="77777777" w:rsidR="00903B96" w:rsidRDefault="00000000">
            <w:pPr>
              <w:spacing w:line="400" w:lineRule="exact"/>
              <w:rPr>
                <w:rFonts w:ascii="Times New Roman" w:eastAsia="仿宋"/>
                <w:szCs w:val="21"/>
                <w:u w:val="single"/>
              </w:rPr>
            </w:pPr>
            <w:r>
              <w:rPr>
                <w:rFonts w:ascii="Times New Roman" w:hAnsi="Times New Roman" w:cs="Times New Roman"/>
                <w:sz w:val="32"/>
                <w:szCs w:val="32"/>
              </w:rPr>
              <w:t>□</w:t>
            </w:r>
            <w:r>
              <w:rPr>
                <w:rFonts w:ascii="Times New Roman" w:hAnsi="Times New Roman" w:cs="Times New Roman" w:hint="eastAsia"/>
                <w:szCs w:val="21"/>
              </w:rPr>
              <w:t>其他方法：</w:t>
            </w:r>
            <w:r>
              <w:rPr>
                <w:rFonts w:ascii="Times New Roman" w:hAnsi="Times New Roman" w:cs="Times New Roman" w:hint="eastAsia"/>
                <w:szCs w:val="21"/>
                <w:u w:val="single"/>
              </w:rPr>
              <w:t xml:space="preserve"> </w:t>
            </w:r>
            <w:r>
              <w:rPr>
                <w:rFonts w:ascii="Times New Roman" w:hAnsi="Times New Roman" w:cs="Times New Roman"/>
                <w:szCs w:val="21"/>
                <w:u w:val="single"/>
              </w:rPr>
              <w:t xml:space="preserve">        </w:t>
            </w:r>
          </w:p>
        </w:tc>
      </w:tr>
      <w:tr w:rsidR="00903B96" w14:paraId="67FAB2FB" w14:textId="77777777">
        <w:trPr>
          <w:jc w:val="center"/>
        </w:trPr>
        <w:tc>
          <w:tcPr>
            <w:tcW w:w="1135" w:type="dxa"/>
            <w:vAlign w:val="center"/>
          </w:tcPr>
          <w:p w14:paraId="274BD6E0"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szCs w:val="21"/>
              </w:rPr>
              <w:t>6.2.2</w:t>
            </w:r>
          </w:p>
        </w:tc>
        <w:tc>
          <w:tcPr>
            <w:tcW w:w="2720" w:type="dxa"/>
            <w:vAlign w:val="center"/>
          </w:tcPr>
          <w:p w14:paraId="237F0639"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本项目需要的中标人及</w:t>
            </w:r>
            <w:r>
              <w:rPr>
                <w:rFonts w:ascii="Times New Roman" w:hAnsi="Times New Roman" w:cs="Times New Roman" w:hint="eastAsia"/>
                <w:szCs w:val="21"/>
              </w:rPr>
              <w:t>推荐的</w:t>
            </w:r>
            <w:r>
              <w:rPr>
                <w:rFonts w:ascii="Times New Roman" w:hAnsi="Times New Roman" w:cs="Times New Roman"/>
                <w:szCs w:val="21"/>
              </w:rPr>
              <w:t>中标候选人数量</w:t>
            </w:r>
          </w:p>
        </w:tc>
        <w:tc>
          <w:tcPr>
            <w:tcW w:w="4961" w:type="dxa"/>
            <w:vAlign w:val="center"/>
          </w:tcPr>
          <w:p w14:paraId="5B1E910C" w14:textId="77777777" w:rsidR="00903B96" w:rsidRDefault="00000000">
            <w:pPr>
              <w:spacing w:line="400" w:lineRule="exact"/>
              <w:rPr>
                <w:rFonts w:asciiTheme="minorEastAsia" w:hAnsiTheme="minorEastAsia" w:cs="Times New Roman" w:hint="eastAsia"/>
                <w:szCs w:val="21"/>
                <w:u w:val="single"/>
              </w:rPr>
            </w:pPr>
            <w:r>
              <w:rPr>
                <w:rFonts w:asciiTheme="minorEastAsia" w:hAnsiTheme="minorEastAsia" w:cs="Times New Roman" w:hint="eastAsia"/>
                <w:szCs w:val="21"/>
              </w:rPr>
              <w:t>1、中标人：</w:t>
            </w:r>
            <w:r>
              <w:rPr>
                <w:rFonts w:asciiTheme="minorEastAsia" w:hAnsiTheme="minorEastAsia" w:cs="Times New Roman"/>
                <w:szCs w:val="21"/>
                <w:u w:val="single"/>
              </w:rPr>
              <w:t xml:space="preserve">  </w:t>
            </w:r>
            <w:r>
              <w:rPr>
                <w:rFonts w:asciiTheme="minorEastAsia" w:hAnsiTheme="minorEastAsia" w:cs="Times New Roman" w:hint="eastAsia"/>
                <w:szCs w:val="21"/>
                <w:u w:val="single"/>
              </w:rPr>
              <w:t>1</w:t>
            </w:r>
            <w:r>
              <w:rPr>
                <w:rFonts w:asciiTheme="minorEastAsia" w:hAnsiTheme="minorEastAsia" w:cs="Times New Roman"/>
                <w:szCs w:val="21"/>
                <w:u w:val="single"/>
              </w:rPr>
              <w:t xml:space="preserve">  </w:t>
            </w:r>
            <w:r>
              <w:rPr>
                <w:rFonts w:asciiTheme="minorEastAsia" w:hAnsiTheme="minorEastAsia" w:cs="Times New Roman" w:hint="eastAsia"/>
                <w:szCs w:val="21"/>
              </w:rPr>
              <w:t>名；</w:t>
            </w:r>
          </w:p>
          <w:p w14:paraId="3EAF591E" w14:textId="77777777" w:rsidR="00903B96" w:rsidRDefault="00000000">
            <w:pPr>
              <w:spacing w:line="400" w:lineRule="exact"/>
              <w:rPr>
                <w:rFonts w:asciiTheme="minorEastAsia" w:hAnsiTheme="minorEastAsia" w:cs="Times New Roman" w:hint="eastAsia"/>
                <w:szCs w:val="21"/>
              </w:rPr>
            </w:pPr>
            <w:r>
              <w:rPr>
                <w:rFonts w:asciiTheme="minorEastAsia" w:hAnsiTheme="minorEastAsia" w:cs="Times New Roman"/>
                <w:szCs w:val="21"/>
              </w:rPr>
              <w:t>2、中标候选人数量：</w:t>
            </w:r>
            <w:r>
              <w:rPr>
                <w:rFonts w:asciiTheme="minorEastAsia" w:hAnsiTheme="minorEastAsia" w:cs="Times New Roman"/>
                <w:szCs w:val="21"/>
                <w:u w:val="single"/>
              </w:rPr>
              <w:t xml:space="preserve">  </w:t>
            </w:r>
            <w:r>
              <w:rPr>
                <w:rFonts w:asciiTheme="minorEastAsia" w:hAnsiTheme="minorEastAsia" w:cs="Times New Roman" w:hint="eastAsia"/>
                <w:szCs w:val="21"/>
                <w:u w:val="single"/>
              </w:rPr>
              <w:t>3</w:t>
            </w:r>
            <w:r>
              <w:rPr>
                <w:rFonts w:asciiTheme="minorEastAsia" w:hAnsiTheme="minorEastAsia" w:cs="Times New Roman"/>
                <w:szCs w:val="21"/>
                <w:u w:val="single"/>
              </w:rPr>
              <w:t xml:space="preserve">  </w:t>
            </w:r>
            <w:r>
              <w:rPr>
                <w:rFonts w:asciiTheme="minorEastAsia" w:hAnsiTheme="minorEastAsia" w:cs="Times New Roman" w:hint="eastAsia"/>
                <w:szCs w:val="21"/>
              </w:rPr>
              <w:t>名；</w:t>
            </w:r>
          </w:p>
        </w:tc>
      </w:tr>
      <w:tr w:rsidR="00903B96" w14:paraId="07551A85" w14:textId="77777777">
        <w:trPr>
          <w:jc w:val="center"/>
        </w:trPr>
        <w:tc>
          <w:tcPr>
            <w:tcW w:w="1135" w:type="dxa"/>
            <w:vAlign w:val="center"/>
          </w:tcPr>
          <w:p w14:paraId="17B13448"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szCs w:val="21"/>
              </w:rPr>
              <w:t>6.3.2</w:t>
            </w:r>
          </w:p>
        </w:tc>
        <w:tc>
          <w:tcPr>
            <w:tcW w:w="2720" w:type="dxa"/>
            <w:vAlign w:val="center"/>
          </w:tcPr>
          <w:p w14:paraId="042F739E" w14:textId="77777777" w:rsidR="00903B96" w:rsidRDefault="00000000">
            <w:pPr>
              <w:spacing w:line="400" w:lineRule="exact"/>
              <w:jc w:val="center"/>
              <w:rPr>
                <w:rFonts w:ascii="Times New Roman" w:hAnsi="Times New Roman" w:cs="Times New Roman"/>
                <w:szCs w:val="21"/>
              </w:rPr>
            </w:pPr>
            <w:bookmarkStart w:id="27" w:name="_Hlk60735699"/>
            <w:r>
              <w:rPr>
                <w:rFonts w:ascii="Times New Roman" w:hAnsi="Times New Roman" w:cs="Times New Roman" w:hint="eastAsia"/>
                <w:szCs w:val="21"/>
              </w:rPr>
              <w:t>评审委员会成员对需要共同认定的争议事项作出结论的形式</w:t>
            </w:r>
            <w:bookmarkEnd w:id="27"/>
          </w:p>
        </w:tc>
        <w:tc>
          <w:tcPr>
            <w:tcW w:w="4961" w:type="dxa"/>
            <w:vAlign w:val="center"/>
          </w:tcPr>
          <w:p w14:paraId="2B73367D" w14:textId="77777777" w:rsidR="00903B96" w:rsidRDefault="00000000">
            <w:pPr>
              <w:spacing w:line="400" w:lineRule="exact"/>
              <w:rPr>
                <w:rFonts w:ascii="Times New Roman" w:hAnsi="Times New Roman" w:cs="Times New Roman"/>
                <w:szCs w:val="21"/>
              </w:rPr>
            </w:pPr>
            <w:r>
              <w:rPr>
                <w:rFonts w:ascii="Times New Roman" w:eastAsia="仿宋"/>
                <w:szCs w:val="21"/>
              </w:rPr>
              <w:sym w:font="Wingdings" w:char="F0FE"/>
            </w:r>
            <w:r>
              <w:rPr>
                <w:rFonts w:ascii="Times New Roman" w:hAnsi="Times New Roman" w:cs="Times New Roman" w:hint="eastAsia"/>
                <w:szCs w:val="21"/>
              </w:rPr>
              <w:t>书面形式；</w:t>
            </w:r>
          </w:p>
          <w:p w14:paraId="7DFE14D3" w14:textId="77777777" w:rsidR="00903B96" w:rsidRDefault="00000000">
            <w:pPr>
              <w:spacing w:line="400" w:lineRule="exact"/>
              <w:rPr>
                <w:rFonts w:ascii="Times New Roman" w:hAnsi="Times New Roman" w:cs="Times New Roman"/>
                <w:szCs w:val="21"/>
              </w:rPr>
            </w:pPr>
            <w:r>
              <w:rPr>
                <w:rFonts w:ascii="Times New Roman" w:hAnsi="Times New Roman" w:cs="Times New Roman"/>
                <w:sz w:val="32"/>
                <w:szCs w:val="32"/>
              </w:rPr>
              <w:t>□</w:t>
            </w:r>
            <w:r>
              <w:rPr>
                <w:rFonts w:ascii="Times New Roman" w:hAnsi="Times New Roman" w:cs="Times New Roman" w:hint="eastAsia"/>
                <w:szCs w:val="21"/>
              </w:rPr>
              <w:t>举手表决；</w:t>
            </w:r>
          </w:p>
          <w:p w14:paraId="1771E46E" w14:textId="77777777" w:rsidR="00903B96" w:rsidRDefault="00000000">
            <w:pPr>
              <w:spacing w:line="400" w:lineRule="exact"/>
              <w:rPr>
                <w:rFonts w:asciiTheme="minorEastAsia" w:hAnsiTheme="minorEastAsia" w:cs="Times New Roman" w:hint="eastAsia"/>
                <w:szCs w:val="21"/>
              </w:rPr>
            </w:pPr>
            <w:r>
              <w:rPr>
                <w:rFonts w:ascii="Times New Roman" w:hAnsi="Times New Roman" w:cs="Times New Roman"/>
                <w:sz w:val="32"/>
                <w:szCs w:val="32"/>
              </w:rPr>
              <w:t>□</w:t>
            </w:r>
            <w:r>
              <w:rPr>
                <w:rFonts w:ascii="Times New Roman" w:hAnsi="Times New Roman" w:cs="Times New Roman" w:hint="eastAsia"/>
                <w:szCs w:val="21"/>
              </w:rPr>
              <w:t>其他方式：</w:t>
            </w:r>
            <w:r>
              <w:rPr>
                <w:rFonts w:ascii="Times New Roman" w:hAnsi="Times New Roman" w:cs="Times New Roman" w:hint="eastAsia"/>
                <w:szCs w:val="21"/>
                <w:u w:val="single"/>
              </w:rPr>
              <w:t xml:space="preserve"> </w:t>
            </w:r>
            <w:r>
              <w:rPr>
                <w:rFonts w:ascii="Times New Roman" w:hAnsi="Times New Roman" w:cs="Times New Roman"/>
                <w:szCs w:val="21"/>
                <w:u w:val="single"/>
              </w:rPr>
              <w:t xml:space="preserve">        </w:t>
            </w:r>
          </w:p>
        </w:tc>
      </w:tr>
      <w:tr w:rsidR="00903B96" w14:paraId="48655623" w14:textId="77777777">
        <w:trPr>
          <w:trHeight w:val="680"/>
          <w:jc w:val="center"/>
        </w:trPr>
        <w:tc>
          <w:tcPr>
            <w:tcW w:w="8816" w:type="dxa"/>
            <w:gridSpan w:val="3"/>
            <w:vAlign w:val="center"/>
          </w:tcPr>
          <w:p w14:paraId="66E70986" w14:textId="77777777" w:rsidR="00903B96" w:rsidRDefault="00000000">
            <w:pPr>
              <w:pStyle w:val="31"/>
            </w:pPr>
            <w:r>
              <w:rPr>
                <w:rFonts w:hint="eastAsia"/>
              </w:rPr>
              <w:t xml:space="preserve">第八节 </w:t>
            </w:r>
            <w:r>
              <w:rPr>
                <w:rFonts w:hAnsi="黑体"/>
              </w:rPr>
              <w:t>合同授予</w:t>
            </w:r>
          </w:p>
        </w:tc>
      </w:tr>
      <w:tr w:rsidR="00903B96" w14:paraId="275F8425" w14:textId="77777777">
        <w:trPr>
          <w:jc w:val="center"/>
        </w:trPr>
        <w:tc>
          <w:tcPr>
            <w:tcW w:w="1135" w:type="dxa"/>
            <w:vAlign w:val="center"/>
          </w:tcPr>
          <w:p w14:paraId="72A64B3D"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hint="eastAsia"/>
                <w:szCs w:val="21"/>
              </w:rPr>
              <w:t>3</w:t>
            </w:r>
            <w:r>
              <w:rPr>
                <w:rFonts w:ascii="Times New Roman" w:hAnsi="Times New Roman" w:cs="Times New Roman"/>
                <w:szCs w:val="21"/>
              </w:rPr>
              <w:t>7.1</w:t>
            </w:r>
          </w:p>
        </w:tc>
        <w:tc>
          <w:tcPr>
            <w:tcW w:w="2720" w:type="dxa"/>
            <w:vAlign w:val="center"/>
          </w:tcPr>
          <w:p w14:paraId="70A14AC9" w14:textId="77777777" w:rsidR="00903B96" w:rsidRDefault="00000000">
            <w:pPr>
              <w:spacing w:line="400" w:lineRule="exact"/>
              <w:jc w:val="center"/>
              <w:rPr>
                <w:rFonts w:ascii="Times New Roman" w:hAnsi="Times New Roman" w:cs="Times New Roman"/>
              </w:rPr>
            </w:pPr>
            <w:r>
              <w:rPr>
                <w:rFonts w:ascii="Times New Roman" w:hAnsi="Times New Roman" w:cs="Times New Roman" w:hint="eastAsia"/>
              </w:rPr>
              <w:t>本项目中标人的确定原则及方法</w:t>
            </w:r>
          </w:p>
        </w:tc>
        <w:tc>
          <w:tcPr>
            <w:tcW w:w="4961" w:type="dxa"/>
            <w:vAlign w:val="center"/>
          </w:tcPr>
          <w:p w14:paraId="76BEE2F3" w14:textId="77777777" w:rsidR="00903B96" w:rsidRDefault="00000000">
            <w:pPr>
              <w:spacing w:line="400" w:lineRule="exact"/>
              <w:rPr>
                <w:rFonts w:ascii="Times New Roman" w:hAnsi="Times New Roman" w:cs="Times New Roman"/>
              </w:rPr>
            </w:pPr>
            <w:r>
              <w:rPr>
                <w:rFonts w:ascii="Times New Roman" w:eastAsia="仿宋"/>
                <w:szCs w:val="21"/>
              </w:rPr>
              <w:sym w:font="Wingdings" w:char="F0FE"/>
            </w:r>
            <w:r>
              <w:rPr>
                <w:rFonts w:ascii="Times New Roman" w:hAnsi="Times New Roman" w:cs="Times New Roman" w:hint="eastAsia"/>
                <w:b/>
                <w:bCs/>
                <w:szCs w:val="21"/>
              </w:rPr>
              <w:t>非评定分离，按序确定；</w:t>
            </w:r>
            <w:r>
              <w:rPr>
                <w:rFonts w:ascii="Times New Roman" w:hAnsi="Times New Roman" w:cs="Times New Roman" w:hint="eastAsia"/>
                <w:szCs w:val="21"/>
              </w:rPr>
              <w:t>当</w:t>
            </w:r>
            <w:r>
              <w:rPr>
                <w:rFonts w:ascii="Times New Roman" w:hAnsi="Times New Roman" w:cs="Times New Roman" w:hint="eastAsia"/>
              </w:rPr>
              <w:t>中标候选人排序出现并列情形且影响中标人确定时，投标报价低的优先，投标报价也相同的，按下列方式确定：</w:t>
            </w:r>
          </w:p>
          <w:p w14:paraId="14156DB4" w14:textId="77777777" w:rsidR="00903B96" w:rsidRDefault="00000000">
            <w:pPr>
              <w:spacing w:line="400" w:lineRule="exact"/>
              <w:ind w:firstLineChars="220" w:firstLine="462"/>
              <w:rPr>
                <w:rFonts w:ascii="Times New Roman" w:hAnsi="Times New Roman" w:cs="Times New Roman"/>
                <w:szCs w:val="21"/>
              </w:rPr>
            </w:pPr>
            <w:r>
              <w:rPr>
                <w:rFonts w:ascii="Times New Roman" w:eastAsia="仿宋"/>
                <w:szCs w:val="21"/>
              </w:rPr>
              <w:sym w:font="Wingdings" w:char="F0FE"/>
            </w:r>
            <w:r>
              <w:rPr>
                <w:rFonts w:ascii="Times New Roman" w:hAnsi="Times New Roman" w:cs="Times New Roman" w:hint="eastAsia"/>
                <w:szCs w:val="21"/>
              </w:rPr>
              <w:t>技术标评审得分高的优先；技术标评审得分也相同的，在并列的中标候选人中随机抽取确定；</w:t>
            </w:r>
          </w:p>
          <w:p w14:paraId="151E5BC0" w14:textId="77777777" w:rsidR="00903B96" w:rsidRDefault="00000000">
            <w:pPr>
              <w:spacing w:line="400" w:lineRule="exact"/>
              <w:ind w:firstLineChars="144" w:firstLine="461"/>
              <w:rPr>
                <w:rFonts w:ascii="Times New Roman" w:hAnsi="Times New Roman" w:cs="Times New Roman"/>
                <w:szCs w:val="21"/>
                <w:u w:val="single"/>
              </w:rPr>
            </w:pPr>
            <w:r>
              <w:rPr>
                <w:rFonts w:ascii="Times New Roman" w:hAnsi="Times New Roman" w:cs="Times New Roman"/>
                <w:sz w:val="32"/>
                <w:szCs w:val="32"/>
              </w:rPr>
              <w:t>□</w:t>
            </w:r>
            <w:r>
              <w:rPr>
                <w:rFonts w:ascii="Times New Roman" w:hAnsi="Times New Roman" w:cs="Times New Roman" w:hint="eastAsia"/>
                <w:szCs w:val="21"/>
              </w:rPr>
              <w:t>在并列的中标候选人中随机抽取确定；</w:t>
            </w:r>
          </w:p>
          <w:p w14:paraId="48B2818F" w14:textId="77777777" w:rsidR="00903B96" w:rsidRDefault="00000000">
            <w:pPr>
              <w:spacing w:line="400" w:lineRule="exact"/>
              <w:ind w:firstLineChars="144" w:firstLine="461"/>
              <w:rPr>
                <w:rFonts w:ascii="Times New Roman" w:hAnsi="Times New Roman" w:cs="Times New Roman"/>
                <w:szCs w:val="21"/>
              </w:rPr>
            </w:pPr>
            <w:r>
              <w:rPr>
                <w:rFonts w:ascii="Times New Roman" w:hAnsi="Times New Roman" w:cs="Times New Roman"/>
                <w:sz w:val="32"/>
                <w:szCs w:val="32"/>
              </w:rPr>
              <w:t>□</w:t>
            </w:r>
            <w:r>
              <w:rPr>
                <w:rFonts w:ascii="Times New Roman" w:hAnsi="Times New Roman" w:cs="Times New Roman" w:hint="eastAsia"/>
                <w:szCs w:val="21"/>
              </w:rPr>
              <w:t>其他方式：</w:t>
            </w:r>
            <w:r>
              <w:rPr>
                <w:rFonts w:ascii="Times New Roman" w:hAnsi="Times New Roman" w:cs="Times New Roman" w:hint="eastAsia"/>
                <w:szCs w:val="21"/>
                <w:u w:val="single"/>
              </w:rPr>
              <w:t xml:space="preserve"> </w:t>
            </w:r>
            <w:r>
              <w:rPr>
                <w:rFonts w:ascii="Times New Roman" w:hAnsi="Times New Roman" w:cs="Times New Roman"/>
                <w:szCs w:val="21"/>
                <w:u w:val="single"/>
              </w:rPr>
              <w:t xml:space="preserve">        </w:t>
            </w:r>
          </w:p>
          <w:p w14:paraId="03211642" w14:textId="77777777" w:rsidR="00903B96" w:rsidRDefault="00000000">
            <w:pPr>
              <w:spacing w:line="400" w:lineRule="exact"/>
              <w:rPr>
                <w:rFonts w:ascii="Times New Roman" w:hAnsi="Times New Roman" w:cs="Times New Roman"/>
                <w:szCs w:val="21"/>
                <w:u w:val="single"/>
              </w:rPr>
            </w:pPr>
            <w:r>
              <w:rPr>
                <w:rFonts w:ascii="Times New Roman" w:hAnsi="Times New Roman" w:cs="Times New Roman"/>
                <w:sz w:val="32"/>
                <w:szCs w:val="32"/>
              </w:rPr>
              <w:t>□</w:t>
            </w:r>
            <w:r>
              <w:rPr>
                <w:rFonts w:ascii="Times New Roman" w:hAnsi="Times New Roman" w:cs="Times New Roman" w:hint="eastAsia"/>
                <w:b/>
                <w:bCs/>
                <w:szCs w:val="21"/>
              </w:rPr>
              <w:t>评定分离，采用自定法确定中标人</w:t>
            </w:r>
            <w:r>
              <w:rPr>
                <w:rFonts w:ascii="Times New Roman" w:hAnsi="Times New Roman" w:cs="Times New Roman" w:hint="eastAsia"/>
                <w:szCs w:val="21"/>
              </w:rPr>
              <w:t>：</w:t>
            </w:r>
            <w:r>
              <w:rPr>
                <w:rFonts w:ascii="Times New Roman" w:hAnsi="Times New Roman" w:cs="Times New Roman" w:hint="eastAsia"/>
                <w:szCs w:val="21"/>
                <w:u w:val="single"/>
              </w:rPr>
              <w:t xml:space="preserve"> </w:t>
            </w:r>
            <w:r>
              <w:rPr>
                <w:rFonts w:ascii="Times New Roman" w:hAnsi="Times New Roman" w:cs="Times New Roman"/>
                <w:szCs w:val="21"/>
                <w:u w:val="single"/>
              </w:rPr>
              <w:t xml:space="preserve">      </w:t>
            </w:r>
          </w:p>
        </w:tc>
      </w:tr>
      <w:tr w:rsidR="00903B96" w14:paraId="67A9D8DA" w14:textId="77777777">
        <w:trPr>
          <w:jc w:val="center"/>
        </w:trPr>
        <w:tc>
          <w:tcPr>
            <w:tcW w:w="1135" w:type="dxa"/>
            <w:vAlign w:val="center"/>
          </w:tcPr>
          <w:p w14:paraId="165D52B1"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40.1</w:t>
            </w:r>
          </w:p>
        </w:tc>
        <w:tc>
          <w:tcPr>
            <w:tcW w:w="2720" w:type="dxa"/>
            <w:vAlign w:val="center"/>
          </w:tcPr>
          <w:p w14:paraId="153A1337" w14:textId="77777777" w:rsidR="00903B96" w:rsidRDefault="00000000">
            <w:pPr>
              <w:spacing w:line="400" w:lineRule="exact"/>
              <w:jc w:val="center"/>
              <w:rPr>
                <w:rFonts w:ascii="Times New Roman" w:hAnsi="Times New Roman" w:cs="Times New Roman"/>
              </w:rPr>
            </w:pPr>
            <w:r>
              <w:rPr>
                <w:rFonts w:ascii="Times New Roman" w:hAnsi="Times New Roman" w:cs="Times New Roman"/>
                <w:szCs w:val="21"/>
              </w:rPr>
              <w:t>履约保证金</w:t>
            </w:r>
          </w:p>
        </w:tc>
        <w:tc>
          <w:tcPr>
            <w:tcW w:w="4961" w:type="dxa"/>
            <w:vAlign w:val="center"/>
          </w:tcPr>
          <w:p w14:paraId="6FFFE052" w14:textId="77777777" w:rsidR="00903B96" w:rsidRDefault="00000000">
            <w:pPr>
              <w:spacing w:line="400" w:lineRule="exact"/>
              <w:rPr>
                <w:rFonts w:ascii="Times New Roman" w:hAnsi="Times New Roman" w:cs="Times New Roman"/>
                <w:szCs w:val="21"/>
              </w:rPr>
            </w:pPr>
            <w:r>
              <w:rPr>
                <w:rFonts w:ascii="Times New Roman" w:hAnsi="Times New Roman" w:cs="Times New Roman"/>
                <w:sz w:val="32"/>
                <w:szCs w:val="32"/>
              </w:rPr>
              <w:t>□</w:t>
            </w:r>
            <w:r>
              <w:rPr>
                <w:rFonts w:ascii="Times New Roman" w:hAnsi="Times New Roman" w:cs="Times New Roman" w:hint="eastAsia"/>
                <w:b/>
                <w:bCs/>
                <w:szCs w:val="21"/>
              </w:rPr>
              <w:t>本项目要求提供履约保证金：</w:t>
            </w:r>
          </w:p>
          <w:p w14:paraId="464DA499" w14:textId="77777777" w:rsidR="00903B96" w:rsidRDefault="00000000">
            <w:pPr>
              <w:spacing w:line="400" w:lineRule="exact"/>
              <w:ind w:firstLineChars="220" w:firstLine="462"/>
              <w:rPr>
                <w:rFonts w:ascii="Times New Roman" w:hAnsi="Times New Roman" w:cs="Times New Roman"/>
                <w:szCs w:val="21"/>
              </w:rPr>
            </w:pPr>
            <w:r>
              <w:rPr>
                <w:rFonts w:ascii="Times New Roman" w:hAnsi="Times New Roman" w:cs="Times New Roman"/>
                <w:szCs w:val="21"/>
              </w:rPr>
              <w:t>履约担保的形式：</w:t>
            </w:r>
          </w:p>
          <w:p w14:paraId="2BB05055" w14:textId="77777777" w:rsidR="00903B96" w:rsidRDefault="00000000">
            <w:pPr>
              <w:spacing w:line="400" w:lineRule="exact"/>
              <w:ind w:firstLineChars="220" w:firstLine="462"/>
              <w:rPr>
                <w:rFonts w:ascii="Times New Roman" w:hAnsi="Times New Roman" w:cs="Times New Roman"/>
                <w:szCs w:val="21"/>
              </w:rPr>
            </w:pPr>
            <w:r>
              <w:rPr>
                <w:rFonts w:ascii="Times New Roman" w:hAnsi="Times New Roman" w:cs="Times New Roman"/>
                <w:szCs w:val="21"/>
              </w:rPr>
              <w:t>履约担保的金额：</w:t>
            </w:r>
            <w:r>
              <w:rPr>
                <w:rFonts w:ascii="Times New Roman" w:hAnsi="Times New Roman" w:cs="Times New Roman" w:hint="eastAsia"/>
                <w:szCs w:val="21"/>
              </w:rPr>
              <w:t>合同金额的</w:t>
            </w:r>
            <w:r>
              <w:rPr>
                <w:rFonts w:ascii="Times New Roman" w:hAnsi="Times New Roman" w:cs="Times New Roman"/>
                <w:szCs w:val="21"/>
                <w:u w:val="single"/>
              </w:rPr>
              <w:t xml:space="preserve"> 10 </w:t>
            </w:r>
            <w:r>
              <w:rPr>
                <w:rFonts w:ascii="Times New Roman" w:hAnsi="Times New Roman" w:cs="Times New Roman" w:hint="eastAsia"/>
                <w:szCs w:val="21"/>
              </w:rPr>
              <w:t>%</w:t>
            </w:r>
          </w:p>
          <w:p w14:paraId="2606A30C" w14:textId="77777777" w:rsidR="00903B96" w:rsidRDefault="00000000">
            <w:pPr>
              <w:spacing w:line="400" w:lineRule="exact"/>
              <w:rPr>
                <w:rFonts w:ascii="Times New Roman" w:hAnsi="Times New Roman" w:cs="Times New Roman"/>
                <w:szCs w:val="21"/>
              </w:rPr>
            </w:pPr>
            <w:r>
              <w:rPr>
                <w:rFonts w:ascii="Times New Roman" w:eastAsia="仿宋"/>
                <w:szCs w:val="21"/>
              </w:rPr>
              <w:sym w:font="Wingdings" w:char="F0FE"/>
            </w:r>
            <w:r>
              <w:rPr>
                <w:rFonts w:ascii="Times New Roman" w:hAnsi="Times New Roman" w:cs="Times New Roman" w:hint="eastAsia"/>
                <w:b/>
                <w:bCs/>
                <w:szCs w:val="21"/>
              </w:rPr>
              <w:t>本项目不要求提供履约保证金</w:t>
            </w:r>
          </w:p>
        </w:tc>
      </w:tr>
      <w:tr w:rsidR="00903B96" w14:paraId="2E9AE342" w14:textId="77777777">
        <w:trPr>
          <w:trHeight w:val="680"/>
          <w:jc w:val="center"/>
        </w:trPr>
        <w:tc>
          <w:tcPr>
            <w:tcW w:w="8816" w:type="dxa"/>
            <w:gridSpan w:val="3"/>
            <w:vAlign w:val="center"/>
          </w:tcPr>
          <w:p w14:paraId="79F106B2" w14:textId="77777777" w:rsidR="00903B96" w:rsidRDefault="00000000">
            <w:pPr>
              <w:pStyle w:val="31"/>
            </w:pPr>
            <w:r>
              <w:rPr>
                <w:rFonts w:hint="eastAsia"/>
              </w:rPr>
              <w:lastRenderedPageBreak/>
              <w:t>第九节 其他事项</w:t>
            </w:r>
          </w:p>
        </w:tc>
      </w:tr>
      <w:tr w:rsidR="00903B96" w14:paraId="0FB5B96C" w14:textId="77777777">
        <w:trPr>
          <w:jc w:val="center"/>
        </w:trPr>
        <w:tc>
          <w:tcPr>
            <w:tcW w:w="1135" w:type="dxa"/>
            <w:vAlign w:val="center"/>
          </w:tcPr>
          <w:p w14:paraId="070D39EA"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43.</w:t>
            </w:r>
          </w:p>
        </w:tc>
        <w:tc>
          <w:tcPr>
            <w:tcW w:w="2720" w:type="dxa"/>
            <w:vAlign w:val="center"/>
          </w:tcPr>
          <w:p w14:paraId="21737ECE"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是否采用电子招标投标</w:t>
            </w:r>
          </w:p>
        </w:tc>
        <w:tc>
          <w:tcPr>
            <w:tcW w:w="4961" w:type="dxa"/>
            <w:vAlign w:val="center"/>
          </w:tcPr>
          <w:p w14:paraId="66D47289" w14:textId="77777777" w:rsidR="00903B96" w:rsidRDefault="00000000">
            <w:pPr>
              <w:pStyle w:val="31"/>
            </w:pPr>
            <w:r>
              <w:rPr>
                <w:rFonts w:eastAsia="仿宋"/>
              </w:rPr>
              <w:sym w:font="Wingdings" w:char="F0FE"/>
            </w:r>
            <w:r>
              <w:t>否</w:t>
            </w:r>
          </w:p>
          <w:p w14:paraId="7F3AD977" w14:textId="77777777" w:rsidR="00903B96" w:rsidRDefault="00000000">
            <w:pPr>
              <w:spacing w:line="400" w:lineRule="exact"/>
              <w:rPr>
                <w:rFonts w:ascii="Times New Roman" w:hAnsi="Times New Roman" w:cs="Times New Roman"/>
              </w:rPr>
            </w:pPr>
            <w:r>
              <w:rPr>
                <w:rFonts w:ascii="Times New Roman" w:hAnsi="Times New Roman" w:cs="Times New Roman"/>
                <w:sz w:val="32"/>
                <w:szCs w:val="32"/>
              </w:rPr>
              <w:t>□</w:t>
            </w:r>
            <w:r>
              <w:rPr>
                <w:rFonts w:ascii="Times New Roman" w:hAnsi="Times New Roman" w:cs="Times New Roman"/>
                <w:szCs w:val="21"/>
              </w:rPr>
              <w:t>是</w:t>
            </w:r>
          </w:p>
        </w:tc>
      </w:tr>
      <w:tr w:rsidR="00903B96" w14:paraId="298BAE53" w14:textId="77777777">
        <w:trPr>
          <w:trHeight w:val="567"/>
          <w:jc w:val="center"/>
        </w:trPr>
        <w:tc>
          <w:tcPr>
            <w:tcW w:w="1135" w:type="dxa"/>
            <w:vAlign w:val="center"/>
          </w:tcPr>
          <w:p w14:paraId="49971C35"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44.</w:t>
            </w:r>
          </w:p>
        </w:tc>
        <w:tc>
          <w:tcPr>
            <w:tcW w:w="2720" w:type="dxa"/>
            <w:vAlign w:val="center"/>
          </w:tcPr>
          <w:p w14:paraId="4521EB08" w14:textId="77777777" w:rsidR="00903B96" w:rsidRDefault="00000000">
            <w:pPr>
              <w:spacing w:line="400" w:lineRule="exact"/>
              <w:jc w:val="center"/>
              <w:rPr>
                <w:rFonts w:ascii="Times New Roman" w:hAnsi="Times New Roman" w:cs="Times New Roman"/>
                <w:szCs w:val="21"/>
              </w:rPr>
            </w:pPr>
            <w:r>
              <w:rPr>
                <w:rFonts w:ascii="Times New Roman" w:hAnsi="Times New Roman" w:cs="Times New Roman"/>
                <w:szCs w:val="21"/>
              </w:rPr>
              <w:t>需要补充的其他内容</w:t>
            </w:r>
          </w:p>
        </w:tc>
        <w:tc>
          <w:tcPr>
            <w:tcW w:w="4961" w:type="dxa"/>
            <w:vAlign w:val="center"/>
          </w:tcPr>
          <w:p w14:paraId="41425A36" w14:textId="77777777" w:rsidR="00903B96" w:rsidRDefault="00000000">
            <w:pPr>
              <w:spacing w:line="400" w:lineRule="exact"/>
              <w:rPr>
                <w:rFonts w:ascii="Times New Roman" w:hAnsi="Times New Roman" w:cs="Times New Roman"/>
              </w:rPr>
            </w:pPr>
            <w:r>
              <w:rPr>
                <w:rFonts w:ascii="Times New Roman" w:hAnsi="Times New Roman" w:cs="Times New Roman"/>
              </w:rPr>
              <w:t>无</w:t>
            </w:r>
          </w:p>
        </w:tc>
      </w:tr>
    </w:tbl>
    <w:p w14:paraId="6EAB5E6C" w14:textId="77777777" w:rsidR="00903B96" w:rsidRDefault="00000000">
      <w:pPr>
        <w:pStyle w:val="a0"/>
        <w:rPr>
          <w:rFonts w:hint="eastAsia"/>
          <w:sz w:val="32"/>
          <w:szCs w:val="32"/>
        </w:rPr>
      </w:pPr>
      <w:r>
        <w:br w:type="page"/>
      </w:r>
    </w:p>
    <w:p w14:paraId="3F523EE2" w14:textId="77777777" w:rsidR="00903B96" w:rsidRDefault="00000000">
      <w:pPr>
        <w:pStyle w:val="3"/>
        <w:spacing w:line="400" w:lineRule="exact"/>
        <w:jc w:val="center"/>
        <w:rPr>
          <w:rFonts w:ascii="Times New Roman" w:hAnsi="Times New Roman" w:cs="Times New Roman"/>
        </w:rPr>
      </w:pPr>
      <w:bookmarkStart w:id="28" w:name="_Toc198028850"/>
      <w:r>
        <w:rPr>
          <w:rFonts w:ascii="Times New Roman" w:hAnsi="Times New Roman" w:cs="Times New Roman" w:hint="eastAsia"/>
        </w:rPr>
        <w:lastRenderedPageBreak/>
        <w:t>第一节</w:t>
      </w:r>
      <w:r>
        <w:rPr>
          <w:rFonts w:ascii="Times New Roman" w:hAnsi="Times New Roman" w:cs="Times New Roman" w:hint="eastAsia"/>
        </w:rPr>
        <w:t xml:space="preserve"> </w:t>
      </w:r>
      <w:r>
        <w:rPr>
          <w:rFonts w:ascii="Times New Roman" w:hAnsi="Times New Roman" w:cs="Times New Roman"/>
        </w:rPr>
        <w:t>总则</w:t>
      </w:r>
      <w:bookmarkEnd w:id="28"/>
    </w:p>
    <w:p w14:paraId="51434270" w14:textId="77777777" w:rsidR="00903B96" w:rsidRDefault="00000000">
      <w:pPr>
        <w:pStyle w:val="4"/>
        <w:spacing w:line="400" w:lineRule="exact"/>
        <w:rPr>
          <w:rFonts w:ascii="Times New Roman" w:hAnsi="Times New Roman" w:cs="Times New Roman"/>
        </w:rPr>
      </w:pPr>
      <w:bookmarkStart w:id="29" w:name="_Toc198028851"/>
      <w:r>
        <w:rPr>
          <w:rFonts w:ascii="Times New Roman" w:hAnsi="Times New Roman" w:cs="Times New Roman" w:hint="eastAsia"/>
        </w:rPr>
        <w:t>1.</w:t>
      </w:r>
      <w:r>
        <w:rPr>
          <w:rFonts w:ascii="Times New Roman" w:hAnsi="Times New Roman" w:cs="Times New Roman" w:hint="eastAsia"/>
        </w:rPr>
        <w:t>说明</w:t>
      </w:r>
      <w:bookmarkEnd w:id="29"/>
    </w:p>
    <w:p w14:paraId="1C589077" w14:textId="77777777" w:rsidR="00903B96"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.1</w:t>
      </w:r>
      <w:r>
        <w:rPr>
          <w:rFonts w:ascii="Times New Roman" w:hAnsi="Times New Roman" w:cs="Times New Roman" w:hint="eastAsia"/>
        </w:rPr>
        <w:t>参照</w:t>
      </w:r>
      <w:r>
        <w:rPr>
          <w:rFonts w:ascii="Times New Roman" w:hAnsi="Times New Roman" w:cs="Times New Roman"/>
        </w:rPr>
        <w:t>《中华人民共和国政府采购法》、《深圳经济特区政府采购条例》等有关法律、法规和规章的规定，本采购项目已具备招标条件</w:t>
      </w:r>
      <w:r>
        <w:rPr>
          <w:rFonts w:ascii="Times New Roman" w:hAnsi="Times New Roman" w:cs="Times New Roman" w:hint="eastAsia"/>
        </w:rPr>
        <w:t>，结合本项目实际，制定本招标文件。</w:t>
      </w:r>
    </w:p>
    <w:p w14:paraId="0CAAED8A" w14:textId="77777777" w:rsidR="00903B96"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.2</w:t>
      </w:r>
      <w:r>
        <w:rPr>
          <w:rFonts w:hint="eastAsia"/>
          <w:color w:val="000000"/>
        </w:rPr>
        <w:t>本招标文件中涉及的“日”“天”等日期，如未特别注明为工作日的，均指日历日。</w:t>
      </w:r>
    </w:p>
    <w:p w14:paraId="1467857A" w14:textId="77777777" w:rsidR="00903B96" w:rsidRDefault="00000000">
      <w:pPr>
        <w:pStyle w:val="4"/>
        <w:spacing w:line="400" w:lineRule="exact"/>
        <w:rPr>
          <w:rFonts w:ascii="Times New Roman" w:hAnsi="Times New Roman" w:cs="Times New Roman"/>
        </w:rPr>
      </w:pPr>
      <w:bookmarkStart w:id="30" w:name="_Toc198028852"/>
      <w:r>
        <w:rPr>
          <w:rFonts w:ascii="Times New Roman" w:hAnsi="Times New Roman" w:cs="Times New Roman" w:hint="eastAsia"/>
        </w:rPr>
        <w:t>2</w:t>
      </w:r>
      <w:r>
        <w:rPr>
          <w:rFonts w:ascii="Times New Roman" w:hAnsi="Times New Roman" w:cs="Times New Roman"/>
        </w:rPr>
        <w:t>.</w:t>
      </w:r>
      <w:r>
        <w:rPr>
          <w:rFonts w:ascii="Times New Roman" w:hAnsi="Times New Roman" w:cs="Times New Roman"/>
        </w:rPr>
        <w:t>采购项目概况</w:t>
      </w:r>
      <w:bookmarkEnd w:id="30"/>
    </w:p>
    <w:p w14:paraId="62785197" w14:textId="77777777" w:rsidR="00903B96" w:rsidRDefault="00000000">
      <w:pPr>
        <w:spacing w:line="400" w:lineRule="exact"/>
        <w:ind w:firstLineChars="202" w:firstLine="424"/>
        <w:jc w:val="left"/>
        <w:rPr>
          <w:rFonts w:ascii="Times New Roman" w:hAnsi="Times New Roman" w:cs="Times New Roman"/>
        </w:rPr>
      </w:pPr>
      <w:r>
        <w:rPr>
          <w:rFonts w:ascii="Times New Roman" w:hAnsi="Times New Roman" w:cs="Times New Roman"/>
        </w:rPr>
        <w:t>2.1</w:t>
      </w:r>
      <w:r>
        <w:rPr>
          <w:rFonts w:ascii="Times New Roman" w:hAnsi="Times New Roman" w:cs="Times New Roman" w:hint="eastAsia"/>
        </w:rPr>
        <w:t>招标方式：</w:t>
      </w:r>
      <w:r>
        <w:rPr>
          <w:rFonts w:ascii="Times New Roman" w:hAnsi="Times New Roman" w:cs="Times New Roman"/>
        </w:rPr>
        <w:t>见</w:t>
      </w:r>
      <w:r>
        <w:rPr>
          <w:rFonts w:ascii="Times New Roman" w:hAnsi="Times New Roman" w:cs="Times New Roman"/>
          <w:b/>
        </w:rPr>
        <w:t>投标人须知前附表</w:t>
      </w:r>
      <w:r>
        <w:rPr>
          <w:rFonts w:ascii="Times New Roman" w:hAnsi="Times New Roman" w:cs="Times New Roman"/>
        </w:rPr>
        <w:t>。</w:t>
      </w:r>
    </w:p>
    <w:p w14:paraId="3CDEF781" w14:textId="77777777" w:rsidR="00903B96" w:rsidRDefault="00000000">
      <w:pPr>
        <w:spacing w:line="400" w:lineRule="exact"/>
        <w:ind w:firstLineChars="202" w:firstLine="424"/>
        <w:jc w:val="left"/>
        <w:rPr>
          <w:rFonts w:ascii="Times New Roman" w:hAnsi="Times New Roman" w:cs="Times New Roman"/>
        </w:rPr>
      </w:pPr>
      <w:r>
        <w:rPr>
          <w:rFonts w:ascii="Times New Roman" w:hAnsi="Times New Roman" w:cs="Times New Roman"/>
        </w:rPr>
        <w:t xml:space="preserve">2.2 </w:t>
      </w:r>
      <w:r>
        <w:rPr>
          <w:rFonts w:ascii="Times New Roman" w:hAnsi="Times New Roman" w:cs="Times New Roman"/>
        </w:rPr>
        <w:t>采购人：见</w:t>
      </w:r>
      <w:r>
        <w:rPr>
          <w:rFonts w:ascii="Times New Roman" w:hAnsi="Times New Roman" w:cs="Times New Roman"/>
          <w:b/>
        </w:rPr>
        <w:t>投标人须知前附表</w:t>
      </w:r>
      <w:r>
        <w:rPr>
          <w:rFonts w:ascii="Times New Roman" w:hAnsi="Times New Roman" w:cs="Times New Roman"/>
        </w:rPr>
        <w:t>。</w:t>
      </w:r>
    </w:p>
    <w:p w14:paraId="50C9EE0C" w14:textId="77777777" w:rsidR="00903B96" w:rsidRDefault="00000000">
      <w:pPr>
        <w:spacing w:line="400" w:lineRule="exact"/>
        <w:ind w:firstLineChars="202" w:firstLine="424"/>
        <w:jc w:val="left"/>
        <w:rPr>
          <w:rFonts w:ascii="Times New Roman" w:hAnsi="Times New Roman" w:cs="Times New Roman"/>
        </w:rPr>
      </w:pPr>
      <w:r>
        <w:rPr>
          <w:rFonts w:ascii="Times New Roman" w:hAnsi="Times New Roman" w:cs="Times New Roman"/>
        </w:rPr>
        <w:t xml:space="preserve">2.3 </w:t>
      </w:r>
      <w:r>
        <w:rPr>
          <w:rFonts w:ascii="Times New Roman" w:hAnsi="Times New Roman" w:cs="Times New Roman"/>
        </w:rPr>
        <w:t>采购项目名称及编号：见</w:t>
      </w:r>
      <w:r>
        <w:rPr>
          <w:rFonts w:ascii="Times New Roman" w:hAnsi="Times New Roman" w:cs="Times New Roman"/>
          <w:b/>
        </w:rPr>
        <w:t>投标人须知前附表</w:t>
      </w:r>
      <w:r>
        <w:rPr>
          <w:rFonts w:ascii="Times New Roman" w:hAnsi="Times New Roman" w:cs="Times New Roman"/>
        </w:rPr>
        <w:t>。</w:t>
      </w:r>
    </w:p>
    <w:p w14:paraId="6DBE288F" w14:textId="77777777" w:rsidR="00903B96" w:rsidRDefault="00000000">
      <w:pPr>
        <w:spacing w:line="400" w:lineRule="exact"/>
        <w:ind w:firstLineChars="202" w:firstLine="424"/>
        <w:jc w:val="left"/>
        <w:rPr>
          <w:rFonts w:ascii="Times New Roman" w:hAnsi="Times New Roman" w:cs="Times New Roman"/>
        </w:rPr>
      </w:pPr>
      <w:r>
        <w:rPr>
          <w:rFonts w:ascii="Times New Roman" w:hAnsi="Times New Roman" w:cs="Times New Roman"/>
        </w:rPr>
        <w:t xml:space="preserve">2.4 </w:t>
      </w:r>
      <w:r>
        <w:rPr>
          <w:rFonts w:ascii="Times New Roman" w:hAnsi="Times New Roman" w:cs="Times New Roman"/>
        </w:rPr>
        <w:t>采购信息发布媒介：</w:t>
      </w:r>
      <w:r>
        <w:rPr>
          <w:rFonts w:ascii="Times New Roman" w:hAnsi="Times New Roman" w:cs="Times New Roman"/>
          <w:b/>
        </w:rPr>
        <w:t>见投标人须知前附表</w:t>
      </w:r>
      <w:r>
        <w:rPr>
          <w:rFonts w:ascii="Times New Roman" w:hAnsi="Times New Roman" w:cs="Times New Roman"/>
        </w:rPr>
        <w:t>。</w:t>
      </w:r>
    </w:p>
    <w:p w14:paraId="3326ECDD" w14:textId="77777777" w:rsidR="00903B96" w:rsidRDefault="00000000">
      <w:pPr>
        <w:pStyle w:val="4"/>
        <w:spacing w:line="400" w:lineRule="exact"/>
        <w:rPr>
          <w:rFonts w:ascii="Times New Roman" w:hAnsi="Times New Roman" w:cs="Times New Roman"/>
        </w:rPr>
      </w:pPr>
      <w:bookmarkStart w:id="31" w:name="_Toc198028853"/>
      <w:r>
        <w:rPr>
          <w:rFonts w:ascii="Times New Roman" w:hAnsi="Times New Roman" w:cs="Times New Roman"/>
        </w:rPr>
        <w:t>3.</w:t>
      </w:r>
      <w:r>
        <w:rPr>
          <w:rFonts w:ascii="Times New Roman" w:hAnsi="Times New Roman" w:cs="Times New Roman"/>
        </w:rPr>
        <w:t>采购项目的资金来源和落实情况</w:t>
      </w:r>
      <w:bookmarkEnd w:id="31"/>
    </w:p>
    <w:p w14:paraId="775997F3" w14:textId="77777777" w:rsidR="00903B96" w:rsidRDefault="00000000">
      <w:pPr>
        <w:spacing w:line="400" w:lineRule="exact"/>
        <w:ind w:firstLineChars="202" w:firstLine="424"/>
        <w:jc w:val="left"/>
        <w:rPr>
          <w:rFonts w:ascii="Times New Roman" w:hAnsi="Times New Roman" w:cs="Times New Roman"/>
        </w:rPr>
      </w:pPr>
      <w:r>
        <w:rPr>
          <w:rFonts w:ascii="Times New Roman" w:hAnsi="Times New Roman" w:cs="Times New Roman"/>
        </w:rPr>
        <w:t xml:space="preserve">3.1 </w:t>
      </w:r>
      <w:r>
        <w:rPr>
          <w:rFonts w:ascii="Times New Roman" w:hAnsi="Times New Roman" w:cs="Times New Roman"/>
        </w:rPr>
        <w:t>资金来源及比例：见</w:t>
      </w:r>
      <w:r>
        <w:rPr>
          <w:rFonts w:ascii="Times New Roman" w:hAnsi="Times New Roman" w:cs="Times New Roman"/>
          <w:b/>
        </w:rPr>
        <w:t>投标人须知前附表</w:t>
      </w:r>
      <w:r>
        <w:rPr>
          <w:rFonts w:ascii="Times New Roman" w:hAnsi="Times New Roman" w:cs="Times New Roman"/>
        </w:rPr>
        <w:t>。</w:t>
      </w:r>
    </w:p>
    <w:p w14:paraId="432731EC" w14:textId="77777777" w:rsidR="00903B96" w:rsidRDefault="00000000">
      <w:pPr>
        <w:spacing w:line="400" w:lineRule="exact"/>
        <w:ind w:firstLineChars="202" w:firstLine="424"/>
        <w:jc w:val="left"/>
        <w:rPr>
          <w:rFonts w:ascii="Times New Roman" w:hAnsi="Times New Roman" w:cs="Times New Roman"/>
        </w:rPr>
      </w:pPr>
      <w:r>
        <w:rPr>
          <w:rFonts w:ascii="Times New Roman" w:hAnsi="Times New Roman" w:cs="Times New Roman"/>
        </w:rPr>
        <w:t xml:space="preserve">3.2 </w:t>
      </w:r>
      <w:r>
        <w:rPr>
          <w:rFonts w:ascii="Times New Roman" w:hAnsi="Times New Roman" w:cs="Times New Roman"/>
        </w:rPr>
        <w:t>资金落实情况：见</w:t>
      </w:r>
      <w:r>
        <w:rPr>
          <w:rFonts w:ascii="Times New Roman" w:hAnsi="Times New Roman" w:cs="Times New Roman"/>
          <w:b/>
        </w:rPr>
        <w:t>投标人须知前附表</w:t>
      </w:r>
      <w:r>
        <w:rPr>
          <w:rFonts w:ascii="Times New Roman" w:hAnsi="Times New Roman" w:cs="Times New Roman"/>
        </w:rPr>
        <w:t>。</w:t>
      </w:r>
    </w:p>
    <w:p w14:paraId="51B31342" w14:textId="77777777" w:rsidR="00903B96" w:rsidRDefault="00000000">
      <w:pPr>
        <w:pStyle w:val="4"/>
        <w:spacing w:line="400" w:lineRule="exact"/>
        <w:rPr>
          <w:rFonts w:ascii="Times New Roman" w:hAnsi="Times New Roman" w:cs="Times New Roman"/>
        </w:rPr>
      </w:pPr>
      <w:bookmarkStart w:id="32" w:name="_Toc198028854"/>
      <w:r>
        <w:rPr>
          <w:rFonts w:ascii="Times New Roman" w:hAnsi="Times New Roman" w:cs="Times New Roman"/>
        </w:rPr>
        <w:t>4.</w:t>
      </w:r>
      <w:r>
        <w:rPr>
          <w:rFonts w:ascii="Times New Roman" w:hAnsi="Times New Roman" w:cs="Times New Roman"/>
        </w:rPr>
        <w:t>招标范围、</w:t>
      </w:r>
      <w:r>
        <w:rPr>
          <w:rFonts w:ascii="Times New Roman" w:hAnsi="Times New Roman" w:cs="Times New Roman" w:hint="eastAsia"/>
        </w:rPr>
        <w:t>合同履行期限</w:t>
      </w:r>
      <w:r>
        <w:rPr>
          <w:rFonts w:ascii="Times New Roman" w:hAnsi="Times New Roman" w:cs="Times New Roman"/>
        </w:rPr>
        <w:t>、</w:t>
      </w:r>
      <w:r>
        <w:rPr>
          <w:rFonts w:ascii="Times New Roman" w:hAnsi="Times New Roman" w:cs="Times New Roman" w:hint="eastAsia"/>
        </w:rPr>
        <w:t>合同履行</w:t>
      </w:r>
      <w:r>
        <w:rPr>
          <w:rFonts w:ascii="Times New Roman" w:hAnsi="Times New Roman" w:cs="Times New Roman"/>
        </w:rPr>
        <w:t>地点</w:t>
      </w:r>
      <w:bookmarkEnd w:id="32"/>
    </w:p>
    <w:p w14:paraId="5DF6B3BA" w14:textId="77777777" w:rsidR="00903B96" w:rsidRDefault="00000000">
      <w:pPr>
        <w:spacing w:line="400" w:lineRule="exact"/>
        <w:ind w:firstLineChars="202" w:firstLine="424"/>
        <w:jc w:val="left"/>
        <w:rPr>
          <w:rFonts w:ascii="Times New Roman" w:hAnsi="Times New Roman" w:cs="Times New Roman"/>
        </w:rPr>
      </w:pPr>
      <w:r>
        <w:rPr>
          <w:rFonts w:ascii="Times New Roman" w:hAnsi="Times New Roman" w:cs="Times New Roman"/>
        </w:rPr>
        <w:t>4.1</w:t>
      </w:r>
      <w:r>
        <w:rPr>
          <w:rFonts w:ascii="Times New Roman" w:hAnsi="Times New Roman" w:cs="Times New Roman"/>
        </w:rPr>
        <w:t>招标范围：见</w:t>
      </w:r>
      <w:r>
        <w:rPr>
          <w:rFonts w:ascii="Times New Roman" w:hAnsi="Times New Roman" w:cs="Times New Roman"/>
          <w:b/>
        </w:rPr>
        <w:t>投标人须知前附表</w:t>
      </w:r>
      <w:r>
        <w:rPr>
          <w:rFonts w:ascii="Times New Roman" w:hAnsi="Times New Roman" w:cs="Times New Roman"/>
        </w:rPr>
        <w:t>。</w:t>
      </w:r>
    </w:p>
    <w:p w14:paraId="5C59BDDC" w14:textId="77777777" w:rsidR="00903B96" w:rsidRDefault="00000000">
      <w:pPr>
        <w:spacing w:line="400" w:lineRule="exact"/>
        <w:ind w:firstLineChars="202" w:firstLine="424"/>
        <w:jc w:val="left"/>
        <w:rPr>
          <w:rFonts w:ascii="Times New Roman" w:hAnsi="Times New Roman" w:cs="Times New Roman"/>
        </w:rPr>
      </w:pPr>
      <w:r>
        <w:rPr>
          <w:rFonts w:ascii="Times New Roman" w:hAnsi="Times New Roman" w:cs="Times New Roman"/>
        </w:rPr>
        <w:t>4.2</w:t>
      </w:r>
      <w:r>
        <w:rPr>
          <w:rFonts w:ascii="Times New Roman" w:hAnsi="Times New Roman" w:cs="Times New Roman" w:hint="eastAsia"/>
        </w:rPr>
        <w:t>合同履行期限</w:t>
      </w:r>
      <w:r>
        <w:rPr>
          <w:rFonts w:ascii="Times New Roman" w:hAnsi="Times New Roman" w:cs="Times New Roman"/>
        </w:rPr>
        <w:t>：见</w:t>
      </w:r>
      <w:r>
        <w:rPr>
          <w:rFonts w:ascii="Times New Roman" w:hAnsi="Times New Roman" w:cs="Times New Roman"/>
          <w:b/>
        </w:rPr>
        <w:t>投标人须知前附表</w:t>
      </w:r>
      <w:r>
        <w:rPr>
          <w:rFonts w:ascii="Times New Roman" w:hAnsi="Times New Roman" w:cs="Times New Roman"/>
        </w:rPr>
        <w:t>。</w:t>
      </w:r>
    </w:p>
    <w:p w14:paraId="79D59236" w14:textId="77777777" w:rsidR="00903B96" w:rsidRDefault="00000000">
      <w:pPr>
        <w:spacing w:line="400" w:lineRule="exact"/>
        <w:ind w:firstLineChars="202" w:firstLine="424"/>
        <w:jc w:val="left"/>
        <w:rPr>
          <w:rFonts w:ascii="Times New Roman" w:hAnsi="Times New Roman" w:cs="Times New Roman"/>
        </w:rPr>
      </w:pPr>
      <w:r>
        <w:rPr>
          <w:rFonts w:ascii="Times New Roman" w:hAnsi="Times New Roman" w:cs="Times New Roman"/>
        </w:rPr>
        <w:t>4.3</w:t>
      </w:r>
      <w:r>
        <w:rPr>
          <w:rFonts w:ascii="Times New Roman" w:hAnsi="Times New Roman" w:cs="Times New Roman" w:hint="eastAsia"/>
        </w:rPr>
        <w:t>合同履行</w:t>
      </w:r>
      <w:r>
        <w:rPr>
          <w:rFonts w:ascii="Times New Roman" w:hAnsi="Times New Roman" w:cs="Times New Roman"/>
        </w:rPr>
        <w:t>地点：见</w:t>
      </w:r>
      <w:r>
        <w:rPr>
          <w:rFonts w:ascii="Times New Roman" w:hAnsi="Times New Roman" w:cs="Times New Roman"/>
          <w:b/>
        </w:rPr>
        <w:t>投标人须知前附表</w:t>
      </w:r>
      <w:r>
        <w:rPr>
          <w:rFonts w:ascii="Times New Roman" w:hAnsi="Times New Roman" w:cs="Times New Roman"/>
        </w:rPr>
        <w:t>。</w:t>
      </w:r>
    </w:p>
    <w:p w14:paraId="11571409" w14:textId="77777777" w:rsidR="00903B96" w:rsidRDefault="00000000">
      <w:pPr>
        <w:pStyle w:val="4"/>
        <w:spacing w:line="400" w:lineRule="exact"/>
        <w:rPr>
          <w:rFonts w:ascii="Times New Roman" w:hAnsi="Times New Roman" w:cs="Times New Roman"/>
        </w:rPr>
      </w:pPr>
      <w:bookmarkStart w:id="33" w:name="_Toc198028855"/>
      <w:r>
        <w:rPr>
          <w:rFonts w:ascii="Times New Roman" w:hAnsi="Times New Roman" w:cs="Times New Roman"/>
        </w:rPr>
        <w:t>5.</w:t>
      </w:r>
      <w:r>
        <w:rPr>
          <w:rFonts w:ascii="Times New Roman" w:hAnsi="Times New Roman" w:cs="Times New Roman"/>
        </w:rPr>
        <w:t>进口产品采购</w:t>
      </w:r>
      <w:bookmarkEnd w:id="33"/>
    </w:p>
    <w:p w14:paraId="54A85ED5"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5.1</w:t>
      </w:r>
      <w:r>
        <w:rPr>
          <w:rFonts w:ascii="Times New Roman" w:hAnsi="Times New Roman" w:cs="Times New Roman"/>
        </w:rPr>
        <w:t>根据财政部《政府采购进口产品管理办法》（财库</w:t>
      </w:r>
      <w:r>
        <w:rPr>
          <w:rFonts w:ascii="Times New Roman" w:hAnsi="Times New Roman" w:cs="Times New Roman"/>
        </w:rPr>
        <w:t>[2007]119</w:t>
      </w:r>
      <w:r>
        <w:rPr>
          <w:rFonts w:ascii="Times New Roman" w:hAnsi="Times New Roman" w:cs="Times New Roman"/>
        </w:rPr>
        <w:t>号）的规定，进口产品是指通过中国海关报关验放进入中国境内且产自关境外的产品。</w:t>
      </w:r>
    </w:p>
    <w:p w14:paraId="5A4AE8BE"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5.2</w:t>
      </w:r>
      <w:r>
        <w:rPr>
          <w:rFonts w:ascii="Times New Roman" w:hAnsi="Times New Roman" w:cs="Times New Roman"/>
        </w:rPr>
        <w:t>根据财政部办公厅《关于政府采购进口产品管理有关问题的通知》（财办库</w:t>
      </w:r>
      <w:r>
        <w:rPr>
          <w:rFonts w:ascii="Times New Roman" w:hAnsi="Times New Roman" w:cs="Times New Roman"/>
        </w:rPr>
        <w:t>[2008]248</w:t>
      </w:r>
      <w:r>
        <w:rPr>
          <w:rFonts w:ascii="Times New Roman" w:hAnsi="Times New Roman" w:cs="Times New Roman"/>
        </w:rPr>
        <w:t>号）的规定，我国现行关境是指适用海关法的中华人民共和国行政管辖区域，不包括香港、澳门和台湾金马等单独关境地区。保税区、出口加工区、保税港区、珠澳港区、珠澳跨境工业区珠海园区、中哈霍尔果斯国际边境合作中心中方配套区、综合保税区等区域，为海关特殊监管区域，这些区域仅在关税待遇及贸易管制方面实施不同于我国关境内其他地区的特殊政策，但仍属于中华人民共和国关境内区域，由海关按照海关法实施监管。因此，凡在海关特殊监管区域内企业生产或加工（包括从境外进口料件）销往境内其他地区的产品，不作为</w:t>
      </w:r>
      <w:r>
        <w:rPr>
          <w:rFonts w:ascii="Times New Roman" w:hAnsi="Times New Roman" w:cs="Times New Roman"/>
        </w:rPr>
        <w:lastRenderedPageBreak/>
        <w:t>政府采购项下进口产品。对从境外进入海关特殊监管区域，再经办理报关手续后从海关特殊监管区进入境内其他地区的产品，应当设定为进口产品。</w:t>
      </w:r>
    </w:p>
    <w:p w14:paraId="06CFB94A"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5.3</w:t>
      </w:r>
      <w:r>
        <w:rPr>
          <w:rFonts w:ascii="Times New Roman" w:hAnsi="Times New Roman" w:cs="Times New Roman"/>
        </w:rPr>
        <w:t>本项目是否允许采购进口产品见</w:t>
      </w:r>
      <w:r>
        <w:rPr>
          <w:rFonts w:ascii="Times New Roman" w:hAnsi="Times New Roman" w:cs="Times New Roman"/>
          <w:b/>
        </w:rPr>
        <w:t>投标人须知前附表</w:t>
      </w:r>
      <w:r>
        <w:rPr>
          <w:rFonts w:ascii="Times New Roman" w:hAnsi="Times New Roman" w:cs="Times New Roman"/>
        </w:rPr>
        <w:t>，采购人允许采购进口产品的，按照有利于本国企业自主创新或消化吸收核心技术的原则，优先购买向我方转让技术、提供培训服务及其他补偿贸易措施的产品。</w:t>
      </w:r>
    </w:p>
    <w:p w14:paraId="6A03ED73" w14:textId="77777777" w:rsidR="00903B96" w:rsidRDefault="00000000">
      <w:pPr>
        <w:pStyle w:val="4"/>
        <w:spacing w:line="400" w:lineRule="exact"/>
        <w:rPr>
          <w:rFonts w:ascii="Times New Roman" w:hAnsi="Times New Roman" w:cs="Times New Roman"/>
        </w:rPr>
      </w:pPr>
      <w:bookmarkStart w:id="34" w:name="_Toc198028856"/>
      <w:r>
        <w:rPr>
          <w:rFonts w:ascii="Times New Roman" w:hAnsi="Times New Roman" w:cs="Times New Roman"/>
        </w:rPr>
        <w:t>6.</w:t>
      </w:r>
      <w:r>
        <w:rPr>
          <w:rFonts w:ascii="Times New Roman" w:hAnsi="Times New Roman" w:cs="Times New Roman"/>
        </w:rPr>
        <w:t>投标人资格要求</w:t>
      </w:r>
      <w:bookmarkEnd w:id="34"/>
    </w:p>
    <w:p w14:paraId="33B93D01"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 xml:space="preserve">6.1 </w:t>
      </w:r>
      <w:r>
        <w:rPr>
          <w:rFonts w:ascii="Times New Roman" w:hAnsi="Times New Roman" w:cs="Times New Roman"/>
        </w:rPr>
        <w:t>投标人应具备《中华人民共和国政府采购法》第二十二条第一款规定的条件，具有承担本采购项目的资质条件、能力和信誉：</w:t>
      </w:r>
    </w:p>
    <w:p w14:paraId="64661C3D"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.1.1</w:t>
      </w:r>
      <w:r>
        <w:rPr>
          <w:rFonts w:ascii="Times New Roman" w:hAnsi="Times New Roman" w:cs="Times New Roman" w:hint="eastAsia"/>
        </w:rPr>
        <w:t>特定</w:t>
      </w:r>
      <w:r>
        <w:rPr>
          <w:rFonts w:ascii="Times New Roman" w:hAnsi="Times New Roman" w:cs="Times New Roman"/>
        </w:rPr>
        <w:t>资质要求：见</w:t>
      </w:r>
      <w:r>
        <w:rPr>
          <w:rFonts w:ascii="Times New Roman" w:hAnsi="Times New Roman" w:cs="Times New Roman"/>
          <w:b/>
        </w:rPr>
        <w:t>投标人须知前附表</w:t>
      </w:r>
      <w:r>
        <w:rPr>
          <w:rFonts w:ascii="Times New Roman" w:hAnsi="Times New Roman" w:cs="Times New Roman"/>
        </w:rPr>
        <w:t>；</w:t>
      </w:r>
    </w:p>
    <w:p w14:paraId="3C5637F0"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.1.2</w:t>
      </w:r>
      <w:r>
        <w:rPr>
          <w:rFonts w:ascii="Times New Roman" w:hAnsi="Times New Roman" w:cs="Times New Roman"/>
        </w:rPr>
        <w:t>信誉要求：</w:t>
      </w:r>
      <w:r>
        <w:rPr>
          <w:rFonts w:ascii="Times New Roman" w:hAnsi="Times New Roman" w:cs="Times New Roman" w:hint="eastAsia"/>
        </w:rPr>
        <w:t>根据《财政部</w:t>
      </w:r>
      <w:r>
        <w:rPr>
          <w:rFonts w:ascii="Times New Roman" w:hAnsi="Times New Roman" w:cs="Times New Roman" w:hint="eastAsia"/>
          <w:bCs/>
        </w:rPr>
        <w:t>关于在政府采购活动中查询及使用信用记录有关问题的通知</w:t>
      </w:r>
      <w:r>
        <w:rPr>
          <w:rFonts w:ascii="Times New Roman" w:hAnsi="Times New Roman" w:cs="Times New Roman" w:hint="eastAsia"/>
        </w:rPr>
        <w:t>》（财库</w:t>
      </w:r>
      <w:r>
        <w:rPr>
          <w:rFonts w:ascii="Times New Roman" w:hAnsi="Times New Roman" w:cs="Times New Roman" w:hint="eastAsia"/>
        </w:rPr>
        <w:t>[2016]125</w:t>
      </w:r>
      <w:r>
        <w:rPr>
          <w:rFonts w:ascii="Times New Roman" w:hAnsi="Times New Roman" w:cs="Times New Roman" w:hint="eastAsia"/>
        </w:rPr>
        <w:t>号），</w:t>
      </w:r>
      <w:r>
        <w:rPr>
          <w:rFonts w:hint="eastAsia"/>
        </w:rPr>
        <w:t>对列入失信被执行人、</w:t>
      </w:r>
      <w:r>
        <w:rPr>
          <w:rFonts w:hint="eastAsia"/>
          <w:szCs w:val="24"/>
        </w:rPr>
        <w:t>重大税收违法案件当事人名单（重大税收违法失信主体）</w:t>
      </w:r>
      <w:r>
        <w:rPr>
          <w:rFonts w:hint="eastAsia"/>
        </w:rPr>
        <w:t>、政府采购严重违法失信行为记录名单的供应商，应当拒绝其参与政府采购活动。</w:t>
      </w:r>
      <w:r>
        <w:rPr>
          <w:rFonts w:ascii="Times New Roman" w:hAnsi="Times New Roman" w:cs="Times New Roman" w:hint="eastAsia"/>
        </w:rPr>
        <w:t>两个以上的自然人、法人或者其他组织组成一个联合体，以一个供应商的身份共同参加政府采购活动的，应当对所有联合体成员进行信用记录查询，联合体成员存在不良信用记录的，视同联合体存在不良信用记录。信用信息查询的查询渠道及截止时点、信用信息查询记录和证据留存的具体方式、信用信息的使用规则</w:t>
      </w:r>
      <w:r>
        <w:rPr>
          <w:rFonts w:ascii="Times New Roman" w:hAnsi="Times New Roman" w:cs="Times New Roman"/>
        </w:rPr>
        <w:t>见</w:t>
      </w:r>
      <w:r>
        <w:rPr>
          <w:rFonts w:ascii="Times New Roman" w:hAnsi="Times New Roman" w:cs="Times New Roman"/>
          <w:b/>
        </w:rPr>
        <w:t>投标人须知前附表</w:t>
      </w:r>
      <w:r>
        <w:rPr>
          <w:rFonts w:ascii="Times New Roman" w:hAnsi="Times New Roman" w:cs="Times New Roman"/>
        </w:rPr>
        <w:t>；</w:t>
      </w:r>
    </w:p>
    <w:p w14:paraId="52ACBB9E"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.1.3</w:t>
      </w:r>
      <w:r>
        <w:rPr>
          <w:rFonts w:ascii="Times New Roman" w:hAnsi="Times New Roman" w:cs="Times New Roman"/>
        </w:rPr>
        <w:t>其他要求：见</w:t>
      </w:r>
      <w:r>
        <w:rPr>
          <w:rFonts w:ascii="Times New Roman" w:hAnsi="Times New Roman" w:cs="Times New Roman"/>
          <w:b/>
        </w:rPr>
        <w:t>投标人须知前附表</w:t>
      </w:r>
      <w:r>
        <w:rPr>
          <w:rFonts w:ascii="Times New Roman" w:hAnsi="Times New Roman" w:cs="Times New Roman"/>
        </w:rPr>
        <w:t>。</w:t>
      </w:r>
    </w:p>
    <w:p w14:paraId="47A67689"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6.1.4</w:t>
      </w:r>
      <w:r>
        <w:rPr>
          <w:rFonts w:ascii="Times New Roman" w:hAnsi="Times New Roman" w:cs="Times New Roman"/>
        </w:rPr>
        <w:t>需要提交的相关证明材料见本章第</w:t>
      </w:r>
      <w:r>
        <w:rPr>
          <w:rFonts w:ascii="Times New Roman" w:hAnsi="Times New Roman" w:cs="Times New Roman"/>
        </w:rPr>
        <w:t>21</w:t>
      </w:r>
      <w:r>
        <w:rPr>
          <w:rFonts w:ascii="Times New Roman" w:hAnsi="Times New Roman" w:cs="Times New Roman" w:hint="eastAsia"/>
        </w:rPr>
        <w:t>条</w:t>
      </w:r>
      <w:r>
        <w:rPr>
          <w:rFonts w:ascii="Times New Roman" w:hAnsi="Times New Roman" w:cs="Times New Roman"/>
        </w:rPr>
        <w:t>的规定。</w:t>
      </w:r>
    </w:p>
    <w:p w14:paraId="581E5350"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6.2</w:t>
      </w:r>
      <w:r>
        <w:rPr>
          <w:rFonts w:ascii="Times New Roman" w:hAnsi="Times New Roman" w:cs="Times New Roman"/>
          <w:b/>
        </w:rPr>
        <w:t>投标人须知前附表</w:t>
      </w:r>
      <w:r>
        <w:rPr>
          <w:rFonts w:ascii="Times New Roman" w:hAnsi="Times New Roman" w:cs="Times New Roman"/>
        </w:rPr>
        <w:t>规定接受联合体投标的，联合体除应符合本章第</w:t>
      </w:r>
      <w:r>
        <w:rPr>
          <w:rFonts w:ascii="Times New Roman" w:hAnsi="Times New Roman" w:cs="Times New Roman"/>
        </w:rPr>
        <w:t>6.1</w:t>
      </w:r>
      <w:r>
        <w:rPr>
          <w:rFonts w:ascii="Times New Roman" w:hAnsi="Times New Roman" w:cs="Times New Roman" w:hint="eastAsia"/>
        </w:rPr>
        <w:t>款</w:t>
      </w:r>
      <w:r>
        <w:rPr>
          <w:rFonts w:ascii="Times New Roman" w:hAnsi="Times New Roman" w:cs="Times New Roman"/>
        </w:rPr>
        <w:t>和投标人须知前附表的要求外，还应遵守以下规定：</w:t>
      </w:r>
    </w:p>
    <w:p w14:paraId="1E6F1355"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.2.1</w:t>
      </w:r>
      <w:r>
        <w:rPr>
          <w:rFonts w:ascii="Times New Roman" w:hAnsi="Times New Roman" w:cs="Times New Roman"/>
        </w:rPr>
        <w:t>联合体各方应按招标文件提供的格式签订联合体协议书，明确联合体牵头人和各方权利义务，并承诺就中标项目向采购人承担连带责任；</w:t>
      </w:r>
    </w:p>
    <w:p w14:paraId="2645739B"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.2.2</w:t>
      </w:r>
      <w:r>
        <w:rPr>
          <w:rFonts w:ascii="Times New Roman" w:hAnsi="Times New Roman" w:cs="Times New Roman"/>
        </w:rPr>
        <w:t>联合体中有同类资质的供应商按照联合体分工承担相同工作的，按照资质等级较低的供应商确定资质等级。</w:t>
      </w:r>
    </w:p>
    <w:p w14:paraId="5170BEF9"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.2.3</w:t>
      </w:r>
      <w:r>
        <w:rPr>
          <w:rFonts w:ascii="Times New Roman" w:hAnsi="Times New Roman" w:cs="Times New Roman"/>
        </w:rPr>
        <w:t>联合体各方不得再以自己名义单独或与其他供应商另外组成联合体在本采购项目中投标，否则各相关投标均无效。</w:t>
      </w:r>
    </w:p>
    <w:p w14:paraId="6D5B431A"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6.3</w:t>
      </w:r>
      <w:r>
        <w:rPr>
          <w:rFonts w:ascii="Times New Roman" w:hAnsi="Times New Roman" w:cs="Times New Roman"/>
        </w:rPr>
        <w:t>投标人不得存在下列情形之一：</w:t>
      </w:r>
    </w:p>
    <w:p w14:paraId="612A24D2" w14:textId="77777777" w:rsidR="00903B96" w:rsidRDefault="00000000">
      <w:pPr>
        <w:spacing w:line="400" w:lineRule="exact"/>
        <w:ind w:firstLineChars="200" w:firstLine="420"/>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.3.1</w:t>
      </w:r>
      <w:r>
        <w:rPr>
          <w:rFonts w:ascii="Times New Roman" w:hAnsi="Times New Roman" w:cs="Times New Roman"/>
        </w:rPr>
        <w:t>为采购人的附属机构，或与采购人存在利害关系可能影响招标公正性的。</w:t>
      </w:r>
    </w:p>
    <w:p w14:paraId="28D3672E" w14:textId="77777777" w:rsidR="00903B96" w:rsidRDefault="00000000">
      <w:pPr>
        <w:spacing w:line="400" w:lineRule="exact"/>
        <w:ind w:firstLineChars="200" w:firstLine="420"/>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.3.2</w:t>
      </w:r>
      <w:r>
        <w:rPr>
          <w:rFonts w:ascii="Times New Roman" w:hAnsi="Times New Roman" w:cs="Times New Roman"/>
        </w:rPr>
        <w:t>单位负责人为同一人或者存在直接控股、管理关系的不同供应商，不得参加同一合同项下的政府采购活动。</w:t>
      </w:r>
    </w:p>
    <w:p w14:paraId="512A0FD9" w14:textId="77777777" w:rsidR="00903B96" w:rsidRDefault="00000000">
      <w:pPr>
        <w:spacing w:line="400" w:lineRule="exact"/>
        <w:ind w:firstLineChars="200" w:firstLine="420"/>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.3.3</w:t>
      </w:r>
      <w:r>
        <w:rPr>
          <w:rFonts w:ascii="Times New Roman" w:hAnsi="Times New Roman" w:cs="Times New Roman"/>
        </w:rPr>
        <w:t>为采购项目提供整体设计、规范编制或者项目管理、监理、检测等服务的供应商，不得再参加该采购项目的其他采购活动。</w:t>
      </w:r>
    </w:p>
    <w:p w14:paraId="55AEE441" w14:textId="77777777" w:rsidR="00903B96" w:rsidRDefault="00000000">
      <w:pPr>
        <w:spacing w:line="400" w:lineRule="exact"/>
        <w:ind w:firstLineChars="200" w:firstLine="420"/>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.3.4</w:t>
      </w:r>
      <w:r>
        <w:rPr>
          <w:rFonts w:ascii="Times New Roman" w:hAnsi="Times New Roman" w:cs="Times New Roman"/>
        </w:rPr>
        <w:t>在信息系统建设中，已为整体采购项目或者其中分项目前期工作提供设计、编制</w:t>
      </w:r>
      <w:r>
        <w:rPr>
          <w:rFonts w:ascii="Times New Roman" w:hAnsi="Times New Roman" w:cs="Times New Roman"/>
        </w:rPr>
        <w:lastRenderedPageBreak/>
        <w:t>规范、进行管理等的供应商及其附属机构，不得再参加该整体采购项目及其所有分项目的采购活动，凡为分项目提供上述服务的供应商及其附属机构，不得再参加分项目的采购活动。</w:t>
      </w:r>
    </w:p>
    <w:p w14:paraId="31776516" w14:textId="77777777" w:rsidR="00903B96" w:rsidRDefault="00000000">
      <w:pPr>
        <w:spacing w:line="400" w:lineRule="exact"/>
        <w:ind w:firstLineChars="200" w:firstLine="420"/>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.3.5</w:t>
      </w:r>
      <w:r>
        <w:rPr>
          <w:rFonts w:ascii="Times New Roman" w:hAnsi="Times New Roman" w:cs="Times New Roman"/>
        </w:rPr>
        <w:t>为本采购项目的采购代理机构。</w:t>
      </w:r>
    </w:p>
    <w:p w14:paraId="4C6DBDCE" w14:textId="77777777" w:rsidR="00903B96" w:rsidRDefault="00000000">
      <w:pPr>
        <w:spacing w:line="400" w:lineRule="exact"/>
        <w:ind w:firstLineChars="200" w:firstLine="420"/>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.3.6</w:t>
      </w:r>
      <w:r>
        <w:rPr>
          <w:rFonts w:ascii="Times New Roman" w:hAnsi="Times New Roman" w:cs="Times New Roman"/>
        </w:rPr>
        <w:t>为本采购项目的代建单位。</w:t>
      </w:r>
    </w:p>
    <w:p w14:paraId="2917663F"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6</w:t>
      </w:r>
      <w:r>
        <w:rPr>
          <w:rFonts w:ascii="Times New Roman" w:hAnsi="Times New Roman" w:cs="Times New Roman"/>
        </w:rPr>
        <w:t>.3.7</w:t>
      </w:r>
      <w:r>
        <w:rPr>
          <w:rFonts w:ascii="Times New Roman" w:hAnsi="Times New Roman" w:cs="Times New Roman"/>
        </w:rPr>
        <w:t>供应商在参加政府采购活动前</w:t>
      </w:r>
      <w:r>
        <w:rPr>
          <w:rFonts w:ascii="Times New Roman" w:hAnsi="Times New Roman" w:cs="Times New Roman"/>
        </w:rPr>
        <w:t>3</w:t>
      </w:r>
      <w:r>
        <w:rPr>
          <w:rFonts w:ascii="Times New Roman" w:hAnsi="Times New Roman" w:cs="Times New Roman"/>
        </w:rPr>
        <w:t>年内因违法经营受到刑事处罚或责令停产停业、吊销许可证或者执照、较大数额罚款等行政处罚的</w:t>
      </w:r>
      <w:r>
        <w:rPr>
          <w:rFonts w:ascii="Times New Roman" w:hAnsi="Times New Roman" w:cs="Times New Roman" w:hint="eastAsia"/>
        </w:rPr>
        <w:t>，</w:t>
      </w:r>
      <w:r>
        <w:rPr>
          <w:rFonts w:ascii="Times New Roman" w:hAnsi="Times New Roman" w:cs="Times New Roman"/>
        </w:rPr>
        <w:t>供应商在参加政府采购活动前</w:t>
      </w:r>
      <w:r>
        <w:rPr>
          <w:rFonts w:ascii="Times New Roman" w:hAnsi="Times New Roman" w:cs="Times New Roman"/>
        </w:rPr>
        <w:t>3</w:t>
      </w:r>
      <w:r>
        <w:rPr>
          <w:rFonts w:ascii="Times New Roman" w:hAnsi="Times New Roman" w:cs="Times New Roman"/>
        </w:rPr>
        <w:t>年内因违法经营被禁止在一定期限内参加政府采购活动，期限届满的，可以参加政府采购活动。</w:t>
      </w:r>
    </w:p>
    <w:p w14:paraId="01BA53A2" w14:textId="77777777" w:rsidR="00903B96" w:rsidRDefault="00000000">
      <w:pPr>
        <w:pStyle w:val="4"/>
        <w:spacing w:line="400" w:lineRule="exact"/>
        <w:rPr>
          <w:rFonts w:ascii="Times New Roman" w:hAnsi="Times New Roman" w:cs="Times New Roman"/>
        </w:rPr>
      </w:pPr>
      <w:bookmarkStart w:id="35" w:name="_Toc198028857"/>
      <w:r>
        <w:rPr>
          <w:rFonts w:ascii="Times New Roman" w:hAnsi="Times New Roman" w:cs="Times New Roman"/>
        </w:rPr>
        <w:t>7.</w:t>
      </w:r>
      <w:r>
        <w:rPr>
          <w:rFonts w:ascii="Times New Roman" w:hAnsi="Times New Roman" w:cs="Times New Roman"/>
        </w:rPr>
        <w:t>费用承担</w:t>
      </w:r>
      <w:bookmarkEnd w:id="35"/>
    </w:p>
    <w:p w14:paraId="64273209" w14:textId="77777777" w:rsidR="00903B96" w:rsidRDefault="00000000">
      <w:pPr>
        <w:spacing w:line="400" w:lineRule="exact"/>
        <w:ind w:firstLineChars="202" w:firstLine="424"/>
        <w:jc w:val="left"/>
        <w:rPr>
          <w:rFonts w:ascii="Times New Roman" w:hAnsi="Times New Roman" w:cs="Times New Roman"/>
        </w:rPr>
      </w:pPr>
      <w:r>
        <w:rPr>
          <w:rFonts w:ascii="Times New Roman" w:hAnsi="Times New Roman" w:cs="Times New Roman"/>
        </w:rPr>
        <w:t>投标人准备和参加投标活动发生的费用自理。</w:t>
      </w:r>
    </w:p>
    <w:p w14:paraId="4EB76859" w14:textId="77777777" w:rsidR="00903B96" w:rsidRDefault="00000000">
      <w:pPr>
        <w:pStyle w:val="4"/>
        <w:spacing w:line="400" w:lineRule="exact"/>
        <w:rPr>
          <w:rFonts w:ascii="Times New Roman" w:hAnsi="Times New Roman" w:cs="Times New Roman"/>
        </w:rPr>
      </w:pPr>
      <w:bookmarkStart w:id="36" w:name="_Toc198028858"/>
      <w:r>
        <w:rPr>
          <w:rFonts w:ascii="Times New Roman" w:hAnsi="Times New Roman" w:cs="Times New Roman"/>
        </w:rPr>
        <w:t>8.</w:t>
      </w:r>
      <w:r>
        <w:rPr>
          <w:rFonts w:ascii="Times New Roman" w:hAnsi="Times New Roman" w:cs="Times New Roman"/>
        </w:rPr>
        <w:t>保密</w:t>
      </w:r>
      <w:bookmarkEnd w:id="36"/>
    </w:p>
    <w:p w14:paraId="6D2B1072"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参与招标投标活动的各方应对招标文件和投标文件中的商业和技术等秘密保密，否则应承担相应的法律责任。</w:t>
      </w:r>
    </w:p>
    <w:p w14:paraId="2822D7C2" w14:textId="77777777" w:rsidR="00903B96" w:rsidRDefault="00000000">
      <w:pPr>
        <w:pStyle w:val="4"/>
        <w:spacing w:line="400" w:lineRule="exact"/>
        <w:rPr>
          <w:rFonts w:ascii="Times New Roman" w:hAnsi="Times New Roman" w:cs="Times New Roman"/>
        </w:rPr>
      </w:pPr>
      <w:bookmarkStart w:id="37" w:name="_Toc198028859"/>
      <w:r>
        <w:rPr>
          <w:rFonts w:ascii="Times New Roman" w:hAnsi="Times New Roman" w:cs="Times New Roman"/>
        </w:rPr>
        <w:t>9.</w:t>
      </w:r>
      <w:r>
        <w:rPr>
          <w:rFonts w:ascii="Times New Roman" w:hAnsi="Times New Roman" w:cs="Times New Roman"/>
        </w:rPr>
        <w:t>语言文字</w:t>
      </w:r>
      <w:bookmarkEnd w:id="37"/>
    </w:p>
    <w:p w14:paraId="5BBBE825"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bCs/>
        </w:rPr>
        <w:t>除专用术语外，与招标投标有关的文件均</w:t>
      </w:r>
      <w:r>
        <w:rPr>
          <w:rFonts w:ascii="Times New Roman" w:hAnsi="Times New Roman" w:cs="Times New Roman"/>
        </w:rPr>
        <w:t>应使用中文书写。</w:t>
      </w:r>
      <w:r>
        <w:rPr>
          <w:rFonts w:ascii="Times New Roman" w:hAnsi="Times New Roman" w:cs="Times New Roman"/>
          <w:bCs/>
        </w:rPr>
        <w:t>必要时专用术语应附有中文注释。对不同语言文字编写的文本文件的解释发生异议的，以中文文本为准。</w:t>
      </w:r>
    </w:p>
    <w:p w14:paraId="52C5B5E5" w14:textId="77777777" w:rsidR="00903B96" w:rsidRDefault="00000000">
      <w:pPr>
        <w:pStyle w:val="4"/>
        <w:spacing w:line="400" w:lineRule="exact"/>
        <w:rPr>
          <w:rFonts w:ascii="Times New Roman" w:hAnsi="Times New Roman" w:cs="Times New Roman"/>
        </w:rPr>
      </w:pPr>
      <w:bookmarkStart w:id="38" w:name="_Toc198028860"/>
      <w:r>
        <w:rPr>
          <w:rFonts w:ascii="Times New Roman" w:hAnsi="Times New Roman" w:cs="Times New Roman"/>
        </w:rPr>
        <w:t>10.</w:t>
      </w:r>
      <w:r>
        <w:rPr>
          <w:rFonts w:ascii="Times New Roman" w:hAnsi="Times New Roman" w:cs="Times New Roman"/>
        </w:rPr>
        <w:t>计量单位</w:t>
      </w:r>
      <w:bookmarkEnd w:id="38"/>
    </w:p>
    <w:p w14:paraId="05E005F6" w14:textId="77777777" w:rsidR="00903B96" w:rsidRDefault="00000000">
      <w:pPr>
        <w:spacing w:line="400" w:lineRule="exact"/>
        <w:ind w:firstLineChars="202" w:firstLine="424"/>
        <w:jc w:val="left"/>
        <w:rPr>
          <w:rFonts w:ascii="Times New Roman" w:hAnsi="Times New Roman" w:cs="Times New Roman"/>
        </w:rPr>
      </w:pPr>
      <w:r>
        <w:rPr>
          <w:rFonts w:ascii="Times New Roman" w:hAnsi="Times New Roman" w:cs="Times New Roman"/>
        </w:rPr>
        <w:t>所有计量均采用中华人民共和国法定计量单位。</w:t>
      </w:r>
    </w:p>
    <w:p w14:paraId="7E5153D4" w14:textId="77777777" w:rsidR="00903B96" w:rsidRDefault="00000000">
      <w:pPr>
        <w:pStyle w:val="4"/>
        <w:spacing w:line="400" w:lineRule="exact"/>
        <w:rPr>
          <w:rFonts w:ascii="Times New Roman" w:hAnsi="Times New Roman" w:cs="Times New Roman"/>
        </w:rPr>
      </w:pPr>
      <w:bookmarkStart w:id="39" w:name="_Toc198028861"/>
      <w:r>
        <w:rPr>
          <w:rFonts w:ascii="Times New Roman" w:hAnsi="Times New Roman" w:cs="Times New Roman"/>
        </w:rPr>
        <w:t>11.</w:t>
      </w:r>
      <w:r>
        <w:rPr>
          <w:rFonts w:ascii="Times New Roman" w:hAnsi="Times New Roman" w:cs="Times New Roman"/>
        </w:rPr>
        <w:t>踏勘现场</w:t>
      </w:r>
      <w:bookmarkEnd w:id="39"/>
    </w:p>
    <w:p w14:paraId="1109E554"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11.1</w:t>
      </w:r>
      <w:r>
        <w:rPr>
          <w:rFonts w:ascii="Times New Roman" w:hAnsi="Times New Roman" w:cs="Times New Roman"/>
        </w:rPr>
        <w:t>如有必要，采购</w:t>
      </w:r>
      <w:r>
        <w:rPr>
          <w:rFonts w:ascii="Times New Roman" w:hAnsi="Times New Roman" w:cs="Times New Roman" w:hint="eastAsia"/>
        </w:rPr>
        <w:t>人</w:t>
      </w:r>
      <w:r>
        <w:rPr>
          <w:rFonts w:ascii="Times New Roman" w:hAnsi="Times New Roman" w:cs="Times New Roman"/>
        </w:rPr>
        <w:t>将通知所有获取招标文件的潜在投标人对项目现场及周围环境进行踏勘，以便投标人获取须自己负责的有关编制投标文件和签署合同所需的所有资料。踏勘现场所发生的费用由投标人自己承担。</w:t>
      </w:r>
      <w:r>
        <w:rPr>
          <w:rFonts w:ascii="Times New Roman" w:hAnsi="Times New Roman" w:cs="Times New Roman" w:hint="eastAsia"/>
        </w:rPr>
        <w:t>本项目是否组织踏勘见</w:t>
      </w:r>
      <w:r>
        <w:rPr>
          <w:rFonts w:ascii="Times New Roman" w:hAnsi="Times New Roman" w:cs="Times New Roman" w:hint="eastAsia"/>
          <w:b/>
        </w:rPr>
        <w:t>投标人须知前附表</w:t>
      </w:r>
      <w:r>
        <w:rPr>
          <w:rFonts w:ascii="Times New Roman" w:hAnsi="Times New Roman" w:cs="Times New Roman" w:hint="eastAsia"/>
        </w:rPr>
        <w:t>。</w:t>
      </w:r>
    </w:p>
    <w:p w14:paraId="43AF7DFD"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11.2</w:t>
      </w:r>
      <w:r>
        <w:rPr>
          <w:rFonts w:ascii="Times New Roman" w:hAnsi="Times New Roman" w:cs="Times New Roman"/>
        </w:rPr>
        <w:t>采购人向投标人提供的有关现场的资料和数据，是采购人现有的能使投标人利用的资料。采购人对投标人由此而做出的推论、理解和结论概不负责。</w:t>
      </w:r>
    </w:p>
    <w:p w14:paraId="3E812EC6"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11.3</w:t>
      </w:r>
      <w:r>
        <w:rPr>
          <w:rFonts w:ascii="Times New Roman" w:hAnsi="Times New Roman" w:cs="Times New Roman"/>
        </w:rPr>
        <w:t>投标人及其人员经过采购人的允许，可为踏勘目的进入采购人的工程现场，但投标人及其人员不得因此使采购人及其人员承担有关的责任和蒙受损失。投标人并应对由此次踏勘现场而造成的死亡、人身伤害、财产损失、损害以及任何其它损失、损害和引起的费用和开支承担责任。</w:t>
      </w:r>
    </w:p>
    <w:p w14:paraId="7CEC2FED"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lastRenderedPageBreak/>
        <w:t>如果投标人认为需要再次进行现场踏勘，采购人将予以支持，费用自理。</w:t>
      </w:r>
    </w:p>
    <w:p w14:paraId="0BF79AAD" w14:textId="77777777" w:rsidR="00903B96" w:rsidRDefault="00000000">
      <w:pPr>
        <w:pStyle w:val="4"/>
        <w:spacing w:line="400" w:lineRule="exact"/>
        <w:rPr>
          <w:rFonts w:ascii="Times New Roman" w:hAnsi="Times New Roman" w:cs="Times New Roman"/>
        </w:rPr>
      </w:pPr>
      <w:bookmarkStart w:id="40" w:name="_Toc198028862"/>
      <w:r>
        <w:rPr>
          <w:rFonts w:ascii="Times New Roman" w:hAnsi="Times New Roman" w:cs="Times New Roman"/>
        </w:rPr>
        <w:t>12.</w:t>
      </w:r>
      <w:r>
        <w:rPr>
          <w:rFonts w:ascii="Times New Roman" w:hAnsi="Times New Roman" w:cs="Times New Roman"/>
        </w:rPr>
        <w:t>投标预备会</w:t>
      </w:r>
      <w:bookmarkEnd w:id="40"/>
    </w:p>
    <w:p w14:paraId="34F590D3"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12.1</w:t>
      </w:r>
      <w:r>
        <w:rPr>
          <w:rFonts w:ascii="Times New Roman" w:hAnsi="Times New Roman" w:cs="Times New Roman"/>
          <w:b/>
        </w:rPr>
        <w:t>投标人须知前附表</w:t>
      </w:r>
      <w:r>
        <w:rPr>
          <w:rFonts w:ascii="Times New Roman" w:hAnsi="Times New Roman" w:cs="Times New Roman"/>
        </w:rPr>
        <w:t>规定召开投标预备会的，采购人按</w:t>
      </w:r>
      <w:r>
        <w:rPr>
          <w:rFonts w:ascii="Times New Roman" w:hAnsi="Times New Roman" w:cs="Times New Roman"/>
          <w:b/>
        </w:rPr>
        <w:t>投标人须知前附表</w:t>
      </w:r>
      <w:r>
        <w:rPr>
          <w:rFonts w:ascii="Times New Roman" w:hAnsi="Times New Roman" w:cs="Times New Roman"/>
        </w:rPr>
        <w:t>规定的时间和地点召开投标预备会，澄清投标人提出的问题。</w:t>
      </w:r>
    </w:p>
    <w:p w14:paraId="4BC1CE69"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12.2</w:t>
      </w:r>
      <w:r>
        <w:rPr>
          <w:rFonts w:ascii="Times New Roman" w:hAnsi="Times New Roman" w:cs="Times New Roman" w:hint="eastAsia"/>
        </w:rPr>
        <w:t>召开投标预备会的，投标人应在不晚于投标预备会召开前一个工作日，以书面形式将提出的问题送达采购人，以便采购人在会议期间澄清。</w:t>
      </w:r>
    </w:p>
    <w:p w14:paraId="6518713A" w14:textId="77777777" w:rsidR="00903B96" w:rsidRDefault="00000000">
      <w:pPr>
        <w:pStyle w:val="4"/>
        <w:spacing w:line="400" w:lineRule="exact"/>
        <w:rPr>
          <w:rFonts w:ascii="Times New Roman" w:hAnsi="Times New Roman" w:cs="Times New Roman"/>
        </w:rPr>
      </w:pPr>
      <w:bookmarkStart w:id="41" w:name="_Toc198028863"/>
      <w:r>
        <w:rPr>
          <w:rFonts w:ascii="Times New Roman" w:hAnsi="Times New Roman" w:cs="Times New Roman"/>
        </w:rPr>
        <w:t>13.</w:t>
      </w:r>
      <w:r>
        <w:rPr>
          <w:rFonts w:ascii="Times New Roman" w:hAnsi="Times New Roman" w:cs="Times New Roman"/>
        </w:rPr>
        <w:t>分包</w:t>
      </w:r>
      <w:bookmarkEnd w:id="41"/>
    </w:p>
    <w:p w14:paraId="75BCAB2A"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本项目不允许转包，是否允许分包见</w:t>
      </w:r>
      <w:r>
        <w:rPr>
          <w:rFonts w:ascii="Times New Roman" w:hAnsi="Times New Roman" w:cs="Times New Roman"/>
          <w:b/>
        </w:rPr>
        <w:t>投标人须知前附表</w:t>
      </w:r>
      <w:r>
        <w:rPr>
          <w:rFonts w:ascii="Times New Roman" w:hAnsi="Times New Roman" w:cs="Times New Roman" w:hint="eastAsia"/>
        </w:rPr>
        <w:t>规定</w:t>
      </w:r>
      <w:r>
        <w:rPr>
          <w:rFonts w:ascii="Times New Roman" w:hAnsi="Times New Roman" w:cs="Times New Roman"/>
        </w:rPr>
        <w:t>。</w:t>
      </w:r>
    </w:p>
    <w:p w14:paraId="61FF5614" w14:textId="77777777" w:rsidR="00903B96" w:rsidRDefault="00000000">
      <w:pPr>
        <w:pStyle w:val="4"/>
        <w:spacing w:line="400" w:lineRule="exact"/>
        <w:rPr>
          <w:rFonts w:ascii="Times New Roman" w:hAnsi="Times New Roman" w:cs="Times New Roman"/>
        </w:rPr>
      </w:pPr>
      <w:bookmarkStart w:id="42" w:name="_Toc198028864"/>
      <w:r>
        <w:rPr>
          <w:rFonts w:ascii="Times New Roman" w:hAnsi="Times New Roman" w:cs="Times New Roman"/>
        </w:rPr>
        <w:t>14.</w:t>
      </w:r>
      <w:r>
        <w:rPr>
          <w:rFonts w:ascii="Times New Roman" w:hAnsi="Times New Roman" w:cs="Times New Roman"/>
        </w:rPr>
        <w:t>响应和偏差</w:t>
      </w:r>
      <w:bookmarkEnd w:id="42"/>
    </w:p>
    <w:p w14:paraId="1B9625CB"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14.1</w:t>
      </w:r>
      <w:r>
        <w:rPr>
          <w:rFonts w:ascii="Times New Roman" w:hAnsi="Times New Roman" w:cs="Times New Roman"/>
        </w:rPr>
        <w:t>除法律、法规和规章规定外，招标文件中标注</w:t>
      </w:r>
      <w:r>
        <w:rPr>
          <w:rFonts w:ascii="Times New Roman" w:hAnsi="Times New Roman" w:cs="Times New Roman"/>
        </w:rPr>
        <w:t>“</w:t>
      </w:r>
      <w:r>
        <w:rPr>
          <w:rFonts w:ascii="Segoe UI Symbol" w:hAnsi="Segoe UI Symbol" w:cs="Segoe UI Symbol"/>
        </w:rPr>
        <w:t>★</w:t>
      </w:r>
      <w:r>
        <w:rPr>
          <w:rFonts w:ascii="Times New Roman" w:hAnsi="Times New Roman" w:cs="Times New Roman"/>
        </w:rPr>
        <w:t>”</w:t>
      </w:r>
      <w:r>
        <w:rPr>
          <w:rFonts w:ascii="Times New Roman" w:hAnsi="Times New Roman" w:cs="Times New Roman"/>
        </w:rPr>
        <w:t>符号的条款为实质性要求条款，投标文件应当对招标文件的实质性要求和条件作出满足性或更有利于采购人的响应，否则，投标无效。</w:t>
      </w:r>
    </w:p>
    <w:p w14:paraId="6A349F21"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14.2</w:t>
      </w:r>
      <w:r>
        <w:rPr>
          <w:rFonts w:ascii="Times New Roman" w:hAnsi="Times New Roman" w:cs="Times New Roman"/>
        </w:rPr>
        <w:t>投标文件对招标文件的全部偏差，均应在投标文件的商务和技术偏差表中列明，除列明的内容外，视为投标人响应招标文件的全部要求。</w:t>
      </w:r>
    </w:p>
    <w:p w14:paraId="7FC9B2A4"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bCs/>
        </w:rPr>
        <w:t>14.3</w:t>
      </w:r>
      <w:r>
        <w:rPr>
          <w:rFonts w:ascii="Times New Roman" w:hAnsi="Times New Roman" w:cs="Times New Roman"/>
          <w:bCs/>
        </w:rPr>
        <w:t>投标人应注意招标文件的技术要求中指出的工艺、材料和设备的标准以及参照的品牌或型号仅起说明作用，并没有任何限制性。投标人在投标中可以选用替代标准、品牌或型号，但这些替代要实质上满足或超过招标文件的要求。</w:t>
      </w:r>
    </w:p>
    <w:p w14:paraId="77D72EDE" w14:textId="77777777" w:rsidR="00903B96" w:rsidRDefault="00000000">
      <w:pPr>
        <w:pStyle w:val="3"/>
        <w:spacing w:line="400" w:lineRule="exact"/>
        <w:jc w:val="center"/>
        <w:rPr>
          <w:rFonts w:ascii="Times New Roman" w:hAnsi="Times New Roman" w:cs="Times New Roman"/>
        </w:rPr>
      </w:pPr>
      <w:bookmarkStart w:id="43" w:name="_Toc198028865"/>
      <w:r>
        <w:rPr>
          <w:rFonts w:ascii="Times New Roman" w:hAnsi="Times New Roman" w:cs="Times New Roman" w:hint="eastAsia"/>
        </w:rPr>
        <w:t>第二节</w:t>
      </w:r>
      <w:r>
        <w:rPr>
          <w:rFonts w:ascii="Times New Roman" w:hAnsi="Times New Roman" w:cs="Times New Roman" w:hint="eastAsia"/>
        </w:rPr>
        <w:t xml:space="preserve"> </w:t>
      </w:r>
      <w:r>
        <w:rPr>
          <w:rFonts w:ascii="Times New Roman" w:hAnsi="Times New Roman" w:cs="Times New Roman"/>
        </w:rPr>
        <w:t>招标文件</w:t>
      </w:r>
      <w:bookmarkEnd w:id="43"/>
    </w:p>
    <w:p w14:paraId="152DED11" w14:textId="77777777" w:rsidR="00903B96" w:rsidRDefault="00000000">
      <w:pPr>
        <w:pStyle w:val="4"/>
        <w:spacing w:line="400" w:lineRule="exact"/>
        <w:rPr>
          <w:rFonts w:ascii="Times New Roman" w:hAnsi="Times New Roman" w:cs="Times New Roman"/>
        </w:rPr>
      </w:pPr>
      <w:bookmarkStart w:id="44" w:name="_Toc198028866"/>
      <w:r>
        <w:rPr>
          <w:rFonts w:ascii="Times New Roman" w:hAnsi="Times New Roman" w:cs="Times New Roman"/>
        </w:rPr>
        <w:t>15.</w:t>
      </w:r>
      <w:r>
        <w:rPr>
          <w:rFonts w:ascii="Times New Roman" w:hAnsi="Times New Roman" w:cs="Times New Roman"/>
        </w:rPr>
        <w:t>招标文件的组成</w:t>
      </w:r>
      <w:bookmarkEnd w:id="44"/>
    </w:p>
    <w:p w14:paraId="1DEC66BE"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15.1</w:t>
      </w:r>
      <w:r>
        <w:rPr>
          <w:rFonts w:ascii="Times New Roman" w:hAnsi="Times New Roman" w:cs="Times New Roman"/>
        </w:rPr>
        <w:t>本招标文件</w:t>
      </w:r>
      <w:r>
        <w:rPr>
          <w:rFonts w:ascii="Times New Roman" w:hAnsi="Times New Roman" w:cs="Times New Roman" w:hint="eastAsia"/>
        </w:rPr>
        <w:t>共分六章，各章节内容分别是</w:t>
      </w:r>
      <w:r>
        <w:rPr>
          <w:rFonts w:ascii="Times New Roman" w:hAnsi="Times New Roman" w:cs="Times New Roman"/>
        </w:rPr>
        <w:t>：</w:t>
      </w:r>
    </w:p>
    <w:p w14:paraId="112E3808"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第一章</w:t>
      </w:r>
      <w:r>
        <w:rPr>
          <w:rFonts w:ascii="Times New Roman" w:hAnsi="Times New Roman" w:cs="Times New Roman" w:hint="eastAsia"/>
        </w:rPr>
        <w:t xml:space="preserve"> </w:t>
      </w:r>
      <w:r>
        <w:rPr>
          <w:rFonts w:ascii="Times New Roman" w:hAnsi="Times New Roman" w:cs="Times New Roman"/>
        </w:rPr>
        <w:t>招标公告</w:t>
      </w:r>
    </w:p>
    <w:p w14:paraId="35283671"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第二章</w:t>
      </w:r>
      <w:r>
        <w:rPr>
          <w:rFonts w:ascii="Times New Roman" w:hAnsi="Times New Roman" w:cs="Times New Roman" w:hint="eastAsia"/>
        </w:rPr>
        <w:t xml:space="preserve"> </w:t>
      </w:r>
      <w:r>
        <w:rPr>
          <w:rFonts w:ascii="Times New Roman" w:hAnsi="Times New Roman" w:cs="Times New Roman"/>
        </w:rPr>
        <w:t>采购需求</w:t>
      </w:r>
    </w:p>
    <w:p w14:paraId="62BD54FB"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第三章</w:t>
      </w:r>
      <w:r>
        <w:rPr>
          <w:rFonts w:ascii="Times New Roman" w:hAnsi="Times New Roman" w:cs="Times New Roman" w:hint="eastAsia"/>
        </w:rPr>
        <w:t xml:space="preserve"> </w:t>
      </w:r>
      <w:r>
        <w:rPr>
          <w:rFonts w:ascii="Times New Roman" w:hAnsi="Times New Roman" w:cs="Times New Roman"/>
        </w:rPr>
        <w:t>投标人须知</w:t>
      </w:r>
    </w:p>
    <w:p w14:paraId="14720969"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第四章</w:t>
      </w:r>
      <w:r>
        <w:rPr>
          <w:rFonts w:ascii="Times New Roman" w:hAnsi="Times New Roman" w:cs="Times New Roman" w:hint="eastAsia"/>
        </w:rPr>
        <w:t xml:space="preserve"> </w:t>
      </w:r>
      <w:r>
        <w:rPr>
          <w:rFonts w:ascii="Times New Roman" w:hAnsi="Times New Roman" w:cs="Times New Roman"/>
        </w:rPr>
        <w:t>投标文件格式</w:t>
      </w:r>
    </w:p>
    <w:p w14:paraId="75DFCE05"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15.2</w:t>
      </w:r>
      <w:r>
        <w:rPr>
          <w:rFonts w:ascii="Times New Roman" w:hAnsi="Times New Roman" w:cs="Times New Roman"/>
        </w:rPr>
        <w:t>根据本章第</w:t>
      </w:r>
      <w:r>
        <w:rPr>
          <w:rFonts w:ascii="Times New Roman" w:hAnsi="Times New Roman" w:cs="Times New Roman"/>
        </w:rPr>
        <w:t xml:space="preserve"> 12.1 </w:t>
      </w:r>
      <w:r>
        <w:rPr>
          <w:rFonts w:ascii="Times New Roman" w:hAnsi="Times New Roman" w:cs="Times New Roman"/>
        </w:rPr>
        <w:t>款、第</w:t>
      </w:r>
      <w:r>
        <w:rPr>
          <w:rFonts w:ascii="Times New Roman" w:hAnsi="Times New Roman" w:cs="Times New Roman"/>
        </w:rPr>
        <w:t xml:space="preserve">16 </w:t>
      </w:r>
      <w:r>
        <w:rPr>
          <w:rFonts w:ascii="Times New Roman" w:hAnsi="Times New Roman" w:cs="Times New Roman" w:hint="eastAsia"/>
        </w:rPr>
        <w:t>条</w:t>
      </w:r>
      <w:r>
        <w:rPr>
          <w:rFonts w:ascii="Times New Roman" w:hAnsi="Times New Roman" w:cs="Times New Roman"/>
        </w:rPr>
        <w:t>对招标文件所作的澄清、修改，构成招标文件的组成部分。</w:t>
      </w:r>
      <w:r>
        <w:rPr>
          <w:rFonts w:ascii="Times New Roman" w:hAnsi="Times New Roman" w:cs="Times New Roman" w:hint="eastAsia"/>
        </w:rPr>
        <w:t>构成招标文件组成部分</w:t>
      </w:r>
      <w:r>
        <w:rPr>
          <w:rFonts w:ascii="Times New Roman" w:hAnsi="Times New Roman" w:cs="Times New Roman"/>
        </w:rPr>
        <w:t>的其他资料</w:t>
      </w:r>
      <w:r>
        <w:rPr>
          <w:rFonts w:ascii="Times New Roman" w:hAnsi="Times New Roman" w:cs="Times New Roman" w:hint="eastAsia"/>
        </w:rPr>
        <w:t>见</w:t>
      </w:r>
      <w:r>
        <w:rPr>
          <w:rFonts w:ascii="Times New Roman" w:hAnsi="Times New Roman" w:cs="Times New Roman"/>
          <w:b/>
        </w:rPr>
        <w:t>投标人须知前附表</w:t>
      </w:r>
      <w:r>
        <w:rPr>
          <w:rFonts w:ascii="Times New Roman" w:hAnsi="Times New Roman" w:cs="Times New Roman" w:hint="eastAsia"/>
          <w:b/>
        </w:rPr>
        <w:t>。</w:t>
      </w:r>
    </w:p>
    <w:p w14:paraId="25EF7D98"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bCs/>
        </w:rPr>
        <w:t>15.3</w:t>
      </w:r>
      <w:r>
        <w:rPr>
          <w:rFonts w:ascii="Times New Roman" w:hAnsi="Times New Roman" w:cs="Times New Roman"/>
          <w:bCs/>
        </w:rPr>
        <w:t>投标人应认真阅读招标文件中所有的事项、格式、条款和技术规格等。投标人没有按照招标文件要求提交全部资料，或者投标没有对招标文件在各方面都作出实质性响应是投</w:t>
      </w:r>
      <w:r>
        <w:rPr>
          <w:rFonts w:ascii="Times New Roman" w:hAnsi="Times New Roman" w:cs="Times New Roman"/>
          <w:bCs/>
        </w:rPr>
        <w:lastRenderedPageBreak/>
        <w:t>标人的风险，并可能导致投标无效。</w:t>
      </w:r>
    </w:p>
    <w:p w14:paraId="6FB1F9B9" w14:textId="77777777" w:rsidR="00903B96" w:rsidRDefault="00000000">
      <w:pPr>
        <w:pStyle w:val="4"/>
        <w:spacing w:line="400" w:lineRule="exact"/>
        <w:rPr>
          <w:rFonts w:ascii="Times New Roman" w:hAnsi="Times New Roman" w:cs="Times New Roman"/>
        </w:rPr>
      </w:pPr>
      <w:bookmarkStart w:id="45" w:name="_Toc198028867"/>
      <w:r>
        <w:rPr>
          <w:rFonts w:ascii="Times New Roman" w:hAnsi="Times New Roman" w:cs="Times New Roman"/>
        </w:rPr>
        <w:t>16.</w:t>
      </w:r>
      <w:r>
        <w:rPr>
          <w:rFonts w:ascii="Times New Roman" w:hAnsi="Times New Roman" w:cs="Times New Roman"/>
        </w:rPr>
        <w:t>招标文件的澄清或修改</w:t>
      </w:r>
      <w:bookmarkEnd w:id="45"/>
    </w:p>
    <w:p w14:paraId="19C60F51"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16.1</w:t>
      </w:r>
      <w:r>
        <w:rPr>
          <w:rFonts w:ascii="Times New Roman" w:hAnsi="Times New Roman" w:cs="Times New Roman"/>
        </w:rPr>
        <w:t>投标人应仔细阅读和检查招标文件的全部内容。如发现缺页或附件不全，应及时向</w:t>
      </w:r>
      <w:r>
        <w:rPr>
          <w:rFonts w:ascii="Times New Roman" w:hAnsi="Times New Roman" w:cs="Times New Roman" w:hint="eastAsia"/>
        </w:rPr>
        <w:t>采购人</w:t>
      </w:r>
      <w:r>
        <w:rPr>
          <w:rFonts w:ascii="Times New Roman" w:hAnsi="Times New Roman" w:cs="Times New Roman"/>
        </w:rPr>
        <w:t>提出，以便补齐。如有疑问，应按</w:t>
      </w:r>
      <w:r>
        <w:rPr>
          <w:rFonts w:ascii="Times New Roman" w:hAnsi="Times New Roman" w:cs="Times New Roman"/>
          <w:b/>
        </w:rPr>
        <w:t>投标人须知前附表</w:t>
      </w:r>
      <w:r>
        <w:rPr>
          <w:rFonts w:ascii="Times New Roman" w:hAnsi="Times New Roman" w:cs="Times New Roman"/>
        </w:rPr>
        <w:t>规定的时间和形式将提出的问题送达</w:t>
      </w:r>
      <w:r>
        <w:rPr>
          <w:rFonts w:ascii="Times New Roman" w:hAnsi="Times New Roman" w:cs="Times New Roman" w:hint="eastAsia"/>
        </w:rPr>
        <w:t>采购人</w:t>
      </w:r>
      <w:r>
        <w:rPr>
          <w:rFonts w:ascii="Times New Roman" w:hAnsi="Times New Roman" w:cs="Times New Roman"/>
        </w:rPr>
        <w:t>，要求</w:t>
      </w:r>
      <w:r>
        <w:rPr>
          <w:rFonts w:ascii="Times New Roman" w:hAnsi="Times New Roman" w:cs="Times New Roman" w:hint="eastAsia"/>
        </w:rPr>
        <w:t>采购人</w:t>
      </w:r>
      <w:r>
        <w:rPr>
          <w:rFonts w:ascii="Times New Roman" w:hAnsi="Times New Roman" w:cs="Times New Roman"/>
        </w:rPr>
        <w:t>对招标文件予以澄清。</w:t>
      </w:r>
    </w:p>
    <w:p w14:paraId="5E46597C"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16.2</w:t>
      </w:r>
      <w:r>
        <w:rPr>
          <w:rFonts w:ascii="Times New Roman" w:hAnsi="Times New Roman" w:cs="Times New Roman"/>
        </w:rPr>
        <w:t>采购人可以对已发出的招标文件进行必要的澄清或者修改。</w:t>
      </w:r>
    </w:p>
    <w:p w14:paraId="4BE3D9B1"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bCs/>
        </w:rPr>
        <w:t xml:space="preserve">16.3 </w:t>
      </w:r>
      <w:r>
        <w:rPr>
          <w:rFonts w:ascii="Times New Roman" w:hAnsi="Times New Roman" w:cs="Times New Roman"/>
          <w:bCs/>
        </w:rPr>
        <w:t>澄清或修改招标文件的时间距投标截止时间不足</w:t>
      </w:r>
      <w:r>
        <w:rPr>
          <w:rFonts w:ascii="Times New Roman" w:hAnsi="Times New Roman" w:cs="Times New Roman"/>
          <w:bCs/>
        </w:rPr>
        <w:t>1</w:t>
      </w:r>
      <w:r>
        <w:rPr>
          <w:rFonts w:ascii="Times New Roman" w:hAnsi="Times New Roman" w:cs="Times New Roman"/>
          <w:bCs/>
        </w:rPr>
        <w:t>日的，并且澄清或修改内容可能影响投标文件编制的，将相应延长投标截止时间。</w:t>
      </w:r>
    </w:p>
    <w:p w14:paraId="7F232780"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16.4</w:t>
      </w:r>
      <w:r>
        <w:rPr>
          <w:rFonts w:ascii="Times New Roman" w:hAnsi="Times New Roman" w:cs="Times New Roman"/>
        </w:rPr>
        <w:t>招标文件的澄清或修改内容均在本章第</w:t>
      </w:r>
      <w:r>
        <w:rPr>
          <w:rFonts w:ascii="Times New Roman" w:hAnsi="Times New Roman" w:cs="Times New Roman"/>
        </w:rPr>
        <w:t>2.</w:t>
      </w:r>
      <w:r>
        <w:rPr>
          <w:rFonts w:ascii="Times New Roman" w:hAnsi="Times New Roman" w:cs="Times New Roman" w:hint="eastAsia"/>
        </w:rPr>
        <w:t>4</w:t>
      </w:r>
      <w:r>
        <w:rPr>
          <w:rFonts w:ascii="Times New Roman" w:hAnsi="Times New Roman" w:cs="Times New Roman" w:hint="eastAsia"/>
        </w:rPr>
        <w:t>款</w:t>
      </w:r>
      <w:r>
        <w:rPr>
          <w:rFonts w:ascii="Times New Roman" w:hAnsi="Times New Roman" w:cs="Times New Roman"/>
        </w:rPr>
        <w:t>规定的采购信息发布媒介上予以发布，</w:t>
      </w:r>
      <w:r>
        <w:rPr>
          <w:rFonts w:ascii="Times New Roman" w:hAnsi="Times New Roman" w:cs="Times New Roman"/>
          <w:bCs/>
        </w:rPr>
        <w:t>并对投标人具有约束力，</w:t>
      </w:r>
      <w:r>
        <w:rPr>
          <w:rFonts w:ascii="Times New Roman" w:hAnsi="Times New Roman" w:cs="Times New Roman"/>
        </w:rPr>
        <w:t>但不指明澄清问题的来源。</w:t>
      </w:r>
      <w:r>
        <w:rPr>
          <w:rFonts w:ascii="Times New Roman" w:hAnsi="Times New Roman" w:cs="Times New Roman"/>
          <w:bCs/>
        </w:rPr>
        <w:t>招标期间，投标人有义务上网查看，公告一经上网发布，即视为送达。</w:t>
      </w:r>
    </w:p>
    <w:p w14:paraId="02AF4F4B"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16.5</w:t>
      </w:r>
      <w:r>
        <w:rPr>
          <w:rFonts w:ascii="Times New Roman" w:hAnsi="Times New Roman" w:cs="Times New Roman"/>
        </w:rPr>
        <w:t>投标人在收到澄清或修改后，应按</w:t>
      </w:r>
      <w:r>
        <w:rPr>
          <w:rFonts w:ascii="Times New Roman" w:hAnsi="Times New Roman" w:cs="Times New Roman"/>
          <w:b/>
        </w:rPr>
        <w:t>投标人须知前附表</w:t>
      </w:r>
      <w:r>
        <w:rPr>
          <w:rFonts w:ascii="Times New Roman" w:hAnsi="Times New Roman" w:cs="Times New Roman"/>
        </w:rPr>
        <w:t>规定的时间和形式通知采购</w:t>
      </w:r>
      <w:r>
        <w:rPr>
          <w:rFonts w:ascii="Times New Roman" w:hAnsi="Times New Roman" w:cs="Times New Roman" w:hint="eastAsia"/>
        </w:rPr>
        <w:t>人</w:t>
      </w:r>
      <w:r>
        <w:rPr>
          <w:rFonts w:ascii="Times New Roman" w:hAnsi="Times New Roman" w:cs="Times New Roman"/>
        </w:rPr>
        <w:t>，确认已收到该澄清或修改。</w:t>
      </w:r>
    </w:p>
    <w:p w14:paraId="1A81920B"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16.6</w:t>
      </w:r>
      <w:r>
        <w:rPr>
          <w:rFonts w:ascii="Times New Roman" w:hAnsi="Times New Roman" w:cs="Times New Roman"/>
        </w:rPr>
        <w:t>除非采购人认为确有必要答复，否则，采购人有权拒绝回复投标人在本章第</w:t>
      </w:r>
      <w:r>
        <w:rPr>
          <w:rFonts w:ascii="Times New Roman" w:hAnsi="Times New Roman" w:cs="Times New Roman"/>
        </w:rPr>
        <w:t>16.1</w:t>
      </w:r>
      <w:r>
        <w:rPr>
          <w:rFonts w:ascii="Times New Roman" w:hAnsi="Times New Roman" w:cs="Times New Roman" w:hint="eastAsia"/>
        </w:rPr>
        <w:t>款</w:t>
      </w:r>
      <w:r>
        <w:rPr>
          <w:rFonts w:ascii="Times New Roman" w:hAnsi="Times New Roman" w:cs="Times New Roman"/>
        </w:rPr>
        <w:t>规定的时间后的任何澄清要求。</w:t>
      </w:r>
    </w:p>
    <w:p w14:paraId="77CC6066" w14:textId="77777777" w:rsidR="00903B96" w:rsidRDefault="00000000">
      <w:pPr>
        <w:pStyle w:val="3"/>
        <w:spacing w:line="400" w:lineRule="exact"/>
        <w:jc w:val="center"/>
        <w:rPr>
          <w:rFonts w:ascii="Times New Roman" w:hAnsi="Times New Roman" w:cs="Times New Roman"/>
        </w:rPr>
      </w:pPr>
      <w:bookmarkStart w:id="46" w:name="_Toc198028868"/>
      <w:r>
        <w:rPr>
          <w:rFonts w:ascii="Times New Roman" w:hAnsi="Times New Roman" w:cs="Times New Roman" w:hint="eastAsia"/>
        </w:rPr>
        <w:t>第三节</w:t>
      </w:r>
      <w:r>
        <w:rPr>
          <w:rFonts w:ascii="Times New Roman" w:hAnsi="Times New Roman" w:cs="Times New Roman" w:hint="eastAsia"/>
        </w:rPr>
        <w:t xml:space="preserve"> </w:t>
      </w:r>
      <w:r>
        <w:rPr>
          <w:rFonts w:ascii="Times New Roman" w:hAnsi="Times New Roman" w:cs="Times New Roman"/>
        </w:rPr>
        <w:t>投标文件</w:t>
      </w:r>
      <w:bookmarkEnd w:id="46"/>
    </w:p>
    <w:p w14:paraId="769B26EE" w14:textId="77777777" w:rsidR="00903B96" w:rsidRDefault="00000000">
      <w:pPr>
        <w:pStyle w:val="4"/>
        <w:spacing w:line="400" w:lineRule="exact"/>
        <w:rPr>
          <w:rFonts w:ascii="Times New Roman" w:hAnsi="Times New Roman" w:cs="Times New Roman"/>
        </w:rPr>
      </w:pPr>
      <w:bookmarkStart w:id="47" w:name="_Toc198028869"/>
      <w:r>
        <w:rPr>
          <w:rFonts w:ascii="Times New Roman" w:hAnsi="Times New Roman" w:cs="Times New Roman"/>
        </w:rPr>
        <w:t>17.</w:t>
      </w:r>
      <w:r>
        <w:rPr>
          <w:rFonts w:ascii="Times New Roman" w:hAnsi="Times New Roman" w:cs="Times New Roman"/>
        </w:rPr>
        <w:t>投标文件的组成</w:t>
      </w:r>
      <w:bookmarkEnd w:id="47"/>
    </w:p>
    <w:p w14:paraId="39317EA9"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 xml:space="preserve">17.1 </w:t>
      </w:r>
      <w:r>
        <w:rPr>
          <w:rFonts w:ascii="Times New Roman" w:hAnsi="Times New Roman" w:cs="Times New Roman"/>
        </w:rPr>
        <w:t>投标文件内容的组成部分见</w:t>
      </w:r>
      <w:r>
        <w:rPr>
          <w:rFonts w:ascii="Times New Roman" w:hAnsi="Times New Roman" w:cs="Times New Roman"/>
          <w:b/>
        </w:rPr>
        <w:t>投标人须知前附表。</w:t>
      </w:r>
    </w:p>
    <w:p w14:paraId="3AD4D929"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17.2</w:t>
      </w:r>
      <w:r>
        <w:rPr>
          <w:rFonts w:ascii="Times New Roman" w:hAnsi="Times New Roman" w:cs="Times New Roman"/>
        </w:rPr>
        <w:t>投标人在评标过程中作出的符合法律法规和招标文件规定的澄清确认，构成投标文件的组成部分。</w:t>
      </w:r>
      <w:r>
        <w:rPr>
          <w:rFonts w:ascii="Times New Roman" w:hAnsi="Times New Roman" w:cs="Times New Roman" w:hint="eastAsia"/>
        </w:rPr>
        <w:t>构成投标文件组成部分</w:t>
      </w:r>
      <w:r>
        <w:rPr>
          <w:rFonts w:ascii="Times New Roman" w:hAnsi="Times New Roman" w:cs="Times New Roman"/>
        </w:rPr>
        <w:t>的其他资料</w:t>
      </w:r>
      <w:r>
        <w:rPr>
          <w:rFonts w:ascii="Times New Roman" w:hAnsi="Times New Roman" w:cs="Times New Roman" w:hint="eastAsia"/>
        </w:rPr>
        <w:t>见</w:t>
      </w:r>
      <w:r>
        <w:rPr>
          <w:rFonts w:ascii="Times New Roman" w:hAnsi="Times New Roman" w:cs="Times New Roman"/>
          <w:b/>
        </w:rPr>
        <w:t>投标人须知前附表</w:t>
      </w:r>
      <w:r>
        <w:rPr>
          <w:rFonts w:ascii="Times New Roman" w:hAnsi="Times New Roman" w:cs="Times New Roman" w:hint="eastAsia"/>
          <w:b/>
        </w:rPr>
        <w:t>。</w:t>
      </w:r>
    </w:p>
    <w:p w14:paraId="129BC37A" w14:textId="77777777" w:rsidR="00903B96" w:rsidRDefault="00000000">
      <w:pPr>
        <w:pStyle w:val="4"/>
        <w:spacing w:line="400" w:lineRule="exact"/>
        <w:rPr>
          <w:rFonts w:ascii="Times New Roman" w:hAnsi="Times New Roman" w:cs="Times New Roman"/>
        </w:rPr>
      </w:pPr>
      <w:bookmarkStart w:id="48" w:name="_Toc198028870"/>
      <w:r>
        <w:rPr>
          <w:rFonts w:ascii="Times New Roman" w:hAnsi="Times New Roman" w:cs="Times New Roman"/>
        </w:rPr>
        <w:t>18.</w:t>
      </w:r>
      <w:r>
        <w:rPr>
          <w:rFonts w:ascii="Times New Roman" w:hAnsi="Times New Roman" w:cs="Times New Roman"/>
        </w:rPr>
        <w:t>投标报价</w:t>
      </w:r>
      <w:bookmarkEnd w:id="48"/>
    </w:p>
    <w:p w14:paraId="7CA6E107"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18.1</w:t>
      </w:r>
      <w:r>
        <w:rPr>
          <w:rFonts w:ascii="Times New Roman" w:hAnsi="Times New Roman" w:cs="Times New Roman"/>
        </w:rPr>
        <w:t>除</w:t>
      </w:r>
      <w:r>
        <w:rPr>
          <w:rFonts w:ascii="Times New Roman" w:hAnsi="Times New Roman" w:cs="Times New Roman"/>
          <w:b/>
        </w:rPr>
        <w:t>投标人须知前附表</w:t>
      </w:r>
      <w:r>
        <w:rPr>
          <w:rFonts w:ascii="Times New Roman" w:hAnsi="Times New Roman" w:cs="Times New Roman"/>
        </w:rPr>
        <w:t>另有规定外，所有投标均应以人民币报价，以其它货币报价的投标无效。投标人的投标报价应符合《中华人民共和国价格法》的有关规定。</w:t>
      </w:r>
    </w:p>
    <w:p w14:paraId="2913D536"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18.2</w:t>
      </w:r>
      <w:r>
        <w:rPr>
          <w:rFonts w:ascii="Times New Roman" w:hAnsi="Times New Roman" w:cs="Times New Roman"/>
        </w:rPr>
        <w:t>投标人应在投标分项报价表上标明投标货物或相关服务的单价（如适用）和总价，并由法定代表人（单位负责人）或其授权代表签署。投标总价中不得包含招标文件要求以外的内容，否则，在评标时不予核减。</w:t>
      </w:r>
    </w:p>
    <w:p w14:paraId="78E74245"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18.3</w:t>
      </w:r>
      <w:r>
        <w:rPr>
          <w:rFonts w:ascii="Times New Roman" w:hAnsi="Times New Roman" w:cs="Times New Roman"/>
        </w:rPr>
        <w:t>投标分项报价上的价格应按下列方式填写：</w:t>
      </w:r>
    </w:p>
    <w:p w14:paraId="5AE6401C"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8.3.1</w:t>
      </w:r>
      <w:r>
        <w:rPr>
          <w:rFonts w:ascii="Times New Roman" w:hAnsi="Times New Roman" w:cs="Times New Roman" w:hint="eastAsia"/>
        </w:rPr>
        <w:t>满足本次招标全部采购需求所应提供的服务，以及伴随的货物和工程，包括</w:t>
      </w:r>
      <w:r>
        <w:rPr>
          <w:rFonts w:ascii="Times New Roman" w:hAnsi="Times New Roman" w:cs="Times New Roman"/>
        </w:rPr>
        <w:t>调试、检验、技术服务和培训等费用；</w:t>
      </w:r>
    </w:p>
    <w:p w14:paraId="4E365381"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lastRenderedPageBreak/>
        <w:t>1</w:t>
      </w:r>
      <w:r>
        <w:rPr>
          <w:rFonts w:ascii="Times New Roman" w:hAnsi="Times New Roman" w:cs="Times New Roman"/>
        </w:rPr>
        <w:t>8.3.2</w:t>
      </w:r>
      <w:r>
        <w:rPr>
          <w:rFonts w:ascii="Times New Roman" w:hAnsi="Times New Roman" w:cs="Times New Roman"/>
        </w:rPr>
        <w:t>货物</w:t>
      </w:r>
      <w:r>
        <w:rPr>
          <w:rFonts w:ascii="Times New Roman" w:hAnsi="Times New Roman" w:cs="Times New Roman" w:hint="eastAsia"/>
        </w:rPr>
        <w:t>报价应当是</w:t>
      </w:r>
      <w:r>
        <w:rPr>
          <w:rFonts w:ascii="Times New Roman" w:hAnsi="Times New Roman" w:cs="Times New Roman"/>
        </w:rPr>
        <w:t>运至最终目的地并安装调试完毕的运输费和保险费用和伴随货物交运的有关费用</w:t>
      </w:r>
      <w:r>
        <w:rPr>
          <w:rFonts w:ascii="Times New Roman" w:hAnsi="Times New Roman" w:cs="Times New Roman" w:hint="eastAsia"/>
        </w:rPr>
        <w:t>（如有）</w:t>
      </w:r>
      <w:r>
        <w:rPr>
          <w:rFonts w:ascii="Times New Roman" w:hAnsi="Times New Roman" w:cs="Times New Roman"/>
        </w:rPr>
        <w:t>；</w:t>
      </w:r>
    </w:p>
    <w:p w14:paraId="152E53D5"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8.3.3</w:t>
      </w:r>
      <w:r>
        <w:rPr>
          <w:rFonts w:ascii="Times New Roman" w:hAnsi="Times New Roman" w:cs="Times New Roman"/>
          <w:b/>
        </w:rPr>
        <w:t>投标人须知前附表</w:t>
      </w:r>
      <w:r>
        <w:rPr>
          <w:rFonts w:ascii="Times New Roman" w:hAnsi="Times New Roman" w:cs="Times New Roman"/>
        </w:rPr>
        <w:t>中列出的其他伴随服务的费用（如果有的话）。</w:t>
      </w:r>
    </w:p>
    <w:p w14:paraId="2D52CF4C"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18.4</w:t>
      </w:r>
      <w:r>
        <w:rPr>
          <w:rFonts w:ascii="Times New Roman" w:hAnsi="Times New Roman" w:cs="Times New Roman"/>
        </w:rPr>
        <w:t>投标人根据本须知第</w:t>
      </w:r>
      <w:r>
        <w:rPr>
          <w:rFonts w:ascii="Times New Roman" w:hAnsi="Times New Roman" w:cs="Times New Roman"/>
        </w:rPr>
        <w:t>18.3</w:t>
      </w:r>
      <w:r>
        <w:rPr>
          <w:rFonts w:ascii="Times New Roman" w:hAnsi="Times New Roman" w:cs="Times New Roman" w:hint="eastAsia"/>
        </w:rPr>
        <w:t>款</w:t>
      </w:r>
      <w:r>
        <w:rPr>
          <w:rFonts w:ascii="Times New Roman" w:hAnsi="Times New Roman" w:cs="Times New Roman"/>
        </w:rPr>
        <w:t>的规定将投标价分成几部分，只是为了方便评审委员会对投标文件进行比较，并不限制采购人以上述任何条件订立合同的权力。</w:t>
      </w:r>
      <w:r>
        <w:rPr>
          <w:rFonts w:ascii="Times New Roman" w:hAnsi="Times New Roman" w:cs="Times New Roman"/>
        </w:rPr>
        <w:t xml:space="preserve"> </w:t>
      </w:r>
    </w:p>
    <w:p w14:paraId="5CE763EF"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18.5</w:t>
      </w:r>
      <w:r>
        <w:rPr>
          <w:rFonts w:ascii="Times New Roman" w:hAnsi="Times New Roman" w:cs="Times New Roman"/>
        </w:rPr>
        <w:t>采购人不接受选择性报价及可变动的报价。除招标文件允许提交备选方案外，投标人对每种货物及服务只允许有一个报价，投标人所报的投标价在合同执行过程中是固定不变的，不得以任何理由予以变更。包含选择性报价及可变动的报价的投标无效。</w:t>
      </w:r>
    </w:p>
    <w:p w14:paraId="33F1B30C"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bCs/>
        </w:rPr>
        <w:t>18.6</w:t>
      </w:r>
      <w:r>
        <w:rPr>
          <w:rFonts w:ascii="Times New Roman" w:hAnsi="Times New Roman" w:cs="Times New Roman"/>
          <w:bCs/>
        </w:rPr>
        <w:t>采购人设有最高投标限价的，投标人的投标报价不得超过最高投标限价，超过最高限价的投标无效。</w:t>
      </w:r>
    </w:p>
    <w:p w14:paraId="5A6EAA6D"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18.7</w:t>
      </w:r>
      <w:r>
        <w:rPr>
          <w:rFonts w:ascii="Times New Roman" w:hAnsi="Times New Roman" w:cs="Times New Roman"/>
        </w:rPr>
        <w:t>投标报价的其他要求见</w:t>
      </w:r>
      <w:r>
        <w:rPr>
          <w:rFonts w:ascii="Times New Roman" w:hAnsi="Times New Roman" w:cs="Times New Roman"/>
          <w:b/>
        </w:rPr>
        <w:t>投标人须知前附表</w:t>
      </w:r>
      <w:r>
        <w:rPr>
          <w:rFonts w:ascii="Times New Roman" w:hAnsi="Times New Roman" w:cs="Times New Roman"/>
        </w:rPr>
        <w:t>。</w:t>
      </w:r>
    </w:p>
    <w:p w14:paraId="628CF3FC" w14:textId="77777777" w:rsidR="00903B96" w:rsidRDefault="00000000">
      <w:pPr>
        <w:pStyle w:val="4"/>
        <w:spacing w:line="400" w:lineRule="exact"/>
        <w:rPr>
          <w:rFonts w:ascii="Times New Roman" w:hAnsi="Times New Roman" w:cs="Times New Roman"/>
        </w:rPr>
      </w:pPr>
      <w:bookmarkStart w:id="49" w:name="_Toc198028871"/>
      <w:r>
        <w:rPr>
          <w:rFonts w:ascii="Times New Roman" w:hAnsi="Times New Roman" w:cs="Times New Roman"/>
        </w:rPr>
        <w:t>19.</w:t>
      </w:r>
      <w:r>
        <w:rPr>
          <w:rFonts w:ascii="Times New Roman" w:hAnsi="Times New Roman" w:cs="Times New Roman"/>
        </w:rPr>
        <w:t>投标有效期</w:t>
      </w:r>
      <w:bookmarkEnd w:id="49"/>
    </w:p>
    <w:p w14:paraId="5478E2F6"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19.1</w:t>
      </w:r>
      <w:r>
        <w:rPr>
          <w:rFonts w:ascii="Times New Roman" w:hAnsi="Times New Roman" w:cs="Times New Roman"/>
        </w:rPr>
        <w:t>除</w:t>
      </w:r>
      <w:r>
        <w:rPr>
          <w:rFonts w:ascii="Times New Roman" w:hAnsi="Times New Roman" w:cs="Times New Roman"/>
          <w:b/>
        </w:rPr>
        <w:t>投标人须知前附表</w:t>
      </w:r>
      <w:r>
        <w:rPr>
          <w:rFonts w:ascii="Times New Roman" w:hAnsi="Times New Roman" w:cs="Times New Roman"/>
        </w:rPr>
        <w:t>另有规定外，投标有效期为</w:t>
      </w:r>
      <w:r>
        <w:rPr>
          <w:rFonts w:ascii="Times New Roman" w:hAnsi="Times New Roman" w:cs="Times New Roman"/>
        </w:rPr>
        <w:t xml:space="preserve"> 90 </w:t>
      </w:r>
      <w:r>
        <w:rPr>
          <w:rFonts w:ascii="Times New Roman" w:hAnsi="Times New Roman" w:cs="Times New Roman"/>
        </w:rPr>
        <w:t>天。</w:t>
      </w:r>
    </w:p>
    <w:p w14:paraId="3CA7DE18"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19.2</w:t>
      </w:r>
      <w:r>
        <w:rPr>
          <w:rFonts w:ascii="Times New Roman" w:hAnsi="Times New Roman" w:cs="Times New Roman"/>
        </w:rPr>
        <w:t>在投标有效期内，投标人撤销或修改其投标文件的，应承担招标文件和法律规定的责任。</w:t>
      </w:r>
    </w:p>
    <w:p w14:paraId="0F0019AF"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19.3</w:t>
      </w:r>
      <w:r>
        <w:rPr>
          <w:rFonts w:ascii="Times New Roman" w:hAnsi="Times New Roman" w:cs="Times New Roman"/>
        </w:rPr>
        <w:t>出现特殊情况需要延长投标有效期的，采购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14:paraId="11E615AF"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19.4</w:t>
      </w:r>
      <w:r>
        <w:rPr>
          <w:rFonts w:ascii="Times New Roman" w:hAnsi="Times New Roman" w:cs="Times New Roman"/>
        </w:rPr>
        <w:t>投标有效期不足的投标将被视为非实质性响应，投标无效。</w:t>
      </w:r>
    </w:p>
    <w:p w14:paraId="42DA9C83" w14:textId="77777777" w:rsidR="00903B96" w:rsidRDefault="00000000">
      <w:pPr>
        <w:pStyle w:val="4"/>
        <w:spacing w:line="400" w:lineRule="exact"/>
        <w:rPr>
          <w:rFonts w:ascii="Times New Roman" w:hAnsi="Times New Roman" w:cs="Times New Roman"/>
        </w:rPr>
      </w:pPr>
      <w:bookmarkStart w:id="50" w:name="_Toc198028872"/>
      <w:r>
        <w:rPr>
          <w:rFonts w:ascii="Times New Roman" w:hAnsi="Times New Roman" w:cs="Times New Roman"/>
        </w:rPr>
        <w:t>20.</w:t>
      </w:r>
      <w:r>
        <w:rPr>
          <w:rFonts w:ascii="Times New Roman" w:hAnsi="Times New Roman" w:cs="Times New Roman"/>
        </w:rPr>
        <w:t>投标保证金</w:t>
      </w:r>
      <w:bookmarkEnd w:id="50"/>
    </w:p>
    <w:p w14:paraId="57B3216F" w14:textId="77777777" w:rsidR="00903B96" w:rsidRDefault="00000000">
      <w:pPr>
        <w:numPr>
          <w:ilvl w:val="255"/>
          <w:numId w:val="0"/>
        </w:numPr>
        <w:spacing w:line="400" w:lineRule="exact"/>
        <w:ind w:firstLineChars="200" w:firstLine="420"/>
        <w:rPr>
          <w:rFonts w:ascii="Times New Roman" w:hAnsi="Times New Roman" w:cs="Times New Roman"/>
        </w:rPr>
      </w:pPr>
      <w:r>
        <w:rPr>
          <w:rFonts w:ascii="Times New Roman" w:hAnsi="Times New Roman" w:cs="Times New Roman"/>
        </w:rPr>
        <w:t>20.1</w:t>
      </w:r>
      <w:r>
        <w:rPr>
          <w:rFonts w:ascii="Times New Roman" w:hAnsi="Times New Roman" w:cs="Times New Roman" w:hint="eastAsia"/>
        </w:rPr>
        <w:t>根据《深圳市财政局关于明确政府采购保证金管理工作的通知》（深财购〔</w:t>
      </w:r>
      <w:r>
        <w:rPr>
          <w:rFonts w:ascii="Times New Roman" w:hAnsi="Times New Roman" w:cs="Times New Roman" w:hint="eastAsia"/>
        </w:rPr>
        <w:t>2019</w:t>
      </w:r>
      <w:r>
        <w:rPr>
          <w:rFonts w:ascii="Times New Roman" w:hAnsi="Times New Roman" w:cs="Times New Roman" w:hint="eastAsia"/>
        </w:rPr>
        <w:t>〕</w:t>
      </w:r>
      <w:r>
        <w:rPr>
          <w:rFonts w:ascii="Times New Roman" w:hAnsi="Times New Roman" w:cs="Times New Roman" w:hint="eastAsia"/>
        </w:rPr>
        <w:t>42</w:t>
      </w:r>
      <w:r>
        <w:rPr>
          <w:rFonts w:ascii="Times New Roman" w:hAnsi="Times New Roman" w:cs="Times New Roman" w:hint="eastAsia"/>
        </w:rPr>
        <w:t>号）的规定，为切实减轻企业负担，降低制度性交易成本，进一步优化我市营商环境，自</w:t>
      </w:r>
      <w:r>
        <w:rPr>
          <w:rFonts w:ascii="Times New Roman" w:hAnsi="Times New Roman" w:cs="Times New Roman" w:hint="eastAsia"/>
        </w:rPr>
        <w:t xml:space="preserve">2019 </w:t>
      </w:r>
      <w:r>
        <w:rPr>
          <w:rFonts w:ascii="Times New Roman" w:hAnsi="Times New Roman" w:cs="Times New Roman" w:hint="eastAsia"/>
        </w:rPr>
        <w:t>年</w:t>
      </w:r>
      <w:r>
        <w:rPr>
          <w:rFonts w:ascii="Times New Roman" w:hAnsi="Times New Roman" w:cs="Times New Roman" w:hint="eastAsia"/>
        </w:rPr>
        <w:t xml:space="preserve">8 </w:t>
      </w:r>
      <w:r>
        <w:rPr>
          <w:rFonts w:ascii="Times New Roman" w:hAnsi="Times New Roman" w:cs="Times New Roman" w:hint="eastAsia"/>
        </w:rPr>
        <w:t>月</w:t>
      </w:r>
      <w:r>
        <w:rPr>
          <w:rFonts w:ascii="Times New Roman" w:hAnsi="Times New Roman" w:cs="Times New Roman" w:hint="eastAsia"/>
        </w:rPr>
        <w:t xml:space="preserve">15 </w:t>
      </w:r>
      <w:r>
        <w:rPr>
          <w:rFonts w:ascii="Times New Roman" w:hAnsi="Times New Roman" w:cs="Times New Roman" w:hint="eastAsia"/>
        </w:rPr>
        <w:t>日（以下简称起始日）起，全市政府集中采购活动停止收取投标保证金。</w:t>
      </w:r>
      <w:r>
        <w:rPr>
          <w:rFonts w:hint="eastAsia"/>
          <w:b/>
          <w:bCs/>
        </w:rPr>
        <w:t>若供应商在政府采购活动中出现《深圳经济特区政府采购条例实施细则》第八十四条规定情形的，采购人或招标机构可将有关情况报同级财政部门，由财政部门根据实际情况记入供应商诚信档案，予以通报。市、区财政部门将加大对违法违规供应商的惩戒力度，实施联合惩戒。</w:t>
      </w:r>
    </w:p>
    <w:p w14:paraId="0E1682FB" w14:textId="77777777" w:rsidR="00903B96" w:rsidRDefault="00000000">
      <w:pPr>
        <w:pStyle w:val="4"/>
        <w:spacing w:line="400" w:lineRule="exact"/>
        <w:rPr>
          <w:rFonts w:ascii="Times New Roman" w:hAnsi="Times New Roman" w:cs="Times New Roman"/>
        </w:rPr>
      </w:pPr>
      <w:bookmarkStart w:id="51" w:name="_Toc198028873"/>
      <w:r>
        <w:rPr>
          <w:rFonts w:ascii="Times New Roman" w:hAnsi="Times New Roman" w:cs="Times New Roman"/>
        </w:rPr>
        <w:t>21.</w:t>
      </w:r>
      <w:r>
        <w:rPr>
          <w:rFonts w:ascii="Times New Roman" w:hAnsi="Times New Roman" w:cs="Times New Roman"/>
        </w:rPr>
        <w:t>资格审查资料</w:t>
      </w:r>
      <w:bookmarkEnd w:id="51"/>
    </w:p>
    <w:p w14:paraId="10ABA0FE"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投标人应按下列规定提供资格审查资料，以证明其满足本章第</w:t>
      </w:r>
      <w:r>
        <w:rPr>
          <w:rFonts w:ascii="Times New Roman" w:hAnsi="Times New Roman" w:cs="Times New Roman"/>
        </w:rPr>
        <w:t>6</w:t>
      </w:r>
      <w:r>
        <w:rPr>
          <w:rFonts w:ascii="Times New Roman" w:hAnsi="Times New Roman" w:cs="Times New Roman" w:hint="eastAsia"/>
        </w:rPr>
        <w:t>条</w:t>
      </w:r>
      <w:r>
        <w:rPr>
          <w:rFonts w:ascii="Times New Roman" w:hAnsi="Times New Roman" w:cs="Times New Roman"/>
        </w:rPr>
        <w:t>规定的要求。</w:t>
      </w:r>
    </w:p>
    <w:p w14:paraId="234BE088"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lastRenderedPageBreak/>
        <w:t>21.1“</w:t>
      </w:r>
      <w:r>
        <w:rPr>
          <w:rFonts w:ascii="Times New Roman" w:hAnsi="Times New Roman" w:cs="Times New Roman"/>
        </w:rPr>
        <w:t>投标人基本情况表</w:t>
      </w:r>
      <w:r>
        <w:rPr>
          <w:rFonts w:ascii="Times New Roman" w:hAnsi="Times New Roman" w:cs="Times New Roman"/>
        </w:rPr>
        <w:t>”</w:t>
      </w:r>
      <w:r>
        <w:rPr>
          <w:rFonts w:ascii="Times New Roman" w:hAnsi="Times New Roman" w:cs="Times New Roman"/>
        </w:rPr>
        <w:t>应附投标人资格证明材料：</w:t>
      </w:r>
    </w:p>
    <w:p w14:paraId="30F173FC"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1.1.1</w:t>
      </w:r>
      <w:r>
        <w:rPr>
          <w:rFonts w:ascii="Times New Roman" w:hAnsi="Times New Roman" w:cs="Times New Roman"/>
        </w:rPr>
        <w:t>法人或者其他组织的营业执照等证明文件，自然人的身份证明；</w:t>
      </w:r>
    </w:p>
    <w:p w14:paraId="39FB5553"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1.1.2</w:t>
      </w:r>
      <w:r>
        <w:rPr>
          <w:rFonts w:ascii="Times New Roman" w:hAnsi="Times New Roman" w:cs="Times New Roman" w:hint="eastAsia"/>
        </w:rPr>
        <w:t>股东信息查询截图</w:t>
      </w:r>
      <w:r>
        <w:rPr>
          <w:rFonts w:ascii="Times New Roman" w:hAnsi="Times New Roman" w:cs="Times New Roman"/>
        </w:rPr>
        <w:t>；</w:t>
      </w:r>
    </w:p>
    <w:p w14:paraId="7A0535A1"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1.1.3</w:t>
      </w:r>
      <w:r>
        <w:rPr>
          <w:rFonts w:ascii="Times New Roman" w:hAnsi="Times New Roman" w:cs="Times New Roman" w:hint="eastAsia"/>
        </w:rPr>
        <w:t>符合政府采购法第</w:t>
      </w:r>
      <w:r>
        <w:rPr>
          <w:rFonts w:ascii="Times New Roman" w:hAnsi="Times New Roman" w:cs="Times New Roman"/>
        </w:rPr>
        <w:t>22</w:t>
      </w:r>
      <w:r>
        <w:rPr>
          <w:rFonts w:ascii="Times New Roman" w:hAnsi="Times New Roman" w:cs="Times New Roman" w:hint="eastAsia"/>
        </w:rPr>
        <w:t>条规定的声明</w:t>
      </w:r>
      <w:r>
        <w:rPr>
          <w:rFonts w:ascii="Times New Roman" w:hAnsi="Times New Roman" w:cs="Times New Roman"/>
        </w:rPr>
        <w:t>；</w:t>
      </w:r>
      <w:r>
        <w:rPr>
          <w:rFonts w:ascii="Times New Roman" w:hAnsi="Times New Roman" w:cs="Times New Roman"/>
        </w:rPr>
        <w:t xml:space="preserve"> </w:t>
      </w:r>
    </w:p>
    <w:p w14:paraId="34E75195"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1.1.4</w:t>
      </w:r>
      <w:r>
        <w:rPr>
          <w:rFonts w:ascii="Times New Roman" w:hAnsi="Times New Roman" w:cs="Times New Roman" w:hint="eastAsia"/>
        </w:rPr>
        <w:t>按规定提交诚信承诺函</w:t>
      </w:r>
      <w:r>
        <w:rPr>
          <w:rFonts w:ascii="Times New Roman" w:hAnsi="Times New Roman" w:cs="Times New Roman"/>
        </w:rPr>
        <w:t>；</w:t>
      </w:r>
    </w:p>
    <w:p w14:paraId="293190C8"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1.1.5</w:t>
      </w:r>
      <w:r>
        <w:rPr>
          <w:rFonts w:ascii="Times New Roman" w:hAnsi="Times New Roman" w:cs="Times New Roman"/>
          <w:b/>
        </w:rPr>
        <w:t>投标人须知前附表</w:t>
      </w:r>
      <w:r>
        <w:rPr>
          <w:rFonts w:ascii="Times New Roman" w:hAnsi="Times New Roman" w:cs="Times New Roman"/>
        </w:rPr>
        <w:t>规定的其他证明材料。</w:t>
      </w:r>
    </w:p>
    <w:p w14:paraId="6D8BFF5A"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21.2</w:t>
      </w:r>
      <w:r>
        <w:rPr>
          <w:rFonts w:ascii="Times New Roman" w:hAnsi="Times New Roman" w:cs="Times New Roman" w:hint="eastAsia"/>
        </w:rPr>
        <w:t>本章第</w:t>
      </w:r>
      <w:r>
        <w:rPr>
          <w:rFonts w:ascii="Times New Roman" w:hAnsi="Times New Roman" w:cs="Times New Roman"/>
        </w:rPr>
        <w:t>6.2</w:t>
      </w:r>
      <w:r>
        <w:rPr>
          <w:rFonts w:ascii="Times New Roman" w:hAnsi="Times New Roman" w:cs="Times New Roman" w:hint="eastAsia"/>
        </w:rPr>
        <w:t>款</w:t>
      </w:r>
      <w:r>
        <w:rPr>
          <w:rFonts w:ascii="Times New Roman" w:hAnsi="Times New Roman" w:cs="Times New Roman"/>
        </w:rPr>
        <w:t>规定接受联合体投标的，本章第</w:t>
      </w:r>
      <w:r>
        <w:rPr>
          <w:rFonts w:ascii="Times New Roman" w:hAnsi="Times New Roman" w:cs="Times New Roman"/>
        </w:rPr>
        <w:t xml:space="preserve"> 21.1 </w:t>
      </w:r>
      <w:r>
        <w:rPr>
          <w:rFonts w:ascii="Times New Roman" w:hAnsi="Times New Roman" w:cs="Times New Roman" w:hint="eastAsia"/>
        </w:rPr>
        <w:t>款</w:t>
      </w:r>
      <w:r>
        <w:rPr>
          <w:rFonts w:ascii="Times New Roman" w:hAnsi="Times New Roman" w:cs="Times New Roman"/>
        </w:rPr>
        <w:t>规定的表格和资料应包括联合体各方相关情况。</w:t>
      </w:r>
    </w:p>
    <w:p w14:paraId="2ED01077" w14:textId="77777777" w:rsidR="00903B96" w:rsidRDefault="00000000">
      <w:pPr>
        <w:pStyle w:val="4"/>
        <w:spacing w:line="400" w:lineRule="exact"/>
        <w:rPr>
          <w:rFonts w:ascii="Times New Roman" w:hAnsi="Times New Roman" w:cs="Times New Roman"/>
        </w:rPr>
      </w:pPr>
      <w:bookmarkStart w:id="52" w:name="_Toc198028874"/>
      <w:r>
        <w:rPr>
          <w:rFonts w:ascii="Times New Roman" w:hAnsi="Times New Roman" w:cs="Times New Roman"/>
        </w:rPr>
        <w:t>22.</w:t>
      </w:r>
      <w:r>
        <w:rPr>
          <w:rFonts w:ascii="Times New Roman" w:hAnsi="Times New Roman" w:cs="Times New Roman"/>
        </w:rPr>
        <w:t>备选投标方案</w:t>
      </w:r>
      <w:bookmarkEnd w:id="52"/>
    </w:p>
    <w:p w14:paraId="7F1466F0"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22.1</w:t>
      </w:r>
      <w:r>
        <w:rPr>
          <w:rFonts w:ascii="Times New Roman" w:hAnsi="Times New Roman" w:cs="Times New Roman"/>
        </w:rPr>
        <w:t>除</w:t>
      </w:r>
      <w:r>
        <w:rPr>
          <w:rFonts w:ascii="Times New Roman" w:hAnsi="Times New Roman" w:cs="Times New Roman"/>
          <w:b/>
        </w:rPr>
        <w:t>投标人须知前附表</w:t>
      </w:r>
      <w:r>
        <w:rPr>
          <w:rFonts w:ascii="Times New Roman" w:hAnsi="Times New Roman" w:cs="Times New Roman"/>
        </w:rPr>
        <w:t>规定允许外，投标人不得递交备选投标方案，否则其投标无效。</w:t>
      </w:r>
    </w:p>
    <w:p w14:paraId="4CBE10DA"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22.2</w:t>
      </w:r>
      <w:r>
        <w:rPr>
          <w:rFonts w:ascii="Times New Roman" w:hAnsi="Times New Roman" w:cs="Times New Roman"/>
        </w:rPr>
        <w:t>允许投标人递交备选投标方案的，只有中标人所递交的备选投标方案方可予以考虑。评审委员会认为中标人的备选投标方案优于其按照招标文件要求编制的投标方案的，采购人可以接受该备选投标方案。</w:t>
      </w:r>
    </w:p>
    <w:p w14:paraId="32996B37"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22.3</w:t>
      </w:r>
      <w:r>
        <w:rPr>
          <w:rFonts w:ascii="Times New Roman" w:hAnsi="Times New Roman" w:cs="Times New Roman"/>
        </w:rPr>
        <w:t>投标人提供两个或两个以上投标报价，或者在投标文件中提供一个报价，但同时提供两个或两个以上供货方案的，视为提供备选方案。</w:t>
      </w:r>
    </w:p>
    <w:p w14:paraId="42B2E5A9" w14:textId="77777777" w:rsidR="00903B96" w:rsidRDefault="00000000">
      <w:pPr>
        <w:pStyle w:val="4"/>
        <w:spacing w:line="400" w:lineRule="exact"/>
        <w:rPr>
          <w:rFonts w:ascii="Times New Roman" w:hAnsi="Times New Roman" w:cs="Times New Roman"/>
        </w:rPr>
      </w:pPr>
      <w:bookmarkStart w:id="53" w:name="_Toc198028875"/>
      <w:r>
        <w:rPr>
          <w:rFonts w:ascii="Times New Roman" w:hAnsi="Times New Roman" w:cs="Times New Roman"/>
        </w:rPr>
        <w:t>23.</w:t>
      </w:r>
      <w:r>
        <w:rPr>
          <w:rFonts w:ascii="Times New Roman" w:hAnsi="Times New Roman" w:cs="Times New Roman"/>
        </w:rPr>
        <w:t>投标文件的编制</w:t>
      </w:r>
      <w:bookmarkEnd w:id="53"/>
    </w:p>
    <w:p w14:paraId="64216593"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23.1</w:t>
      </w:r>
      <w:r>
        <w:rPr>
          <w:rFonts w:ascii="Times New Roman" w:hAnsi="Times New Roman" w:cs="Times New Roman"/>
        </w:rPr>
        <w:t>投标文件应按第</w:t>
      </w:r>
      <w:r>
        <w:rPr>
          <w:rFonts w:ascii="Times New Roman" w:hAnsi="Times New Roman" w:cs="Times New Roman" w:hint="eastAsia"/>
        </w:rPr>
        <w:t>五</w:t>
      </w:r>
      <w:r>
        <w:rPr>
          <w:rFonts w:ascii="Times New Roman" w:hAnsi="Times New Roman" w:cs="Times New Roman"/>
        </w:rPr>
        <w:t>章</w:t>
      </w:r>
      <w:r>
        <w:rPr>
          <w:rFonts w:ascii="Times New Roman" w:hAnsi="Times New Roman" w:cs="Times New Roman"/>
        </w:rPr>
        <w:t>“</w:t>
      </w:r>
      <w:r>
        <w:rPr>
          <w:rFonts w:ascii="Times New Roman" w:hAnsi="Times New Roman" w:cs="Times New Roman"/>
        </w:rPr>
        <w:t>投标文件格式</w:t>
      </w:r>
      <w:r>
        <w:rPr>
          <w:rFonts w:ascii="Times New Roman" w:hAnsi="Times New Roman" w:cs="Times New Roman"/>
        </w:rPr>
        <w:t>”</w:t>
      </w:r>
      <w:r>
        <w:rPr>
          <w:rFonts w:ascii="Times New Roman" w:hAnsi="Times New Roman" w:cs="Times New Roman"/>
        </w:rPr>
        <w:t>进行编写，完整地填写和提供资料，对招标文件要求的内容作出响应，并保证所提供的全部资料的真实性。如有必要，可以增加附页或按格式相应扩展，作为投标文件的组成部分。</w:t>
      </w:r>
    </w:p>
    <w:p w14:paraId="7042A8CB"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23.2</w:t>
      </w:r>
      <w:r>
        <w:rPr>
          <w:rFonts w:ascii="Times New Roman" w:hAnsi="Times New Roman" w:cs="Times New Roman"/>
        </w:rPr>
        <w:t>投标文件应当对招标文件的实质性内容作出响应。投标文件在满足招标文件实质性要求的基础上，可以提出比招标文件要求更有利于采购人的承诺。</w:t>
      </w:r>
    </w:p>
    <w:p w14:paraId="48525F45"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23.3</w:t>
      </w:r>
      <w:r>
        <w:rPr>
          <w:rFonts w:ascii="Times New Roman" w:hAnsi="Times New Roman" w:cs="Times New Roman"/>
        </w:rPr>
        <w:t>投标文件应用不褪色的材料书写或打印，投标函及对投标文件的澄清、说明和补正应由投标人的法定代表人（单位负责人）或其授权的代理人签字或盖单位章。由投标人的法定代表人（单位负责人）签字的，应附法定代表人（单位负责人）身份证明，由代理人签字的，应附授权委托书。投标文件应尽量避免涂改、行间插字或删除。如果出现上述情况，改动之处应由投标人的法定代表人（单位负责人）或其授权的代理人签字或盖单位章。签字或盖章的具体要求见</w:t>
      </w:r>
      <w:r>
        <w:rPr>
          <w:rFonts w:ascii="Times New Roman" w:hAnsi="Times New Roman" w:cs="Times New Roman" w:hint="eastAsia"/>
          <w:b/>
        </w:rPr>
        <w:t>投标人须知前附表</w:t>
      </w:r>
      <w:r>
        <w:rPr>
          <w:rFonts w:ascii="Times New Roman" w:hAnsi="Times New Roman" w:cs="Times New Roman"/>
        </w:rPr>
        <w:t>。</w:t>
      </w:r>
    </w:p>
    <w:p w14:paraId="1B1DA6B8"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23.4</w:t>
      </w:r>
      <w:r>
        <w:rPr>
          <w:rFonts w:ascii="Times New Roman" w:hAnsi="Times New Roman" w:cs="Times New Roman"/>
        </w:rPr>
        <w:t>投标文件的装订要求见</w:t>
      </w:r>
      <w:r>
        <w:rPr>
          <w:rFonts w:ascii="Times New Roman" w:hAnsi="Times New Roman" w:cs="Times New Roman"/>
          <w:b/>
        </w:rPr>
        <w:t>投标人须知前附表</w:t>
      </w:r>
      <w:r>
        <w:rPr>
          <w:rFonts w:ascii="Times New Roman" w:hAnsi="Times New Roman" w:cs="Times New Roman"/>
        </w:rPr>
        <w:t>规定。</w:t>
      </w:r>
    </w:p>
    <w:p w14:paraId="5B91B3B7"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23.5</w:t>
      </w:r>
      <w:r>
        <w:rPr>
          <w:rFonts w:ascii="Times New Roman" w:hAnsi="Times New Roman" w:cs="Times New Roman"/>
        </w:rPr>
        <w:t>投标文件正本一份，副本可采用正本的复印件，副本份数见</w:t>
      </w:r>
      <w:r>
        <w:rPr>
          <w:rFonts w:ascii="Times New Roman" w:hAnsi="Times New Roman" w:cs="Times New Roman"/>
          <w:b/>
        </w:rPr>
        <w:t>投标人须知前附表</w:t>
      </w:r>
      <w:r>
        <w:rPr>
          <w:rFonts w:ascii="Times New Roman" w:hAnsi="Times New Roman" w:cs="Times New Roman"/>
        </w:rPr>
        <w:t>。正本和副本的封面上应清楚地标记</w:t>
      </w:r>
      <w:r>
        <w:rPr>
          <w:rFonts w:ascii="Times New Roman" w:hAnsi="Times New Roman" w:cs="Times New Roman"/>
        </w:rPr>
        <w:t>“</w:t>
      </w:r>
      <w:r>
        <w:rPr>
          <w:rFonts w:ascii="Times New Roman" w:hAnsi="Times New Roman" w:cs="Times New Roman"/>
        </w:rPr>
        <w:t>正本</w:t>
      </w:r>
      <w:r>
        <w:rPr>
          <w:rFonts w:ascii="Times New Roman" w:hAnsi="Times New Roman" w:cs="Times New Roman"/>
        </w:rPr>
        <w:t>”</w:t>
      </w:r>
      <w:r>
        <w:rPr>
          <w:rFonts w:ascii="Times New Roman" w:hAnsi="Times New Roman" w:cs="Times New Roman"/>
        </w:rPr>
        <w:t>或</w:t>
      </w:r>
      <w:r>
        <w:rPr>
          <w:rFonts w:ascii="Times New Roman" w:hAnsi="Times New Roman" w:cs="Times New Roman"/>
        </w:rPr>
        <w:t>“</w:t>
      </w:r>
      <w:r>
        <w:rPr>
          <w:rFonts w:ascii="Times New Roman" w:hAnsi="Times New Roman" w:cs="Times New Roman"/>
        </w:rPr>
        <w:t>副本</w:t>
      </w:r>
      <w:r>
        <w:rPr>
          <w:rFonts w:ascii="Times New Roman" w:hAnsi="Times New Roman" w:cs="Times New Roman"/>
        </w:rPr>
        <w:t>”</w:t>
      </w:r>
      <w:r>
        <w:rPr>
          <w:rFonts w:ascii="Times New Roman" w:hAnsi="Times New Roman" w:cs="Times New Roman"/>
        </w:rPr>
        <w:t>的字样。</w:t>
      </w:r>
    </w:p>
    <w:p w14:paraId="7FA84945"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23.6</w:t>
      </w:r>
      <w:r>
        <w:rPr>
          <w:rFonts w:ascii="Times New Roman" w:hAnsi="Times New Roman" w:cs="Times New Roman"/>
        </w:rPr>
        <w:t>投标人应根据</w:t>
      </w:r>
      <w:r>
        <w:rPr>
          <w:rFonts w:ascii="Times New Roman" w:hAnsi="Times New Roman" w:cs="Times New Roman"/>
          <w:b/>
        </w:rPr>
        <w:t>投标人须知前附表</w:t>
      </w:r>
      <w:r>
        <w:rPr>
          <w:rFonts w:ascii="Times New Roman" w:hAnsi="Times New Roman" w:cs="Times New Roman"/>
        </w:rPr>
        <w:t>要求提供电子版文件。</w:t>
      </w:r>
    </w:p>
    <w:p w14:paraId="760FDB71"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23.7</w:t>
      </w:r>
      <w:r>
        <w:rPr>
          <w:rFonts w:ascii="Times New Roman" w:hAnsi="Times New Roman" w:cs="Times New Roman"/>
        </w:rPr>
        <w:t>当副本和正本不一致或电子版文件和纸质正本文件不一致时，以纸质正本文件为准。</w:t>
      </w:r>
    </w:p>
    <w:p w14:paraId="59627629" w14:textId="77777777" w:rsidR="00903B96" w:rsidRDefault="00000000">
      <w:pPr>
        <w:pStyle w:val="4"/>
        <w:spacing w:line="400" w:lineRule="exact"/>
        <w:rPr>
          <w:rFonts w:ascii="Times New Roman" w:hAnsi="Times New Roman" w:cs="Times New Roman"/>
        </w:rPr>
      </w:pPr>
      <w:bookmarkStart w:id="54" w:name="_Toc198028876"/>
      <w:r>
        <w:rPr>
          <w:rFonts w:ascii="Times New Roman" w:hAnsi="Times New Roman" w:cs="Times New Roman"/>
        </w:rPr>
        <w:lastRenderedPageBreak/>
        <w:t>24.</w:t>
      </w:r>
      <w:r>
        <w:rPr>
          <w:rFonts w:ascii="Times New Roman" w:hAnsi="Times New Roman" w:cs="Times New Roman"/>
        </w:rPr>
        <w:t>投标</w:t>
      </w:r>
      <w:bookmarkEnd w:id="54"/>
    </w:p>
    <w:p w14:paraId="315BE354" w14:textId="77777777" w:rsidR="00903B96" w:rsidRDefault="00000000">
      <w:pPr>
        <w:pStyle w:val="4"/>
        <w:spacing w:line="400" w:lineRule="exact"/>
        <w:rPr>
          <w:rFonts w:ascii="Times New Roman" w:hAnsi="Times New Roman" w:cs="Times New Roman"/>
        </w:rPr>
      </w:pPr>
      <w:bookmarkStart w:id="55" w:name="_Toc198028877"/>
      <w:r>
        <w:rPr>
          <w:rFonts w:ascii="Times New Roman" w:hAnsi="Times New Roman" w:cs="Times New Roman"/>
        </w:rPr>
        <w:t>24.1</w:t>
      </w:r>
      <w:r>
        <w:rPr>
          <w:rFonts w:ascii="Times New Roman" w:hAnsi="Times New Roman" w:cs="Times New Roman"/>
        </w:rPr>
        <w:t>投标文件的密封和标记</w:t>
      </w:r>
      <w:bookmarkEnd w:id="55"/>
    </w:p>
    <w:p w14:paraId="2D2CDE97"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24.1.1</w:t>
      </w:r>
      <w:r>
        <w:rPr>
          <w:rFonts w:ascii="Times New Roman" w:hAnsi="Times New Roman" w:cs="Times New Roman"/>
        </w:rPr>
        <w:t>投标文件应密封包装，并在封套的封口处加盖投标人单位章或由投标人的法定代表人（单位负责人）或其授权的代理人签字。</w:t>
      </w:r>
    </w:p>
    <w:p w14:paraId="2D640EDD"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24.1.2</w:t>
      </w:r>
      <w:r>
        <w:rPr>
          <w:rFonts w:ascii="Times New Roman" w:hAnsi="Times New Roman" w:cs="Times New Roman"/>
        </w:rPr>
        <w:t>投标文件封套上应写明的内容见</w:t>
      </w:r>
      <w:r>
        <w:rPr>
          <w:rFonts w:ascii="Times New Roman" w:hAnsi="Times New Roman" w:cs="Times New Roman"/>
          <w:b/>
        </w:rPr>
        <w:t>投标人须知前附表</w:t>
      </w:r>
      <w:r>
        <w:rPr>
          <w:rFonts w:ascii="Times New Roman" w:hAnsi="Times New Roman" w:cs="Times New Roman"/>
        </w:rPr>
        <w:t>。</w:t>
      </w:r>
    </w:p>
    <w:p w14:paraId="729AFD1D"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24.1.3</w:t>
      </w:r>
      <w:r>
        <w:rPr>
          <w:rFonts w:ascii="Times New Roman" w:hAnsi="Times New Roman" w:cs="Times New Roman"/>
        </w:rPr>
        <w:t>未按本章第</w:t>
      </w:r>
      <w:r>
        <w:rPr>
          <w:rFonts w:ascii="Times New Roman" w:hAnsi="Times New Roman" w:cs="Times New Roman"/>
        </w:rPr>
        <w:t>24.1.1</w:t>
      </w:r>
      <w:r>
        <w:rPr>
          <w:rFonts w:ascii="Times New Roman" w:hAnsi="Times New Roman" w:cs="Times New Roman"/>
        </w:rPr>
        <w:t>项要求密封的投标文件，采购</w:t>
      </w:r>
      <w:r>
        <w:rPr>
          <w:rFonts w:ascii="Times New Roman" w:hAnsi="Times New Roman" w:cs="Times New Roman" w:hint="eastAsia"/>
        </w:rPr>
        <w:t>人</w:t>
      </w:r>
      <w:r>
        <w:rPr>
          <w:rFonts w:ascii="Times New Roman" w:hAnsi="Times New Roman" w:cs="Times New Roman"/>
        </w:rPr>
        <w:t>将予以拒收。</w:t>
      </w:r>
    </w:p>
    <w:p w14:paraId="3EED30A7" w14:textId="77777777" w:rsidR="00903B96" w:rsidRDefault="00000000">
      <w:pPr>
        <w:pStyle w:val="4"/>
        <w:spacing w:line="400" w:lineRule="exact"/>
        <w:rPr>
          <w:rFonts w:ascii="Times New Roman" w:hAnsi="Times New Roman" w:cs="Times New Roman"/>
        </w:rPr>
      </w:pPr>
      <w:bookmarkStart w:id="56" w:name="_Toc198028878"/>
      <w:r>
        <w:rPr>
          <w:rFonts w:ascii="Times New Roman" w:hAnsi="Times New Roman" w:cs="Times New Roman"/>
        </w:rPr>
        <w:t>24.2</w:t>
      </w:r>
      <w:r>
        <w:rPr>
          <w:rFonts w:ascii="Times New Roman" w:hAnsi="Times New Roman" w:cs="Times New Roman"/>
        </w:rPr>
        <w:t>投标文件的递交</w:t>
      </w:r>
      <w:bookmarkEnd w:id="56"/>
    </w:p>
    <w:p w14:paraId="2C705EE5"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24.2.1</w:t>
      </w:r>
      <w:r>
        <w:rPr>
          <w:rFonts w:ascii="Times New Roman" w:hAnsi="Times New Roman" w:cs="Times New Roman"/>
        </w:rPr>
        <w:t>投标人应在</w:t>
      </w:r>
      <w:r>
        <w:rPr>
          <w:rFonts w:ascii="Times New Roman" w:hAnsi="Times New Roman" w:cs="Times New Roman"/>
          <w:b/>
        </w:rPr>
        <w:t>投标人须知前附表</w:t>
      </w:r>
      <w:r>
        <w:rPr>
          <w:rFonts w:ascii="Times New Roman" w:hAnsi="Times New Roman" w:cs="Times New Roman"/>
        </w:rPr>
        <w:t>规定的投标截止时间前递交投标文件。</w:t>
      </w:r>
    </w:p>
    <w:p w14:paraId="6DF54411"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24.2.2</w:t>
      </w:r>
      <w:r>
        <w:rPr>
          <w:rFonts w:ascii="Times New Roman" w:hAnsi="Times New Roman" w:cs="Times New Roman"/>
        </w:rPr>
        <w:t>投标人递交投标文件的地点：见</w:t>
      </w:r>
      <w:r>
        <w:rPr>
          <w:rFonts w:ascii="Times New Roman" w:hAnsi="Times New Roman" w:cs="Times New Roman"/>
          <w:b/>
        </w:rPr>
        <w:t>投标人须知前附表</w:t>
      </w:r>
      <w:r>
        <w:rPr>
          <w:rFonts w:ascii="Times New Roman" w:hAnsi="Times New Roman" w:cs="Times New Roman"/>
        </w:rPr>
        <w:t>。</w:t>
      </w:r>
    </w:p>
    <w:p w14:paraId="754127F3"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24.2.3</w:t>
      </w:r>
      <w:r>
        <w:rPr>
          <w:rFonts w:ascii="Times New Roman" w:hAnsi="Times New Roman" w:cs="Times New Roman"/>
        </w:rPr>
        <w:t>除</w:t>
      </w:r>
      <w:r>
        <w:rPr>
          <w:rFonts w:ascii="Times New Roman" w:hAnsi="Times New Roman" w:cs="Times New Roman"/>
          <w:b/>
        </w:rPr>
        <w:t>投标人须知前附表</w:t>
      </w:r>
      <w:r>
        <w:rPr>
          <w:rFonts w:ascii="Times New Roman" w:hAnsi="Times New Roman" w:cs="Times New Roman"/>
        </w:rPr>
        <w:t>另有规定外，投标人所递交的投标文件不予退还。</w:t>
      </w:r>
    </w:p>
    <w:p w14:paraId="5FA68525"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24.2.4</w:t>
      </w:r>
      <w:r>
        <w:rPr>
          <w:rFonts w:ascii="Times New Roman" w:hAnsi="Times New Roman" w:cs="Times New Roman"/>
        </w:rPr>
        <w:t>逾期送达的或者未送达指定地点的投标文件，采购</w:t>
      </w:r>
      <w:r>
        <w:rPr>
          <w:rFonts w:ascii="Times New Roman" w:hAnsi="Times New Roman" w:cs="Times New Roman" w:hint="eastAsia"/>
        </w:rPr>
        <w:t>人</w:t>
      </w:r>
      <w:r>
        <w:rPr>
          <w:rFonts w:ascii="Times New Roman" w:hAnsi="Times New Roman" w:cs="Times New Roman"/>
        </w:rPr>
        <w:t>将拒收。</w:t>
      </w:r>
    </w:p>
    <w:p w14:paraId="124EBDA0" w14:textId="77777777" w:rsidR="00903B96" w:rsidRDefault="00000000">
      <w:pPr>
        <w:pStyle w:val="4"/>
        <w:spacing w:line="400" w:lineRule="exact"/>
        <w:rPr>
          <w:rFonts w:ascii="Times New Roman" w:hAnsi="Times New Roman" w:cs="Times New Roman"/>
        </w:rPr>
      </w:pPr>
      <w:bookmarkStart w:id="57" w:name="_Toc198028879"/>
      <w:r>
        <w:rPr>
          <w:rFonts w:ascii="Times New Roman" w:hAnsi="Times New Roman" w:cs="Times New Roman"/>
        </w:rPr>
        <w:t>24.3</w:t>
      </w:r>
      <w:r>
        <w:rPr>
          <w:rFonts w:ascii="Times New Roman" w:hAnsi="Times New Roman" w:cs="Times New Roman"/>
        </w:rPr>
        <w:t>投标文件的修改与撤回</w:t>
      </w:r>
      <w:bookmarkEnd w:id="57"/>
    </w:p>
    <w:p w14:paraId="71CD6D27"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24.3.1</w:t>
      </w:r>
      <w:r>
        <w:rPr>
          <w:rFonts w:ascii="Times New Roman" w:hAnsi="Times New Roman" w:cs="Times New Roman"/>
        </w:rPr>
        <w:t>在本章第</w:t>
      </w:r>
      <w:r>
        <w:rPr>
          <w:rFonts w:ascii="Times New Roman" w:hAnsi="Times New Roman" w:cs="Times New Roman"/>
        </w:rPr>
        <w:t xml:space="preserve"> 24.2.1</w:t>
      </w:r>
      <w:r>
        <w:rPr>
          <w:rFonts w:ascii="Times New Roman" w:hAnsi="Times New Roman" w:cs="Times New Roman" w:hint="eastAsia"/>
        </w:rPr>
        <w:t>项</w:t>
      </w:r>
      <w:r>
        <w:rPr>
          <w:rFonts w:ascii="Times New Roman" w:hAnsi="Times New Roman" w:cs="Times New Roman"/>
        </w:rPr>
        <w:t>规定的投标截止时间前，投标人可以修改或撤回已递交的投标文件，但应以书面形式通知采购人。</w:t>
      </w:r>
    </w:p>
    <w:p w14:paraId="70E15CB0"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24.3.2</w:t>
      </w:r>
      <w:r>
        <w:rPr>
          <w:rFonts w:ascii="Times New Roman" w:hAnsi="Times New Roman" w:cs="Times New Roman"/>
        </w:rPr>
        <w:t>投标人修改或撤回已递交投标文件的书面通知应按照本章第</w:t>
      </w:r>
      <w:r>
        <w:rPr>
          <w:rFonts w:ascii="Times New Roman" w:hAnsi="Times New Roman" w:cs="Times New Roman"/>
        </w:rPr>
        <w:t>23.3</w:t>
      </w:r>
      <w:r>
        <w:rPr>
          <w:rFonts w:ascii="Times New Roman" w:hAnsi="Times New Roman" w:cs="Times New Roman" w:hint="eastAsia"/>
        </w:rPr>
        <w:t>款</w:t>
      </w:r>
      <w:r>
        <w:rPr>
          <w:rFonts w:ascii="Times New Roman" w:hAnsi="Times New Roman" w:cs="Times New Roman"/>
        </w:rPr>
        <w:t>的要求签字或盖章。采购人收到书面通知后，向投标人出具签收凭证。</w:t>
      </w:r>
    </w:p>
    <w:p w14:paraId="10ADBEF5"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24.3.3</w:t>
      </w:r>
      <w:r>
        <w:rPr>
          <w:rFonts w:ascii="Times New Roman" w:hAnsi="Times New Roman" w:cs="Times New Roman"/>
        </w:rPr>
        <w:t>投标人撤回投标文件的，采购人自收到投标人书面撤回通知之日起</w:t>
      </w:r>
      <w:r>
        <w:rPr>
          <w:rFonts w:ascii="Times New Roman" w:hAnsi="Times New Roman" w:cs="Times New Roman"/>
        </w:rPr>
        <w:t xml:space="preserve"> 5 </w:t>
      </w:r>
      <w:r>
        <w:rPr>
          <w:rFonts w:ascii="Times New Roman" w:hAnsi="Times New Roman" w:cs="Times New Roman"/>
        </w:rPr>
        <w:t>日内退还已收取的投标保证金。</w:t>
      </w:r>
    </w:p>
    <w:p w14:paraId="74836995"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24.3.4</w:t>
      </w:r>
      <w:r>
        <w:rPr>
          <w:rFonts w:ascii="Times New Roman" w:hAnsi="Times New Roman" w:cs="Times New Roman"/>
        </w:rPr>
        <w:t>修改的内容为投标文件的组成部分。修改的投标文件应按照本章第</w:t>
      </w:r>
      <w:r>
        <w:rPr>
          <w:rFonts w:ascii="Times New Roman" w:hAnsi="Times New Roman" w:cs="Times New Roman"/>
        </w:rPr>
        <w:t>23</w:t>
      </w:r>
      <w:r>
        <w:rPr>
          <w:rFonts w:ascii="Times New Roman" w:hAnsi="Times New Roman" w:cs="Times New Roman"/>
        </w:rPr>
        <w:t>条、第</w:t>
      </w:r>
      <w:r>
        <w:rPr>
          <w:rFonts w:ascii="Times New Roman" w:hAnsi="Times New Roman" w:cs="Times New Roman"/>
        </w:rPr>
        <w:t>24</w:t>
      </w:r>
      <w:r>
        <w:rPr>
          <w:rFonts w:ascii="Times New Roman" w:hAnsi="Times New Roman" w:cs="Times New Roman"/>
        </w:rPr>
        <w:t>条的规定进行编制、密封、标记和递交，并标明</w:t>
      </w:r>
      <w:r>
        <w:rPr>
          <w:rFonts w:ascii="Times New Roman" w:hAnsi="Times New Roman" w:cs="Times New Roman"/>
        </w:rPr>
        <w:t>“</w:t>
      </w:r>
      <w:r>
        <w:rPr>
          <w:rFonts w:ascii="Times New Roman" w:hAnsi="Times New Roman" w:cs="Times New Roman"/>
        </w:rPr>
        <w:t>修改</w:t>
      </w:r>
      <w:r>
        <w:rPr>
          <w:rFonts w:ascii="Times New Roman" w:hAnsi="Times New Roman" w:cs="Times New Roman"/>
        </w:rPr>
        <w:t>”</w:t>
      </w:r>
      <w:r>
        <w:rPr>
          <w:rFonts w:ascii="Times New Roman" w:hAnsi="Times New Roman" w:cs="Times New Roman"/>
        </w:rPr>
        <w:t>字样。</w:t>
      </w:r>
    </w:p>
    <w:p w14:paraId="70767C40" w14:textId="77777777" w:rsidR="00903B96" w:rsidRDefault="00000000">
      <w:pPr>
        <w:pStyle w:val="3"/>
        <w:spacing w:line="400" w:lineRule="exact"/>
        <w:jc w:val="center"/>
        <w:rPr>
          <w:rFonts w:ascii="Times New Roman" w:hAnsi="Times New Roman" w:cs="Times New Roman"/>
        </w:rPr>
      </w:pPr>
      <w:bookmarkStart w:id="58" w:name="_Toc198028880"/>
      <w:r>
        <w:rPr>
          <w:rFonts w:ascii="Times New Roman" w:hAnsi="Times New Roman" w:cs="Times New Roman" w:hint="eastAsia"/>
        </w:rPr>
        <w:t>第四节</w:t>
      </w:r>
      <w:r>
        <w:rPr>
          <w:rFonts w:ascii="Times New Roman" w:hAnsi="Times New Roman" w:cs="Times New Roman" w:hint="eastAsia"/>
        </w:rPr>
        <w:t xml:space="preserve"> </w:t>
      </w:r>
      <w:r>
        <w:rPr>
          <w:rFonts w:ascii="Times New Roman" w:hAnsi="Times New Roman" w:cs="Times New Roman" w:hint="eastAsia"/>
        </w:rPr>
        <w:t>开标</w:t>
      </w:r>
      <w:bookmarkEnd w:id="58"/>
    </w:p>
    <w:p w14:paraId="0C899EA9" w14:textId="77777777" w:rsidR="00903B96" w:rsidRDefault="00000000">
      <w:pPr>
        <w:pStyle w:val="4"/>
        <w:spacing w:line="400" w:lineRule="exact"/>
        <w:rPr>
          <w:rFonts w:ascii="Times New Roman" w:hAnsi="Times New Roman" w:cs="Times New Roman"/>
        </w:rPr>
      </w:pPr>
      <w:bookmarkStart w:id="59" w:name="_Toc198028881"/>
      <w:r>
        <w:rPr>
          <w:rFonts w:ascii="Times New Roman" w:hAnsi="Times New Roman" w:cs="Times New Roman"/>
        </w:rPr>
        <w:t>25.</w:t>
      </w:r>
      <w:r>
        <w:rPr>
          <w:rFonts w:ascii="Times New Roman" w:hAnsi="Times New Roman" w:cs="Times New Roman"/>
        </w:rPr>
        <w:t>开标地点</w:t>
      </w:r>
      <w:bookmarkEnd w:id="59"/>
    </w:p>
    <w:p w14:paraId="1698732B"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25.1</w:t>
      </w:r>
      <w:r>
        <w:rPr>
          <w:rFonts w:ascii="Times New Roman" w:hAnsi="Times New Roman" w:cs="Times New Roman"/>
        </w:rPr>
        <w:t>采购人</w:t>
      </w:r>
      <w:r>
        <w:rPr>
          <w:rFonts w:ascii="Times New Roman" w:hAnsi="Times New Roman" w:cs="Times New Roman" w:hint="eastAsia"/>
        </w:rPr>
        <w:t>将在</w:t>
      </w:r>
      <w:r>
        <w:rPr>
          <w:rFonts w:ascii="Times New Roman" w:hAnsi="Times New Roman" w:cs="Times New Roman"/>
          <w:b/>
        </w:rPr>
        <w:t>投标人须知前附表</w:t>
      </w:r>
      <w:r>
        <w:rPr>
          <w:rFonts w:ascii="Times New Roman" w:hAnsi="Times New Roman" w:cs="Times New Roman"/>
        </w:rPr>
        <w:t>规定的地点</w:t>
      </w:r>
      <w:r>
        <w:rPr>
          <w:rFonts w:hint="eastAsia"/>
        </w:rPr>
        <w:t>组织开标工作</w:t>
      </w:r>
      <w:r>
        <w:rPr>
          <w:rFonts w:ascii="Times New Roman" w:hAnsi="Times New Roman" w:cs="Times New Roman"/>
        </w:rPr>
        <w:t>。</w:t>
      </w:r>
    </w:p>
    <w:p w14:paraId="7186EDD1" w14:textId="77777777" w:rsidR="00903B96" w:rsidRDefault="00000000">
      <w:pPr>
        <w:pStyle w:val="4"/>
        <w:spacing w:line="400" w:lineRule="exact"/>
        <w:rPr>
          <w:rFonts w:ascii="Times New Roman" w:hAnsi="Times New Roman" w:cs="Times New Roman"/>
        </w:rPr>
      </w:pPr>
      <w:bookmarkStart w:id="60" w:name="_Toc198028882"/>
      <w:r>
        <w:rPr>
          <w:rFonts w:ascii="Times New Roman" w:hAnsi="Times New Roman" w:cs="Times New Roman"/>
        </w:rPr>
        <w:t>26.</w:t>
      </w:r>
      <w:r>
        <w:rPr>
          <w:rFonts w:ascii="Times New Roman" w:hAnsi="Times New Roman" w:cs="Times New Roman"/>
        </w:rPr>
        <w:t>开标程序</w:t>
      </w:r>
      <w:bookmarkEnd w:id="60"/>
    </w:p>
    <w:p w14:paraId="605E69C7"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主持人按下列程序进行开标：</w:t>
      </w:r>
    </w:p>
    <w:p w14:paraId="210CE511"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6.1</w:t>
      </w:r>
      <w:r>
        <w:rPr>
          <w:rFonts w:ascii="Times New Roman" w:hAnsi="Times New Roman" w:cs="Times New Roman"/>
        </w:rPr>
        <w:t>宣布开标纪律；</w:t>
      </w:r>
    </w:p>
    <w:p w14:paraId="06BC74A0"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6.2</w:t>
      </w:r>
      <w:r>
        <w:rPr>
          <w:rFonts w:ascii="Times New Roman" w:hAnsi="Times New Roman" w:cs="Times New Roman"/>
        </w:rPr>
        <w:t>公布在投标截止时间前递交投标文件的投标人名称；</w:t>
      </w:r>
    </w:p>
    <w:p w14:paraId="06D2E17D"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lastRenderedPageBreak/>
        <w:t>2</w:t>
      </w:r>
      <w:r>
        <w:rPr>
          <w:rFonts w:ascii="Times New Roman" w:hAnsi="Times New Roman" w:cs="Times New Roman"/>
        </w:rPr>
        <w:t>6.3</w:t>
      </w:r>
      <w:r>
        <w:rPr>
          <w:rFonts w:ascii="Times New Roman" w:hAnsi="Times New Roman" w:cs="Times New Roman"/>
        </w:rPr>
        <w:t>宣布开标人、唱标人、记录人等有关人员姓名；</w:t>
      </w:r>
    </w:p>
    <w:p w14:paraId="63213733"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6.4</w:t>
      </w:r>
      <w:r>
        <w:rPr>
          <w:rFonts w:ascii="Times New Roman" w:hAnsi="Times New Roman" w:cs="Times New Roman"/>
        </w:rPr>
        <w:t>由投标人或者其推选的代表检查投标文件的密封情况；</w:t>
      </w:r>
    </w:p>
    <w:p w14:paraId="0C4F819D"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6.5</w:t>
      </w:r>
      <w:r>
        <w:rPr>
          <w:rFonts w:ascii="Times New Roman" w:hAnsi="Times New Roman" w:cs="Times New Roman"/>
        </w:rPr>
        <w:t>按照</w:t>
      </w:r>
      <w:r>
        <w:rPr>
          <w:rFonts w:ascii="Times New Roman" w:hAnsi="Times New Roman" w:cs="Times New Roman"/>
          <w:b/>
        </w:rPr>
        <w:t>投标人须知前附表</w:t>
      </w:r>
      <w:r>
        <w:rPr>
          <w:rFonts w:ascii="Times New Roman" w:hAnsi="Times New Roman" w:cs="Times New Roman"/>
        </w:rPr>
        <w:t>规定的开标顺序当众开标，宣布投标人名称、投标价格和招标文件规定的需要宣布的其他内容，并记录在案；</w:t>
      </w:r>
    </w:p>
    <w:p w14:paraId="612C0E98"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6.6</w:t>
      </w:r>
      <w:r>
        <w:rPr>
          <w:rFonts w:ascii="Times New Roman" w:hAnsi="Times New Roman" w:cs="Times New Roman"/>
        </w:rPr>
        <w:t>开标记录签字确认；</w:t>
      </w:r>
    </w:p>
    <w:p w14:paraId="7238BDA6"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6.7</w:t>
      </w:r>
      <w:r>
        <w:rPr>
          <w:rFonts w:ascii="Times New Roman" w:hAnsi="Times New Roman" w:cs="Times New Roman"/>
        </w:rPr>
        <w:t>开标结束。</w:t>
      </w:r>
    </w:p>
    <w:p w14:paraId="05D080BF" w14:textId="77777777" w:rsidR="00903B96" w:rsidRDefault="00000000">
      <w:pPr>
        <w:pStyle w:val="4"/>
        <w:spacing w:line="400" w:lineRule="exact"/>
        <w:rPr>
          <w:rFonts w:ascii="Times New Roman" w:hAnsi="Times New Roman" w:cs="Times New Roman"/>
        </w:rPr>
      </w:pPr>
      <w:bookmarkStart w:id="61" w:name="_Toc198028883"/>
      <w:r>
        <w:rPr>
          <w:rFonts w:ascii="Times New Roman" w:hAnsi="Times New Roman" w:cs="Times New Roman"/>
        </w:rPr>
        <w:t>27.</w:t>
      </w:r>
      <w:r>
        <w:rPr>
          <w:rFonts w:ascii="Times New Roman" w:hAnsi="Times New Roman" w:cs="Times New Roman"/>
        </w:rPr>
        <w:t>开标疑义</w:t>
      </w:r>
      <w:bookmarkEnd w:id="61"/>
    </w:p>
    <w:p w14:paraId="2AE7C12E"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27.1</w:t>
      </w:r>
      <w:r>
        <w:rPr>
          <w:rFonts w:ascii="Times New Roman" w:hAnsi="Times New Roman" w:cs="Times New Roman"/>
        </w:rPr>
        <w:t>投标人代表对开标过程和开标记录有疑义，以及认为采购人相关工作人员有需要回避的情形的，应当场提出询问或者回避申请。采购人对投标人代表提出的询问或者回避申请应当及时处理。</w:t>
      </w:r>
    </w:p>
    <w:p w14:paraId="17EAD87B" w14:textId="77777777" w:rsidR="00903B96" w:rsidRDefault="00000000">
      <w:pPr>
        <w:spacing w:line="400" w:lineRule="exact"/>
        <w:ind w:firstLineChars="202" w:firstLine="424"/>
        <w:rPr>
          <w:rFonts w:ascii="Times New Roman" w:hAnsi="Times New Roman" w:cs="Times New Roman"/>
          <w:bCs/>
        </w:rPr>
      </w:pPr>
      <w:r>
        <w:rPr>
          <w:rFonts w:ascii="Times New Roman" w:hAnsi="Times New Roman" w:cs="Times New Roman"/>
          <w:bCs/>
        </w:rPr>
        <w:t>27.2</w:t>
      </w:r>
      <w:r>
        <w:rPr>
          <w:rFonts w:ascii="Times New Roman" w:hAnsi="Times New Roman" w:cs="Times New Roman"/>
          <w:bCs/>
        </w:rPr>
        <w:t>投标人未参加开标的，视同认可开标程序，不得对开标过程和开标结果提出质疑或投诉。</w:t>
      </w:r>
    </w:p>
    <w:p w14:paraId="277FA733" w14:textId="77777777" w:rsidR="00903B96" w:rsidRDefault="00000000">
      <w:pPr>
        <w:pStyle w:val="3"/>
        <w:spacing w:line="400" w:lineRule="exact"/>
        <w:jc w:val="center"/>
        <w:rPr>
          <w:rFonts w:ascii="Times New Roman" w:hAnsi="Times New Roman" w:cs="Times New Roman"/>
        </w:rPr>
      </w:pPr>
      <w:bookmarkStart w:id="62" w:name="_Toc198028884"/>
      <w:r>
        <w:rPr>
          <w:rFonts w:ascii="Times New Roman" w:hAnsi="Times New Roman" w:cs="Times New Roman" w:hint="eastAsia"/>
        </w:rPr>
        <w:t>第五节</w:t>
      </w:r>
      <w:r>
        <w:rPr>
          <w:rFonts w:ascii="Times New Roman" w:hAnsi="Times New Roman" w:cs="Times New Roman" w:hint="eastAsia"/>
        </w:rPr>
        <w:t xml:space="preserve"> </w:t>
      </w:r>
      <w:r>
        <w:rPr>
          <w:rFonts w:ascii="Times New Roman" w:hAnsi="Times New Roman" w:cs="Times New Roman" w:hint="eastAsia"/>
        </w:rPr>
        <w:t>资格审查</w:t>
      </w:r>
      <w:bookmarkEnd w:id="62"/>
    </w:p>
    <w:p w14:paraId="673E1210" w14:textId="77777777" w:rsidR="00903B96" w:rsidRDefault="00000000">
      <w:pPr>
        <w:pStyle w:val="4"/>
        <w:spacing w:line="400" w:lineRule="exact"/>
        <w:rPr>
          <w:rFonts w:ascii="Times New Roman" w:hAnsi="Times New Roman" w:cs="Times New Roman"/>
        </w:rPr>
      </w:pPr>
      <w:bookmarkStart w:id="63" w:name="_Toc198028885"/>
      <w:r>
        <w:rPr>
          <w:rFonts w:ascii="Times New Roman" w:hAnsi="Times New Roman" w:cs="Times New Roman"/>
        </w:rPr>
        <w:t>28.</w:t>
      </w:r>
      <w:r>
        <w:rPr>
          <w:rFonts w:ascii="Times New Roman" w:hAnsi="Times New Roman" w:cs="Times New Roman" w:hint="eastAsia"/>
        </w:rPr>
        <w:t>资格审查的主体</w:t>
      </w:r>
      <w:bookmarkEnd w:id="63"/>
    </w:p>
    <w:p w14:paraId="5347D50A" w14:textId="77777777" w:rsidR="00903B96"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公开招标采购项目开标结束后，采购人依法对投标人的资格进行审查。</w:t>
      </w:r>
    </w:p>
    <w:p w14:paraId="05C4C9B0" w14:textId="77777777" w:rsidR="00903B96" w:rsidRDefault="00000000">
      <w:pPr>
        <w:pStyle w:val="4"/>
        <w:spacing w:line="400" w:lineRule="exact"/>
        <w:rPr>
          <w:rFonts w:ascii="Times New Roman" w:hAnsi="Times New Roman" w:cs="Times New Roman"/>
        </w:rPr>
      </w:pPr>
      <w:bookmarkStart w:id="64" w:name="_Toc198028886"/>
      <w:r>
        <w:rPr>
          <w:rFonts w:ascii="Times New Roman" w:hAnsi="Times New Roman" w:cs="Times New Roman"/>
        </w:rPr>
        <w:t>29.</w:t>
      </w:r>
      <w:r>
        <w:rPr>
          <w:rFonts w:ascii="Times New Roman" w:hAnsi="Times New Roman" w:cs="Times New Roman" w:hint="eastAsia"/>
        </w:rPr>
        <w:t>资格审查内容</w:t>
      </w:r>
      <w:bookmarkEnd w:id="64"/>
    </w:p>
    <w:p w14:paraId="697A0B60" w14:textId="77777777" w:rsidR="00903B96"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资格审查内容见</w:t>
      </w:r>
      <w:r>
        <w:rPr>
          <w:rFonts w:ascii="Times New Roman" w:hAnsi="Times New Roman" w:cs="Times New Roman" w:hint="eastAsia"/>
          <w:b/>
          <w:bCs/>
        </w:rPr>
        <w:t>资格审查表</w:t>
      </w:r>
      <w:r>
        <w:rPr>
          <w:rFonts w:ascii="Times New Roman" w:hAnsi="Times New Roman" w:cs="Times New Roman" w:hint="eastAsia"/>
        </w:rPr>
        <w:t>。资格审查表中任意一项内容不符合的，投标无效。</w:t>
      </w:r>
    </w:p>
    <w:p w14:paraId="0A1342B0" w14:textId="77777777" w:rsidR="00903B96" w:rsidRDefault="00000000">
      <w:pPr>
        <w:pStyle w:val="4"/>
        <w:spacing w:line="400" w:lineRule="exact"/>
        <w:rPr>
          <w:rFonts w:ascii="Times New Roman" w:hAnsi="Times New Roman" w:cs="Times New Roman"/>
        </w:rPr>
      </w:pPr>
      <w:bookmarkStart w:id="65" w:name="_Toc198028887"/>
      <w:r>
        <w:rPr>
          <w:rFonts w:ascii="Times New Roman" w:hAnsi="Times New Roman" w:cs="Times New Roman"/>
        </w:rPr>
        <w:t>30.</w:t>
      </w:r>
      <w:r>
        <w:rPr>
          <w:rFonts w:ascii="Times New Roman" w:hAnsi="Times New Roman" w:cs="Times New Roman" w:hint="eastAsia"/>
        </w:rPr>
        <w:t>合格投标人数量</w:t>
      </w:r>
      <w:bookmarkEnd w:id="65"/>
    </w:p>
    <w:p w14:paraId="1FF20121" w14:textId="77777777" w:rsidR="00903B96"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通过资格审查的</w:t>
      </w:r>
      <w:r>
        <w:rPr>
          <w:rFonts w:ascii="Times New Roman" w:hAnsi="Times New Roman" w:cs="Times New Roman"/>
        </w:rPr>
        <w:t>合格投标人不足</w:t>
      </w:r>
      <w:r>
        <w:rPr>
          <w:rFonts w:ascii="Times New Roman" w:hAnsi="Times New Roman" w:cs="Times New Roman"/>
          <w:b/>
        </w:rPr>
        <w:t>投标人须知前附表</w:t>
      </w:r>
      <w:r>
        <w:rPr>
          <w:rFonts w:ascii="Times New Roman" w:hAnsi="Times New Roman" w:cs="Times New Roman"/>
        </w:rPr>
        <w:t>规定</w:t>
      </w:r>
      <w:r>
        <w:rPr>
          <w:rFonts w:ascii="Times New Roman" w:hAnsi="Times New Roman" w:cs="Times New Roman" w:hint="eastAsia"/>
        </w:rPr>
        <w:t>数量</w:t>
      </w:r>
      <w:r>
        <w:rPr>
          <w:rFonts w:ascii="Times New Roman" w:hAnsi="Times New Roman" w:cs="Times New Roman"/>
        </w:rPr>
        <w:t>的，不得评标。</w:t>
      </w:r>
    </w:p>
    <w:p w14:paraId="22220264" w14:textId="77777777" w:rsidR="00903B96" w:rsidRDefault="00000000">
      <w:pPr>
        <w:pStyle w:val="3"/>
        <w:spacing w:line="400" w:lineRule="exact"/>
        <w:jc w:val="center"/>
        <w:rPr>
          <w:rFonts w:ascii="Times New Roman" w:hAnsi="Times New Roman" w:cs="Times New Roman"/>
        </w:rPr>
      </w:pPr>
      <w:bookmarkStart w:id="66" w:name="_Toc198028888"/>
      <w:r>
        <w:rPr>
          <w:rFonts w:ascii="Times New Roman" w:hAnsi="Times New Roman" w:cs="Times New Roman" w:hint="eastAsia"/>
        </w:rPr>
        <w:t>第六节</w:t>
      </w:r>
      <w:r>
        <w:rPr>
          <w:rFonts w:ascii="Times New Roman" w:hAnsi="Times New Roman" w:cs="Times New Roman" w:hint="eastAsia"/>
        </w:rPr>
        <w:t xml:space="preserve"> </w:t>
      </w:r>
      <w:r>
        <w:rPr>
          <w:rFonts w:ascii="Times New Roman" w:hAnsi="Times New Roman" w:cs="Times New Roman" w:hint="eastAsia"/>
        </w:rPr>
        <w:t>评标总则</w:t>
      </w:r>
      <w:bookmarkEnd w:id="66"/>
    </w:p>
    <w:p w14:paraId="0DC28109" w14:textId="77777777" w:rsidR="00903B96" w:rsidRDefault="00000000">
      <w:pPr>
        <w:pStyle w:val="4"/>
        <w:spacing w:line="400" w:lineRule="exact"/>
        <w:rPr>
          <w:rFonts w:ascii="Times New Roman" w:hAnsi="Times New Roman" w:cs="Times New Roman"/>
        </w:rPr>
      </w:pPr>
      <w:bookmarkStart w:id="67" w:name="_Toc198028889"/>
      <w:r>
        <w:rPr>
          <w:rFonts w:ascii="Times New Roman" w:hAnsi="Times New Roman" w:cs="Times New Roman"/>
        </w:rPr>
        <w:t>31.</w:t>
      </w:r>
      <w:r>
        <w:rPr>
          <w:rFonts w:ascii="Times New Roman" w:hAnsi="Times New Roman" w:cs="Times New Roman"/>
        </w:rPr>
        <w:t>评审委员会</w:t>
      </w:r>
      <w:bookmarkEnd w:id="67"/>
    </w:p>
    <w:p w14:paraId="79DCED6A"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31.1</w:t>
      </w:r>
      <w:r>
        <w:rPr>
          <w:rFonts w:ascii="Times New Roman" w:hAnsi="Times New Roman" w:cs="Times New Roman"/>
        </w:rPr>
        <w:t>评审委员会负责具体评标事务，评审委员会由采购人</w:t>
      </w:r>
      <w:r>
        <w:rPr>
          <w:rFonts w:ascii="Times New Roman" w:hAnsi="Times New Roman" w:cs="Times New Roman" w:hint="eastAsia"/>
        </w:rPr>
        <w:t>负责组建</w:t>
      </w:r>
      <w:r>
        <w:rPr>
          <w:rFonts w:ascii="Times New Roman" w:hAnsi="Times New Roman" w:cs="Times New Roman"/>
        </w:rPr>
        <w:t>。评审委员会成员人数</w:t>
      </w:r>
      <w:r>
        <w:rPr>
          <w:rFonts w:ascii="Times New Roman" w:hAnsi="Times New Roman" w:cs="Times New Roman" w:hint="eastAsia"/>
        </w:rPr>
        <w:t>为</w:t>
      </w:r>
      <w:r>
        <w:rPr>
          <w:rFonts w:ascii="Times New Roman" w:hAnsi="Times New Roman" w:cs="Times New Roman" w:hint="eastAsia"/>
        </w:rPr>
        <w:t>5</w:t>
      </w:r>
      <w:r>
        <w:rPr>
          <w:rFonts w:ascii="Times New Roman" w:hAnsi="Times New Roman" w:cs="Times New Roman" w:hint="eastAsia"/>
        </w:rPr>
        <w:t>人</w:t>
      </w:r>
      <w:r>
        <w:rPr>
          <w:rFonts w:ascii="Times New Roman" w:hAnsi="Times New Roman" w:cs="Times New Roman"/>
        </w:rPr>
        <w:t>。</w:t>
      </w:r>
    </w:p>
    <w:p w14:paraId="2B8CEFB9"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31.2</w:t>
      </w:r>
      <w:r>
        <w:rPr>
          <w:rFonts w:ascii="Times New Roman" w:hAnsi="Times New Roman" w:cs="Times New Roman"/>
        </w:rPr>
        <w:t>评审委员会成员有下列情形之一的，应当回避：</w:t>
      </w:r>
    </w:p>
    <w:p w14:paraId="58D55B8E"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31.2.1</w:t>
      </w:r>
      <w:r>
        <w:rPr>
          <w:rFonts w:ascii="Times New Roman" w:hAnsi="Times New Roman" w:cs="Times New Roman"/>
        </w:rPr>
        <w:t>参加采购活动前三年内，与供应商存在劳动关系，或者担任过供应商的董事、监事，或者是供应商的控股股东或实际控制人；</w:t>
      </w:r>
    </w:p>
    <w:p w14:paraId="0C263E24"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lastRenderedPageBreak/>
        <w:t>31.2.2</w:t>
      </w:r>
      <w:r>
        <w:rPr>
          <w:rFonts w:ascii="Times New Roman" w:hAnsi="Times New Roman" w:cs="Times New Roman"/>
        </w:rPr>
        <w:t>与供应商的法定代表人或者负责人有夫妻、直系血亲、三代以内旁系血亲或者近姻亲关系；</w:t>
      </w:r>
    </w:p>
    <w:p w14:paraId="322A9F9B"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31.2.3</w:t>
      </w:r>
      <w:r>
        <w:rPr>
          <w:rFonts w:ascii="Times New Roman" w:hAnsi="Times New Roman" w:cs="Times New Roman"/>
        </w:rPr>
        <w:t>与供应商有其他可能影响政府采购活动公平、公正进行的关系。</w:t>
      </w:r>
    </w:p>
    <w:p w14:paraId="2839BD73"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31.3</w:t>
      </w:r>
      <w:r>
        <w:rPr>
          <w:rFonts w:ascii="Times New Roman" w:hAnsi="Times New Roman" w:cs="Times New Roman"/>
        </w:rPr>
        <w:t>评标中因评审委员会成员缺席、回避或者健康等特殊原因导致评审委员会组成不符合规定的，采购人应当依法补足后继续评标。被更换的评审委员会成员所作出的评标意见无效。</w:t>
      </w:r>
    </w:p>
    <w:p w14:paraId="4A25AAD6" w14:textId="77777777" w:rsidR="00903B96" w:rsidRDefault="00000000">
      <w:pPr>
        <w:pStyle w:val="4"/>
        <w:spacing w:line="400" w:lineRule="exact"/>
        <w:rPr>
          <w:rFonts w:ascii="Times New Roman" w:hAnsi="Times New Roman" w:cs="Times New Roman"/>
        </w:rPr>
      </w:pPr>
      <w:bookmarkStart w:id="68" w:name="_Toc198028890"/>
      <w:r>
        <w:rPr>
          <w:rFonts w:ascii="Times New Roman" w:hAnsi="Times New Roman" w:cs="Times New Roman"/>
        </w:rPr>
        <w:t>32.</w:t>
      </w:r>
      <w:r>
        <w:rPr>
          <w:rFonts w:ascii="Times New Roman" w:hAnsi="Times New Roman" w:cs="Times New Roman"/>
        </w:rPr>
        <w:t>评标原则</w:t>
      </w:r>
      <w:bookmarkEnd w:id="68"/>
    </w:p>
    <w:p w14:paraId="2217A737" w14:textId="77777777" w:rsidR="00903B96" w:rsidRDefault="00000000">
      <w:pPr>
        <w:spacing w:line="400" w:lineRule="exact"/>
        <w:ind w:firstLineChars="202" w:firstLine="424"/>
        <w:jc w:val="left"/>
        <w:rPr>
          <w:rFonts w:ascii="Times New Roman" w:hAnsi="Times New Roman" w:cs="Times New Roman"/>
        </w:rPr>
      </w:pPr>
      <w:r>
        <w:rPr>
          <w:rFonts w:ascii="Times New Roman" w:hAnsi="Times New Roman" w:cs="Times New Roman"/>
        </w:rPr>
        <w:t>评标活动遵循公平、公正、科学和择优的原则。</w:t>
      </w:r>
    </w:p>
    <w:p w14:paraId="0076A9CC" w14:textId="77777777" w:rsidR="00903B96" w:rsidRDefault="00000000">
      <w:pPr>
        <w:pStyle w:val="4"/>
        <w:spacing w:line="400" w:lineRule="exact"/>
        <w:rPr>
          <w:rFonts w:ascii="Times New Roman" w:hAnsi="Times New Roman" w:cs="Times New Roman"/>
        </w:rPr>
      </w:pPr>
      <w:bookmarkStart w:id="69" w:name="_Toc198028891"/>
      <w:r>
        <w:rPr>
          <w:rFonts w:ascii="Times New Roman" w:hAnsi="Times New Roman" w:cs="Times New Roman"/>
        </w:rPr>
        <w:t>33.</w:t>
      </w:r>
      <w:r>
        <w:rPr>
          <w:rFonts w:ascii="Times New Roman" w:hAnsi="Times New Roman" w:cs="Times New Roman"/>
        </w:rPr>
        <w:t>评标方法</w:t>
      </w:r>
      <w:bookmarkEnd w:id="69"/>
    </w:p>
    <w:p w14:paraId="635CAF27"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3.1</w:t>
      </w:r>
      <w:r>
        <w:rPr>
          <w:rFonts w:ascii="Times New Roman" w:hAnsi="Times New Roman" w:cs="Times New Roman" w:hint="eastAsia"/>
        </w:rPr>
        <w:t>本项目评标方法采用综合评分法。综合评分法的定义：综合评分法指在最大限度地满足招标文件实质性要求的前提下，按照招标文件中规定的各项因素进行综合评审，评标总得分排名前列的投标人，作为推荐的中标候选人。</w:t>
      </w:r>
    </w:p>
    <w:p w14:paraId="75B86646"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3.2</w:t>
      </w:r>
      <w:r>
        <w:rPr>
          <w:rFonts w:ascii="Times New Roman" w:hAnsi="Times New Roman" w:cs="Times New Roman" w:hint="eastAsia"/>
        </w:rPr>
        <w:t>综合评分法的评审规则：</w:t>
      </w:r>
    </w:p>
    <w:p w14:paraId="3E388171"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）评标时，评审委员会各成员应当独立对每个投标人的投标文件进行评价，并汇总每个投标人的得分。</w:t>
      </w:r>
    </w:p>
    <w:p w14:paraId="18CAA930"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）价格分的计算公式见</w:t>
      </w:r>
      <w:r>
        <w:rPr>
          <w:rFonts w:ascii="Times New Roman" w:hAnsi="Times New Roman" w:cs="Times New Roman" w:hint="eastAsia"/>
          <w:b/>
          <w:bCs/>
        </w:rPr>
        <w:t>评标信息表</w:t>
      </w:r>
      <w:r>
        <w:rPr>
          <w:rFonts w:ascii="Times New Roman" w:hAnsi="Times New Roman" w:cs="Times New Roman" w:hint="eastAsia"/>
        </w:rPr>
        <w:t>，因落实政府采购政策进行价格调整的，以调整后的价格计算评标基准价和投标报价。</w:t>
      </w:r>
    </w:p>
    <w:p w14:paraId="31C967D0"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）评标总得分＝</w:t>
      </w:r>
      <w:r>
        <w:rPr>
          <w:rFonts w:ascii="Times New Roman" w:hAnsi="Times New Roman" w:cs="Times New Roman" w:hint="eastAsia"/>
        </w:rPr>
        <w:t>F1</w:t>
      </w:r>
      <w:r>
        <w:rPr>
          <w:rFonts w:ascii="Times New Roman" w:hAnsi="Times New Roman" w:cs="Times New Roman" w:hint="eastAsia"/>
        </w:rPr>
        <w:t>×</w:t>
      </w:r>
      <w:r>
        <w:rPr>
          <w:rFonts w:ascii="Times New Roman" w:hAnsi="Times New Roman" w:cs="Times New Roman" w:hint="eastAsia"/>
        </w:rPr>
        <w:t>A1</w:t>
      </w:r>
      <w:r>
        <w:rPr>
          <w:rFonts w:ascii="Times New Roman" w:hAnsi="Times New Roman" w:cs="Times New Roman" w:hint="eastAsia"/>
        </w:rPr>
        <w:t>＋</w:t>
      </w:r>
      <w:r>
        <w:rPr>
          <w:rFonts w:ascii="Times New Roman" w:hAnsi="Times New Roman" w:cs="Times New Roman" w:hint="eastAsia"/>
        </w:rPr>
        <w:t>F2</w:t>
      </w:r>
      <w:r>
        <w:rPr>
          <w:rFonts w:ascii="Times New Roman" w:hAnsi="Times New Roman" w:cs="Times New Roman" w:hint="eastAsia"/>
        </w:rPr>
        <w:t>×</w:t>
      </w:r>
      <w:r>
        <w:rPr>
          <w:rFonts w:ascii="Times New Roman" w:hAnsi="Times New Roman" w:cs="Times New Roman" w:hint="eastAsia"/>
        </w:rPr>
        <w:t>A2</w:t>
      </w:r>
      <w:r>
        <w:rPr>
          <w:rFonts w:ascii="Times New Roman" w:hAnsi="Times New Roman" w:cs="Times New Roman" w:hint="eastAsia"/>
        </w:rPr>
        <w:t>＋……＋</w:t>
      </w:r>
      <w:proofErr w:type="spellStart"/>
      <w:r>
        <w:rPr>
          <w:rFonts w:ascii="Times New Roman" w:hAnsi="Times New Roman" w:cs="Times New Roman" w:hint="eastAsia"/>
        </w:rPr>
        <w:t>Fn</w:t>
      </w:r>
      <w:proofErr w:type="spellEnd"/>
      <w:r>
        <w:rPr>
          <w:rFonts w:ascii="Times New Roman" w:hAnsi="Times New Roman" w:cs="Times New Roman" w:hint="eastAsia"/>
        </w:rPr>
        <w:t>×</w:t>
      </w:r>
      <w:r>
        <w:rPr>
          <w:rFonts w:ascii="Times New Roman" w:hAnsi="Times New Roman" w:cs="Times New Roman" w:hint="eastAsia"/>
        </w:rPr>
        <w:t>An</w:t>
      </w:r>
    </w:p>
    <w:p w14:paraId="16A05415"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F1</w:t>
      </w:r>
      <w:r>
        <w:rPr>
          <w:rFonts w:ascii="Times New Roman" w:hAnsi="Times New Roman" w:cs="Times New Roman" w:hint="eastAsia"/>
        </w:rPr>
        <w:t>、</w:t>
      </w:r>
      <w:r>
        <w:rPr>
          <w:rFonts w:ascii="Times New Roman" w:hAnsi="Times New Roman" w:cs="Times New Roman" w:hint="eastAsia"/>
        </w:rPr>
        <w:t>F2</w:t>
      </w:r>
      <w:r>
        <w:rPr>
          <w:rFonts w:ascii="Times New Roman" w:hAnsi="Times New Roman" w:cs="Times New Roman" w:hint="eastAsia"/>
        </w:rPr>
        <w:t>……</w:t>
      </w:r>
      <w:proofErr w:type="spellStart"/>
      <w:r>
        <w:rPr>
          <w:rFonts w:ascii="Times New Roman" w:hAnsi="Times New Roman" w:cs="Times New Roman" w:hint="eastAsia"/>
        </w:rPr>
        <w:t>Fn</w:t>
      </w:r>
      <w:proofErr w:type="spellEnd"/>
      <w:r>
        <w:rPr>
          <w:rFonts w:ascii="Times New Roman" w:hAnsi="Times New Roman" w:cs="Times New Roman" w:hint="eastAsia"/>
        </w:rPr>
        <w:t>分别为各项评审因素的得分；</w:t>
      </w:r>
    </w:p>
    <w:p w14:paraId="1FC661FA"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A1</w:t>
      </w:r>
      <w:r>
        <w:rPr>
          <w:rFonts w:ascii="Times New Roman" w:hAnsi="Times New Roman" w:cs="Times New Roman" w:hint="eastAsia"/>
        </w:rPr>
        <w:t>、</w:t>
      </w:r>
      <w:r>
        <w:rPr>
          <w:rFonts w:ascii="Times New Roman" w:hAnsi="Times New Roman" w:cs="Times New Roman" w:hint="eastAsia"/>
        </w:rPr>
        <w:t>A2</w:t>
      </w:r>
      <w:r>
        <w:rPr>
          <w:rFonts w:ascii="Times New Roman" w:hAnsi="Times New Roman" w:cs="Times New Roman" w:hint="eastAsia"/>
        </w:rPr>
        <w:t>、……</w:t>
      </w:r>
      <w:r>
        <w:rPr>
          <w:rFonts w:ascii="Times New Roman" w:hAnsi="Times New Roman" w:cs="Times New Roman" w:hint="eastAsia"/>
        </w:rPr>
        <w:t xml:space="preserve">An </w:t>
      </w:r>
      <w:r>
        <w:rPr>
          <w:rFonts w:ascii="Times New Roman" w:hAnsi="Times New Roman" w:cs="Times New Roman" w:hint="eastAsia"/>
        </w:rPr>
        <w:t>分别为各项评审因素所占的权重</w:t>
      </w:r>
      <w:r>
        <w:rPr>
          <w:rFonts w:ascii="Times New Roman" w:hAnsi="Times New Roman" w:cs="Times New Roman" w:hint="eastAsia"/>
        </w:rPr>
        <w:t>(A1</w:t>
      </w:r>
      <w:r>
        <w:rPr>
          <w:rFonts w:ascii="Times New Roman" w:hAnsi="Times New Roman" w:cs="Times New Roman" w:hint="eastAsia"/>
        </w:rPr>
        <w:t>＋</w:t>
      </w:r>
      <w:r>
        <w:rPr>
          <w:rFonts w:ascii="Times New Roman" w:hAnsi="Times New Roman" w:cs="Times New Roman" w:hint="eastAsia"/>
        </w:rPr>
        <w:t>A2</w:t>
      </w:r>
      <w:r>
        <w:rPr>
          <w:rFonts w:ascii="Times New Roman" w:hAnsi="Times New Roman" w:cs="Times New Roman" w:hint="eastAsia"/>
        </w:rPr>
        <w:t>＋……＋</w:t>
      </w:r>
      <w:r>
        <w:rPr>
          <w:rFonts w:ascii="Times New Roman" w:hAnsi="Times New Roman" w:cs="Times New Roman" w:hint="eastAsia"/>
        </w:rPr>
        <w:t>An</w:t>
      </w: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p>
    <w:p w14:paraId="18A97E14"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）评审委员会成员按照</w:t>
      </w:r>
      <w:r>
        <w:rPr>
          <w:rFonts w:ascii="Times New Roman" w:hAnsi="Times New Roman" w:cs="Times New Roman" w:hint="eastAsia"/>
          <w:b/>
          <w:bCs/>
        </w:rPr>
        <w:t>评标信息表</w:t>
      </w:r>
      <w:r>
        <w:rPr>
          <w:rFonts w:ascii="Times New Roman" w:hAnsi="Times New Roman" w:cs="Times New Roman" w:hint="eastAsia"/>
        </w:rPr>
        <w:t>规定的量化因素和分值标准对投标文件打分，打分保留一位小数。将所有评审委员会成员的评分平均后为最终得分。计算平均分保留两位小数，小数点后第三位四舍五入。</w:t>
      </w:r>
    </w:p>
    <w:p w14:paraId="395678F8"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3.3</w:t>
      </w:r>
      <w:r>
        <w:rPr>
          <w:rFonts w:ascii="Times New Roman" w:hAnsi="Times New Roman" w:cs="Times New Roman" w:hint="eastAsia"/>
        </w:rPr>
        <w:t>推荐中标候选人：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56B824F" w14:textId="77777777" w:rsidR="00903B96" w:rsidRDefault="00000000">
      <w:pPr>
        <w:pStyle w:val="3"/>
        <w:spacing w:line="400" w:lineRule="exact"/>
        <w:jc w:val="center"/>
        <w:rPr>
          <w:rFonts w:ascii="Times New Roman" w:hAnsi="Times New Roman" w:cs="Times New Roman"/>
        </w:rPr>
      </w:pPr>
      <w:bookmarkStart w:id="70" w:name="_Toc198028892"/>
      <w:r>
        <w:rPr>
          <w:rFonts w:ascii="Times New Roman" w:hAnsi="Times New Roman" w:cs="Times New Roman" w:hint="eastAsia"/>
        </w:rPr>
        <w:lastRenderedPageBreak/>
        <w:t>第七节</w:t>
      </w:r>
      <w:r>
        <w:rPr>
          <w:rFonts w:ascii="Times New Roman" w:hAnsi="Times New Roman" w:cs="Times New Roman" w:hint="eastAsia"/>
        </w:rPr>
        <w:t xml:space="preserve"> </w:t>
      </w:r>
      <w:r>
        <w:rPr>
          <w:rFonts w:ascii="Times New Roman" w:hAnsi="Times New Roman" w:cs="Times New Roman" w:hint="eastAsia"/>
        </w:rPr>
        <w:t>评标程序</w:t>
      </w:r>
      <w:bookmarkEnd w:id="70"/>
    </w:p>
    <w:p w14:paraId="4872DDBA" w14:textId="77777777" w:rsidR="00903B96" w:rsidRDefault="00000000">
      <w:pPr>
        <w:pStyle w:val="4"/>
        <w:spacing w:line="400" w:lineRule="exact"/>
        <w:rPr>
          <w:rFonts w:ascii="Times New Roman" w:hAnsi="Times New Roman" w:cs="Times New Roman"/>
        </w:rPr>
      </w:pPr>
      <w:bookmarkStart w:id="71" w:name="_Toc198028893"/>
      <w:r>
        <w:rPr>
          <w:rFonts w:ascii="Times New Roman" w:hAnsi="Times New Roman" w:cs="Times New Roman" w:hint="eastAsia"/>
        </w:rPr>
        <w:t>3</w:t>
      </w:r>
      <w:r>
        <w:rPr>
          <w:rFonts w:ascii="Times New Roman" w:hAnsi="Times New Roman" w:cs="Times New Roman"/>
        </w:rPr>
        <w:t>4.</w:t>
      </w:r>
      <w:r>
        <w:rPr>
          <w:rFonts w:ascii="Times New Roman" w:hAnsi="Times New Roman" w:cs="Times New Roman" w:hint="eastAsia"/>
        </w:rPr>
        <w:t>符合性审查</w:t>
      </w:r>
      <w:bookmarkEnd w:id="71"/>
    </w:p>
    <w:p w14:paraId="79B0F7EB" w14:textId="77777777" w:rsidR="00903B96" w:rsidRDefault="00000000">
      <w:pPr>
        <w:pStyle w:val="4"/>
        <w:spacing w:line="400" w:lineRule="exact"/>
        <w:rPr>
          <w:rFonts w:ascii="Times New Roman" w:hAnsi="Times New Roman" w:cs="Times New Roman"/>
        </w:rPr>
      </w:pPr>
      <w:bookmarkStart w:id="72" w:name="_Toc198028894"/>
      <w:r>
        <w:rPr>
          <w:rFonts w:ascii="Times New Roman" w:hAnsi="Times New Roman" w:cs="Times New Roman" w:hint="eastAsia"/>
        </w:rPr>
        <w:t>3</w:t>
      </w:r>
      <w:r>
        <w:rPr>
          <w:rFonts w:ascii="Times New Roman" w:hAnsi="Times New Roman" w:cs="Times New Roman"/>
        </w:rPr>
        <w:t>4</w:t>
      </w:r>
      <w:r>
        <w:rPr>
          <w:rFonts w:ascii="Times New Roman" w:hAnsi="Times New Roman" w:cs="Times New Roman" w:hint="eastAsia"/>
        </w:rPr>
        <w:t>.1</w:t>
      </w:r>
      <w:r>
        <w:rPr>
          <w:rFonts w:ascii="Times New Roman" w:hAnsi="Times New Roman" w:cs="Times New Roman" w:hint="eastAsia"/>
        </w:rPr>
        <w:t>符合性审查的原则</w:t>
      </w:r>
      <w:bookmarkEnd w:id="72"/>
    </w:p>
    <w:p w14:paraId="1523D9ED"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4</w:t>
      </w:r>
      <w:r>
        <w:rPr>
          <w:rFonts w:ascii="Times New Roman" w:hAnsi="Times New Roman" w:cs="Times New Roman" w:hint="eastAsia"/>
        </w:rPr>
        <w:t>.1.1</w:t>
      </w:r>
      <w:r>
        <w:rPr>
          <w:rFonts w:ascii="Times New Roman" w:hAnsi="Times New Roman" w:cs="Times New Roman" w:hint="eastAsia"/>
        </w:rPr>
        <w:t>评审委员会依据法律法规和招标文件的规定，对符合资格的投标人的投标文件进行符合性审查，以确定其是否满足招标文件的实质性要求。</w:t>
      </w:r>
    </w:p>
    <w:p w14:paraId="1B6C0DC6"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4</w:t>
      </w:r>
      <w:r>
        <w:rPr>
          <w:rFonts w:ascii="Times New Roman" w:hAnsi="Times New Roman" w:cs="Times New Roman" w:hint="eastAsia"/>
        </w:rPr>
        <w:t>.1.2</w:t>
      </w:r>
      <w:r>
        <w:rPr>
          <w:rFonts w:ascii="Times New Roman" w:hAnsi="Times New Roman" w:cs="Times New Roman" w:hint="eastAsia"/>
        </w:rPr>
        <w:t>评审委员会将审查投标文件是否完整、有无计算上的错误，总体编排是否有序、文件签署是否合格、投标人是否提交了投标保证金等。</w:t>
      </w:r>
    </w:p>
    <w:p w14:paraId="1B593302"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4</w:t>
      </w:r>
      <w:r>
        <w:rPr>
          <w:rFonts w:ascii="Times New Roman" w:hAnsi="Times New Roman" w:cs="Times New Roman" w:hint="eastAsia"/>
        </w:rPr>
        <w:t>.1.3</w:t>
      </w:r>
      <w:r>
        <w:rPr>
          <w:rFonts w:ascii="Times New Roman" w:hAnsi="Times New Roman" w:cs="Times New Roman" w:hint="eastAsia"/>
        </w:rPr>
        <w:t>评审委员会将审查每份投标文件是否实质上响应了招标文件的要求。实质上响应的投标应该是与招标文件要求的实质性条款、条件和规格相符，没有重大偏离或保留的投标。所谓重大偏离或保留是指实质上影响合同的供货范围、质量和性能；或者实质上与招标文件不一致，而且限制了合同中买方的权利或卖方的义务。纠正这些偏离或保留将会对其他实质上响应要求的投标人的竞争地位产生不公正的影响。评审委员会决定投标文件的响应性只根据投标文件本身的内容，而不寻求外部的证据。</w:t>
      </w:r>
    </w:p>
    <w:p w14:paraId="4806918B"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4</w:t>
      </w:r>
      <w:r>
        <w:rPr>
          <w:rFonts w:ascii="Times New Roman" w:hAnsi="Times New Roman" w:cs="Times New Roman" w:hint="eastAsia"/>
        </w:rPr>
        <w:t>.1.4</w:t>
      </w:r>
      <w:r>
        <w:rPr>
          <w:rFonts w:ascii="Times New Roman" w:hAnsi="Times New Roman" w:cs="Times New Roman" w:hint="eastAsia"/>
        </w:rPr>
        <w:t>如果投标文件实质上没有响应招标文件要求，其投标按无效投标处理。投标人不得通过修正或撤销不合要求的偏离或保留从而使其投标成为实质上响应的投标。</w:t>
      </w:r>
    </w:p>
    <w:p w14:paraId="3F0A55B7" w14:textId="77777777" w:rsidR="00903B96" w:rsidRDefault="00000000">
      <w:pPr>
        <w:pStyle w:val="4"/>
        <w:spacing w:line="400" w:lineRule="exact"/>
        <w:rPr>
          <w:rFonts w:ascii="Times New Roman" w:hAnsi="Times New Roman" w:cs="Times New Roman"/>
        </w:rPr>
      </w:pPr>
      <w:bookmarkStart w:id="73" w:name="_Toc198028895"/>
      <w:r>
        <w:rPr>
          <w:rFonts w:ascii="Times New Roman" w:hAnsi="Times New Roman" w:cs="Times New Roman" w:hint="eastAsia"/>
        </w:rPr>
        <w:t>3</w:t>
      </w:r>
      <w:r>
        <w:rPr>
          <w:rFonts w:ascii="Times New Roman" w:hAnsi="Times New Roman" w:cs="Times New Roman"/>
        </w:rPr>
        <w:t>4</w:t>
      </w:r>
      <w:r>
        <w:rPr>
          <w:rFonts w:ascii="Times New Roman" w:hAnsi="Times New Roman" w:cs="Times New Roman" w:hint="eastAsia"/>
        </w:rPr>
        <w:t>.2</w:t>
      </w:r>
      <w:r>
        <w:rPr>
          <w:rFonts w:ascii="Times New Roman" w:hAnsi="Times New Roman" w:cs="Times New Roman" w:hint="eastAsia"/>
        </w:rPr>
        <w:t>澄清、说明或者补正</w:t>
      </w:r>
      <w:bookmarkEnd w:id="73"/>
    </w:p>
    <w:p w14:paraId="0A872D9E"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4</w:t>
      </w:r>
      <w:r>
        <w:rPr>
          <w:rFonts w:ascii="Times New Roman" w:hAnsi="Times New Roman" w:cs="Times New Roman" w:hint="eastAsia"/>
        </w:rPr>
        <w:t>.2.1</w:t>
      </w:r>
      <w:r>
        <w:rPr>
          <w:rFonts w:ascii="Times New Roman" w:hAnsi="Times New Roman" w:cs="Times New Roman" w:hint="eastAsia"/>
        </w:rPr>
        <w:t>对于投标文件中含义不明确、同类问题表述不一致或者有明显文字和计算错误的内容，评审委员会以书面形式要求投标人作出必要的澄清、说明或者补正。</w:t>
      </w:r>
    </w:p>
    <w:p w14:paraId="7EEDBB98"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4</w:t>
      </w:r>
      <w:r>
        <w:rPr>
          <w:rFonts w:ascii="Times New Roman" w:hAnsi="Times New Roman" w:cs="Times New Roman" w:hint="eastAsia"/>
        </w:rPr>
        <w:t>.2.2</w:t>
      </w:r>
      <w:r>
        <w:rPr>
          <w:rFonts w:ascii="Times New Roman" w:hAnsi="Times New Roman" w:cs="Times New Roman" w:hint="eastAsia"/>
        </w:rPr>
        <w:t>投标人的澄清、说明或者补正应当采用书面形式，并加盖公章，或者由法定代表人（单位负责人）或其授权的代表签字。投标人的澄清、说明或者补正不得超出投标文件的范围或者改变投标文件的实质性内容。</w:t>
      </w:r>
    </w:p>
    <w:p w14:paraId="0142B514" w14:textId="77777777" w:rsidR="00903B96" w:rsidRDefault="00000000">
      <w:pPr>
        <w:pStyle w:val="4"/>
        <w:spacing w:line="400" w:lineRule="exact"/>
        <w:rPr>
          <w:rFonts w:ascii="Times New Roman" w:hAnsi="Times New Roman" w:cs="Times New Roman"/>
        </w:rPr>
      </w:pPr>
      <w:bookmarkStart w:id="74" w:name="_Toc198028896"/>
      <w:r>
        <w:rPr>
          <w:rFonts w:ascii="Times New Roman" w:hAnsi="Times New Roman" w:cs="Times New Roman" w:hint="eastAsia"/>
        </w:rPr>
        <w:t>3</w:t>
      </w:r>
      <w:r>
        <w:rPr>
          <w:rFonts w:ascii="Times New Roman" w:hAnsi="Times New Roman" w:cs="Times New Roman"/>
        </w:rPr>
        <w:t>4</w:t>
      </w:r>
      <w:r>
        <w:rPr>
          <w:rFonts w:ascii="Times New Roman" w:hAnsi="Times New Roman" w:cs="Times New Roman" w:hint="eastAsia"/>
        </w:rPr>
        <w:t>.3</w:t>
      </w:r>
      <w:r>
        <w:rPr>
          <w:rFonts w:ascii="Times New Roman" w:hAnsi="Times New Roman" w:cs="Times New Roman" w:hint="eastAsia"/>
        </w:rPr>
        <w:t>投标报价前后不一致的修正</w:t>
      </w:r>
      <w:bookmarkEnd w:id="74"/>
    </w:p>
    <w:p w14:paraId="7729614E"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4</w:t>
      </w:r>
      <w:r>
        <w:rPr>
          <w:rFonts w:ascii="Times New Roman" w:hAnsi="Times New Roman" w:cs="Times New Roman" w:hint="eastAsia"/>
        </w:rPr>
        <w:t>.3.1</w:t>
      </w:r>
      <w:r>
        <w:rPr>
          <w:rFonts w:ascii="Times New Roman" w:hAnsi="Times New Roman" w:cs="Times New Roman" w:hint="eastAsia"/>
        </w:rPr>
        <w:t>投标文件报价出现前后不一致的，按照下列规定修正：</w:t>
      </w:r>
    </w:p>
    <w:p w14:paraId="0986F184"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）投标文件中开标一览表的内容与投标文件中相应内容不一致的，以开标一览表的内容为准；</w:t>
      </w:r>
    </w:p>
    <w:p w14:paraId="18EBFD7E"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）大写金额和小写金额不一致的，以大写金额为准；</w:t>
      </w:r>
    </w:p>
    <w:p w14:paraId="30688884"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）单价金额小数点或者百分比有明显错位的，以开标一览表的总价为准，并修改单价；</w:t>
      </w:r>
    </w:p>
    <w:p w14:paraId="3549FD35"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）总价金额与按单价汇总金额不一致的，以单价金额计算结果为准。</w:t>
      </w:r>
    </w:p>
    <w:p w14:paraId="72839824"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lastRenderedPageBreak/>
        <w:t>3</w:t>
      </w:r>
      <w:r>
        <w:rPr>
          <w:rFonts w:ascii="Times New Roman" w:hAnsi="Times New Roman" w:cs="Times New Roman"/>
        </w:rPr>
        <w:t>4</w:t>
      </w:r>
      <w:r>
        <w:rPr>
          <w:rFonts w:ascii="Times New Roman" w:hAnsi="Times New Roman" w:cs="Times New Roman" w:hint="eastAsia"/>
        </w:rPr>
        <w:t>.3.2</w:t>
      </w:r>
      <w:r>
        <w:rPr>
          <w:rFonts w:ascii="Times New Roman" w:hAnsi="Times New Roman" w:cs="Times New Roman" w:hint="eastAsia"/>
        </w:rPr>
        <w:t>同时出现两种以上不一致的，按照上述顺序修正。修正后的报价经投标人确认后产生约束力，投标人不确认的，其投标无效。</w:t>
      </w:r>
    </w:p>
    <w:p w14:paraId="3D709EA1" w14:textId="77777777" w:rsidR="00903B96" w:rsidRDefault="00000000">
      <w:pPr>
        <w:pStyle w:val="4"/>
        <w:spacing w:line="400" w:lineRule="exact"/>
        <w:rPr>
          <w:rFonts w:ascii="Times New Roman" w:hAnsi="Times New Roman" w:cs="Times New Roman"/>
        </w:rPr>
      </w:pPr>
      <w:bookmarkStart w:id="75" w:name="_Toc198028897"/>
      <w:r>
        <w:rPr>
          <w:rFonts w:ascii="Times New Roman" w:hAnsi="Times New Roman" w:cs="Times New Roman" w:hint="eastAsia"/>
        </w:rPr>
        <w:t>3</w:t>
      </w:r>
      <w:r>
        <w:rPr>
          <w:rFonts w:ascii="Times New Roman" w:hAnsi="Times New Roman" w:cs="Times New Roman"/>
        </w:rPr>
        <w:t>4</w:t>
      </w:r>
      <w:r>
        <w:rPr>
          <w:rFonts w:ascii="Times New Roman" w:hAnsi="Times New Roman" w:cs="Times New Roman" w:hint="eastAsia"/>
        </w:rPr>
        <w:t>.4</w:t>
      </w:r>
      <w:r>
        <w:rPr>
          <w:rFonts w:ascii="Times New Roman" w:hAnsi="Times New Roman" w:cs="Times New Roman" w:hint="eastAsia"/>
        </w:rPr>
        <w:t>投标报价缺漏项的修正</w:t>
      </w:r>
      <w:bookmarkEnd w:id="75"/>
    </w:p>
    <w:p w14:paraId="24826294"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投标报价缺漏项将按以下方法修正：</w:t>
      </w:r>
    </w:p>
    <w:p w14:paraId="390C844F"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4</w:t>
      </w:r>
      <w:r>
        <w:rPr>
          <w:rFonts w:ascii="Times New Roman" w:hAnsi="Times New Roman" w:cs="Times New Roman" w:hint="eastAsia"/>
        </w:rPr>
        <w:t>.4.1</w:t>
      </w:r>
      <w:r>
        <w:rPr>
          <w:rFonts w:ascii="Times New Roman" w:hAnsi="Times New Roman" w:cs="Times New Roman" w:hint="eastAsia"/>
        </w:rPr>
        <w:t>以所有有效投标中缺漏项内容对应的最高报价为基数计算缺漏项金额：</w:t>
      </w:r>
    </w:p>
    <w:p w14:paraId="303C9B8C"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评标价</w:t>
      </w:r>
      <w:r>
        <w:rPr>
          <w:rFonts w:ascii="Times New Roman" w:hAnsi="Times New Roman" w:cs="Times New Roman" w:hint="eastAsia"/>
        </w:rPr>
        <w:t>=</w:t>
      </w:r>
      <w:r>
        <w:rPr>
          <w:rFonts w:ascii="Times New Roman" w:hAnsi="Times New Roman" w:cs="Times New Roman" w:hint="eastAsia"/>
        </w:rPr>
        <w:t>该投标人投标价</w:t>
      </w:r>
      <w:r>
        <w:rPr>
          <w:rFonts w:ascii="Times New Roman" w:hAnsi="Times New Roman" w:cs="Times New Roman" w:hint="eastAsia"/>
        </w:rPr>
        <w:t>+</w:t>
      </w:r>
      <w:r>
        <w:rPr>
          <w:rFonts w:ascii="Times New Roman" w:hAnsi="Times New Roman" w:cs="Times New Roman" w:hint="eastAsia"/>
        </w:rPr>
        <w:t>所有有效投标中缺漏项内容对应的最高报价</w:t>
      </w:r>
    </w:p>
    <w:p w14:paraId="20282353"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以修正过的评标价作为其价格分计算基础。</w:t>
      </w:r>
    </w:p>
    <w:p w14:paraId="3EDFFC59"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若该供应商中标，合同价格按其投标价格，视为其投标总价已包括缺漏项内容，不得增加。如果投标人不接受以上修正方法，投标无效。</w:t>
      </w:r>
    </w:p>
    <w:p w14:paraId="31E0A9F7"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4</w:t>
      </w:r>
      <w:r>
        <w:rPr>
          <w:rFonts w:ascii="Times New Roman" w:hAnsi="Times New Roman" w:cs="Times New Roman" w:hint="eastAsia"/>
        </w:rPr>
        <w:t>.4.</w:t>
      </w:r>
      <w:r>
        <w:rPr>
          <w:rFonts w:ascii="Times New Roman" w:hAnsi="Times New Roman" w:cs="Times New Roman"/>
        </w:rPr>
        <w:t>2</w:t>
      </w:r>
      <w:r>
        <w:rPr>
          <w:rFonts w:ascii="Times New Roman" w:hAnsi="Times New Roman" w:cs="Times New Roman" w:hint="eastAsia"/>
        </w:rPr>
        <w:t>缺漏项修正后，如该投标人符合政府采购政策的，不影响其享受评审中价格扣除等政策优惠。</w:t>
      </w:r>
    </w:p>
    <w:p w14:paraId="12E53516" w14:textId="77777777" w:rsidR="00903B96" w:rsidRDefault="00000000">
      <w:pPr>
        <w:pStyle w:val="4"/>
        <w:spacing w:line="400" w:lineRule="exact"/>
        <w:rPr>
          <w:rFonts w:ascii="Times New Roman" w:hAnsi="Times New Roman" w:cs="Times New Roman"/>
        </w:rPr>
      </w:pPr>
      <w:bookmarkStart w:id="76" w:name="_Toc198028898"/>
      <w:r>
        <w:rPr>
          <w:rFonts w:ascii="Times New Roman" w:hAnsi="Times New Roman" w:cs="Times New Roman" w:hint="eastAsia"/>
        </w:rPr>
        <w:t>3</w:t>
      </w:r>
      <w:r>
        <w:rPr>
          <w:rFonts w:ascii="Times New Roman" w:hAnsi="Times New Roman" w:cs="Times New Roman"/>
        </w:rPr>
        <w:t>4</w:t>
      </w:r>
      <w:r>
        <w:rPr>
          <w:rFonts w:ascii="Times New Roman" w:hAnsi="Times New Roman" w:cs="Times New Roman" w:hint="eastAsia"/>
        </w:rPr>
        <w:t>.5</w:t>
      </w:r>
      <w:r>
        <w:rPr>
          <w:rFonts w:ascii="Times New Roman" w:hAnsi="Times New Roman" w:cs="Times New Roman" w:hint="eastAsia"/>
        </w:rPr>
        <w:t>异常低价</w:t>
      </w:r>
      <w:bookmarkEnd w:id="76"/>
    </w:p>
    <w:p w14:paraId="7E3243FC"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4</w:t>
      </w:r>
      <w:r>
        <w:rPr>
          <w:rFonts w:ascii="Times New Roman" w:hAnsi="Times New Roman" w:cs="Times New Roman" w:hint="eastAsia"/>
        </w:rPr>
        <w:t>.5.1</w:t>
      </w:r>
      <w:r>
        <w:rPr>
          <w:rFonts w:ascii="Times New Roman" w:hAnsi="Times New Roman" w:cs="Times New Roman"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应当将其作为无效投标处理。报价合理性说明的提交方式要求见</w:t>
      </w:r>
      <w:r>
        <w:rPr>
          <w:rFonts w:ascii="Times New Roman" w:hAnsi="Times New Roman" w:cs="Times New Roman" w:hint="eastAsia"/>
          <w:b/>
          <w:bCs/>
        </w:rPr>
        <w:t>投标人须知前附表</w:t>
      </w:r>
      <w:r>
        <w:rPr>
          <w:rFonts w:ascii="Times New Roman" w:hAnsi="Times New Roman" w:cs="Times New Roman" w:hint="eastAsia"/>
        </w:rPr>
        <w:t>。</w:t>
      </w:r>
    </w:p>
    <w:p w14:paraId="6967272F"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4</w:t>
      </w:r>
      <w:r>
        <w:rPr>
          <w:rFonts w:ascii="Times New Roman" w:hAnsi="Times New Roman" w:cs="Times New Roman" w:hint="eastAsia"/>
        </w:rPr>
        <w:t>.5.2</w:t>
      </w:r>
      <w:r>
        <w:rPr>
          <w:rFonts w:ascii="Times New Roman" w:hAnsi="Times New Roman" w:cs="Times New Roman" w:hint="eastAsia"/>
        </w:rPr>
        <w:t>若评审委员会成员对是否须由投标人作出报价合理性说明，以及书面说明是否采纳等判断不一致的，按照“少数服从多数”的原则确定评审委员会的意见。</w:t>
      </w:r>
    </w:p>
    <w:p w14:paraId="35573408" w14:textId="77777777" w:rsidR="00903B96" w:rsidRDefault="00000000">
      <w:pPr>
        <w:pStyle w:val="4"/>
        <w:spacing w:line="400" w:lineRule="exact"/>
        <w:rPr>
          <w:rFonts w:ascii="Times New Roman" w:hAnsi="Times New Roman" w:cs="Times New Roman"/>
        </w:rPr>
      </w:pPr>
      <w:bookmarkStart w:id="77" w:name="_Toc198028899"/>
      <w:r>
        <w:rPr>
          <w:rFonts w:ascii="Times New Roman" w:hAnsi="Times New Roman" w:cs="Times New Roman" w:hint="eastAsia"/>
        </w:rPr>
        <w:t>3</w:t>
      </w:r>
      <w:r>
        <w:rPr>
          <w:rFonts w:ascii="Times New Roman" w:hAnsi="Times New Roman" w:cs="Times New Roman"/>
        </w:rPr>
        <w:t>4</w:t>
      </w:r>
      <w:r>
        <w:rPr>
          <w:rFonts w:ascii="Times New Roman" w:hAnsi="Times New Roman" w:cs="Times New Roman" w:hint="eastAsia"/>
        </w:rPr>
        <w:t>.</w:t>
      </w:r>
      <w:r>
        <w:rPr>
          <w:rFonts w:ascii="Times New Roman" w:hAnsi="Times New Roman" w:cs="Times New Roman"/>
        </w:rPr>
        <w:t>6</w:t>
      </w:r>
      <w:r>
        <w:rPr>
          <w:rFonts w:ascii="Times New Roman" w:hAnsi="Times New Roman" w:cs="Times New Roman" w:hint="eastAsia"/>
        </w:rPr>
        <w:t>符合性审查内容</w:t>
      </w:r>
      <w:bookmarkEnd w:id="77"/>
    </w:p>
    <w:p w14:paraId="6D73D758" w14:textId="77777777" w:rsidR="00903B96" w:rsidRDefault="00000000">
      <w:pPr>
        <w:spacing w:line="400" w:lineRule="exact"/>
        <w:ind w:firstLineChars="202" w:firstLine="424"/>
        <w:jc w:val="left"/>
        <w:rPr>
          <w:rFonts w:ascii="Times New Roman" w:hAnsi="Times New Roman" w:cs="Times New Roman"/>
        </w:rPr>
      </w:pPr>
      <w:r>
        <w:rPr>
          <w:rFonts w:ascii="Times New Roman" w:hAnsi="Times New Roman" w:cs="Times New Roman" w:hint="eastAsia"/>
        </w:rPr>
        <w:t>符合性审查内容见</w:t>
      </w:r>
      <w:r>
        <w:rPr>
          <w:rFonts w:ascii="Times New Roman" w:hAnsi="Times New Roman" w:cs="Times New Roman" w:hint="eastAsia"/>
          <w:b/>
          <w:bCs/>
        </w:rPr>
        <w:t>符合性审查表</w:t>
      </w:r>
      <w:r>
        <w:rPr>
          <w:rFonts w:ascii="Times New Roman" w:hAnsi="Times New Roman" w:cs="Times New Roman" w:hint="eastAsia"/>
        </w:rPr>
        <w:t>。符合性审查表中任意一项内容不符合的，投标无效。</w:t>
      </w:r>
    </w:p>
    <w:p w14:paraId="10192CE7" w14:textId="77777777" w:rsidR="00903B96" w:rsidRDefault="00000000">
      <w:pPr>
        <w:pStyle w:val="4"/>
        <w:spacing w:line="400" w:lineRule="exact"/>
        <w:rPr>
          <w:rFonts w:ascii="Times New Roman" w:hAnsi="Times New Roman" w:cs="Times New Roman"/>
        </w:rPr>
      </w:pPr>
      <w:bookmarkStart w:id="78" w:name="_Toc198028900"/>
      <w:r>
        <w:rPr>
          <w:rFonts w:ascii="Times New Roman" w:hAnsi="Times New Roman" w:cs="Times New Roman" w:hint="eastAsia"/>
        </w:rPr>
        <w:t>3</w:t>
      </w:r>
      <w:r>
        <w:rPr>
          <w:rFonts w:ascii="Times New Roman" w:hAnsi="Times New Roman" w:cs="Times New Roman"/>
        </w:rPr>
        <w:t>5.</w:t>
      </w:r>
      <w:r>
        <w:rPr>
          <w:rFonts w:ascii="Times New Roman" w:hAnsi="Times New Roman" w:cs="Times New Roman" w:hint="eastAsia"/>
        </w:rPr>
        <w:t>比较与评价</w:t>
      </w:r>
      <w:bookmarkEnd w:id="78"/>
    </w:p>
    <w:p w14:paraId="30DC5CFB" w14:textId="77777777" w:rsidR="00903B96" w:rsidRDefault="00000000">
      <w:pPr>
        <w:pStyle w:val="4"/>
        <w:spacing w:line="400" w:lineRule="exact"/>
        <w:rPr>
          <w:rFonts w:ascii="Times New Roman" w:hAnsi="Times New Roman" w:cs="Times New Roman"/>
        </w:rPr>
      </w:pPr>
      <w:bookmarkStart w:id="79" w:name="_Toc198028901"/>
      <w:r>
        <w:rPr>
          <w:rFonts w:ascii="Times New Roman" w:hAnsi="Times New Roman" w:cs="Times New Roman"/>
        </w:rPr>
        <w:t>35.1</w:t>
      </w:r>
      <w:r>
        <w:rPr>
          <w:rFonts w:ascii="Times New Roman" w:hAnsi="Times New Roman" w:cs="Times New Roman"/>
        </w:rPr>
        <w:t>评审依据</w:t>
      </w:r>
      <w:bookmarkEnd w:id="79"/>
    </w:p>
    <w:p w14:paraId="10E7D277" w14:textId="77777777" w:rsidR="00903B96" w:rsidRDefault="00000000">
      <w:pPr>
        <w:spacing w:line="400" w:lineRule="exact"/>
        <w:ind w:firstLineChars="200" w:firstLine="420"/>
        <w:rPr>
          <w:rFonts w:ascii="Times New Roman" w:hAnsi="Times New Roman" w:cs="Times New Roman"/>
        </w:rPr>
      </w:pPr>
      <w:r>
        <w:rPr>
          <w:rFonts w:ascii="Times New Roman" w:hAnsi="Times New Roman" w:cs="Times New Roman"/>
        </w:rPr>
        <w:t>评审委员会按照招标文件中规定的评标方法和标准，对符合性审查合格的投标文件进行商务和技术评估，综合比较与评价，并推荐中标候选人。除法律法规另有规定外，招标文件没有规定的方法、评审因素和标准，不作为评标依据。</w:t>
      </w:r>
    </w:p>
    <w:p w14:paraId="2881EB6F" w14:textId="77777777" w:rsidR="00903B96" w:rsidRDefault="00000000">
      <w:pPr>
        <w:pStyle w:val="4"/>
        <w:spacing w:line="400" w:lineRule="exact"/>
        <w:rPr>
          <w:rFonts w:ascii="Times New Roman" w:hAnsi="Times New Roman" w:cs="Times New Roman"/>
        </w:rPr>
      </w:pPr>
      <w:bookmarkStart w:id="80" w:name="_Toc198028902"/>
      <w:r>
        <w:rPr>
          <w:rFonts w:ascii="Times New Roman" w:hAnsi="Times New Roman" w:cs="Times New Roman"/>
        </w:rPr>
        <w:t>35.2</w:t>
      </w:r>
      <w:r>
        <w:rPr>
          <w:rFonts w:ascii="Times New Roman" w:hAnsi="Times New Roman" w:cs="Times New Roman"/>
        </w:rPr>
        <w:t>不同投标人提供相同品牌产品</w:t>
      </w:r>
      <w:bookmarkEnd w:id="80"/>
    </w:p>
    <w:p w14:paraId="1B31D0C0" w14:textId="77777777" w:rsidR="00903B96" w:rsidRDefault="00000000">
      <w:pPr>
        <w:spacing w:line="400" w:lineRule="exact"/>
        <w:ind w:firstLineChars="200" w:firstLine="420"/>
        <w:rPr>
          <w:rFonts w:ascii="Times New Roman" w:hAnsi="Times New Roman" w:cs="Times New Roman"/>
        </w:rPr>
      </w:pPr>
      <w:r>
        <w:rPr>
          <w:rFonts w:ascii="Times New Roman" w:hAnsi="Times New Roman" w:cs="Times New Roman"/>
        </w:rPr>
        <w:t>35.2.1</w:t>
      </w:r>
      <w:r>
        <w:rPr>
          <w:rFonts w:ascii="Times New Roman" w:hAnsi="Times New Roman" w:cs="Times New Roman"/>
        </w:rPr>
        <w:t>采用最低价法的采购项目，提供相同品牌产品的不同投标人参加同一合同项下投</w:t>
      </w:r>
      <w:r>
        <w:rPr>
          <w:rFonts w:ascii="Times New Roman" w:hAnsi="Times New Roman" w:cs="Times New Roman"/>
        </w:rPr>
        <w:lastRenderedPageBreak/>
        <w:t>标的，以其中通过资格审查、符合性审查且报价最低的参加评标；报价相同的，由采购人或者采购人委托评审委员会按照</w:t>
      </w:r>
      <w:r>
        <w:rPr>
          <w:rFonts w:ascii="Times New Roman" w:hAnsi="Times New Roman" w:cs="Times New Roman" w:hint="eastAsia"/>
        </w:rPr>
        <w:t>本章第</w:t>
      </w:r>
      <w:r>
        <w:rPr>
          <w:rFonts w:ascii="Times New Roman" w:hAnsi="Times New Roman" w:cs="Times New Roman"/>
        </w:rPr>
        <w:t>35.2.4</w:t>
      </w:r>
      <w:r>
        <w:rPr>
          <w:rFonts w:ascii="Times New Roman" w:hAnsi="Times New Roman" w:cs="Times New Roman" w:hint="eastAsia"/>
        </w:rPr>
        <w:t>项</w:t>
      </w:r>
      <w:r>
        <w:rPr>
          <w:rFonts w:ascii="Times New Roman" w:hAnsi="Times New Roman" w:cs="Times New Roman"/>
        </w:rPr>
        <w:t>规定的方式确定一个参加评标的投标人，其他投标无效。</w:t>
      </w:r>
    </w:p>
    <w:p w14:paraId="61221DE7" w14:textId="77777777" w:rsidR="00903B96" w:rsidRDefault="00000000">
      <w:pPr>
        <w:spacing w:line="400" w:lineRule="exact"/>
        <w:ind w:firstLineChars="200" w:firstLine="420"/>
        <w:rPr>
          <w:rFonts w:ascii="Times New Roman" w:hAnsi="Times New Roman" w:cs="Times New Roman"/>
        </w:rPr>
      </w:pPr>
      <w:r>
        <w:rPr>
          <w:rFonts w:ascii="Times New Roman" w:hAnsi="Times New Roman" w:cs="Times New Roman"/>
        </w:rPr>
        <w:t>35.2.2</w:t>
      </w:r>
      <w:r>
        <w:rPr>
          <w:rFonts w:ascii="Times New Roman" w:hAnsi="Times New Roman" w:cs="Times New Roma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w:t>
      </w:r>
      <w:r>
        <w:rPr>
          <w:rFonts w:ascii="Times New Roman" w:hAnsi="Times New Roman" w:cs="Times New Roman" w:hint="eastAsia"/>
        </w:rPr>
        <w:t>本章第</w:t>
      </w:r>
      <w:r>
        <w:rPr>
          <w:rFonts w:ascii="Times New Roman" w:hAnsi="Times New Roman" w:cs="Times New Roman"/>
        </w:rPr>
        <w:t>35.2.4</w:t>
      </w:r>
      <w:r>
        <w:rPr>
          <w:rFonts w:ascii="Times New Roman" w:hAnsi="Times New Roman" w:cs="Times New Roman" w:hint="eastAsia"/>
        </w:rPr>
        <w:t>项</w:t>
      </w:r>
      <w:r>
        <w:rPr>
          <w:rFonts w:ascii="Times New Roman" w:hAnsi="Times New Roman" w:cs="Times New Roman"/>
        </w:rPr>
        <w:t>规定的方式确定一个投标人获得中标人推荐资格，其他同品牌投标人不作为中标候选人。</w:t>
      </w:r>
    </w:p>
    <w:p w14:paraId="74E2240C" w14:textId="77777777" w:rsidR="00903B96" w:rsidRDefault="00000000">
      <w:pPr>
        <w:spacing w:line="400" w:lineRule="exact"/>
        <w:ind w:firstLineChars="200" w:firstLine="420"/>
        <w:rPr>
          <w:rFonts w:ascii="Times New Roman" w:hAnsi="Times New Roman" w:cs="Times New Roman"/>
        </w:rPr>
      </w:pPr>
      <w:r>
        <w:rPr>
          <w:rFonts w:ascii="Times New Roman" w:hAnsi="Times New Roman" w:cs="Times New Roman"/>
        </w:rPr>
        <w:t>35.2.3</w:t>
      </w:r>
      <w:r>
        <w:rPr>
          <w:rFonts w:ascii="Times New Roman" w:hAnsi="Times New Roman" w:cs="Times New Roman"/>
        </w:rPr>
        <w:t>非单一产品采购项目，采购人应当根据采购项目技术构成、产品价格比重等合理确定核心产品，核心产品见</w:t>
      </w:r>
      <w:r>
        <w:rPr>
          <w:rFonts w:ascii="Times New Roman" w:hAnsi="Times New Roman" w:cs="Times New Roman" w:hint="eastAsia"/>
          <w:b/>
        </w:rPr>
        <w:t>投标人须知</w:t>
      </w:r>
      <w:r>
        <w:rPr>
          <w:rFonts w:asciiTheme="minorEastAsia" w:hAnsiTheme="minorEastAsia" w:cs="Times New Roman"/>
          <w:b/>
        </w:rPr>
        <w:t>前附表</w:t>
      </w:r>
      <w:r>
        <w:rPr>
          <w:rFonts w:ascii="Times New Roman" w:hAnsi="Times New Roman" w:cs="Times New Roman"/>
        </w:rPr>
        <w:t>。多家投标人提供的核心产品品牌完全相同的，按</w:t>
      </w:r>
      <w:r>
        <w:rPr>
          <w:rFonts w:ascii="Times New Roman" w:hAnsi="Times New Roman" w:cs="Times New Roman" w:hint="eastAsia"/>
        </w:rPr>
        <w:t>3</w:t>
      </w:r>
      <w:r>
        <w:rPr>
          <w:rFonts w:ascii="Times New Roman" w:hAnsi="Times New Roman" w:cs="Times New Roman"/>
        </w:rPr>
        <w:t>5.2.1</w:t>
      </w: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rPr>
        <w:t>5.2.2</w:t>
      </w:r>
      <w:r>
        <w:rPr>
          <w:rFonts w:ascii="Times New Roman" w:hAnsi="Times New Roman" w:cs="Times New Roman" w:hint="eastAsia"/>
        </w:rPr>
        <w:t>项</w:t>
      </w:r>
      <w:r>
        <w:rPr>
          <w:rFonts w:ascii="Times New Roman" w:hAnsi="Times New Roman" w:cs="Times New Roman"/>
        </w:rPr>
        <w:t>规定处理。</w:t>
      </w:r>
    </w:p>
    <w:p w14:paraId="228DC73D" w14:textId="77777777" w:rsidR="00903B96" w:rsidRDefault="00000000">
      <w:pPr>
        <w:spacing w:line="400" w:lineRule="exact"/>
        <w:ind w:firstLineChars="200" w:firstLine="420"/>
        <w:rPr>
          <w:rFonts w:ascii="Times New Roman" w:hAnsi="Times New Roman" w:cs="Times New Roman"/>
        </w:rPr>
      </w:pPr>
      <w:r>
        <w:rPr>
          <w:rFonts w:ascii="Times New Roman" w:hAnsi="Times New Roman" w:cs="Times New Roman"/>
        </w:rPr>
        <w:t>35.2.4</w:t>
      </w:r>
      <w:r>
        <w:rPr>
          <w:rFonts w:ascii="Times New Roman" w:hAnsi="Times New Roman" w:cs="Times New Roman" w:hint="eastAsia"/>
        </w:rPr>
        <w:t>按本章第</w:t>
      </w:r>
      <w:r>
        <w:rPr>
          <w:rFonts w:ascii="Times New Roman" w:hAnsi="Times New Roman" w:cs="Times New Roman"/>
        </w:rPr>
        <w:t>35.2.1</w:t>
      </w:r>
      <w:r>
        <w:rPr>
          <w:rFonts w:ascii="Times New Roman" w:hAnsi="Times New Roman" w:cs="Times New Roman" w:hint="eastAsia"/>
        </w:rPr>
        <w:t>项的规定出现报价相同情形时或按本章第</w:t>
      </w:r>
      <w:r>
        <w:rPr>
          <w:rFonts w:ascii="Times New Roman" w:hAnsi="Times New Roman" w:cs="Times New Roman"/>
        </w:rPr>
        <w:t>35.2.2</w:t>
      </w:r>
      <w:r>
        <w:rPr>
          <w:rFonts w:ascii="Times New Roman" w:hAnsi="Times New Roman" w:cs="Times New Roman" w:hint="eastAsia"/>
        </w:rPr>
        <w:t>项的规定出现评审得分相同情形时，投标人的确定方式见</w:t>
      </w:r>
      <w:r>
        <w:rPr>
          <w:rFonts w:ascii="Times New Roman" w:hAnsi="Times New Roman" w:cs="Times New Roman" w:hint="eastAsia"/>
          <w:b/>
        </w:rPr>
        <w:t>投标人须知前附表</w:t>
      </w:r>
      <w:r>
        <w:rPr>
          <w:rFonts w:asciiTheme="minorEastAsia" w:hAnsiTheme="minorEastAsia" w:cs="Times New Roman" w:hint="eastAsia"/>
          <w:b/>
        </w:rPr>
        <w:t>。</w:t>
      </w:r>
    </w:p>
    <w:p w14:paraId="342131C6" w14:textId="77777777" w:rsidR="00903B96" w:rsidRDefault="00000000">
      <w:pPr>
        <w:pStyle w:val="4"/>
        <w:spacing w:line="400" w:lineRule="exact"/>
        <w:rPr>
          <w:rFonts w:ascii="Times New Roman" w:hAnsi="Times New Roman" w:cs="Times New Roman"/>
        </w:rPr>
      </w:pPr>
      <w:bookmarkStart w:id="81" w:name="_Toc198028903"/>
      <w:r>
        <w:rPr>
          <w:rFonts w:ascii="Times New Roman" w:hAnsi="Times New Roman" w:cs="Times New Roman" w:hint="eastAsia"/>
        </w:rPr>
        <w:t>3</w:t>
      </w:r>
      <w:r>
        <w:rPr>
          <w:rFonts w:ascii="Times New Roman" w:hAnsi="Times New Roman" w:cs="Times New Roman"/>
        </w:rPr>
        <w:t>6.</w:t>
      </w:r>
      <w:r>
        <w:rPr>
          <w:rFonts w:ascii="Times New Roman" w:hAnsi="Times New Roman" w:cs="Times New Roman" w:hint="eastAsia"/>
        </w:rPr>
        <w:t>编写评标报告</w:t>
      </w:r>
      <w:bookmarkEnd w:id="81"/>
    </w:p>
    <w:p w14:paraId="787F3EC2" w14:textId="77777777" w:rsidR="00903B96" w:rsidRDefault="00000000">
      <w:pPr>
        <w:pStyle w:val="4"/>
        <w:spacing w:line="400" w:lineRule="exact"/>
        <w:rPr>
          <w:rFonts w:ascii="Times New Roman" w:hAnsi="Times New Roman" w:cs="Times New Roman"/>
        </w:rPr>
      </w:pPr>
      <w:bookmarkStart w:id="82" w:name="_Toc198028904"/>
      <w:r>
        <w:rPr>
          <w:rFonts w:ascii="Times New Roman" w:hAnsi="Times New Roman" w:cs="Times New Roman"/>
        </w:rPr>
        <w:t>36</w:t>
      </w:r>
      <w:r>
        <w:rPr>
          <w:rFonts w:ascii="Times New Roman" w:hAnsi="Times New Roman" w:cs="Times New Roman" w:hint="eastAsia"/>
        </w:rPr>
        <w:t>.1</w:t>
      </w:r>
      <w:r>
        <w:rPr>
          <w:rFonts w:ascii="Times New Roman" w:hAnsi="Times New Roman" w:cs="Times New Roman" w:hint="eastAsia"/>
        </w:rPr>
        <w:t>评标报告内容</w:t>
      </w:r>
      <w:bookmarkEnd w:id="82"/>
    </w:p>
    <w:p w14:paraId="4497A3C5" w14:textId="77777777" w:rsidR="00903B96" w:rsidRDefault="00000000">
      <w:pPr>
        <w:spacing w:line="400" w:lineRule="exact"/>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6.1.1</w:t>
      </w:r>
      <w:r>
        <w:rPr>
          <w:rFonts w:ascii="Times New Roman" w:hAnsi="Times New Roman" w:cs="Times New Roman" w:hint="eastAsia"/>
        </w:rPr>
        <w:t>评审委员会根据全体评标成员签字的原始评标记录和评标结果编写评标报告。评标报告包括以下内容：</w:t>
      </w:r>
    </w:p>
    <w:p w14:paraId="087289D2" w14:textId="77777777" w:rsidR="00903B96" w:rsidRDefault="00000000">
      <w:pPr>
        <w:spacing w:line="400" w:lineRule="exact"/>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）招标公告刊登的媒体名称、开标日期和地点；</w:t>
      </w:r>
    </w:p>
    <w:p w14:paraId="2D1DFB2E" w14:textId="77777777" w:rsidR="00903B96" w:rsidRDefault="00000000">
      <w:pPr>
        <w:spacing w:line="400" w:lineRule="exact"/>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）投标人名单和评审委员会成员名单；</w:t>
      </w:r>
    </w:p>
    <w:p w14:paraId="7239EEE5" w14:textId="77777777" w:rsidR="00903B96" w:rsidRDefault="00000000">
      <w:pPr>
        <w:spacing w:line="400" w:lineRule="exact"/>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）评标方法和标准；</w:t>
      </w:r>
    </w:p>
    <w:p w14:paraId="338EC991" w14:textId="77777777" w:rsidR="00903B96" w:rsidRDefault="00000000">
      <w:pPr>
        <w:spacing w:line="400" w:lineRule="exact"/>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）开标记录和评标情况及说明，包括无效投标人名单及原因；</w:t>
      </w:r>
    </w:p>
    <w:p w14:paraId="07D79B9E" w14:textId="77777777" w:rsidR="00903B96" w:rsidRDefault="00000000">
      <w:pPr>
        <w:spacing w:line="400" w:lineRule="exact"/>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5</w:t>
      </w:r>
      <w:r>
        <w:rPr>
          <w:rFonts w:ascii="Times New Roman" w:hAnsi="Times New Roman" w:cs="Times New Roman" w:hint="eastAsia"/>
        </w:rPr>
        <w:t>）评标结果，确定的中标候选人名单或者经采购人委托直接确定的中标人；</w:t>
      </w:r>
    </w:p>
    <w:p w14:paraId="7579AB00" w14:textId="77777777" w:rsidR="00903B96" w:rsidRDefault="00000000">
      <w:pPr>
        <w:spacing w:line="400" w:lineRule="exact"/>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6</w:t>
      </w:r>
      <w:r>
        <w:rPr>
          <w:rFonts w:ascii="Times New Roman" w:hAnsi="Times New Roman" w:cs="Times New Roman" w:hint="eastAsia"/>
        </w:rPr>
        <w:t>）其他需要说明的情况，包括评标过程中投标人根据评审委员会要求进行的澄清、说明或者补正，评审委员会成员的更换等；</w:t>
      </w:r>
    </w:p>
    <w:p w14:paraId="57A21E74" w14:textId="77777777" w:rsidR="00903B96" w:rsidRDefault="00000000">
      <w:pPr>
        <w:pStyle w:val="4"/>
        <w:spacing w:line="400" w:lineRule="exact"/>
        <w:rPr>
          <w:rFonts w:ascii="Times New Roman" w:hAnsi="Times New Roman" w:cs="Times New Roman"/>
        </w:rPr>
      </w:pPr>
      <w:bookmarkStart w:id="83" w:name="_Toc198028905"/>
      <w:r>
        <w:rPr>
          <w:rFonts w:ascii="Times New Roman" w:hAnsi="Times New Roman" w:cs="Times New Roman" w:hint="eastAsia"/>
        </w:rPr>
        <w:t>3</w:t>
      </w:r>
      <w:r>
        <w:rPr>
          <w:rFonts w:ascii="Times New Roman" w:hAnsi="Times New Roman" w:cs="Times New Roman"/>
        </w:rPr>
        <w:t>6.2</w:t>
      </w:r>
      <w:r>
        <w:rPr>
          <w:rFonts w:ascii="Times New Roman" w:hAnsi="Times New Roman" w:cs="Times New Roman" w:hint="eastAsia"/>
        </w:rPr>
        <w:t>中标人及中标候选人的数量</w:t>
      </w:r>
      <w:bookmarkEnd w:id="83"/>
    </w:p>
    <w:p w14:paraId="017720EF" w14:textId="77777777" w:rsidR="00903B96" w:rsidRDefault="00000000">
      <w:pPr>
        <w:spacing w:line="400" w:lineRule="exact"/>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6.2.1</w:t>
      </w:r>
      <w:r>
        <w:rPr>
          <w:rFonts w:ascii="Times New Roman" w:hAnsi="Times New Roman" w:cs="Times New Roman" w:hint="eastAsia"/>
        </w:rPr>
        <w:t>除评标方法采用定性评审法外，原则上中标候选人数量按“</w:t>
      </w:r>
      <w:r>
        <w:rPr>
          <w:rFonts w:ascii="Times New Roman" w:hAnsi="Times New Roman" w:cs="Times New Roman" w:hint="eastAsia"/>
        </w:rPr>
        <w:t>N+2</w:t>
      </w:r>
      <w:r>
        <w:rPr>
          <w:rFonts w:ascii="Times New Roman" w:hAnsi="Times New Roman" w:cs="Times New Roman" w:hint="eastAsia"/>
        </w:rPr>
        <w:t>”标准推荐，</w:t>
      </w:r>
      <w:r>
        <w:rPr>
          <w:rFonts w:ascii="Times New Roman" w:hAnsi="Times New Roman" w:cs="Times New Roman" w:hint="eastAsia"/>
        </w:rPr>
        <w:t>N</w:t>
      </w:r>
      <w:r>
        <w:rPr>
          <w:rFonts w:ascii="Times New Roman" w:hAnsi="Times New Roman" w:cs="Times New Roman" w:hint="eastAsia"/>
        </w:rPr>
        <w:t>为实际所需数量的中标人数量，实际所需中标人数量为</w:t>
      </w:r>
      <w:r>
        <w:rPr>
          <w:rFonts w:ascii="Times New Roman" w:hAnsi="Times New Roman" w:cs="Times New Roman" w:hint="eastAsia"/>
        </w:rPr>
        <w:t>1</w:t>
      </w:r>
      <w:r>
        <w:rPr>
          <w:rFonts w:ascii="Times New Roman" w:hAnsi="Times New Roman" w:cs="Times New Roman" w:hint="eastAsia"/>
        </w:rPr>
        <w:t>时，推荐中标候选人数量为“</w:t>
      </w:r>
      <w:r>
        <w:rPr>
          <w:rFonts w:ascii="Times New Roman" w:hAnsi="Times New Roman" w:cs="Times New Roman" w:hint="eastAsia"/>
        </w:rPr>
        <w:t>1+2</w:t>
      </w:r>
      <w:r>
        <w:rPr>
          <w:rFonts w:ascii="Times New Roman" w:hAnsi="Times New Roman" w:cs="Times New Roman" w:hint="eastAsia"/>
        </w:rPr>
        <w:t>”，即</w:t>
      </w:r>
      <w:r>
        <w:rPr>
          <w:rFonts w:ascii="Times New Roman" w:hAnsi="Times New Roman" w:cs="Times New Roman" w:hint="eastAsia"/>
        </w:rPr>
        <w:t>3</w:t>
      </w:r>
      <w:r>
        <w:rPr>
          <w:rFonts w:ascii="Times New Roman" w:hAnsi="Times New Roman" w:cs="Times New Roman" w:hint="eastAsia"/>
        </w:rPr>
        <w:t>名中标候选人。当有效供应商满足</w:t>
      </w:r>
      <w:r>
        <w:rPr>
          <w:rFonts w:ascii="Times New Roman" w:hAnsi="Times New Roman" w:cs="Times New Roman" w:hint="eastAsia"/>
        </w:rPr>
        <w:t>3</w:t>
      </w:r>
      <w:r>
        <w:rPr>
          <w:rFonts w:ascii="Times New Roman" w:hAnsi="Times New Roman" w:cs="Times New Roman" w:hint="eastAsia"/>
        </w:rPr>
        <w:t>家，但少于“</w:t>
      </w:r>
      <w:r>
        <w:rPr>
          <w:rFonts w:ascii="Times New Roman" w:hAnsi="Times New Roman" w:cs="Times New Roman" w:hint="eastAsia"/>
        </w:rPr>
        <w:t>N+2</w:t>
      </w:r>
      <w:r>
        <w:rPr>
          <w:rFonts w:ascii="Times New Roman" w:hAnsi="Times New Roman" w:cs="Times New Roman" w:hint="eastAsia"/>
        </w:rPr>
        <w:t>”时，除本章第</w:t>
      </w:r>
      <w:r>
        <w:rPr>
          <w:rFonts w:ascii="Times New Roman" w:hAnsi="Times New Roman" w:cs="Times New Roman"/>
        </w:rPr>
        <w:t>36.2.2</w:t>
      </w:r>
      <w:r>
        <w:rPr>
          <w:rFonts w:ascii="Times New Roman" w:hAnsi="Times New Roman" w:cs="Times New Roman" w:hint="eastAsia"/>
        </w:rPr>
        <w:t>项另有规定外，全部推荐。</w:t>
      </w:r>
    </w:p>
    <w:p w14:paraId="52372DAA" w14:textId="77777777" w:rsidR="00903B96" w:rsidRDefault="00000000">
      <w:pPr>
        <w:spacing w:line="400" w:lineRule="exact"/>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6.2.2</w:t>
      </w:r>
      <w:r>
        <w:rPr>
          <w:rFonts w:ascii="Times New Roman" w:hAnsi="Times New Roman" w:cs="Times New Roman"/>
        </w:rPr>
        <w:t>本项目需要的中标人及</w:t>
      </w:r>
      <w:r>
        <w:rPr>
          <w:rFonts w:ascii="Times New Roman" w:hAnsi="Times New Roman" w:cs="Times New Roman" w:hint="eastAsia"/>
        </w:rPr>
        <w:t>推荐的</w:t>
      </w:r>
      <w:r>
        <w:rPr>
          <w:rFonts w:ascii="Times New Roman" w:hAnsi="Times New Roman" w:cs="Times New Roman"/>
        </w:rPr>
        <w:t>中标候选人数量见</w:t>
      </w:r>
      <w:r>
        <w:rPr>
          <w:rFonts w:ascii="Times New Roman" w:hAnsi="Times New Roman" w:cs="Times New Roman" w:hint="eastAsia"/>
          <w:b/>
          <w:bCs/>
        </w:rPr>
        <w:t>投标人须知前附表</w:t>
      </w:r>
      <w:r>
        <w:rPr>
          <w:rFonts w:ascii="Times New Roman" w:hAnsi="Times New Roman" w:cs="Times New Roman" w:hint="eastAsia"/>
        </w:rPr>
        <w:t>。</w:t>
      </w:r>
    </w:p>
    <w:p w14:paraId="29DFBF7B" w14:textId="77777777" w:rsidR="00903B96" w:rsidRDefault="00000000">
      <w:pPr>
        <w:pStyle w:val="4"/>
        <w:spacing w:line="400" w:lineRule="exact"/>
        <w:rPr>
          <w:rFonts w:ascii="Times New Roman" w:hAnsi="Times New Roman" w:cs="Times New Roman"/>
        </w:rPr>
      </w:pPr>
      <w:bookmarkStart w:id="84" w:name="_Toc198028906"/>
      <w:r>
        <w:rPr>
          <w:rFonts w:ascii="Times New Roman" w:hAnsi="Times New Roman" w:cs="Times New Roman"/>
        </w:rPr>
        <w:lastRenderedPageBreak/>
        <w:t>36</w:t>
      </w:r>
      <w:r>
        <w:rPr>
          <w:rFonts w:ascii="Times New Roman" w:hAnsi="Times New Roman" w:cs="Times New Roman" w:hint="eastAsia"/>
        </w:rPr>
        <w:t>.</w:t>
      </w:r>
      <w:r>
        <w:rPr>
          <w:rFonts w:ascii="Times New Roman" w:hAnsi="Times New Roman" w:cs="Times New Roman"/>
        </w:rPr>
        <w:t>3</w:t>
      </w:r>
      <w:r>
        <w:rPr>
          <w:rFonts w:ascii="Times New Roman" w:hAnsi="Times New Roman" w:cs="Times New Roman" w:hint="eastAsia"/>
        </w:rPr>
        <w:t>评审委员会成员争议事项的认定</w:t>
      </w:r>
      <w:bookmarkEnd w:id="84"/>
    </w:p>
    <w:p w14:paraId="07C1A622" w14:textId="77777777" w:rsidR="00903B96" w:rsidRDefault="00000000">
      <w:pPr>
        <w:spacing w:line="400" w:lineRule="exact"/>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6</w:t>
      </w:r>
      <w:r>
        <w:rPr>
          <w:rFonts w:ascii="Times New Roman" w:hAnsi="Times New Roman" w:cs="Times New Roman" w:hint="eastAsia"/>
        </w:rPr>
        <w:t>.3.1</w:t>
      </w:r>
      <w:r>
        <w:rPr>
          <w:rFonts w:ascii="Times New Roman" w:hAnsi="Times New Roman" w:cs="Times New Roman" w:hint="eastAsia"/>
        </w:rPr>
        <w:t>评标委员会成员对需要共同认定的事项存在争议的，应当按照少数服从多数的原则作出结论。持不同意见的评标委员会成员应当在评标报告上签署不同意见及理由，否则视为同意评标报告。</w:t>
      </w:r>
    </w:p>
    <w:p w14:paraId="2B0F0EAA" w14:textId="77777777" w:rsidR="00903B96" w:rsidRDefault="00000000">
      <w:pPr>
        <w:spacing w:line="400" w:lineRule="exact"/>
        <w:ind w:firstLineChars="200" w:firstLine="420"/>
        <w:rPr>
          <w:rFonts w:ascii="Times New Roman" w:hAnsi="Times New Roman" w:cs="Times New Roman"/>
        </w:rPr>
      </w:pPr>
      <w:r>
        <w:rPr>
          <w:rFonts w:ascii="Times New Roman" w:hAnsi="Times New Roman" w:cs="Times New Roman" w:hint="eastAsia"/>
        </w:rPr>
        <w:t>3</w:t>
      </w:r>
      <w:r>
        <w:rPr>
          <w:rFonts w:ascii="Times New Roman" w:hAnsi="Times New Roman" w:cs="Times New Roman"/>
        </w:rPr>
        <w:t>6</w:t>
      </w:r>
      <w:r>
        <w:rPr>
          <w:rFonts w:ascii="Times New Roman" w:hAnsi="Times New Roman" w:cs="Times New Roman" w:hint="eastAsia"/>
        </w:rPr>
        <w:t>.3.2</w:t>
      </w:r>
      <w:r>
        <w:rPr>
          <w:rFonts w:ascii="Times New Roman" w:hAnsi="Times New Roman" w:cs="Times New Roman" w:hint="eastAsia"/>
        </w:rPr>
        <w:t>评审委员会成员对需要共同认定的争议事项作出结论的形式，见</w:t>
      </w:r>
      <w:r>
        <w:rPr>
          <w:rFonts w:ascii="Times New Roman" w:hAnsi="Times New Roman" w:cs="Times New Roman" w:hint="eastAsia"/>
          <w:b/>
          <w:bCs/>
        </w:rPr>
        <w:t>投标人须知前附表</w:t>
      </w:r>
      <w:r>
        <w:rPr>
          <w:rFonts w:ascii="Times New Roman" w:hAnsi="Times New Roman" w:cs="Times New Roman" w:hint="eastAsia"/>
        </w:rPr>
        <w:t>。</w:t>
      </w:r>
    </w:p>
    <w:p w14:paraId="7BB25EF4" w14:textId="77777777" w:rsidR="00903B96" w:rsidRDefault="00000000">
      <w:pPr>
        <w:pStyle w:val="3"/>
        <w:spacing w:line="400" w:lineRule="exact"/>
        <w:jc w:val="center"/>
        <w:rPr>
          <w:rFonts w:ascii="Times New Roman" w:hAnsi="Times New Roman" w:cs="Times New Roman"/>
        </w:rPr>
      </w:pPr>
      <w:bookmarkStart w:id="85" w:name="_Toc198028907"/>
      <w:r>
        <w:rPr>
          <w:rFonts w:ascii="Times New Roman" w:hAnsi="Times New Roman" w:cs="Times New Roman" w:hint="eastAsia"/>
        </w:rPr>
        <w:t>第八节</w:t>
      </w:r>
      <w:r>
        <w:rPr>
          <w:rFonts w:ascii="Times New Roman" w:hAnsi="Times New Roman" w:cs="Times New Roman" w:hint="eastAsia"/>
        </w:rPr>
        <w:t xml:space="preserve"> </w:t>
      </w:r>
      <w:r>
        <w:rPr>
          <w:rFonts w:ascii="Times New Roman" w:hAnsi="Times New Roman" w:cs="Times New Roman" w:hint="eastAsia"/>
        </w:rPr>
        <w:t>合同授予</w:t>
      </w:r>
      <w:bookmarkEnd w:id="85"/>
    </w:p>
    <w:p w14:paraId="04F1B69F" w14:textId="77777777" w:rsidR="00903B96" w:rsidRDefault="00000000">
      <w:pPr>
        <w:pStyle w:val="4"/>
        <w:spacing w:line="400" w:lineRule="exact"/>
        <w:rPr>
          <w:rFonts w:ascii="Times New Roman" w:hAnsi="Times New Roman" w:cs="Times New Roman"/>
        </w:rPr>
      </w:pPr>
      <w:bookmarkStart w:id="86" w:name="_Toc198028908"/>
      <w:r>
        <w:rPr>
          <w:rFonts w:ascii="Times New Roman" w:hAnsi="Times New Roman" w:cs="Times New Roman"/>
        </w:rPr>
        <w:t>37.</w:t>
      </w:r>
      <w:r>
        <w:rPr>
          <w:rFonts w:ascii="Times New Roman" w:hAnsi="Times New Roman" w:cs="Times New Roman"/>
        </w:rPr>
        <w:t>确定中标人</w:t>
      </w:r>
      <w:bookmarkEnd w:id="86"/>
    </w:p>
    <w:p w14:paraId="47F7AE87" w14:textId="77777777" w:rsidR="00903B96" w:rsidRDefault="00000000">
      <w:pPr>
        <w:spacing w:line="400" w:lineRule="exact"/>
        <w:ind w:firstLineChars="200" w:firstLine="420"/>
        <w:rPr>
          <w:rFonts w:ascii="Times New Roman" w:hAnsi="Times New Roman" w:cs="Times New Roman"/>
        </w:rPr>
      </w:pPr>
      <w:r>
        <w:rPr>
          <w:rFonts w:ascii="Times New Roman" w:hAnsi="Times New Roman" w:cs="Times New Roman"/>
        </w:rPr>
        <w:t>37.1</w:t>
      </w:r>
      <w:r>
        <w:rPr>
          <w:rFonts w:ascii="Times New Roman" w:hAnsi="Times New Roman" w:cs="Times New Roman" w:hint="eastAsia"/>
        </w:rPr>
        <w:t>本项目授权评审委员会确定中标人，采购人对评审结果应当予以确认：</w:t>
      </w:r>
    </w:p>
    <w:p w14:paraId="03EF56CD" w14:textId="77777777" w:rsidR="00903B96" w:rsidRDefault="00000000">
      <w:pPr>
        <w:spacing w:line="400" w:lineRule="exact"/>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）按评审后得分由高到低顺序排列确定，即评审委员会按中标候选人排序确定中标人。</w:t>
      </w:r>
    </w:p>
    <w:p w14:paraId="0FE19D37" w14:textId="77777777" w:rsidR="00903B96" w:rsidRDefault="00000000">
      <w:pPr>
        <w:spacing w:line="400" w:lineRule="exact"/>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）中标候选人排序出现并列情形且影响中标人确定时，除</w:t>
      </w:r>
      <w:r>
        <w:rPr>
          <w:rFonts w:ascii="Times New Roman" w:hAnsi="Times New Roman" w:cs="Times New Roman" w:hint="eastAsia"/>
          <w:b/>
          <w:bCs/>
        </w:rPr>
        <w:t>投标人须知前附表</w:t>
      </w:r>
      <w:r>
        <w:rPr>
          <w:rFonts w:ascii="Times New Roman" w:hAnsi="Times New Roman" w:cs="Times New Roman" w:hint="eastAsia"/>
        </w:rPr>
        <w:t>另有规定外，采取随机抽取方式确定。</w:t>
      </w:r>
    </w:p>
    <w:p w14:paraId="5D58F6EF" w14:textId="77777777" w:rsidR="00903B96" w:rsidRDefault="00000000">
      <w:pPr>
        <w:pStyle w:val="4"/>
        <w:spacing w:line="400" w:lineRule="exact"/>
        <w:rPr>
          <w:rFonts w:ascii="Times New Roman" w:hAnsi="Times New Roman" w:cs="Times New Roman"/>
        </w:rPr>
      </w:pPr>
      <w:bookmarkStart w:id="87" w:name="_Toc198028909"/>
      <w:r>
        <w:rPr>
          <w:rFonts w:ascii="Times New Roman" w:hAnsi="Times New Roman" w:cs="Times New Roman"/>
        </w:rPr>
        <w:t>38.</w:t>
      </w:r>
      <w:r>
        <w:rPr>
          <w:rFonts w:ascii="Times New Roman" w:hAnsi="Times New Roman" w:cs="Times New Roman"/>
        </w:rPr>
        <w:t>公示中标结果</w:t>
      </w:r>
      <w:bookmarkEnd w:id="87"/>
    </w:p>
    <w:p w14:paraId="39061241"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38.1</w:t>
      </w:r>
      <w:r>
        <w:rPr>
          <w:rFonts w:ascii="Times New Roman" w:hAnsi="Times New Roman" w:cs="Times New Roman"/>
        </w:rPr>
        <w:t>采购</w:t>
      </w:r>
      <w:r>
        <w:rPr>
          <w:rFonts w:ascii="Times New Roman" w:hAnsi="Times New Roman" w:cs="Times New Roman" w:hint="eastAsia"/>
        </w:rPr>
        <w:t>人</w:t>
      </w:r>
      <w:r>
        <w:rPr>
          <w:rFonts w:ascii="Times New Roman" w:hAnsi="Times New Roman" w:cs="Times New Roman"/>
        </w:rPr>
        <w:t>在发出中标通知书之前，将中标结果通过</w:t>
      </w:r>
      <w:r>
        <w:rPr>
          <w:rFonts w:ascii="Times New Roman" w:hAnsi="Times New Roman" w:cs="Times New Roman" w:hint="eastAsia"/>
        </w:rPr>
        <w:t>第</w:t>
      </w:r>
      <w:r>
        <w:rPr>
          <w:rFonts w:ascii="Times New Roman" w:hAnsi="Times New Roman" w:cs="Times New Roman" w:hint="eastAsia"/>
        </w:rPr>
        <w:t>2</w:t>
      </w:r>
      <w:r>
        <w:rPr>
          <w:rFonts w:ascii="Times New Roman" w:hAnsi="Times New Roman" w:cs="Times New Roman"/>
        </w:rPr>
        <w:t>.</w:t>
      </w:r>
      <w:r>
        <w:rPr>
          <w:rFonts w:ascii="Times New Roman" w:hAnsi="Times New Roman" w:cs="Times New Roman" w:hint="eastAsia"/>
        </w:rPr>
        <w:t>4</w:t>
      </w:r>
      <w:r>
        <w:rPr>
          <w:rFonts w:ascii="Times New Roman" w:hAnsi="Times New Roman" w:cs="Times New Roman" w:hint="eastAsia"/>
        </w:rPr>
        <w:t>款</w:t>
      </w:r>
      <w:r>
        <w:rPr>
          <w:rFonts w:ascii="Times New Roman" w:hAnsi="Times New Roman" w:cs="Times New Roman"/>
        </w:rPr>
        <w:t>规定的媒介进行公示，涉及国家秘密和商业秘密的内容除外。招标文件随中标结果同时公告，中标结果公示前采购文件已公告的，不再重复公告。</w:t>
      </w:r>
    </w:p>
    <w:p w14:paraId="38F722E0" w14:textId="77777777" w:rsidR="00903B96" w:rsidRDefault="00000000">
      <w:pPr>
        <w:spacing w:line="400" w:lineRule="exact"/>
        <w:ind w:firstLineChars="202" w:firstLine="424"/>
      </w:pPr>
      <w:r>
        <w:rPr>
          <w:rFonts w:ascii="Times New Roman" w:hAnsi="Times New Roman" w:cs="Times New Roman" w:hint="eastAsia"/>
        </w:rPr>
        <w:t>3</w:t>
      </w:r>
      <w:r>
        <w:rPr>
          <w:rFonts w:ascii="Times New Roman" w:hAnsi="Times New Roman" w:cs="Times New Roman"/>
        </w:rPr>
        <w:t>8.2</w:t>
      </w:r>
      <w:r>
        <w:rPr>
          <w:rFonts w:ascii="Times New Roman" w:hAnsi="Times New Roman" w:cs="Times New Roman"/>
        </w:rPr>
        <w:t>中标结果公示时间</w:t>
      </w:r>
      <w:r>
        <w:rPr>
          <w:rFonts w:ascii="Times New Roman" w:hAnsi="Times New Roman" w:cs="Times New Roman" w:hint="eastAsia"/>
        </w:rPr>
        <w:t>为</w:t>
      </w:r>
      <w:r>
        <w:rPr>
          <w:rFonts w:ascii="Times New Roman" w:hAnsi="Times New Roman" w:cs="Times New Roman" w:hint="eastAsia"/>
        </w:rPr>
        <w:t>3</w:t>
      </w:r>
      <w:r>
        <w:rPr>
          <w:rFonts w:ascii="Times New Roman" w:hAnsi="Times New Roman" w:cs="Times New Roman"/>
        </w:rPr>
        <w:t>日。</w:t>
      </w:r>
    </w:p>
    <w:p w14:paraId="7C01CE5A" w14:textId="77777777" w:rsidR="00903B96" w:rsidRDefault="00000000">
      <w:pPr>
        <w:pStyle w:val="4"/>
        <w:spacing w:line="400" w:lineRule="exact"/>
        <w:rPr>
          <w:rFonts w:ascii="Times New Roman" w:hAnsi="Times New Roman" w:cs="Times New Roman"/>
        </w:rPr>
      </w:pPr>
      <w:bookmarkStart w:id="88" w:name="_Toc198028910"/>
      <w:r>
        <w:rPr>
          <w:rFonts w:ascii="Times New Roman" w:hAnsi="Times New Roman" w:cs="Times New Roman"/>
        </w:rPr>
        <w:t>39.</w:t>
      </w:r>
      <w:r>
        <w:rPr>
          <w:rFonts w:ascii="Times New Roman" w:hAnsi="Times New Roman" w:cs="Times New Roman"/>
        </w:rPr>
        <w:t>中标通知书</w:t>
      </w:r>
      <w:bookmarkEnd w:id="88"/>
    </w:p>
    <w:p w14:paraId="6C5650DF"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公示期内有异议的，异议人应当在公示期满前向采购</w:t>
      </w:r>
      <w:r>
        <w:rPr>
          <w:rFonts w:ascii="Times New Roman" w:hAnsi="Times New Roman" w:cs="Times New Roman" w:hint="eastAsia"/>
        </w:rPr>
        <w:t>人</w:t>
      </w:r>
      <w:r>
        <w:rPr>
          <w:rFonts w:ascii="Times New Roman" w:hAnsi="Times New Roman" w:cs="Times New Roman"/>
        </w:rPr>
        <w:t>提出。公示期满无异议或者异议不成立的，采购</w:t>
      </w:r>
      <w:r>
        <w:rPr>
          <w:rFonts w:ascii="Times New Roman" w:hAnsi="Times New Roman" w:cs="Times New Roman" w:hint="eastAsia"/>
        </w:rPr>
        <w:t>人</w:t>
      </w:r>
      <w:r>
        <w:rPr>
          <w:rFonts w:ascii="Times New Roman" w:hAnsi="Times New Roman" w:cs="Times New Roman"/>
        </w:rPr>
        <w:t>应当发出中标通知书。中标通知书是合同的组成部分。</w:t>
      </w:r>
    </w:p>
    <w:p w14:paraId="466976B8" w14:textId="77777777" w:rsidR="00903B96" w:rsidRDefault="00000000">
      <w:pPr>
        <w:pStyle w:val="4"/>
        <w:spacing w:line="400" w:lineRule="exact"/>
        <w:rPr>
          <w:rFonts w:ascii="Times New Roman" w:hAnsi="Times New Roman" w:cs="Times New Roman"/>
        </w:rPr>
      </w:pPr>
      <w:bookmarkStart w:id="89" w:name="_Toc198028911"/>
      <w:r>
        <w:rPr>
          <w:rFonts w:ascii="Times New Roman" w:hAnsi="Times New Roman" w:cs="Times New Roman"/>
        </w:rPr>
        <w:t>40.</w:t>
      </w:r>
      <w:r>
        <w:rPr>
          <w:rFonts w:ascii="Times New Roman" w:hAnsi="Times New Roman" w:cs="Times New Roman"/>
        </w:rPr>
        <w:t>履约保证金</w:t>
      </w:r>
      <w:bookmarkEnd w:id="89"/>
    </w:p>
    <w:p w14:paraId="56FC467C"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40.1</w:t>
      </w:r>
      <w:r>
        <w:rPr>
          <w:rFonts w:ascii="Times New Roman" w:hAnsi="Times New Roman" w:cs="Times New Roman" w:hint="eastAsia"/>
        </w:rPr>
        <w:t>本项目是否要求中标人向采购人提交履约保证金，见</w:t>
      </w:r>
      <w:r>
        <w:rPr>
          <w:rFonts w:ascii="Times New Roman" w:hAnsi="Times New Roman" w:cs="Times New Roman" w:hint="eastAsia"/>
          <w:b/>
        </w:rPr>
        <w:t>投标人须知前附表</w:t>
      </w:r>
      <w:r>
        <w:rPr>
          <w:rFonts w:ascii="Times New Roman" w:hAnsi="Times New Roman" w:cs="Times New Roman" w:hint="eastAsia"/>
        </w:rPr>
        <w:t>。</w:t>
      </w:r>
    </w:p>
    <w:p w14:paraId="2728F47D"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 xml:space="preserve">40.2 </w:t>
      </w:r>
      <w:r>
        <w:rPr>
          <w:rFonts w:ascii="Times New Roman" w:hAnsi="Times New Roman" w:cs="Times New Roman" w:hint="eastAsia"/>
        </w:rPr>
        <w:t>本项目要求中标人提交履约保证金时，</w:t>
      </w:r>
      <w:r>
        <w:rPr>
          <w:rFonts w:ascii="Times New Roman" w:hAnsi="Times New Roman" w:cs="Times New Roman"/>
        </w:rPr>
        <w:t>中标人不能按本章第</w:t>
      </w:r>
      <w:r>
        <w:rPr>
          <w:rFonts w:ascii="Times New Roman" w:hAnsi="Times New Roman" w:cs="Times New Roman"/>
        </w:rPr>
        <w:t>40.1</w:t>
      </w:r>
      <w:r>
        <w:rPr>
          <w:rFonts w:ascii="Times New Roman" w:hAnsi="Times New Roman" w:cs="Times New Roman" w:hint="eastAsia"/>
        </w:rPr>
        <w:t>款</w:t>
      </w:r>
      <w:r>
        <w:rPr>
          <w:rFonts w:ascii="Times New Roman" w:hAnsi="Times New Roman" w:cs="Times New Roman"/>
        </w:rPr>
        <w:t>要求提交履约担保的，视为放弃中标</w:t>
      </w:r>
      <w:r>
        <w:rPr>
          <w:rFonts w:ascii="Times New Roman" w:hAnsi="Times New Roman" w:cs="Times New Roman" w:hint="eastAsia"/>
        </w:rPr>
        <w:t>；</w:t>
      </w:r>
      <w:r>
        <w:rPr>
          <w:rFonts w:ascii="Times New Roman" w:hAnsi="Times New Roman" w:cs="Times New Roman"/>
        </w:rPr>
        <w:t>给采购人造成损失的，中标人还应当</w:t>
      </w:r>
      <w:r>
        <w:rPr>
          <w:rFonts w:ascii="Times New Roman" w:hAnsi="Times New Roman" w:cs="Times New Roman" w:hint="eastAsia"/>
        </w:rPr>
        <w:t>承担</w:t>
      </w:r>
      <w:r>
        <w:rPr>
          <w:rFonts w:ascii="Times New Roman" w:hAnsi="Times New Roman" w:cs="Times New Roman"/>
        </w:rPr>
        <w:t>赔偿</w:t>
      </w:r>
      <w:r>
        <w:rPr>
          <w:rFonts w:ascii="Times New Roman" w:hAnsi="Times New Roman" w:cs="Times New Roman" w:hint="eastAsia"/>
        </w:rPr>
        <w:t>责任</w:t>
      </w:r>
      <w:r>
        <w:rPr>
          <w:rFonts w:ascii="Times New Roman" w:hAnsi="Times New Roman" w:cs="Times New Roman"/>
        </w:rPr>
        <w:t>。</w:t>
      </w:r>
    </w:p>
    <w:p w14:paraId="69383966" w14:textId="77777777" w:rsidR="00903B96" w:rsidRDefault="00000000">
      <w:pPr>
        <w:pStyle w:val="4"/>
        <w:spacing w:line="400" w:lineRule="exact"/>
        <w:rPr>
          <w:rFonts w:ascii="Times New Roman" w:hAnsi="Times New Roman" w:cs="Times New Roman"/>
        </w:rPr>
      </w:pPr>
      <w:bookmarkStart w:id="90" w:name="_Toc198028912"/>
      <w:r>
        <w:rPr>
          <w:rFonts w:ascii="Times New Roman" w:hAnsi="Times New Roman" w:cs="Times New Roman"/>
        </w:rPr>
        <w:lastRenderedPageBreak/>
        <w:t>41.</w:t>
      </w:r>
      <w:r>
        <w:rPr>
          <w:rFonts w:ascii="Times New Roman" w:hAnsi="Times New Roman" w:cs="Times New Roman"/>
        </w:rPr>
        <w:t>签订合同</w:t>
      </w:r>
      <w:bookmarkEnd w:id="90"/>
    </w:p>
    <w:p w14:paraId="2CFEDDAA"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41.1</w:t>
      </w:r>
      <w:r>
        <w:rPr>
          <w:rFonts w:ascii="Times New Roman" w:hAnsi="Times New Roman" w:cs="Times New Roman"/>
        </w:rPr>
        <w:t>中标通知书发出后，采购人不得违法改变中标结果，中标人无正当理由不得放弃中标。</w:t>
      </w:r>
    </w:p>
    <w:p w14:paraId="488A93E8"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41.2</w:t>
      </w:r>
      <w:r>
        <w:rPr>
          <w:rFonts w:ascii="Times New Roman" w:hAnsi="Times New Roman" w:cs="Times New Roman"/>
        </w:rPr>
        <w:t>采购人与供应商应当自中标或者成交通知书发出之日起</w:t>
      </w:r>
      <w:r>
        <w:rPr>
          <w:rFonts w:ascii="Times New Roman" w:hAnsi="Times New Roman" w:cs="Times New Roman" w:hint="eastAsia"/>
        </w:rPr>
        <w:t>1</w:t>
      </w:r>
      <w:r>
        <w:rPr>
          <w:rFonts w:ascii="Times New Roman" w:hAnsi="Times New Roman" w:cs="Times New Roman"/>
        </w:rPr>
        <w:t>0</w:t>
      </w:r>
      <w:r>
        <w:rPr>
          <w:rFonts w:ascii="Times New Roman" w:hAnsi="Times New Roman" w:cs="Times New Roman"/>
        </w:rPr>
        <w:t>个工作日内按照采购文件确定的事项签订政府采购合同。采购合同的实质性内容应当符合采购文件的规定。政府采购合同未约定或者约定不明的事项，采购人可以与供应商协商签订补充协议。补充协议不得变更采购合同的实质性内容。</w:t>
      </w:r>
    </w:p>
    <w:p w14:paraId="0758FA42"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41.3</w:t>
      </w:r>
      <w:r>
        <w:rPr>
          <w:rFonts w:ascii="Times New Roman" w:hAnsi="Times New Roman" w:cs="Times New Roman"/>
        </w:rPr>
        <w:t>采购人应当自政府采购合同签订之日起十日内，办理政府采购合同备案事宜。</w:t>
      </w:r>
    </w:p>
    <w:p w14:paraId="7B857AAF" w14:textId="77777777" w:rsidR="00903B96" w:rsidRDefault="00000000">
      <w:pPr>
        <w:pStyle w:val="4"/>
        <w:spacing w:line="400" w:lineRule="exact"/>
        <w:rPr>
          <w:rFonts w:ascii="Times New Roman" w:hAnsi="Times New Roman" w:cs="Times New Roman"/>
        </w:rPr>
      </w:pPr>
      <w:bookmarkStart w:id="91" w:name="_Toc14148"/>
      <w:bookmarkStart w:id="92" w:name="_Toc198028913"/>
      <w:r>
        <w:rPr>
          <w:rFonts w:ascii="Times New Roman" w:hAnsi="Times New Roman" w:cs="Times New Roman"/>
        </w:rPr>
        <w:t>42.</w:t>
      </w:r>
      <w:r>
        <w:rPr>
          <w:rFonts w:ascii="Times New Roman" w:hAnsi="Times New Roman" w:cs="Times New Roman"/>
        </w:rPr>
        <w:t>合同的履行</w:t>
      </w:r>
      <w:bookmarkEnd w:id="91"/>
      <w:bookmarkEnd w:id="92"/>
    </w:p>
    <w:p w14:paraId="4AC07B11"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42.1</w:t>
      </w:r>
      <w:r>
        <w:rPr>
          <w:rFonts w:ascii="Times New Roman" w:hAnsi="Times New Roman" w:cs="Times New Roman"/>
        </w:rPr>
        <w:t>政府采购合同订立后，</w:t>
      </w:r>
      <w:r>
        <w:rPr>
          <w:rFonts w:ascii="Times New Roman" w:hAnsi="Times New Roman" w:cs="Times New Roman" w:hint="eastAsia"/>
        </w:rPr>
        <w:t>除合同继续履行将损害国家利益和社会公共利益外，</w:t>
      </w:r>
      <w:r>
        <w:rPr>
          <w:rFonts w:ascii="Times New Roman" w:hAnsi="Times New Roman" w:cs="Times New Roman"/>
        </w:rPr>
        <w:t>合同各方不得擅自变更、中止或者终止合同。政府采购合同需要变更的，采购人应将有关合同变更内容，以书面形式报政府采购主管部门备案；因特殊情况需要中止或终止合同的，采购人应将中止或终止合同的理由以及相应措施，以书面形式报政府采购主管部门备案。</w:t>
      </w:r>
    </w:p>
    <w:p w14:paraId="553E1FCE"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42.2</w:t>
      </w:r>
      <w:r>
        <w:rPr>
          <w:rFonts w:ascii="Times New Roman" w:hAnsi="Times New Roman" w:cs="Times New Roman"/>
        </w:rPr>
        <w:t>政府采购合同履行中，采购人增加采购与合同标的相同的</w:t>
      </w:r>
      <w:r>
        <w:rPr>
          <w:rFonts w:ascii="Times New Roman" w:hAnsi="Times New Roman" w:cs="Times New Roman" w:hint="eastAsia"/>
        </w:rPr>
        <w:t>服务</w:t>
      </w:r>
      <w:r>
        <w:rPr>
          <w:rFonts w:ascii="Times New Roman" w:hAnsi="Times New Roman" w:cs="Times New Roman"/>
        </w:rPr>
        <w:t>的，经</w:t>
      </w:r>
      <w:r>
        <w:rPr>
          <w:rFonts w:ascii="Times New Roman" w:hAnsi="Times New Roman" w:cs="Times New Roman" w:hint="eastAsia"/>
        </w:rPr>
        <w:t>审核同意</w:t>
      </w:r>
      <w:r>
        <w:rPr>
          <w:rFonts w:ascii="Times New Roman" w:hAnsi="Times New Roman" w:cs="Times New Roman"/>
        </w:rPr>
        <w:t>，可以与供应商协商签订补充采购合同，补充采购合同的金额不得超过原合同金额的百分之十，且合同总金额不得超过原计划数额。</w:t>
      </w:r>
    </w:p>
    <w:p w14:paraId="4B56F980" w14:textId="77777777" w:rsidR="00903B96" w:rsidRDefault="00000000">
      <w:pPr>
        <w:pStyle w:val="3"/>
        <w:spacing w:line="400" w:lineRule="exact"/>
        <w:jc w:val="center"/>
        <w:rPr>
          <w:rFonts w:ascii="Times New Roman" w:hAnsi="Times New Roman" w:cs="Times New Roman"/>
        </w:rPr>
      </w:pPr>
      <w:bookmarkStart w:id="93" w:name="_Toc198028914"/>
      <w:r>
        <w:rPr>
          <w:rFonts w:ascii="Times New Roman" w:hAnsi="Times New Roman" w:cs="Times New Roman" w:hint="eastAsia"/>
        </w:rPr>
        <w:t>第九节</w:t>
      </w:r>
      <w:r>
        <w:rPr>
          <w:rFonts w:ascii="Times New Roman" w:hAnsi="Times New Roman" w:cs="Times New Roman" w:hint="eastAsia"/>
        </w:rPr>
        <w:t xml:space="preserve"> </w:t>
      </w:r>
      <w:r>
        <w:rPr>
          <w:rFonts w:ascii="Times New Roman" w:hAnsi="Times New Roman" w:cs="Times New Roman" w:hint="eastAsia"/>
        </w:rPr>
        <w:t>其他事项</w:t>
      </w:r>
      <w:bookmarkEnd w:id="93"/>
    </w:p>
    <w:p w14:paraId="62AE9145" w14:textId="77777777" w:rsidR="00903B96" w:rsidRDefault="00000000">
      <w:pPr>
        <w:pStyle w:val="4"/>
        <w:spacing w:line="400" w:lineRule="exact"/>
        <w:rPr>
          <w:rFonts w:ascii="Times New Roman" w:hAnsi="Times New Roman" w:cs="Times New Roman"/>
        </w:rPr>
      </w:pPr>
      <w:bookmarkStart w:id="94" w:name="_Toc198028915"/>
      <w:r>
        <w:rPr>
          <w:rFonts w:ascii="Times New Roman" w:hAnsi="Times New Roman" w:cs="Times New Roman"/>
        </w:rPr>
        <w:t>43.</w:t>
      </w:r>
      <w:r>
        <w:rPr>
          <w:rFonts w:ascii="Times New Roman" w:hAnsi="Times New Roman" w:cs="Times New Roman" w:hint="eastAsia"/>
        </w:rPr>
        <w:t>电子招标投标</w:t>
      </w:r>
      <w:bookmarkEnd w:id="94"/>
    </w:p>
    <w:p w14:paraId="5E07E1E0"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本项目是否采用电子招标投标，见投标人须知前附表。</w:t>
      </w:r>
    </w:p>
    <w:p w14:paraId="6F713819" w14:textId="77777777" w:rsidR="00903B96" w:rsidRDefault="00000000">
      <w:pPr>
        <w:pStyle w:val="4"/>
        <w:spacing w:line="400" w:lineRule="exact"/>
        <w:rPr>
          <w:rFonts w:ascii="Times New Roman" w:hAnsi="Times New Roman" w:cs="Times New Roman"/>
        </w:rPr>
      </w:pPr>
      <w:bookmarkStart w:id="95" w:name="_Toc198028916"/>
      <w:r>
        <w:rPr>
          <w:rFonts w:ascii="Times New Roman" w:hAnsi="Times New Roman" w:cs="Times New Roman"/>
        </w:rPr>
        <w:t>44.</w:t>
      </w:r>
      <w:r>
        <w:rPr>
          <w:rFonts w:ascii="Times New Roman" w:hAnsi="Times New Roman" w:cs="Times New Roman"/>
        </w:rPr>
        <w:t>需要补充的其他内容</w:t>
      </w:r>
      <w:bookmarkEnd w:id="95"/>
    </w:p>
    <w:p w14:paraId="6581FC3C"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需要补充的其他内容：见投标人须知前附表。</w:t>
      </w:r>
    </w:p>
    <w:p w14:paraId="46B66C07" w14:textId="77777777" w:rsidR="00903B96" w:rsidRDefault="00000000">
      <w:r>
        <w:br w:type="page"/>
      </w:r>
    </w:p>
    <w:p w14:paraId="5F5B2767" w14:textId="77777777" w:rsidR="00903B96" w:rsidRDefault="00903B96">
      <w:pPr>
        <w:widowControl/>
        <w:jc w:val="left"/>
        <w:rPr>
          <w:rFonts w:ascii="Times New Roman" w:hAnsi="Times New Roman" w:cs="Times New Roman"/>
        </w:rPr>
      </w:pPr>
    </w:p>
    <w:p w14:paraId="4703729C" w14:textId="77777777" w:rsidR="00903B96" w:rsidRDefault="00903B96">
      <w:pPr>
        <w:rPr>
          <w:rFonts w:ascii="Times New Roman" w:hAnsi="Times New Roman" w:cs="Times New Roman"/>
          <w:sz w:val="32"/>
          <w:szCs w:val="32"/>
        </w:rPr>
      </w:pPr>
    </w:p>
    <w:p w14:paraId="6A509C7E" w14:textId="77777777" w:rsidR="00903B96" w:rsidRDefault="00903B96">
      <w:pPr>
        <w:rPr>
          <w:rFonts w:ascii="Times New Roman" w:hAnsi="Times New Roman" w:cs="Times New Roman"/>
          <w:sz w:val="32"/>
          <w:szCs w:val="32"/>
        </w:rPr>
      </w:pPr>
    </w:p>
    <w:p w14:paraId="3190751A" w14:textId="77777777" w:rsidR="00903B96" w:rsidRDefault="00903B96">
      <w:pPr>
        <w:rPr>
          <w:rFonts w:ascii="Times New Roman" w:hAnsi="Times New Roman" w:cs="Times New Roman"/>
          <w:sz w:val="32"/>
          <w:szCs w:val="32"/>
        </w:rPr>
      </w:pPr>
    </w:p>
    <w:p w14:paraId="0DE92C6F" w14:textId="77777777" w:rsidR="00903B96" w:rsidRDefault="00903B96">
      <w:pPr>
        <w:rPr>
          <w:rFonts w:ascii="Times New Roman" w:hAnsi="Times New Roman" w:cs="Times New Roman"/>
          <w:sz w:val="32"/>
          <w:szCs w:val="32"/>
        </w:rPr>
      </w:pPr>
    </w:p>
    <w:p w14:paraId="455A4476" w14:textId="77777777" w:rsidR="00903B96" w:rsidRDefault="00903B96">
      <w:pPr>
        <w:rPr>
          <w:rFonts w:ascii="Times New Roman" w:hAnsi="Times New Roman" w:cs="Times New Roman"/>
          <w:sz w:val="32"/>
          <w:szCs w:val="32"/>
        </w:rPr>
      </w:pPr>
    </w:p>
    <w:p w14:paraId="33014E2A" w14:textId="77777777" w:rsidR="00903B96" w:rsidRDefault="00000000">
      <w:pPr>
        <w:pStyle w:val="1"/>
        <w:jc w:val="center"/>
      </w:pPr>
      <w:bookmarkStart w:id="96" w:name="_Toc198028917"/>
      <w:r>
        <w:t>第</w:t>
      </w:r>
      <w:r>
        <w:rPr>
          <w:rFonts w:hint="eastAsia"/>
        </w:rPr>
        <w:t>四</w:t>
      </w:r>
      <w:r>
        <w:t>章</w:t>
      </w:r>
      <w:r>
        <w:t xml:space="preserve"> </w:t>
      </w:r>
      <w:r>
        <w:t>投标文件格式</w:t>
      </w:r>
      <w:bookmarkEnd w:id="96"/>
    </w:p>
    <w:p w14:paraId="54207F4B" w14:textId="77777777" w:rsidR="00903B96" w:rsidRDefault="00000000">
      <w:pPr>
        <w:widowControl/>
        <w:jc w:val="left"/>
        <w:rPr>
          <w:rFonts w:ascii="Times New Roman" w:hAnsi="Times New Roman" w:cs="Times New Roman"/>
        </w:rPr>
      </w:pPr>
      <w:r>
        <w:rPr>
          <w:rFonts w:ascii="Times New Roman" w:hAnsi="Times New Roman" w:cs="Times New Roman"/>
        </w:rPr>
        <w:br w:type="page"/>
      </w:r>
    </w:p>
    <w:p w14:paraId="7DC03882" w14:textId="77777777" w:rsidR="00903B96" w:rsidRDefault="00903B96">
      <w:pPr>
        <w:jc w:val="center"/>
        <w:rPr>
          <w:rFonts w:ascii="Times New Roman" w:eastAsia="黑体" w:hAnsi="Times New Roman" w:cs="Times New Roman"/>
          <w:sz w:val="28"/>
          <w:szCs w:val="28"/>
          <w:u w:val="single"/>
        </w:rPr>
      </w:pPr>
    </w:p>
    <w:p w14:paraId="5244D261" w14:textId="77777777" w:rsidR="00903B96" w:rsidRDefault="00000000">
      <w:pPr>
        <w:jc w:val="center"/>
        <w:rPr>
          <w:rFonts w:ascii="Times New Roman" w:eastAsia="黑体" w:hAnsi="Times New Roman" w:cs="Times New Roman"/>
          <w:sz w:val="28"/>
          <w:szCs w:val="28"/>
          <w:u w:val="single"/>
        </w:rPr>
      </w:pPr>
      <w:r>
        <w:rPr>
          <w:rFonts w:ascii="Times New Roman" w:eastAsia="黑体" w:hAnsi="Times New Roman" w:cs="Times New Roman"/>
          <w:sz w:val="28"/>
          <w:szCs w:val="28"/>
          <w:u w:val="single"/>
        </w:rPr>
        <w:pict w14:anchorId="7846D7C6">
          <v:shapetype id="_x0000_t202" coordsize="21600,21600" o:spt="202" path="m,l,21600r21600,l21600,xe">
            <v:stroke joinstyle="miter"/>
            <v:path gradientshapeok="t" o:connecttype="rect"/>
          </v:shapetype>
          <v:shape id="_x0000_s2050" type="#_x0000_t202" style="position:absolute;left:0;text-align:left;margin-left:315.6pt;margin-top:17.8pt;width:98.35pt;height:45.15pt;z-index:251659264;mso-width-relative:page;mso-height-relative:page">
            <v:textbox>
              <w:txbxContent>
                <w:p w14:paraId="793E3AF3" w14:textId="77777777" w:rsidR="00903B96" w:rsidRDefault="00000000">
                  <w:pPr>
                    <w:jc w:val="center"/>
                    <w:rPr>
                      <w:rFonts w:asciiTheme="minorEastAsia" w:hAnsiTheme="minorEastAsia" w:hint="eastAsia"/>
                      <w:b/>
                      <w:sz w:val="44"/>
                      <w:szCs w:val="44"/>
                    </w:rPr>
                  </w:pPr>
                  <w:r>
                    <w:rPr>
                      <w:rFonts w:asciiTheme="minorEastAsia" w:hAnsiTheme="minorEastAsia" w:hint="eastAsia"/>
                      <w:b/>
                      <w:sz w:val="44"/>
                      <w:szCs w:val="44"/>
                      <w:u w:val="single"/>
                    </w:rPr>
                    <w:t>正/副</w:t>
                  </w:r>
                  <w:r>
                    <w:rPr>
                      <w:rFonts w:asciiTheme="minorEastAsia" w:hAnsiTheme="minorEastAsia" w:hint="eastAsia"/>
                      <w:b/>
                      <w:sz w:val="44"/>
                      <w:szCs w:val="44"/>
                    </w:rPr>
                    <w:t>本</w:t>
                  </w:r>
                </w:p>
              </w:txbxContent>
            </v:textbox>
          </v:shape>
        </w:pict>
      </w:r>
    </w:p>
    <w:p w14:paraId="3547B685" w14:textId="77777777" w:rsidR="00903B96" w:rsidRDefault="00903B96">
      <w:pPr>
        <w:jc w:val="center"/>
        <w:rPr>
          <w:rFonts w:ascii="Times New Roman" w:eastAsia="黑体" w:hAnsi="Times New Roman" w:cs="Times New Roman"/>
          <w:sz w:val="28"/>
          <w:szCs w:val="28"/>
          <w:u w:val="single"/>
        </w:rPr>
      </w:pPr>
    </w:p>
    <w:p w14:paraId="1B31D9A5" w14:textId="77777777" w:rsidR="00903B96" w:rsidRDefault="00903B96">
      <w:pPr>
        <w:jc w:val="center"/>
        <w:rPr>
          <w:rFonts w:ascii="Times New Roman" w:eastAsia="黑体" w:hAnsi="Times New Roman" w:cs="Times New Roman"/>
          <w:sz w:val="20"/>
          <w:szCs w:val="20"/>
        </w:rPr>
      </w:pPr>
    </w:p>
    <w:p w14:paraId="627753CC" w14:textId="77777777" w:rsidR="00903B96" w:rsidRDefault="00903B96">
      <w:pPr>
        <w:jc w:val="center"/>
        <w:rPr>
          <w:rFonts w:ascii="Times New Roman" w:eastAsia="黑体" w:hAnsi="Times New Roman" w:cs="Times New Roman"/>
          <w:sz w:val="20"/>
          <w:szCs w:val="20"/>
        </w:rPr>
      </w:pPr>
    </w:p>
    <w:p w14:paraId="16D6B68B" w14:textId="77777777" w:rsidR="00903B96" w:rsidRDefault="00903B96">
      <w:pPr>
        <w:rPr>
          <w:rFonts w:ascii="Times New Roman" w:eastAsia="黑体" w:hAnsi="Times New Roman" w:cs="Times New Roman"/>
          <w:sz w:val="20"/>
          <w:szCs w:val="20"/>
        </w:rPr>
      </w:pPr>
    </w:p>
    <w:p w14:paraId="4625A885" w14:textId="77777777" w:rsidR="00903B96" w:rsidRDefault="00000000">
      <w:pPr>
        <w:jc w:val="center"/>
        <w:rPr>
          <w:rFonts w:ascii="Times New Roman" w:eastAsia="黑体" w:hAnsi="Times New Roman" w:cs="Times New Roman"/>
          <w:sz w:val="44"/>
          <w:szCs w:val="44"/>
        </w:rPr>
      </w:pPr>
      <w:r>
        <w:rPr>
          <w:rFonts w:ascii="Times New Roman" w:eastAsia="黑体" w:hAnsi="Times New Roman" w:cs="Times New Roman"/>
          <w:sz w:val="44"/>
          <w:szCs w:val="44"/>
        </w:rPr>
        <w:t>投</w:t>
      </w:r>
      <w:r>
        <w:rPr>
          <w:rFonts w:ascii="Times New Roman" w:eastAsia="黑体" w:hAnsi="Times New Roman" w:cs="Times New Roman"/>
          <w:sz w:val="44"/>
          <w:szCs w:val="44"/>
        </w:rPr>
        <w:t xml:space="preserve">  </w:t>
      </w:r>
      <w:r>
        <w:rPr>
          <w:rFonts w:ascii="Times New Roman" w:eastAsia="黑体" w:hAnsi="Times New Roman" w:cs="Times New Roman"/>
          <w:sz w:val="44"/>
          <w:szCs w:val="44"/>
        </w:rPr>
        <w:t>标</w:t>
      </w:r>
      <w:r>
        <w:rPr>
          <w:rFonts w:ascii="Times New Roman" w:eastAsia="黑体" w:hAnsi="Times New Roman" w:cs="Times New Roman"/>
          <w:sz w:val="44"/>
          <w:szCs w:val="44"/>
        </w:rPr>
        <w:t xml:space="preserve">  </w:t>
      </w:r>
      <w:r>
        <w:rPr>
          <w:rFonts w:ascii="Times New Roman" w:eastAsia="黑体" w:hAnsi="Times New Roman" w:cs="Times New Roman"/>
          <w:sz w:val="44"/>
          <w:szCs w:val="44"/>
        </w:rPr>
        <w:t>文</w:t>
      </w:r>
      <w:r>
        <w:rPr>
          <w:rFonts w:ascii="Times New Roman" w:eastAsia="黑体" w:hAnsi="Times New Roman" w:cs="Times New Roman"/>
          <w:sz w:val="44"/>
          <w:szCs w:val="44"/>
        </w:rPr>
        <w:t xml:space="preserve">  </w:t>
      </w:r>
      <w:r>
        <w:rPr>
          <w:rFonts w:ascii="Times New Roman" w:eastAsia="黑体" w:hAnsi="Times New Roman" w:cs="Times New Roman"/>
          <w:sz w:val="44"/>
          <w:szCs w:val="44"/>
        </w:rPr>
        <w:t>件</w:t>
      </w:r>
    </w:p>
    <w:p w14:paraId="2DBECEBC" w14:textId="77777777" w:rsidR="00903B96" w:rsidRDefault="00903B96">
      <w:pPr>
        <w:jc w:val="center"/>
        <w:rPr>
          <w:rFonts w:ascii="Times New Roman" w:eastAsia="黑体" w:hAnsi="Times New Roman" w:cs="Times New Roman"/>
          <w:sz w:val="44"/>
          <w:szCs w:val="44"/>
        </w:rPr>
      </w:pPr>
    </w:p>
    <w:p w14:paraId="0C0DC2AA" w14:textId="77777777" w:rsidR="00903B96" w:rsidRDefault="00903B96">
      <w:pPr>
        <w:rPr>
          <w:rFonts w:ascii="Times New Roman" w:eastAsia="黑体" w:hAnsi="Times New Roman" w:cs="Times New Roman"/>
          <w:sz w:val="28"/>
          <w:szCs w:val="28"/>
        </w:rPr>
      </w:pPr>
    </w:p>
    <w:p w14:paraId="06F1A85C" w14:textId="77777777" w:rsidR="00903B96" w:rsidRDefault="00903B96">
      <w:pPr>
        <w:jc w:val="center"/>
        <w:rPr>
          <w:rFonts w:ascii="Times New Roman" w:eastAsia="黑体" w:hAnsi="Times New Roman" w:cs="Times New Roman"/>
          <w:sz w:val="44"/>
          <w:szCs w:val="44"/>
        </w:rPr>
      </w:pPr>
    </w:p>
    <w:p w14:paraId="7FD49886" w14:textId="77777777" w:rsidR="00903B96" w:rsidRDefault="00903B96">
      <w:pPr>
        <w:rPr>
          <w:rFonts w:ascii="Times New Roman" w:eastAsia="黑体" w:hAnsi="Times New Roman" w:cs="Times New Roman"/>
          <w:sz w:val="28"/>
          <w:szCs w:val="28"/>
        </w:rPr>
      </w:pPr>
    </w:p>
    <w:p w14:paraId="19EC5B59" w14:textId="77777777" w:rsidR="00903B96" w:rsidRDefault="00903B96">
      <w:pPr>
        <w:rPr>
          <w:rFonts w:ascii="Times New Roman" w:eastAsia="黑体" w:hAnsi="Times New Roman" w:cs="Times New Roman"/>
          <w:sz w:val="28"/>
          <w:szCs w:val="28"/>
        </w:rPr>
      </w:pPr>
    </w:p>
    <w:p w14:paraId="1B7912D1" w14:textId="77777777" w:rsidR="00903B96" w:rsidRDefault="00903B96">
      <w:pPr>
        <w:rPr>
          <w:rFonts w:ascii="Times New Roman" w:eastAsia="黑体" w:hAnsi="Times New Roman" w:cs="Times New Roman"/>
          <w:sz w:val="28"/>
          <w:szCs w:val="28"/>
        </w:rPr>
      </w:pPr>
    </w:p>
    <w:p w14:paraId="0ED39938" w14:textId="77777777" w:rsidR="00903B96" w:rsidRDefault="00903B96">
      <w:pPr>
        <w:rPr>
          <w:rFonts w:ascii="Times New Roman" w:eastAsia="黑体" w:hAnsi="Times New Roman" w:cs="Times New Roman"/>
          <w:sz w:val="28"/>
          <w:szCs w:val="28"/>
        </w:rPr>
      </w:pPr>
    </w:p>
    <w:p w14:paraId="66A9C325" w14:textId="77777777" w:rsidR="00903B96" w:rsidRDefault="00903B96">
      <w:pPr>
        <w:rPr>
          <w:rFonts w:ascii="Times New Roman" w:eastAsia="黑体" w:hAnsi="Times New Roman" w:cs="Times New Roman"/>
          <w:sz w:val="28"/>
          <w:szCs w:val="28"/>
        </w:rPr>
      </w:pPr>
    </w:p>
    <w:p w14:paraId="19B05F6D" w14:textId="77777777" w:rsidR="00903B96" w:rsidRDefault="00903B96">
      <w:pPr>
        <w:rPr>
          <w:rFonts w:ascii="Times New Roman" w:eastAsia="黑体" w:hAnsi="Times New Roman" w:cs="Times New Roman"/>
          <w:sz w:val="28"/>
          <w:szCs w:val="28"/>
        </w:rPr>
      </w:pPr>
    </w:p>
    <w:p w14:paraId="1E498B2D" w14:textId="77777777" w:rsidR="00903B96" w:rsidRDefault="00903B96">
      <w:pPr>
        <w:rPr>
          <w:rFonts w:ascii="Times New Roman" w:eastAsia="黑体" w:hAnsi="Times New Roman" w:cs="Times New Roman"/>
          <w:sz w:val="28"/>
          <w:szCs w:val="28"/>
        </w:rPr>
      </w:pPr>
    </w:p>
    <w:p w14:paraId="066D0821" w14:textId="77777777" w:rsidR="00903B96" w:rsidRDefault="00000000">
      <w:pPr>
        <w:ind w:firstLineChars="253" w:firstLine="708"/>
        <w:rPr>
          <w:rFonts w:ascii="Times New Roman" w:eastAsia="黑体" w:hAnsi="Times New Roman" w:cs="Times New Roman"/>
          <w:sz w:val="28"/>
          <w:szCs w:val="28"/>
          <w:u w:val="single"/>
        </w:rPr>
      </w:pPr>
      <w:r>
        <w:rPr>
          <w:rFonts w:ascii="Times New Roman" w:eastAsia="黑体" w:hAnsi="Times New Roman" w:cs="Times New Roman" w:hint="eastAsia"/>
          <w:sz w:val="28"/>
          <w:szCs w:val="28"/>
        </w:rPr>
        <w:t>项目名称：</w:t>
      </w:r>
      <w:r>
        <w:rPr>
          <w:rFonts w:ascii="Times New Roman" w:eastAsia="黑体" w:hAnsi="Times New Roman" w:cs="Times New Roman" w:hint="eastAsia"/>
          <w:sz w:val="28"/>
          <w:szCs w:val="28"/>
          <w:u w:val="single"/>
        </w:rPr>
        <w:t xml:space="preserve"> </w:t>
      </w:r>
      <w:r>
        <w:rPr>
          <w:rFonts w:ascii="Times New Roman" w:eastAsia="黑体" w:hAnsi="Times New Roman" w:cs="Times New Roman"/>
          <w:sz w:val="28"/>
          <w:szCs w:val="28"/>
          <w:u w:val="single"/>
        </w:rPr>
        <w:t xml:space="preserve">                           </w:t>
      </w:r>
    </w:p>
    <w:p w14:paraId="1FDD981B" w14:textId="77777777" w:rsidR="00903B96" w:rsidRDefault="00000000">
      <w:pPr>
        <w:ind w:firstLineChars="253" w:firstLine="708"/>
        <w:rPr>
          <w:rFonts w:ascii="Times New Roman" w:eastAsia="黑体" w:hAnsi="Times New Roman" w:cs="Times New Roman"/>
          <w:sz w:val="28"/>
          <w:szCs w:val="28"/>
          <w:u w:val="single"/>
        </w:rPr>
      </w:pPr>
      <w:r>
        <w:rPr>
          <w:rFonts w:ascii="Times New Roman" w:eastAsia="黑体" w:hAnsi="Times New Roman" w:cs="Times New Roman" w:hint="eastAsia"/>
          <w:sz w:val="28"/>
          <w:szCs w:val="28"/>
        </w:rPr>
        <w:t>采购编号：</w:t>
      </w:r>
      <w:r>
        <w:rPr>
          <w:rFonts w:ascii="Times New Roman" w:eastAsia="黑体" w:hAnsi="Times New Roman" w:cs="Times New Roman" w:hint="eastAsia"/>
          <w:sz w:val="28"/>
          <w:szCs w:val="28"/>
          <w:u w:val="single"/>
        </w:rPr>
        <w:t xml:space="preserve"> </w:t>
      </w:r>
      <w:r>
        <w:rPr>
          <w:rFonts w:ascii="Times New Roman" w:eastAsia="黑体" w:hAnsi="Times New Roman" w:cs="Times New Roman"/>
          <w:sz w:val="28"/>
          <w:szCs w:val="28"/>
          <w:u w:val="single"/>
        </w:rPr>
        <w:t xml:space="preserve">                           </w:t>
      </w:r>
    </w:p>
    <w:p w14:paraId="13210D8B" w14:textId="77777777" w:rsidR="00903B96" w:rsidRDefault="00000000">
      <w:pPr>
        <w:ind w:firstLineChars="253" w:firstLine="708"/>
        <w:rPr>
          <w:rFonts w:ascii="Times New Roman" w:eastAsia="黑体" w:hAnsi="Times New Roman" w:cs="Times New Roman"/>
          <w:sz w:val="28"/>
          <w:szCs w:val="28"/>
        </w:rPr>
      </w:pPr>
      <w:r>
        <w:rPr>
          <w:rFonts w:ascii="Times New Roman" w:eastAsia="黑体" w:hAnsi="Times New Roman" w:cs="Times New Roman"/>
          <w:sz w:val="28"/>
          <w:szCs w:val="28"/>
        </w:rPr>
        <w:t>投标人：</w:t>
      </w:r>
      <w:r>
        <w:rPr>
          <w:rFonts w:ascii="Times New Roman" w:eastAsia="黑体" w:hAnsi="Times New Roman" w:cs="Times New Roman"/>
          <w:sz w:val="28"/>
          <w:szCs w:val="28"/>
          <w:u w:val="single"/>
        </w:rPr>
        <w:t xml:space="preserve">                              </w:t>
      </w:r>
      <w:r>
        <w:rPr>
          <w:rFonts w:ascii="Times New Roman" w:eastAsia="黑体" w:hAnsi="Times New Roman" w:cs="Times New Roman"/>
          <w:sz w:val="28"/>
          <w:szCs w:val="28"/>
        </w:rPr>
        <w:t>（盖单位章）</w:t>
      </w:r>
    </w:p>
    <w:p w14:paraId="761136C7" w14:textId="77777777" w:rsidR="00903B96" w:rsidRDefault="00000000">
      <w:pPr>
        <w:ind w:firstLineChars="253" w:firstLine="708"/>
        <w:rPr>
          <w:rFonts w:ascii="Times New Roman" w:eastAsia="黑体" w:hAnsi="Times New Roman" w:cs="Times New Roman"/>
          <w:sz w:val="28"/>
          <w:szCs w:val="28"/>
        </w:rPr>
      </w:pPr>
      <w:r>
        <w:rPr>
          <w:rFonts w:ascii="Times New Roman" w:eastAsia="黑体" w:hAnsi="Times New Roman" w:cs="Times New Roman"/>
          <w:sz w:val="28"/>
          <w:szCs w:val="28"/>
        </w:rPr>
        <w:t>法定代表人或其委托代理人：</w:t>
      </w:r>
      <w:r>
        <w:rPr>
          <w:rFonts w:ascii="Times New Roman" w:eastAsia="黑体" w:hAnsi="Times New Roman" w:cs="Times New Roman"/>
          <w:sz w:val="28"/>
          <w:szCs w:val="28"/>
          <w:u w:val="single"/>
        </w:rPr>
        <w:t xml:space="preserve">                </w:t>
      </w:r>
      <w:r>
        <w:rPr>
          <w:rFonts w:ascii="Times New Roman" w:eastAsia="黑体" w:hAnsi="Times New Roman" w:cs="Times New Roman"/>
          <w:sz w:val="28"/>
          <w:szCs w:val="28"/>
        </w:rPr>
        <w:t>（签字）</w:t>
      </w:r>
    </w:p>
    <w:p w14:paraId="0D6F73B8" w14:textId="77777777" w:rsidR="00903B96" w:rsidRDefault="00000000">
      <w:pPr>
        <w:jc w:val="center"/>
        <w:rPr>
          <w:rFonts w:ascii="Times New Roman" w:eastAsia="黑体" w:hAnsi="Times New Roman" w:cs="Times New Roman"/>
          <w:sz w:val="28"/>
          <w:szCs w:val="28"/>
        </w:rPr>
      </w:pPr>
      <w:r>
        <w:rPr>
          <w:rFonts w:ascii="Times New Roman" w:eastAsia="黑体" w:hAnsi="Times New Roman" w:cs="Times New Roman"/>
          <w:sz w:val="28"/>
          <w:szCs w:val="28"/>
          <w:u w:val="single"/>
        </w:rPr>
        <w:t xml:space="preserve">        </w:t>
      </w:r>
      <w:r>
        <w:rPr>
          <w:rFonts w:ascii="Times New Roman" w:eastAsia="黑体" w:hAnsi="Times New Roman" w:cs="Times New Roman"/>
          <w:sz w:val="28"/>
          <w:szCs w:val="28"/>
        </w:rPr>
        <w:t>年</w:t>
      </w:r>
      <w:r>
        <w:rPr>
          <w:rFonts w:ascii="Times New Roman" w:eastAsia="黑体" w:hAnsi="Times New Roman" w:cs="Times New Roman"/>
          <w:sz w:val="28"/>
          <w:szCs w:val="28"/>
          <w:u w:val="single"/>
        </w:rPr>
        <w:t xml:space="preserve">        </w:t>
      </w:r>
      <w:r>
        <w:rPr>
          <w:rFonts w:ascii="Times New Roman" w:eastAsia="黑体" w:hAnsi="Times New Roman" w:cs="Times New Roman"/>
          <w:sz w:val="28"/>
          <w:szCs w:val="28"/>
        </w:rPr>
        <w:t>月</w:t>
      </w:r>
      <w:r>
        <w:rPr>
          <w:rFonts w:ascii="Times New Roman" w:eastAsia="黑体" w:hAnsi="Times New Roman" w:cs="Times New Roman"/>
          <w:sz w:val="28"/>
          <w:szCs w:val="28"/>
          <w:u w:val="single"/>
        </w:rPr>
        <w:t xml:space="preserve">        </w:t>
      </w:r>
      <w:r>
        <w:rPr>
          <w:rFonts w:ascii="Times New Roman" w:eastAsia="黑体" w:hAnsi="Times New Roman" w:cs="Times New Roman"/>
          <w:sz w:val="28"/>
          <w:szCs w:val="28"/>
        </w:rPr>
        <w:t>日</w:t>
      </w:r>
    </w:p>
    <w:p w14:paraId="07B72467" w14:textId="77777777" w:rsidR="00903B96" w:rsidRDefault="00000000">
      <w:pPr>
        <w:widowControl/>
        <w:jc w:val="left"/>
        <w:rPr>
          <w:rFonts w:ascii="Times New Roman" w:hAnsi="Times New Roman" w:cs="Times New Roman"/>
          <w:sz w:val="20"/>
          <w:szCs w:val="20"/>
        </w:rPr>
      </w:pPr>
      <w:r>
        <w:rPr>
          <w:rFonts w:ascii="Times New Roman" w:hAnsi="Times New Roman" w:cs="Times New Roman"/>
          <w:sz w:val="20"/>
          <w:szCs w:val="20"/>
        </w:rPr>
        <w:br w:type="page"/>
      </w:r>
    </w:p>
    <w:p w14:paraId="17FC2CA2" w14:textId="77777777" w:rsidR="00903B96" w:rsidRDefault="00000000">
      <w:pPr>
        <w:pStyle w:val="3"/>
        <w:jc w:val="center"/>
        <w:rPr>
          <w:rFonts w:ascii="Times New Roman" w:hAnsi="Times New Roman" w:cs="Times New Roman"/>
        </w:rPr>
      </w:pPr>
      <w:bookmarkStart w:id="97" w:name="_Toc198028918"/>
      <w:r>
        <w:rPr>
          <w:rFonts w:ascii="Times New Roman" w:hAnsi="Times New Roman" w:cs="Times New Roman" w:hint="eastAsia"/>
        </w:rPr>
        <w:lastRenderedPageBreak/>
        <w:t>投标文件目录</w:t>
      </w:r>
      <w:bookmarkEnd w:id="97"/>
    </w:p>
    <w:p w14:paraId="4048F295" w14:textId="77777777" w:rsidR="00903B96" w:rsidRDefault="00000000">
      <w:pPr>
        <w:spacing w:line="400" w:lineRule="exact"/>
        <w:ind w:firstLineChars="202" w:firstLine="424"/>
      </w:pPr>
      <w:r>
        <w:rPr>
          <w:rFonts w:hint="eastAsia"/>
        </w:rPr>
        <w:t>一、投标人基本情况表；</w:t>
      </w:r>
    </w:p>
    <w:p w14:paraId="498F0CA7" w14:textId="77777777" w:rsidR="00903B96" w:rsidRDefault="00000000">
      <w:pPr>
        <w:spacing w:line="400" w:lineRule="exact"/>
        <w:ind w:firstLineChars="202" w:firstLine="424"/>
      </w:pPr>
      <w:r>
        <w:rPr>
          <w:rFonts w:hint="eastAsia"/>
        </w:rPr>
        <w:t>二、法人或者其他组织的营业执照等证明文件；</w:t>
      </w:r>
    </w:p>
    <w:p w14:paraId="0FE54A4C" w14:textId="77777777" w:rsidR="00903B96" w:rsidRDefault="00000000">
      <w:pPr>
        <w:spacing w:line="400" w:lineRule="exact"/>
        <w:ind w:firstLineChars="202" w:firstLine="424"/>
      </w:pPr>
      <w:r>
        <w:rPr>
          <w:rFonts w:hint="eastAsia"/>
        </w:rPr>
        <w:t>三、股东信息查询截图；</w:t>
      </w:r>
    </w:p>
    <w:p w14:paraId="6A60011A" w14:textId="77777777" w:rsidR="00903B96" w:rsidRDefault="00000000">
      <w:pPr>
        <w:spacing w:line="400" w:lineRule="exact"/>
        <w:ind w:firstLineChars="202" w:firstLine="424"/>
      </w:pPr>
      <w:r>
        <w:rPr>
          <w:rFonts w:hint="eastAsia"/>
        </w:rPr>
        <w:t>四、符合政府采购法第</w:t>
      </w:r>
      <w:r>
        <w:rPr>
          <w:rFonts w:hint="eastAsia"/>
        </w:rPr>
        <w:t>22</w:t>
      </w:r>
      <w:r>
        <w:rPr>
          <w:rFonts w:hint="eastAsia"/>
        </w:rPr>
        <w:t>条规定条件的声明；</w:t>
      </w:r>
    </w:p>
    <w:p w14:paraId="001724D5" w14:textId="77777777" w:rsidR="00903B96" w:rsidRDefault="00000000">
      <w:pPr>
        <w:spacing w:line="400" w:lineRule="exact"/>
        <w:ind w:firstLineChars="202" w:firstLine="424"/>
      </w:pPr>
      <w:r>
        <w:rPr>
          <w:rFonts w:hint="eastAsia"/>
        </w:rPr>
        <w:t>五、诚信承诺函；</w:t>
      </w:r>
    </w:p>
    <w:p w14:paraId="12EC9F74" w14:textId="77777777" w:rsidR="00903B96" w:rsidRDefault="00000000">
      <w:pPr>
        <w:spacing w:line="400" w:lineRule="exact"/>
        <w:ind w:firstLineChars="202" w:firstLine="424"/>
        <w:rPr>
          <w:rFonts w:ascii="Times New Roman" w:hAnsi="Times New Roman" w:cs="Times New Roman"/>
        </w:rPr>
      </w:pPr>
      <w:r>
        <w:rPr>
          <w:rFonts w:hint="eastAsia"/>
        </w:rPr>
        <w:t>六、</w:t>
      </w:r>
      <w:r>
        <w:rPr>
          <w:rFonts w:ascii="Times New Roman" w:hAnsi="Times New Roman" w:cs="Times New Roman" w:hint="eastAsia"/>
        </w:rPr>
        <w:t>相关检测资质及证书；</w:t>
      </w:r>
    </w:p>
    <w:p w14:paraId="1AADCEBB" w14:textId="77777777" w:rsidR="00903B96" w:rsidRDefault="00000000">
      <w:pPr>
        <w:spacing w:line="400" w:lineRule="exact"/>
        <w:ind w:firstLineChars="202" w:firstLine="424"/>
      </w:pPr>
      <w:r>
        <w:rPr>
          <w:rFonts w:hint="eastAsia"/>
        </w:rPr>
        <w:t>七、投标函；</w:t>
      </w:r>
    </w:p>
    <w:p w14:paraId="18E095CD" w14:textId="77777777" w:rsidR="00903B96" w:rsidRDefault="00000000">
      <w:pPr>
        <w:spacing w:line="400" w:lineRule="exact"/>
        <w:ind w:firstLineChars="202" w:firstLine="424"/>
      </w:pPr>
      <w:r>
        <w:rPr>
          <w:rFonts w:hint="eastAsia"/>
        </w:rPr>
        <w:t>八、法定代表人身份证明；</w:t>
      </w:r>
    </w:p>
    <w:p w14:paraId="7ADF8DCA" w14:textId="77777777" w:rsidR="00903B96" w:rsidRDefault="00000000">
      <w:pPr>
        <w:spacing w:line="400" w:lineRule="exact"/>
        <w:ind w:firstLineChars="202" w:firstLine="424"/>
      </w:pPr>
      <w:r>
        <w:rPr>
          <w:rFonts w:hint="eastAsia"/>
        </w:rPr>
        <w:t>九、授权委托书；</w:t>
      </w:r>
    </w:p>
    <w:p w14:paraId="6D4F6E7E" w14:textId="77777777" w:rsidR="00903B96" w:rsidRDefault="00000000">
      <w:pPr>
        <w:spacing w:line="400" w:lineRule="exact"/>
        <w:ind w:firstLineChars="202" w:firstLine="424"/>
      </w:pPr>
      <w:r>
        <w:rPr>
          <w:rFonts w:hint="eastAsia"/>
        </w:rPr>
        <w:t>十、技术和商务要求偏差表；</w:t>
      </w:r>
    </w:p>
    <w:p w14:paraId="1B4EC5FF" w14:textId="77777777" w:rsidR="00903B96" w:rsidRDefault="00000000">
      <w:pPr>
        <w:spacing w:line="400" w:lineRule="exact"/>
        <w:ind w:firstLineChars="202" w:firstLine="424"/>
      </w:pPr>
      <w:r>
        <w:rPr>
          <w:rFonts w:hint="eastAsia"/>
        </w:rPr>
        <w:t>十一、开标一览表；</w:t>
      </w:r>
    </w:p>
    <w:p w14:paraId="380E829B" w14:textId="77777777" w:rsidR="00903B96" w:rsidRDefault="00000000">
      <w:pPr>
        <w:spacing w:line="400" w:lineRule="exact"/>
        <w:ind w:firstLineChars="202" w:firstLine="424"/>
      </w:pPr>
      <w:r>
        <w:rPr>
          <w:rFonts w:hint="eastAsia"/>
        </w:rPr>
        <w:t>十二、投标分项报价表；</w:t>
      </w:r>
    </w:p>
    <w:p w14:paraId="1FB54C47" w14:textId="77777777" w:rsidR="00903B96" w:rsidRDefault="00000000">
      <w:pPr>
        <w:spacing w:line="400" w:lineRule="exact"/>
        <w:ind w:firstLineChars="202" w:firstLine="424"/>
      </w:pPr>
      <w:r>
        <w:rPr>
          <w:rFonts w:hint="eastAsia"/>
        </w:rPr>
        <w:t>十三、中小企业声明函；</w:t>
      </w:r>
    </w:p>
    <w:p w14:paraId="093BFCB7" w14:textId="77777777" w:rsidR="00903B96" w:rsidRDefault="00000000">
      <w:pPr>
        <w:spacing w:line="400" w:lineRule="exact"/>
        <w:ind w:firstLineChars="202" w:firstLine="424"/>
      </w:pPr>
      <w:r>
        <w:rPr>
          <w:rFonts w:hint="eastAsia"/>
        </w:rPr>
        <w:t>十四、技术或商务标评分要求内容。</w:t>
      </w:r>
    </w:p>
    <w:p w14:paraId="5D5A9F71" w14:textId="77777777" w:rsidR="00903B96" w:rsidRDefault="00000000">
      <w:pPr>
        <w:widowControl/>
        <w:jc w:val="left"/>
        <w:rPr>
          <w:rFonts w:ascii="Times New Roman" w:eastAsiaTheme="majorEastAsia" w:hAnsi="Times New Roman" w:cs="Times New Roman"/>
          <w:b/>
          <w:bCs/>
          <w:sz w:val="20"/>
          <w:szCs w:val="20"/>
        </w:rPr>
      </w:pPr>
      <w:r>
        <w:rPr>
          <w:rFonts w:ascii="Times New Roman" w:eastAsiaTheme="majorEastAsia" w:hAnsi="Times New Roman" w:cs="Times New Roman"/>
          <w:b/>
          <w:bCs/>
          <w:sz w:val="20"/>
          <w:szCs w:val="20"/>
        </w:rPr>
        <w:br w:type="page"/>
      </w:r>
    </w:p>
    <w:p w14:paraId="78A39D45" w14:textId="77777777" w:rsidR="00903B96" w:rsidRDefault="00000000">
      <w:pPr>
        <w:pStyle w:val="3"/>
        <w:jc w:val="center"/>
        <w:rPr>
          <w:rFonts w:ascii="Times New Roman" w:hAnsi="Times New Roman" w:cs="Times New Roman"/>
        </w:rPr>
      </w:pPr>
      <w:bookmarkStart w:id="98" w:name="_Toc152042597"/>
      <w:bookmarkStart w:id="99" w:name="_Toc3880556"/>
      <w:bookmarkStart w:id="100" w:name="_Toc247085891"/>
      <w:bookmarkStart w:id="101" w:name="_Toc144974876"/>
      <w:bookmarkStart w:id="102" w:name="_Toc246997116"/>
      <w:bookmarkStart w:id="103" w:name="_Toc152045808"/>
      <w:bookmarkStart w:id="104" w:name="_Toc179632828"/>
      <w:bookmarkStart w:id="105" w:name="_Toc246996373"/>
      <w:bookmarkStart w:id="106" w:name="_Toc198028919"/>
      <w:r>
        <w:rPr>
          <w:rFonts w:ascii="Times New Roman" w:hAnsi="Times New Roman" w:cs="Times New Roman" w:hint="eastAsia"/>
        </w:rPr>
        <w:lastRenderedPageBreak/>
        <w:t>一、</w:t>
      </w:r>
      <w:r>
        <w:rPr>
          <w:rFonts w:ascii="Times New Roman" w:hAnsi="Times New Roman" w:cs="Times New Roman"/>
        </w:rPr>
        <w:t>投标人基本情况表</w:t>
      </w:r>
      <w:bookmarkEnd w:id="98"/>
      <w:bookmarkEnd w:id="99"/>
      <w:bookmarkEnd w:id="100"/>
      <w:bookmarkEnd w:id="101"/>
      <w:bookmarkEnd w:id="102"/>
      <w:bookmarkEnd w:id="103"/>
      <w:bookmarkEnd w:id="104"/>
      <w:bookmarkEnd w:id="105"/>
      <w:bookmarkEnd w:id="106"/>
    </w:p>
    <w:tbl>
      <w:tblPr>
        <w:tblW w:w="85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7"/>
        <w:gridCol w:w="898"/>
        <w:gridCol w:w="601"/>
        <w:gridCol w:w="1612"/>
        <w:gridCol w:w="309"/>
        <w:gridCol w:w="1058"/>
        <w:gridCol w:w="20"/>
        <w:gridCol w:w="2343"/>
      </w:tblGrid>
      <w:tr w:rsidR="00903B96" w14:paraId="70C385D5" w14:textId="77777777">
        <w:trPr>
          <w:trHeight w:val="567"/>
        </w:trPr>
        <w:tc>
          <w:tcPr>
            <w:tcW w:w="1727" w:type="dxa"/>
            <w:tcBorders>
              <w:top w:val="single" w:sz="4" w:space="0" w:color="auto"/>
              <w:left w:val="single" w:sz="4" w:space="0" w:color="auto"/>
              <w:bottom w:val="single" w:sz="4" w:space="0" w:color="auto"/>
              <w:right w:val="single" w:sz="4" w:space="0" w:color="auto"/>
            </w:tcBorders>
            <w:vAlign w:val="center"/>
          </w:tcPr>
          <w:p w14:paraId="37D55D7F" w14:textId="77777777" w:rsidR="00903B96"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投标人名称</w:t>
            </w:r>
          </w:p>
        </w:tc>
        <w:tc>
          <w:tcPr>
            <w:tcW w:w="6841" w:type="dxa"/>
            <w:gridSpan w:val="7"/>
            <w:tcBorders>
              <w:top w:val="single" w:sz="4" w:space="0" w:color="auto"/>
              <w:left w:val="single" w:sz="4" w:space="0" w:color="auto"/>
              <w:bottom w:val="single" w:sz="4" w:space="0" w:color="auto"/>
              <w:right w:val="single" w:sz="4" w:space="0" w:color="auto"/>
            </w:tcBorders>
            <w:vAlign w:val="center"/>
          </w:tcPr>
          <w:p w14:paraId="0F70ADAD" w14:textId="77777777" w:rsidR="00903B96" w:rsidRDefault="00903B96">
            <w:pPr>
              <w:topLinePunct/>
              <w:spacing w:line="440" w:lineRule="exact"/>
              <w:jc w:val="center"/>
              <w:rPr>
                <w:rFonts w:ascii="Times New Roman" w:hAnsi="Times New Roman" w:cs="Times New Roman"/>
                <w:szCs w:val="21"/>
              </w:rPr>
            </w:pPr>
          </w:p>
        </w:tc>
      </w:tr>
      <w:tr w:rsidR="00903B96" w14:paraId="16D8306D" w14:textId="77777777">
        <w:trPr>
          <w:trHeight w:val="567"/>
        </w:trPr>
        <w:tc>
          <w:tcPr>
            <w:tcW w:w="1727" w:type="dxa"/>
            <w:tcBorders>
              <w:top w:val="single" w:sz="4" w:space="0" w:color="auto"/>
              <w:left w:val="single" w:sz="4" w:space="0" w:color="auto"/>
              <w:bottom w:val="single" w:sz="4" w:space="0" w:color="auto"/>
              <w:right w:val="single" w:sz="4" w:space="0" w:color="auto"/>
            </w:tcBorders>
            <w:vAlign w:val="center"/>
          </w:tcPr>
          <w:p w14:paraId="17F2413B" w14:textId="77777777" w:rsidR="00903B96"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420" w:type="dxa"/>
            <w:gridSpan w:val="4"/>
            <w:tcBorders>
              <w:top w:val="single" w:sz="4" w:space="0" w:color="auto"/>
              <w:left w:val="single" w:sz="4" w:space="0" w:color="auto"/>
              <w:bottom w:val="single" w:sz="4" w:space="0" w:color="auto"/>
              <w:right w:val="single" w:sz="4" w:space="0" w:color="auto"/>
            </w:tcBorders>
            <w:vAlign w:val="center"/>
          </w:tcPr>
          <w:p w14:paraId="43BD29DC" w14:textId="77777777" w:rsidR="00903B96" w:rsidRDefault="00903B96">
            <w:pPr>
              <w:topLinePunct/>
              <w:spacing w:line="440" w:lineRule="exact"/>
              <w:jc w:val="center"/>
              <w:rPr>
                <w:rFonts w:ascii="Times New Roman" w:hAnsi="Times New Roman" w:cs="Times New Roman"/>
                <w:szCs w:val="21"/>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4AFBA3F4" w14:textId="77777777" w:rsidR="00903B96"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邮政编码</w:t>
            </w:r>
          </w:p>
        </w:tc>
        <w:tc>
          <w:tcPr>
            <w:tcW w:w="2343" w:type="dxa"/>
            <w:tcBorders>
              <w:top w:val="single" w:sz="4" w:space="0" w:color="auto"/>
              <w:left w:val="single" w:sz="4" w:space="0" w:color="auto"/>
              <w:bottom w:val="single" w:sz="4" w:space="0" w:color="auto"/>
              <w:right w:val="single" w:sz="4" w:space="0" w:color="auto"/>
            </w:tcBorders>
            <w:vAlign w:val="center"/>
          </w:tcPr>
          <w:p w14:paraId="32CDA8F9" w14:textId="77777777" w:rsidR="00903B96" w:rsidRDefault="00903B96">
            <w:pPr>
              <w:topLinePunct/>
              <w:spacing w:line="440" w:lineRule="exact"/>
              <w:jc w:val="center"/>
              <w:rPr>
                <w:rFonts w:ascii="Times New Roman" w:hAnsi="Times New Roman" w:cs="Times New Roman"/>
                <w:szCs w:val="21"/>
              </w:rPr>
            </w:pPr>
          </w:p>
        </w:tc>
      </w:tr>
      <w:tr w:rsidR="00903B96" w14:paraId="3C42EDCE" w14:textId="77777777">
        <w:trPr>
          <w:trHeight w:val="567"/>
        </w:trPr>
        <w:tc>
          <w:tcPr>
            <w:tcW w:w="1727" w:type="dxa"/>
            <w:vMerge w:val="restart"/>
            <w:tcBorders>
              <w:top w:val="single" w:sz="4" w:space="0" w:color="auto"/>
              <w:left w:val="single" w:sz="4" w:space="0" w:color="auto"/>
              <w:bottom w:val="single" w:sz="4" w:space="0" w:color="auto"/>
              <w:right w:val="single" w:sz="4" w:space="0" w:color="auto"/>
            </w:tcBorders>
            <w:vAlign w:val="center"/>
          </w:tcPr>
          <w:p w14:paraId="7EC68283" w14:textId="77777777" w:rsidR="00903B96"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14:paraId="2089CF48" w14:textId="77777777" w:rsidR="00903B96"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522" w:type="dxa"/>
            <w:gridSpan w:val="3"/>
            <w:tcBorders>
              <w:top w:val="single" w:sz="4" w:space="0" w:color="auto"/>
              <w:left w:val="single" w:sz="4" w:space="0" w:color="auto"/>
              <w:bottom w:val="single" w:sz="4" w:space="0" w:color="auto"/>
              <w:right w:val="single" w:sz="4" w:space="0" w:color="auto"/>
            </w:tcBorders>
            <w:vAlign w:val="center"/>
          </w:tcPr>
          <w:p w14:paraId="61E1C203" w14:textId="77777777" w:rsidR="00903B96" w:rsidRDefault="00903B96">
            <w:pPr>
              <w:topLinePunct/>
              <w:spacing w:line="440" w:lineRule="exact"/>
              <w:jc w:val="center"/>
              <w:rPr>
                <w:rFonts w:ascii="Times New Roman" w:hAnsi="Times New Roman" w:cs="Times New Roman"/>
                <w:szCs w:val="21"/>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2CDCEA85" w14:textId="77777777" w:rsidR="00903B96"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ascii="Times New Roman" w:hAnsi="Times New Roman" w:cs="Times New Roman"/>
                <w:szCs w:val="21"/>
              </w:rPr>
              <w:t xml:space="preserve"> </w:t>
            </w:r>
            <w:r>
              <w:rPr>
                <w:rFonts w:ascii="Times New Roman" w:hAnsi="Times New Roman" w:cs="Times New Roman"/>
                <w:szCs w:val="21"/>
              </w:rPr>
              <w:t>话</w:t>
            </w:r>
          </w:p>
        </w:tc>
        <w:tc>
          <w:tcPr>
            <w:tcW w:w="2343" w:type="dxa"/>
            <w:tcBorders>
              <w:top w:val="single" w:sz="4" w:space="0" w:color="auto"/>
              <w:left w:val="single" w:sz="4" w:space="0" w:color="auto"/>
              <w:bottom w:val="single" w:sz="4" w:space="0" w:color="auto"/>
              <w:right w:val="single" w:sz="4" w:space="0" w:color="auto"/>
            </w:tcBorders>
            <w:vAlign w:val="center"/>
          </w:tcPr>
          <w:p w14:paraId="321DCCB4" w14:textId="77777777" w:rsidR="00903B96" w:rsidRDefault="00903B96">
            <w:pPr>
              <w:topLinePunct/>
              <w:spacing w:line="440" w:lineRule="exact"/>
              <w:jc w:val="center"/>
              <w:rPr>
                <w:rFonts w:ascii="Times New Roman" w:hAnsi="Times New Roman" w:cs="Times New Roman"/>
                <w:szCs w:val="21"/>
              </w:rPr>
            </w:pPr>
          </w:p>
        </w:tc>
      </w:tr>
      <w:tr w:rsidR="00903B96" w14:paraId="2271BDF2" w14:textId="77777777">
        <w:trPr>
          <w:trHeight w:val="567"/>
        </w:trPr>
        <w:tc>
          <w:tcPr>
            <w:tcW w:w="1727" w:type="dxa"/>
            <w:vMerge/>
            <w:tcBorders>
              <w:top w:val="single" w:sz="4" w:space="0" w:color="auto"/>
              <w:left w:val="single" w:sz="4" w:space="0" w:color="auto"/>
              <w:bottom w:val="single" w:sz="4" w:space="0" w:color="auto"/>
              <w:right w:val="single" w:sz="4" w:space="0" w:color="auto"/>
            </w:tcBorders>
            <w:vAlign w:val="center"/>
          </w:tcPr>
          <w:p w14:paraId="6EA9DE8F" w14:textId="77777777" w:rsidR="00903B96" w:rsidRDefault="00903B96">
            <w:pPr>
              <w:topLinePunct/>
              <w:spacing w:line="440" w:lineRule="exact"/>
              <w:jc w:val="center"/>
              <w:rPr>
                <w:rFonts w:ascii="Times New Roman" w:hAnsi="Times New Roman" w:cs="Times New Roman"/>
                <w:szCs w:val="21"/>
              </w:rPr>
            </w:pPr>
          </w:p>
        </w:tc>
        <w:tc>
          <w:tcPr>
            <w:tcW w:w="898" w:type="dxa"/>
            <w:tcBorders>
              <w:top w:val="single" w:sz="4" w:space="0" w:color="auto"/>
              <w:left w:val="single" w:sz="4" w:space="0" w:color="auto"/>
              <w:bottom w:val="single" w:sz="4" w:space="0" w:color="auto"/>
              <w:right w:val="single" w:sz="4" w:space="0" w:color="auto"/>
            </w:tcBorders>
            <w:vAlign w:val="center"/>
          </w:tcPr>
          <w:p w14:paraId="05CC1548" w14:textId="77777777" w:rsidR="00903B96"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传</w:t>
            </w:r>
            <w:r>
              <w:rPr>
                <w:rFonts w:ascii="Times New Roman" w:hAnsi="Times New Roman" w:cs="Times New Roman"/>
                <w:szCs w:val="21"/>
              </w:rPr>
              <w:t xml:space="preserve">  </w:t>
            </w:r>
            <w:r>
              <w:rPr>
                <w:rFonts w:ascii="Times New Roman" w:hAnsi="Times New Roman" w:cs="Times New Roman"/>
                <w:szCs w:val="21"/>
              </w:rPr>
              <w:t>真</w:t>
            </w:r>
          </w:p>
        </w:tc>
        <w:tc>
          <w:tcPr>
            <w:tcW w:w="2522" w:type="dxa"/>
            <w:gridSpan w:val="3"/>
            <w:tcBorders>
              <w:top w:val="single" w:sz="4" w:space="0" w:color="auto"/>
              <w:left w:val="single" w:sz="4" w:space="0" w:color="auto"/>
              <w:bottom w:val="single" w:sz="4" w:space="0" w:color="auto"/>
              <w:right w:val="single" w:sz="4" w:space="0" w:color="auto"/>
            </w:tcBorders>
            <w:vAlign w:val="center"/>
          </w:tcPr>
          <w:p w14:paraId="01590C0E" w14:textId="77777777" w:rsidR="00903B96" w:rsidRDefault="00903B96">
            <w:pPr>
              <w:topLinePunct/>
              <w:spacing w:line="440" w:lineRule="exact"/>
              <w:jc w:val="center"/>
              <w:rPr>
                <w:rFonts w:ascii="Times New Roman" w:hAnsi="Times New Roman" w:cs="Times New Roman"/>
                <w:szCs w:val="21"/>
              </w:rPr>
            </w:pPr>
          </w:p>
        </w:tc>
        <w:tc>
          <w:tcPr>
            <w:tcW w:w="1078" w:type="dxa"/>
            <w:gridSpan w:val="2"/>
            <w:tcBorders>
              <w:top w:val="single" w:sz="4" w:space="0" w:color="auto"/>
              <w:left w:val="single" w:sz="4" w:space="0" w:color="auto"/>
              <w:bottom w:val="single" w:sz="4" w:space="0" w:color="auto"/>
              <w:right w:val="single" w:sz="4" w:space="0" w:color="auto"/>
            </w:tcBorders>
            <w:vAlign w:val="center"/>
          </w:tcPr>
          <w:p w14:paraId="50301E98" w14:textId="77777777" w:rsidR="00903B96"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网</w:t>
            </w:r>
            <w:r>
              <w:rPr>
                <w:rFonts w:ascii="Times New Roman" w:hAnsi="Times New Roman" w:cs="Times New Roman"/>
                <w:szCs w:val="21"/>
              </w:rPr>
              <w:t xml:space="preserve"> </w:t>
            </w:r>
            <w:r>
              <w:rPr>
                <w:rFonts w:ascii="Times New Roman" w:hAnsi="Times New Roman" w:cs="Times New Roman"/>
                <w:szCs w:val="21"/>
              </w:rPr>
              <w:t>址</w:t>
            </w:r>
          </w:p>
        </w:tc>
        <w:tc>
          <w:tcPr>
            <w:tcW w:w="2343" w:type="dxa"/>
            <w:tcBorders>
              <w:top w:val="single" w:sz="4" w:space="0" w:color="auto"/>
              <w:left w:val="single" w:sz="4" w:space="0" w:color="auto"/>
              <w:bottom w:val="single" w:sz="4" w:space="0" w:color="auto"/>
              <w:right w:val="single" w:sz="4" w:space="0" w:color="auto"/>
            </w:tcBorders>
            <w:vAlign w:val="center"/>
          </w:tcPr>
          <w:p w14:paraId="61129F2F" w14:textId="77777777" w:rsidR="00903B96" w:rsidRDefault="00903B96">
            <w:pPr>
              <w:topLinePunct/>
              <w:spacing w:line="440" w:lineRule="exact"/>
              <w:jc w:val="center"/>
              <w:rPr>
                <w:rFonts w:ascii="Times New Roman" w:hAnsi="Times New Roman" w:cs="Times New Roman"/>
                <w:szCs w:val="21"/>
              </w:rPr>
            </w:pPr>
          </w:p>
        </w:tc>
      </w:tr>
      <w:tr w:rsidR="00903B96" w14:paraId="78A4ECAF" w14:textId="77777777">
        <w:trPr>
          <w:cantSplit/>
          <w:trHeight w:val="613"/>
        </w:trPr>
        <w:tc>
          <w:tcPr>
            <w:tcW w:w="1727" w:type="dxa"/>
            <w:tcBorders>
              <w:top w:val="single" w:sz="4" w:space="0" w:color="auto"/>
              <w:left w:val="single" w:sz="4" w:space="0" w:color="auto"/>
              <w:bottom w:val="single" w:sz="4" w:space="0" w:color="auto"/>
              <w:right w:val="single" w:sz="4" w:space="0" w:color="auto"/>
            </w:tcBorders>
            <w:vAlign w:val="center"/>
          </w:tcPr>
          <w:p w14:paraId="0090A7A9" w14:textId="77777777" w:rsidR="00903B96" w:rsidRDefault="00000000">
            <w:pPr>
              <w:topLinePunct/>
              <w:spacing w:line="440" w:lineRule="exact"/>
              <w:jc w:val="center"/>
              <w:rPr>
                <w:rFonts w:ascii="Times New Roman" w:hAnsi="Times New Roman" w:cs="Times New Roman"/>
                <w:szCs w:val="21"/>
              </w:rPr>
            </w:pPr>
            <w:r>
              <w:rPr>
                <w:rFonts w:ascii="Times New Roman" w:hAnsi="Times New Roman" w:cs="Times New Roman" w:hint="eastAsia"/>
                <w:szCs w:val="21"/>
              </w:rPr>
              <w:t>企业规模</w:t>
            </w:r>
          </w:p>
        </w:tc>
        <w:tc>
          <w:tcPr>
            <w:tcW w:w="6841" w:type="dxa"/>
            <w:gridSpan w:val="7"/>
            <w:tcBorders>
              <w:top w:val="single" w:sz="4" w:space="0" w:color="auto"/>
              <w:left w:val="single" w:sz="4" w:space="0" w:color="auto"/>
              <w:bottom w:val="single" w:sz="4" w:space="0" w:color="auto"/>
              <w:right w:val="single" w:sz="4" w:space="0" w:color="auto"/>
            </w:tcBorders>
            <w:vAlign w:val="center"/>
          </w:tcPr>
          <w:p w14:paraId="487CC175" w14:textId="77777777" w:rsidR="00903B96" w:rsidRDefault="00000000">
            <w:pPr>
              <w:topLinePunct/>
              <w:spacing w:line="440" w:lineRule="exact"/>
              <w:rPr>
                <w:rFonts w:ascii="Times New Roman" w:hAnsi="Times New Roman" w:cs="Times New Roman"/>
                <w:szCs w:val="21"/>
              </w:rPr>
            </w:pPr>
            <w:r>
              <w:rPr>
                <w:rFonts w:asciiTheme="minorEastAsia" w:hAnsiTheme="minorEastAsia" w:cs="Times New Roman" w:hint="eastAsia"/>
                <w:szCs w:val="21"/>
              </w:rPr>
              <w:t>□</w:t>
            </w:r>
            <w:r>
              <w:rPr>
                <w:rFonts w:ascii="Times New Roman" w:hAnsi="Times New Roman" w:cs="Times New Roman" w:hint="eastAsia"/>
                <w:szCs w:val="21"/>
              </w:rPr>
              <w:t>大型企业</w:t>
            </w:r>
            <w:r>
              <w:rPr>
                <w:rFonts w:ascii="Times New Roman" w:hAnsi="Times New Roman" w:cs="Times New Roman" w:hint="eastAsia"/>
                <w:szCs w:val="21"/>
              </w:rPr>
              <w:t xml:space="preserve"> </w:t>
            </w:r>
            <w:r>
              <w:rPr>
                <w:rFonts w:asciiTheme="minorEastAsia" w:hAnsiTheme="minorEastAsia" w:cs="Times New Roman" w:hint="eastAsia"/>
                <w:szCs w:val="21"/>
              </w:rPr>
              <w:t>□</w:t>
            </w:r>
            <w:r>
              <w:rPr>
                <w:rFonts w:ascii="Times New Roman" w:hAnsi="Times New Roman" w:cs="Times New Roman" w:hint="eastAsia"/>
                <w:szCs w:val="21"/>
              </w:rPr>
              <w:t>中型企业</w:t>
            </w:r>
            <w:r>
              <w:rPr>
                <w:rFonts w:ascii="Times New Roman" w:hAnsi="Times New Roman" w:cs="Times New Roman" w:hint="eastAsia"/>
                <w:szCs w:val="21"/>
              </w:rPr>
              <w:t xml:space="preserve"> </w:t>
            </w:r>
            <w:r>
              <w:rPr>
                <w:rFonts w:asciiTheme="minorEastAsia" w:hAnsiTheme="minorEastAsia" w:cs="Times New Roman" w:hint="eastAsia"/>
                <w:szCs w:val="21"/>
              </w:rPr>
              <w:t>□</w:t>
            </w:r>
            <w:r>
              <w:rPr>
                <w:rFonts w:ascii="Times New Roman" w:hAnsi="Times New Roman" w:cs="Times New Roman" w:hint="eastAsia"/>
                <w:szCs w:val="21"/>
              </w:rPr>
              <w:t>小型企业</w:t>
            </w:r>
            <w:r>
              <w:rPr>
                <w:rFonts w:ascii="Times New Roman" w:hAnsi="Times New Roman" w:cs="Times New Roman" w:hint="eastAsia"/>
                <w:szCs w:val="21"/>
              </w:rPr>
              <w:t xml:space="preserve"> </w:t>
            </w:r>
            <w:r>
              <w:rPr>
                <w:rFonts w:asciiTheme="minorEastAsia" w:hAnsiTheme="minorEastAsia" w:cs="Times New Roman" w:hint="eastAsia"/>
                <w:szCs w:val="21"/>
              </w:rPr>
              <w:t>□</w:t>
            </w:r>
            <w:r>
              <w:rPr>
                <w:rFonts w:ascii="Times New Roman" w:hAnsi="Times New Roman" w:cs="Times New Roman" w:hint="eastAsia"/>
                <w:szCs w:val="21"/>
              </w:rPr>
              <w:t>微型企业</w:t>
            </w:r>
          </w:p>
          <w:p w14:paraId="75166EC8" w14:textId="77777777" w:rsidR="00903B96" w:rsidRDefault="00000000">
            <w:pPr>
              <w:topLinePunct/>
              <w:spacing w:line="440" w:lineRule="exact"/>
              <w:rPr>
                <w:rFonts w:ascii="Times New Roman" w:hAnsi="Times New Roman" w:cs="Times New Roman"/>
                <w:szCs w:val="21"/>
                <w:u w:val="single"/>
              </w:rPr>
            </w:pPr>
            <w:r>
              <w:rPr>
                <w:rFonts w:asciiTheme="minorEastAsia" w:hAnsiTheme="minorEastAsia" w:cs="Times New Roman" w:hint="eastAsia"/>
                <w:szCs w:val="21"/>
              </w:rPr>
              <w:t>□</w:t>
            </w:r>
            <w:r>
              <w:rPr>
                <w:rFonts w:ascii="Times New Roman" w:hAnsi="Times New Roman" w:cs="Times New Roman" w:hint="eastAsia"/>
                <w:szCs w:val="21"/>
              </w:rPr>
              <w:t>监狱企业</w:t>
            </w:r>
            <w:r>
              <w:rPr>
                <w:rFonts w:ascii="Times New Roman" w:hAnsi="Times New Roman" w:cs="Times New Roman" w:hint="eastAsia"/>
                <w:szCs w:val="21"/>
              </w:rPr>
              <w:t xml:space="preserve"> </w:t>
            </w:r>
            <w:r>
              <w:rPr>
                <w:rFonts w:asciiTheme="minorEastAsia" w:hAnsiTheme="minorEastAsia" w:cs="Times New Roman" w:hint="eastAsia"/>
                <w:szCs w:val="21"/>
              </w:rPr>
              <w:t>□</w:t>
            </w:r>
            <w:r>
              <w:rPr>
                <w:rFonts w:ascii="Times New Roman" w:hAnsi="Times New Roman" w:cs="Times New Roman" w:hint="eastAsia"/>
                <w:szCs w:val="21"/>
              </w:rPr>
              <w:t>残疾人福利性单位</w:t>
            </w:r>
            <w:r>
              <w:rPr>
                <w:rFonts w:ascii="Times New Roman" w:hAnsi="Times New Roman" w:cs="Times New Roman" w:hint="eastAsia"/>
                <w:szCs w:val="21"/>
              </w:rPr>
              <w:t xml:space="preserve"> </w:t>
            </w:r>
            <w:r>
              <w:rPr>
                <w:rFonts w:asciiTheme="minorEastAsia" w:hAnsiTheme="minorEastAsia" w:cs="Times New Roman" w:hint="eastAsia"/>
                <w:szCs w:val="21"/>
              </w:rPr>
              <w:t>□</w:t>
            </w:r>
            <w:r>
              <w:rPr>
                <w:rFonts w:ascii="Times New Roman" w:hAnsi="Times New Roman" w:cs="Times New Roman" w:hint="eastAsia"/>
                <w:szCs w:val="21"/>
              </w:rPr>
              <w:t>其他</w:t>
            </w:r>
            <w:r>
              <w:rPr>
                <w:rFonts w:ascii="Times New Roman" w:hAnsi="Times New Roman" w:cs="Times New Roman" w:hint="eastAsia"/>
                <w:szCs w:val="21"/>
                <w:u w:val="single"/>
              </w:rPr>
              <w:t xml:space="preserve"> </w:t>
            </w:r>
            <w:r>
              <w:rPr>
                <w:rFonts w:ascii="Times New Roman" w:hAnsi="Times New Roman" w:cs="Times New Roman"/>
                <w:szCs w:val="21"/>
                <w:u w:val="single"/>
              </w:rPr>
              <w:t xml:space="preserve">         </w:t>
            </w:r>
          </w:p>
        </w:tc>
      </w:tr>
      <w:tr w:rsidR="00903B96" w14:paraId="384063AB" w14:textId="77777777">
        <w:trPr>
          <w:trHeight w:val="567"/>
        </w:trPr>
        <w:tc>
          <w:tcPr>
            <w:tcW w:w="1727" w:type="dxa"/>
            <w:tcBorders>
              <w:top w:val="single" w:sz="4" w:space="0" w:color="auto"/>
              <w:left w:val="single" w:sz="4" w:space="0" w:color="auto"/>
              <w:bottom w:val="single" w:sz="4" w:space="0" w:color="auto"/>
              <w:right w:val="single" w:sz="4" w:space="0" w:color="auto"/>
            </w:tcBorders>
            <w:vAlign w:val="center"/>
          </w:tcPr>
          <w:p w14:paraId="6A18E37E" w14:textId="77777777" w:rsidR="00903B96" w:rsidRDefault="00000000">
            <w:pPr>
              <w:topLinePunct/>
              <w:spacing w:line="440" w:lineRule="exact"/>
              <w:jc w:val="center"/>
              <w:rPr>
                <w:rFonts w:ascii="Times New Roman" w:hAnsi="Times New Roman" w:cs="Times New Roman"/>
                <w:szCs w:val="21"/>
              </w:rPr>
            </w:pPr>
            <w:r>
              <w:rPr>
                <w:rFonts w:ascii="Times New Roman" w:hAnsi="Times New Roman" w:cs="Times New Roman" w:hint="eastAsia"/>
                <w:szCs w:val="21"/>
              </w:rPr>
              <w:t>单位简介</w:t>
            </w:r>
          </w:p>
        </w:tc>
        <w:tc>
          <w:tcPr>
            <w:tcW w:w="6841" w:type="dxa"/>
            <w:gridSpan w:val="7"/>
            <w:tcBorders>
              <w:top w:val="single" w:sz="4" w:space="0" w:color="auto"/>
              <w:left w:val="single" w:sz="4" w:space="0" w:color="auto"/>
              <w:bottom w:val="single" w:sz="4" w:space="0" w:color="auto"/>
              <w:right w:val="single" w:sz="4" w:space="0" w:color="auto"/>
            </w:tcBorders>
            <w:vAlign w:val="center"/>
          </w:tcPr>
          <w:p w14:paraId="57DC4498" w14:textId="77777777" w:rsidR="00903B96" w:rsidRDefault="00903B96">
            <w:pPr>
              <w:topLinePunct/>
              <w:spacing w:line="440" w:lineRule="exact"/>
              <w:jc w:val="center"/>
              <w:rPr>
                <w:rFonts w:ascii="Times New Roman" w:hAnsi="Times New Roman" w:cs="Times New Roman"/>
                <w:szCs w:val="21"/>
              </w:rPr>
            </w:pPr>
          </w:p>
        </w:tc>
      </w:tr>
      <w:tr w:rsidR="00903B96" w14:paraId="54D0E4D4" w14:textId="77777777">
        <w:trPr>
          <w:trHeight w:val="567"/>
        </w:trPr>
        <w:tc>
          <w:tcPr>
            <w:tcW w:w="1727" w:type="dxa"/>
            <w:tcBorders>
              <w:top w:val="single" w:sz="4" w:space="0" w:color="auto"/>
              <w:left w:val="single" w:sz="4" w:space="0" w:color="auto"/>
              <w:bottom w:val="single" w:sz="4" w:space="0" w:color="auto"/>
              <w:right w:val="single" w:sz="4" w:space="0" w:color="auto"/>
            </w:tcBorders>
            <w:vAlign w:val="center"/>
          </w:tcPr>
          <w:p w14:paraId="193C78E8" w14:textId="77777777" w:rsidR="00903B96"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499" w:type="dxa"/>
            <w:gridSpan w:val="2"/>
            <w:tcBorders>
              <w:top w:val="single" w:sz="4" w:space="0" w:color="auto"/>
              <w:left w:val="single" w:sz="4" w:space="0" w:color="auto"/>
              <w:bottom w:val="single" w:sz="4" w:space="0" w:color="auto"/>
              <w:right w:val="single" w:sz="4" w:space="0" w:color="auto"/>
            </w:tcBorders>
            <w:vAlign w:val="center"/>
          </w:tcPr>
          <w:p w14:paraId="3FF71155" w14:textId="77777777" w:rsidR="00903B96"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姓名</w:t>
            </w:r>
          </w:p>
        </w:tc>
        <w:tc>
          <w:tcPr>
            <w:tcW w:w="1612" w:type="dxa"/>
            <w:tcBorders>
              <w:top w:val="single" w:sz="4" w:space="0" w:color="auto"/>
              <w:left w:val="single" w:sz="4" w:space="0" w:color="auto"/>
              <w:bottom w:val="single" w:sz="4" w:space="0" w:color="auto"/>
              <w:right w:val="single" w:sz="4" w:space="0" w:color="auto"/>
            </w:tcBorders>
            <w:vAlign w:val="center"/>
          </w:tcPr>
          <w:p w14:paraId="0460B470" w14:textId="77777777" w:rsidR="00903B96" w:rsidRDefault="00903B96">
            <w:pPr>
              <w:topLinePunct/>
              <w:spacing w:line="440" w:lineRule="exact"/>
              <w:jc w:val="center"/>
              <w:rPr>
                <w:rFonts w:ascii="Times New Roman" w:hAnsi="Times New Roman" w:cs="Times New Roman"/>
                <w:szCs w:val="21"/>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0CF6D5E7" w14:textId="77777777" w:rsidR="00903B96"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63" w:type="dxa"/>
            <w:gridSpan w:val="2"/>
            <w:tcBorders>
              <w:top w:val="single" w:sz="4" w:space="0" w:color="auto"/>
              <w:left w:val="single" w:sz="4" w:space="0" w:color="auto"/>
              <w:bottom w:val="single" w:sz="4" w:space="0" w:color="auto"/>
              <w:right w:val="single" w:sz="4" w:space="0" w:color="auto"/>
            </w:tcBorders>
            <w:vAlign w:val="center"/>
          </w:tcPr>
          <w:p w14:paraId="7478AEA5" w14:textId="77777777" w:rsidR="00903B96" w:rsidRDefault="00903B96">
            <w:pPr>
              <w:topLinePunct/>
              <w:spacing w:line="440" w:lineRule="exact"/>
              <w:jc w:val="center"/>
              <w:rPr>
                <w:rFonts w:ascii="Times New Roman" w:hAnsi="Times New Roman" w:cs="Times New Roman"/>
                <w:szCs w:val="21"/>
              </w:rPr>
            </w:pPr>
          </w:p>
        </w:tc>
      </w:tr>
      <w:tr w:rsidR="00903B96" w14:paraId="63F294AE" w14:textId="77777777">
        <w:trPr>
          <w:trHeight w:val="567"/>
        </w:trPr>
        <w:tc>
          <w:tcPr>
            <w:tcW w:w="1727" w:type="dxa"/>
            <w:tcBorders>
              <w:top w:val="single" w:sz="4" w:space="0" w:color="auto"/>
              <w:left w:val="single" w:sz="4" w:space="0" w:color="auto"/>
              <w:bottom w:val="single" w:sz="4" w:space="0" w:color="auto"/>
              <w:right w:val="single" w:sz="4" w:space="0" w:color="auto"/>
            </w:tcBorders>
            <w:vAlign w:val="center"/>
          </w:tcPr>
          <w:p w14:paraId="6CE780A4" w14:textId="77777777" w:rsidR="00903B96" w:rsidRDefault="00000000">
            <w:pPr>
              <w:topLinePunct/>
              <w:spacing w:line="440" w:lineRule="exact"/>
              <w:jc w:val="center"/>
              <w:rPr>
                <w:rFonts w:ascii="Times New Roman" w:hAnsi="Times New Roman" w:cs="Times New Roman"/>
                <w:b/>
                <w:bCs/>
                <w:szCs w:val="21"/>
              </w:rPr>
            </w:pPr>
            <w:r>
              <w:rPr>
                <w:rFonts w:ascii="Times New Roman" w:hAnsi="Times New Roman" w:cs="Times New Roman" w:hint="eastAsia"/>
                <w:b/>
                <w:bCs/>
                <w:szCs w:val="21"/>
              </w:rPr>
              <w:t>项目负责人</w:t>
            </w:r>
          </w:p>
        </w:tc>
        <w:tc>
          <w:tcPr>
            <w:tcW w:w="1499" w:type="dxa"/>
            <w:gridSpan w:val="2"/>
            <w:tcBorders>
              <w:top w:val="single" w:sz="4" w:space="0" w:color="auto"/>
              <w:left w:val="single" w:sz="4" w:space="0" w:color="auto"/>
              <w:bottom w:val="single" w:sz="4" w:space="0" w:color="auto"/>
              <w:right w:val="single" w:sz="4" w:space="0" w:color="auto"/>
            </w:tcBorders>
            <w:vAlign w:val="center"/>
          </w:tcPr>
          <w:p w14:paraId="083EF570" w14:textId="77777777" w:rsidR="00903B96"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姓名</w:t>
            </w:r>
          </w:p>
        </w:tc>
        <w:tc>
          <w:tcPr>
            <w:tcW w:w="1612" w:type="dxa"/>
            <w:tcBorders>
              <w:top w:val="single" w:sz="4" w:space="0" w:color="auto"/>
              <w:left w:val="single" w:sz="4" w:space="0" w:color="auto"/>
              <w:bottom w:val="single" w:sz="4" w:space="0" w:color="auto"/>
              <w:right w:val="single" w:sz="4" w:space="0" w:color="auto"/>
            </w:tcBorders>
            <w:vAlign w:val="center"/>
          </w:tcPr>
          <w:p w14:paraId="725A85DA" w14:textId="77777777" w:rsidR="00903B96" w:rsidRDefault="00903B96">
            <w:pPr>
              <w:topLinePunct/>
              <w:spacing w:line="440" w:lineRule="exact"/>
              <w:jc w:val="center"/>
              <w:rPr>
                <w:rFonts w:ascii="Times New Roman" w:hAnsi="Times New Roman" w:cs="Times New Roman"/>
                <w:szCs w:val="21"/>
              </w:rPr>
            </w:pPr>
          </w:p>
        </w:tc>
        <w:tc>
          <w:tcPr>
            <w:tcW w:w="1367" w:type="dxa"/>
            <w:gridSpan w:val="2"/>
            <w:tcBorders>
              <w:top w:val="single" w:sz="4" w:space="0" w:color="auto"/>
              <w:left w:val="single" w:sz="4" w:space="0" w:color="auto"/>
              <w:bottom w:val="single" w:sz="4" w:space="0" w:color="auto"/>
              <w:right w:val="single" w:sz="4" w:space="0" w:color="auto"/>
            </w:tcBorders>
            <w:vAlign w:val="center"/>
          </w:tcPr>
          <w:p w14:paraId="15CDF6EE" w14:textId="77777777" w:rsidR="00903B96" w:rsidRDefault="00000000">
            <w:pPr>
              <w:topLinePunct/>
              <w:spacing w:line="440" w:lineRule="exact"/>
              <w:jc w:val="center"/>
              <w:rPr>
                <w:rFonts w:ascii="Times New Roman" w:hAnsi="Times New Roman" w:cs="Times New Roman"/>
                <w:b/>
                <w:bCs/>
                <w:szCs w:val="21"/>
              </w:rPr>
            </w:pPr>
            <w:r>
              <w:rPr>
                <w:rFonts w:ascii="Times New Roman" w:hAnsi="Times New Roman" w:cs="Times New Roman"/>
                <w:b/>
                <w:bCs/>
                <w:szCs w:val="21"/>
              </w:rPr>
              <w:t>电话</w:t>
            </w:r>
          </w:p>
        </w:tc>
        <w:tc>
          <w:tcPr>
            <w:tcW w:w="2363" w:type="dxa"/>
            <w:gridSpan w:val="2"/>
            <w:tcBorders>
              <w:top w:val="single" w:sz="4" w:space="0" w:color="auto"/>
              <w:left w:val="single" w:sz="4" w:space="0" w:color="auto"/>
              <w:bottom w:val="single" w:sz="4" w:space="0" w:color="auto"/>
              <w:right w:val="single" w:sz="4" w:space="0" w:color="auto"/>
            </w:tcBorders>
            <w:vAlign w:val="center"/>
          </w:tcPr>
          <w:p w14:paraId="1986D052" w14:textId="77777777" w:rsidR="00903B96" w:rsidRDefault="00903B96">
            <w:pPr>
              <w:topLinePunct/>
              <w:spacing w:line="440" w:lineRule="exact"/>
              <w:jc w:val="center"/>
              <w:rPr>
                <w:rFonts w:ascii="Times New Roman" w:hAnsi="Times New Roman" w:cs="Times New Roman"/>
                <w:szCs w:val="21"/>
              </w:rPr>
            </w:pPr>
          </w:p>
        </w:tc>
      </w:tr>
      <w:tr w:rsidR="00903B96" w14:paraId="4C6A8CB2" w14:textId="77777777">
        <w:trPr>
          <w:trHeight w:val="567"/>
        </w:trPr>
        <w:tc>
          <w:tcPr>
            <w:tcW w:w="1727" w:type="dxa"/>
            <w:tcBorders>
              <w:top w:val="single" w:sz="4" w:space="0" w:color="auto"/>
              <w:left w:val="single" w:sz="4" w:space="0" w:color="auto"/>
              <w:bottom w:val="single" w:sz="4" w:space="0" w:color="auto"/>
              <w:right w:val="single" w:sz="4" w:space="0" w:color="auto"/>
            </w:tcBorders>
            <w:vAlign w:val="center"/>
          </w:tcPr>
          <w:p w14:paraId="6C3ECE92" w14:textId="77777777" w:rsidR="00903B96"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成立时间</w:t>
            </w:r>
          </w:p>
        </w:tc>
        <w:tc>
          <w:tcPr>
            <w:tcW w:w="1499" w:type="dxa"/>
            <w:gridSpan w:val="2"/>
            <w:tcBorders>
              <w:top w:val="single" w:sz="4" w:space="0" w:color="auto"/>
              <w:left w:val="single" w:sz="4" w:space="0" w:color="auto"/>
              <w:bottom w:val="single" w:sz="4" w:space="0" w:color="auto"/>
              <w:right w:val="single" w:sz="4" w:space="0" w:color="auto"/>
            </w:tcBorders>
            <w:vAlign w:val="center"/>
          </w:tcPr>
          <w:p w14:paraId="40879E71" w14:textId="77777777" w:rsidR="00903B96" w:rsidRDefault="00903B96">
            <w:pPr>
              <w:topLinePunct/>
              <w:spacing w:line="440" w:lineRule="exact"/>
              <w:jc w:val="center"/>
              <w:rPr>
                <w:rFonts w:ascii="Times New Roman" w:hAnsi="Times New Roman" w:cs="Times New Roman"/>
                <w:szCs w:val="21"/>
              </w:rPr>
            </w:pPr>
          </w:p>
        </w:tc>
        <w:tc>
          <w:tcPr>
            <w:tcW w:w="1612" w:type="dxa"/>
            <w:tcBorders>
              <w:top w:val="single" w:sz="4" w:space="0" w:color="auto"/>
              <w:left w:val="single" w:sz="4" w:space="0" w:color="auto"/>
              <w:bottom w:val="single" w:sz="4" w:space="0" w:color="auto"/>
              <w:right w:val="single" w:sz="4" w:space="0" w:color="auto"/>
            </w:tcBorders>
            <w:vAlign w:val="center"/>
          </w:tcPr>
          <w:p w14:paraId="2DD62201" w14:textId="77777777" w:rsidR="00903B96"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员工总人数</w:t>
            </w:r>
          </w:p>
        </w:tc>
        <w:tc>
          <w:tcPr>
            <w:tcW w:w="3730" w:type="dxa"/>
            <w:gridSpan w:val="4"/>
            <w:tcBorders>
              <w:top w:val="single" w:sz="4" w:space="0" w:color="auto"/>
              <w:left w:val="single" w:sz="4" w:space="0" w:color="auto"/>
              <w:bottom w:val="single" w:sz="4" w:space="0" w:color="auto"/>
              <w:right w:val="single" w:sz="4" w:space="0" w:color="auto"/>
            </w:tcBorders>
            <w:vAlign w:val="center"/>
          </w:tcPr>
          <w:p w14:paraId="0AE348BF" w14:textId="77777777" w:rsidR="00903B96" w:rsidRDefault="00903B96">
            <w:pPr>
              <w:topLinePunct/>
              <w:spacing w:line="440" w:lineRule="exact"/>
              <w:jc w:val="center"/>
              <w:rPr>
                <w:rFonts w:ascii="Times New Roman" w:hAnsi="Times New Roman" w:cs="Times New Roman"/>
                <w:szCs w:val="21"/>
              </w:rPr>
            </w:pPr>
          </w:p>
        </w:tc>
      </w:tr>
      <w:tr w:rsidR="00903B96" w14:paraId="3557DA2D" w14:textId="77777777">
        <w:trPr>
          <w:trHeight w:val="567"/>
        </w:trPr>
        <w:tc>
          <w:tcPr>
            <w:tcW w:w="1727" w:type="dxa"/>
            <w:tcBorders>
              <w:top w:val="single" w:sz="4" w:space="0" w:color="auto"/>
              <w:left w:val="single" w:sz="4" w:space="0" w:color="auto"/>
              <w:bottom w:val="single" w:sz="4" w:space="0" w:color="auto"/>
              <w:right w:val="single" w:sz="4" w:space="0" w:color="auto"/>
            </w:tcBorders>
            <w:vAlign w:val="center"/>
          </w:tcPr>
          <w:p w14:paraId="2EA4632E" w14:textId="77777777" w:rsidR="00903B96"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注册资金</w:t>
            </w:r>
          </w:p>
        </w:tc>
        <w:tc>
          <w:tcPr>
            <w:tcW w:w="6841" w:type="dxa"/>
            <w:gridSpan w:val="7"/>
            <w:tcBorders>
              <w:top w:val="single" w:sz="4" w:space="0" w:color="auto"/>
              <w:left w:val="single" w:sz="4" w:space="0" w:color="auto"/>
              <w:bottom w:val="single" w:sz="4" w:space="0" w:color="auto"/>
              <w:right w:val="single" w:sz="4" w:space="0" w:color="auto"/>
            </w:tcBorders>
            <w:vAlign w:val="center"/>
          </w:tcPr>
          <w:p w14:paraId="737D9F5E" w14:textId="77777777" w:rsidR="00903B96" w:rsidRDefault="00903B96">
            <w:pPr>
              <w:topLinePunct/>
              <w:spacing w:line="440" w:lineRule="exact"/>
              <w:ind w:firstLineChars="50" w:firstLine="105"/>
              <w:jc w:val="center"/>
              <w:rPr>
                <w:rFonts w:ascii="Times New Roman" w:hAnsi="Times New Roman" w:cs="Times New Roman"/>
                <w:szCs w:val="21"/>
              </w:rPr>
            </w:pPr>
          </w:p>
        </w:tc>
      </w:tr>
      <w:tr w:rsidR="00903B96" w14:paraId="60B5105E" w14:textId="77777777">
        <w:trPr>
          <w:trHeight w:val="567"/>
        </w:trPr>
        <w:tc>
          <w:tcPr>
            <w:tcW w:w="1727" w:type="dxa"/>
            <w:tcBorders>
              <w:top w:val="single" w:sz="4" w:space="0" w:color="auto"/>
              <w:left w:val="single" w:sz="4" w:space="0" w:color="auto"/>
              <w:bottom w:val="single" w:sz="4" w:space="0" w:color="auto"/>
              <w:right w:val="single" w:sz="4" w:space="0" w:color="auto"/>
            </w:tcBorders>
            <w:vAlign w:val="center"/>
          </w:tcPr>
          <w:p w14:paraId="0659C219" w14:textId="77777777" w:rsidR="00903B96"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开户银行</w:t>
            </w:r>
          </w:p>
        </w:tc>
        <w:tc>
          <w:tcPr>
            <w:tcW w:w="6841" w:type="dxa"/>
            <w:gridSpan w:val="7"/>
            <w:tcBorders>
              <w:top w:val="single" w:sz="4" w:space="0" w:color="auto"/>
              <w:left w:val="single" w:sz="4" w:space="0" w:color="auto"/>
              <w:bottom w:val="single" w:sz="4" w:space="0" w:color="auto"/>
              <w:right w:val="single" w:sz="4" w:space="0" w:color="auto"/>
            </w:tcBorders>
            <w:vAlign w:val="center"/>
          </w:tcPr>
          <w:p w14:paraId="3C77F314" w14:textId="77777777" w:rsidR="00903B96" w:rsidRDefault="00903B96">
            <w:pPr>
              <w:topLinePunct/>
              <w:spacing w:line="440" w:lineRule="exact"/>
              <w:ind w:firstLineChars="50" w:firstLine="105"/>
              <w:jc w:val="center"/>
              <w:rPr>
                <w:rFonts w:ascii="Times New Roman" w:hAnsi="Times New Roman" w:cs="Times New Roman"/>
                <w:szCs w:val="21"/>
              </w:rPr>
            </w:pPr>
          </w:p>
        </w:tc>
      </w:tr>
      <w:tr w:rsidR="00903B96" w14:paraId="4073298C" w14:textId="77777777">
        <w:trPr>
          <w:trHeight w:val="567"/>
        </w:trPr>
        <w:tc>
          <w:tcPr>
            <w:tcW w:w="1727" w:type="dxa"/>
            <w:tcBorders>
              <w:top w:val="single" w:sz="4" w:space="0" w:color="auto"/>
              <w:left w:val="single" w:sz="4" w:space="0" w:color="auto"/>
              <w:bottom w:val="single" w:sz="4" w:space="0" w:color="auto"/>
              <w:right w:val="single" w:sz="4" w:space="0" w:color="auto"/>
            </w:tcBorders>
            <w:vAlign w:val="center"/>
          </w:tcPr>
          <w:p w14:paraId="1D41D8A4" w14:textId="77777777" w:rsidR="00903B96"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账号</w:t>
            </w:r>
          </w:p>
        </w:tc>
        <w:tc>
          <w:tcPr>
            <w:tcW w:w="6841" w:type="dxa"/>
            <w:gridSpan w:val="7"/>
            <w:tcBorders>
              <w:top w:val="single" w:sz="4" w:space="0" w:color="auto"/>
              <w:left w:val="single" w:sz="4" w:space="0" w:color="auto"/>
              <w:bottom w:val="single" w:sz="4" w:space="0" w:color="auto"/>
              <w:right w:val="single" w:sz="4" w:space="0" w:color="auto"/>
            </w:tcBorders>
            <w:vAlign w:val="center"/>
          </w:tcPr>
          <w:p w14:paraId="0220D40A" w14:textId="77777777" w:rsidR="00903B96" w:rsidRDefault="00903B96">
            <w:pPr>
              <w:topLinePunct/>
              <w:spacing w:line="440" w:lineRule="exact"/>
              <w:ind w:firstLineChars="50" w:firstLine="105"/>
              <w:jc w:val="center"/>
              <w:rPr>
                <w:rFonts w:ascii="Times New Roman" w:hAnsi="Times New Roman" w:cs="Times New Roman"/>
                <w:szCs w:val="21"/>
              </w:rPr>
            </w:pPr>
          </w:p>
        </w:tc>
      </w:tr>
      <w:tr w:rsidR="00903B96" w14:paraId="060CF2BF" w14:textId="77777777">
        <w:trPr>
          <w:trHeight w:val="615"/>
        </w:trPr>
        <w:tc>
          <w:tcPr>
            <w:tcW w:w="1727" w:type="dxa"/>
            <w:tcBorders>
              <w:top w:val="single" w:sz="4" w:space="0" w:color="auto"/>
              <w:left w:val="single" w:sz="4" w:space="0" w:color="auto"/>
              <w:bottom w:val="single" w:sz="4" w:space="0" w:color="auto"/>
              <w:right w:val="single" w:sz="4" w:space="0" w:color="auto"/>
            </w:tcBorders>
            <w:vAlign w:val="center"/>
          </w:tcPr>
          <w:p w14:paraId="1D0DB642" w14:textId="77777777" w:rsidR="00903B96" w:rsidRDefault="00000000">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841" w:type="dxa"/>
            <w:gridSpan w:val="7"/>
            <w:tcBorders>
              <w:top w:val="single" w:sz="4" w:space="0" w:color="auto"/>
              <w:left w:val="single" w:sz="4" w:space="0" w:color="auto"/>
              <w:bottom w:val="single" w:sz="4" w:space="0" w:color="auto"/>
              <w:right w:val="single" w:sz="4" w:space="0" w:color="auto"/>
            </w:tcBorders>
            <w:vAlign w:val="center"/>
          </w:tcPr>
          <w:p w14:paraId="3215B6A7" w14:textId="77777777" w:rsidR="00903B96" w:rsidRDefault="00903B96">
            <w:pPr>
              <w:topLinePunct/>
              <w:spacing w:line="440" w:lineRule="exact"/>
              <w:jc w:val="center"/>
              <w:rPr>
                <w:rFonts w:ascii="Times New Roman" w:hAnsi="Times New Roman" w:cs="Times New Roman"/>
                <w:szCs w:val="21"/>
              </w:rPr>
            </w:pPr>
          </w:p>
        </w:tc>
      </w:tr>
    </w:tbl>
    <w:p w14:paraId="39C94734" w14:textId="77777777" w:rsidR="00903B96" w:rsidRDefault="00000000">
      <w:pPr>
        <w:spacing w:line="400" w:lineRule="exact"/>
      </w:pPr>
      <w:r>
        <w:rPr>
          <w:rFonts w:hint="eastAsia"/>
        </w:rPr>
        <w:t>注：投标人可以在本表之外另行以文字等方式对投标人基本情况加以描述内容。</w:t>
      </w:r>
    </w:p>
    <w:p w14:paraId="79BD6A1B" w14:textId="77777777" w:rsidR="00903B96" w:rsidRDefault="00903B96">
      <w:pPr>
        <w:spacing w:line="400" w:lineRule="exact"/>
      </w:pPr>
    </w:p>
    <w:p w14:paraId="729C944D" w14:textId="77777777" w:rsidR="00903B96" w:rsidRDefault="00903B96">
      <w:pPr>
        <w:spacing w:line="400" w:lineRule="exact"/>
      </w:pPr>
    </w:p>
    <w:p w14:paraId="7BF24FF8" w14:textId="77777777" w:rsidR="00903B96" w:rsidRDefault="00903B96">
      <w:pPr>
        <w:spacing w:line="400" w:lineRule="exact"/>
      </w:pPr>
    </w:p>
    <w:p w14:paraId="19F2E2FE" w14:textId="77777777" w:rsidR="00903B96" w:rsidRDefault="00903B96">
      <w:pPr>
        <w:spacing w:line="400" w:lineRule="exact"/>
      </w:pPr>
    </w:p>
    <w:p w14:paraId="15FAF488" w14:textId="77777777" w:rsidR="00903B96" w:rsidRDefault="00000000">
      <w:pPr>
        <w:spacing w:line="400" w:lineRule="exact"/>
        <w:ind w:firstLineChars="1755" w:firstLine="3685"/>
      </w:pPr>
      <w:r>
        <w:rPr>
          <w:rFonts w:hint="eastAsia"/>
        </w:rPr>
        <w:t>投标人名称：（盖公章）</w:t>
      </w:r>
    </w:p>
    <w:p w14:paraId="5783B91B" w14:textId="77777777" w:rsidR="00903B96" w:rsidRDefault="00000000">
      <w:pPr>
        <w:spacing w:line="400" w:lineRule="exact"/>
        <w:ind w:firstLineChars="1755" w:firstLine="3685"/>
      </w:pPr>
      <w:r>
        <w:rPr>
          <w:rFonts w:hint="eastAsia"/>
        </w:rPr>
        <w:t>法定代表人（单位负责人）或委托代理人：（签字）</w:t>
      </w:r>
    </w:p>
    <w:p w14:paraId="73612762" w14:textId="77777777" w:rsidR="00903B96" w:rsidRDefault="00000000">
      <w:pPr>
        <w:topLinePunct/>
        <w:spacing w:line="440" w:lineRule="exact"/>
        <w:ind w:firstLineChars="1755" w:firstLine="3685"/>
        <w:rPr>
          <w:rFonts w:ascii="Times New Roman" w:hAnsi="Times New Roman" w:cs="Times New Roman"/>
          <w:sz w:val="20"/>
        </w:rPr>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7130CDFD" w14:textId="77777777" w:rsidR="00903B96" w:rsidRDefault="00000000">
      <w:pPr>
        <w:spacing w:line="440" w:lineRule="exact"/>
        <w:ind w:firstLineChars="250" w:firstLine="500"/>
        <w:jc w:val="center"/>
        <w:rPr>
          <w:rFonts w:ascii="Times New Roman" w:eastAsia="黑体" w:hAnsi="Times New Roman" w:cs="Times New Roman"/>
          <w:sz w:val="20"/>
          <w:szCs w:val="20"/>
        </w:rPr>
      </w:pPr>
      <w:r>
        <w:rPr>
          <w:rFonts w:ascii="Times New Roman" w:eastAsia="黑体" w:hAnsi="Times New Roman" w:cs="Times New Roman"/>
          <w:sz w:val="20"/>
          <w:szCs w:val="20"/>
        </w:rPr>
        <w:br w:type="page"/>
      </w:r>
      <w:bookmarkStart w:id="107" w:name="_Toc152042602"/>
      <w:bookmarkStart w:id="108" w:name="_Toc179632833"/>
      <w:bookmarkStart w:id="109" w:name="_Toc152045813"/>
      <w:bookmarkStart w:id="110" w:name="_Toc144974881"/>
    </w:p>
    <w:p w14:paraId="785B589F" w14:textId="77777777" w:rsidR="00903B96" w:rsidRDefault="00000000">
      <w:pPr>
        <w:pStyle w:val="3"/>
        <w:jc w:val="center"/>
        <w:rPr>
          <w:rFonts w:ascii="Times New Roman" w:hAnsi="Times New Roman" w:cs="Times New Roman"/>
        </w:rPr>
      </w:pPr>
      <w:bookmarkStart w:id="111" w:name="_Toc247527849"/>
      <w:bookmarkStart w:id="112" w:name="_Toc265953295"/>
      <w:bookmarkStart w:id="113" w:name="_Toc152045809"/>
      <w:bookmarkStart w:id="114" w:name="_Toc144974877"/>
      <w:bookmarkStart w:id="115" w:name="_Toc152042598"/>
      <w:bookmarkStart w:id="116" w:name="_Toc247514301"/>
      <w:bookmarkStart w:id="117" w:name="_Toc198028920"/>
      <w:r>
        <w:rPr>
          <w:rFonts w:ascii="Times New Roman" w:hAnsi="Times New Roman" w:cs="Times New Roman" w:hint="eastAsia"/>
        </w:rPr>
        <w:lastRenderedPageBreak/>
        <w:t>二、法人或者其他组织的营业执照等证明文件</w:t>
      </w:r>
      <w:bookmarkEnd w:id="117"/>
    </w:p>
    <w:p w14:paraId="6363B363" w14:textId="77777777" w:rsidR="00903B96" w:rsidRDefault="00000000">
      <w:pPr>
        <w:spacing w:line="400" w:lineRule="exact"/>
        <w:jc w:val="left"/>
      </w:pPr>
      <w:r>
        <w:rPr>
          <w:rFonts w:hint="eastAsia"/>
        </w:rPr>
        <w:t>编制说明：</w:t>
      </w:r>
    </w:p>
    <w:p w14:paraId="02E5BEE6" w14:textId="77777777" w:rsidR="00903B96" w:rsidRDefault="00000000">
      <w:r>
        <w:rPr>
          <w:rFonts w:hint="eastAsia"/>
        </w:rPr>
        <w:t>提供法人或者其他组织的营业执照，或事业单位法人证书，或非企业专业服务机构执业许可证，或民办非企业单位登记证复印件。</w:t>
      </w:r>
    </w:p>
    <w:p w14:paraId="42D9408A" w14:textId="77777777" w:rsidR="00903B96" w:rsidRDefault="00903B96"/>
    <w:p w14:paraId="238DD6D0" w14:textId="77777777" w:rsidR="00903B96" w:rsidRDefault="00000000">
      <w:pPr>
        <w:widowControl/>
        <w:jc w:val="left"/>
      </w:pPr>
      <w:r>
        <w:br w:type="page"/>
      </w:r>
    </w:p>
    <w:p w14:paraId="1376AA87" w14:textId="77777777" w:rsidR="00903B96" w:rsidRDefault="00000000">
      <w:pPr>
        <w:pStyle w:val="3"/>
        <w:jc w:val="center"/>
        <w:rPr>
          <w:rFonts w:ascii="Times New Roman" w:hAnsi="Times New Roman" w:cs="Times New Roman"/>
        </w:rPr>
      </w:pPr>
      <w:bookmarkStart w:id="118" w:name="_Toc198028921"/>
      <w:r>
        <w:rPr>
          <w:rFonts w:ascii="Times New Roman" w:hAnsi="Times New Roman" w:cs="Times New Roman" w:hint="eastAsia"/>
        </w:rPr>
        <w:lastRenderedPageBreak/>
        <w:t>三、股东信息查询截图</w:t>
      </w:r>
      <w:bookmarkEnd w:id="118"/>
    </w:p>
    <w:p w14:paraId="4A78C307" w14:textId="77777777" w:rsidR="00903B96" w:rsidRDefault="00000000">
      <w:pPr>
        <w:spacing w:line="400" w:lineRule="exact"/>
        <w:jc w:val="left"/>
      </w:pPr>
      <w:r>
        <w:rPr>
          <w:rFonts w:hint="eastAsia"/>
        </w:rPr>
        <w:t>编制说明：</w:t>
      </w:r>
    </w:p>
    <w:p w14:paraId="15DEB00C" w14:textId="77777777" w:rsidR="00903B96" w:rsidRDefault="00000000">
      <w:r>
        <w:rPr>
          <w:rFonts w:hint="eastAsia"/>
        </w:rPr>
        <w:t>提供工商部门网站或官方主体信息查询平台中有关投标人股东或出资人信息的查询截图。</w:t>
      </w:r>
    </w:p>
    <w:p w14:paraId="1B14814C" w14:textId="77777777" w:rsidR="00903B96" w:rsidRDefault="00000000">
      <w:pPr>
        <w:widowControl/>
        <w:jc w:val="left"/>
      </w:pPr>
      <w:r>
        <w:br w:type="page"/>
      </w:r>
    </w:p>
    <w:p w14:paraId="7CB0F847" w14:textId="77777777" w:rsidR="00903B96" w:rsidRDefault="00000000">
      <w:pPr>
        <w:pStyle w:val="3"/>
        <w:jc w:val="center"/>
        <w:rPr>
          <w:rFonts w:ascii="Times New Roman" w:hAnsi="Times New Roman" w:cs="Times New Roman"/>
        </w:rPr>
      </w:pPr>
      <w:bookmarkStart w:id="119" w:name="_Toc198028922"/>
      <w:r>
        <w:rPr>
          <w:rFonts w:ascii="Times New Roman" w:hAnsi="Times New Roman" w:cs="Times New Roman" w:hint="eastAsia"/>
        </w:rPr>
        <w:lastRenderedPageBreak/>
        <w:t>四、符合政府采购法第</w:t>
      </w:r>
      <w:r>
        <w:rPr>
          <w:rFonts w:ascii="Times New Roman" w:hAnsi="Times New Roman" w:cs="Times New Roman" w:hint="eastAsia"/>
        </w:rPr>
        <w:t>22</w:t>
      </w:r>
      <w:r>
        <w:rPr>
          <w:rFonts w:ascii="Times New Roman" w:hAnsi="Times New Roman" w:cs="Times New Roman" w:hint="eastAsia"/>
        </w:rPr>
        <w:t>条规定条件的声明</w:t>
      </w:r>
      <w:bookmarkEnd w:id="119"/>
    </w:p>
    <w:p w14:paraId="2C31BA6C" w14:textId="77777777" w:rsidR="00903B96" w:rsidRDefault="00903B96">
      <w:pPr>
        <w:spacing w:line="400" w:lineRule="exact"/>
        <w:jc w:val="left"/>
      </w:pPr>
    </w:p>
    <w:p w14:paraId="0AC99A2E" w14:textId="77777777" w:rsidR="00903B96" w:rsidRDefault="00000000">
      <w:pPr>
        <w:spacing w:line="400" w:lineRule="exact"/>
      </w:pPr>
      <w:r>
        <w:rPr>
          <w:rFonts w:hint="eastAsia"/>
        </w:rPr>
        <w:t>致：</w:t>
      </w:r>
      <w:r>
        <w:rPr>
          <w:rFonts w:ascii="Times New Roman" w:hAnsi="Times New Roman" w:cs="Times New Roman" w:hint="eastAsia"/>
          <w:szCs w:val="21"/>
        </w:rPr>
        <w:t>深圳市南山区沙河街道办事处</w:t>
      </w:r>
    </w:p>
    <w:p w14:paraId="732C7B20" w14:textId="77777777" w:rsidR="00903B96" w:rsidRDefault="00000000">
      <w:pPr>
        <w:spacing w:line="400" w:lineRule="exact"/>
        <w:ind w:firstLineChars="200" w:firstLine="420"/>
        <w:jc w:val="left"/>
      </w:pPr>
      <w:r>
        <w:rPr>
          <w:rFonts w:hint="eastAsia"/>
        </w:rPr>
        <w:t>我单位郑重承诺，我方具备《中华人民共和国政府采购法》第二十二条规定的条件，根据《中华人民共和国政府采购法实施条例》第十七条规定，我单位承诺满足并能提供以下证明材料：</w:t>
      </w:r>
    </w:p>
    <w:p w14:paraId="0C7C5F1B" w14:textId="77777777" w:rsidR="00903B96" w:rsidRDefault="00000000">
      <w:pPr>
        <w:spacing w:line="400" w:lineRule="exact"/>
        <w:ind w:firstLineChars="200" w:firstLine="420"/>
        <w:jc w:val="left"/>
      </w:pPr>
      <w:r>
        <w:rPr>
          <w:rFonts w:hint="eastAsia"/>
        </w:rPr>
        <w:t>（一）财务状况报告，依法缴纳税收和社会保障资金的相关材料；</w:t>
      </w:r>
    </w:p>
    <w:p w14:paraId="1A59589E" w14:textId="77777777" w:rsidR="00903B96" w:rsidRDefault="00000000">
      <w:pPr>
        <w:spacing w:line="400" w:lineRule="exact"/>
        <w:ind w:firstLineChars="200" w:firstLine="420"/>
        <w:jc w:val="left"/>
      </w:pPr>
      <w:r>
        <w:rPr>
          <w:rFonts w:hint="eastAsia"/>
        </w:rPr>
        <w:t>（二）具备履行合同所必需的设备和专业技术能力的证明材料；</w:t>
      </w:r>
    </w:p>
    <w:p w14:paraId="70A955A6" w14:textId="77777777" w:rsidR="00903B96" w:rsidRDefault="00000000">
      <w:pPr>
        <w:spacing w:line="400" w:lineRule="exact"/>
        <w:ind w:firstLineChars="200" w:firstLine="420"/>
        <w:jc w:val="left"/>
      </w:pPr>
      <w:r>
        <w:rPr>
          <w:rFonts w:hint="eastAsia"/>
        </w:rPr>
        <w:t>（三）我单位声明，我单位在参加本政府采购项目前</w:t>
      </w:r>
      <w:r>
        <w:rPr>
          <w:rFonts w:hint="eastAsia"/>
        </w:rPr>
        <w:t>3</w:t>
      </w:r>
      <w:r>
        <w:rPr>
          <w:rFonts w:hint="eastAsia"/>
        </w:rPr>
        <w:t>年内在经营活动中没有重大违法记录（重大违法记录是指供应商因违法经营受到刑事处罚或责令停产停业、吊销许可证或者执照、较大数额罚款等行政处罚）。</w:t>
      </w:r>
    </w:p>
    <w:p w14:paraId="2B47C09C" w14:textId="77777777" w:rsidR="00903B96" w:rsidRDefault="00000000">
      <w:pPr>
        <w:spacing w:line="400" w:lineRule="exact"/>
        <w:ind w:firstLineChars="200" w:firstLine="420"/>
      </w:pPr>
      <w:r>
        <w:rPr>
          <w:rFonts w:hint="eastAsia"/>
        </w:rPr>
        <w:t>我单位对上述声明的真实性负责。如有虚假，将依法承担相应责任。</w:t>
      </w:r>
    </w:p>
    <w:p w14:paraId="7AB4EB86" w14:textId="77777777" w:rsidR="00903B96" w:rsidRDefault="00903B96">
      <w:pPr>
        <w:spacing w:line="400" w:lineRule="exact"/>
        <w:ind w:firstLineChars="200" w:firstLine="420"/>
      </w:pPr>
    </w:p>
    <w:p w14:paraId="09BC5F21" w14:textId="77777777" w:rsidR="00903B96" w:rsidRDefault="00903B96">
      <w:pPr>
        <w:spacing w:line="400" w:lineRule="exact"/>
        <w:ind w:firstLineChars="200" w:firstLine="420"/>
      </w:pPr>
    </w:p>
    <w:p w14:paraId="1A9A3AC0" w14:textId="77777777" w:rsidR="00903B96" w:rsidRDefault="00903B96">
      <w:pPr>
        <w:spacing w:line="400" w:lineRule="exact"/>
        <w:ind w:firstLineChars="200" w:firstLine="420"/>
      </w:pPr>
    </w:p>
    <w:p w14:paraId="29CC8F59" w14:textId="77777777" w:rsidR="00903B96" w:rsidRDefault="00000000">
      <w:pPr>
        <w:spacing w:line="400" w:lineRule="exact"/>
        <w:ind w:firstLineChars="200" w:firstLine="420"/>
      </w:pPr>
      <w:r>
        <w:rPr>
          <w:rFonts w:hint="eastAsia"/>
        </w:rPr>
        <w:t>投标人名称：（盖公章）</w:t>
      </w:r>
    </w:p>
    <w:p w14:paraId="27A41AA2" w14:textId="77777777" w:rsidR="00903B96" w:rsidRDefault="00000000">
      <w:pPr>
        <w:spacing w:line="400" w:lineRule="exact"/>
        <w:ind w:firstLineChars="200" w:firstLine="420"/>
      </w:pPr>
      <w:r>
        <w:rPr>
          <w:rFonts w:hint="eastAsia"/>
        </w:rPr>
        <w:t>法定代表人（单位负责人）或委托代理人：（签字）</w:t>
      </w:r>
    </w:p>
    <w:p w14:paraId="5D9E6F66" w14:textId="77777777" w:rsidR="00903B96" w:rsidRDefault="00000000">
      <w:pPr>
        <w:spacing w:line="400" w:lineRule="exact"/>
        <w:ind w:firstLineChars="200" w:firstLine="420"/>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22247EE3" w14:textId="77777777" w:rsidR="00903B96" w:rsidRDefault="00903B96">
      <w:pPr>
        <w:spacing w:line="400" w:lineRule="exact"/>
        <w:ind w:firstLineChars="200" w:firstLine="420"/>
      </w:pPr>
    </w:p>
    <w:p w14:paraId="6D249457" w14:textId="77777777" w:rsidR="00903B96" w:rsidRDefault="00000000">
      <w:pPr>
        <w:widowControl/>
        <w:jc w:val="left"/>
      </w:pPr>
      <w:r>
        <w:br w:type="page"/>
      </w:r>
    </w:p>
    <w:p w14:paraId="2F5BD18E" w14:textId="77777777" w:rsidR="00903B96" w:rsidRDefault="00000000">
      <w:pPr>
        <w:pStyle w:val="3"/>
        <w:jc w:val="center"/>
        <w:rPr>
          <w:rFonts w:ascii="Times New Roman" w:hAnsi="Times New Roman" w:cs="Times New Roman"/>
        </w:rPr>
      </w:pPr>
      <w:bookmarkStart w:id="120" w:name="_Toc198028923"/>
      <w:bookmarkEnd w:id="111"/>
      <w:bookmarkEnd w:id="112"/>
      <w:bookmarkEnd w:id="113"/>
      <w:bookmarkEnd w:id="114"/>
      <w:bookmarkEnd w:id="115"/>
      <w:bookmarkEnd w:id="116"/>
      <w:r>
        <w:rPr>
          <w:rFonts w:ascii="Times New Roman" w:hAnsi="Times New Roman" w:cs="Times New Roman" w:hint="eastAsia"/>
        </w:rPr>
        <w:lastRenderedPageBreak/>
        <w:t>五、诚信承诺函</w:t>
      </w:r>
      <w:bookmarkEnd w:id="120"/>
    </w:p>
    <w:p w14:paraId="7083097A" w14:textId="77777777" w:rsidR="00903B96" w:rsidRDefault="00903B96"/>
    <w:p w14:paraId="6E0F85CD" w14:textId="77777777" w:rsidR="00903B96" w:rsidRDefault="00000000">
      <w:pPr>
        <w:spacing w:line="400" w:lineRule="exact"/>
      </w:pPr>
      <w:r>
        <w:rPr>
          <w:rFonts w:hint="eastAsia"/>
        </w:rPr>
        <w:t>致：</w:t>
      </w:r>
      <w:r>
        <w:rPr>
          <w:rFonts w:ascii="Times New Roman" w:hAnsi="Times New Roman" w:cs="Times New Roman" w:hint="eastAsia"/>
          <w:szCs w:val="21"/>
        </w:rPr>
        <w:t>深圳市南山区沙河街道办事处</w:t>
      </w:r>
    </w:p>
    <w:p w14:paraId="648D0CAC" w14:textId="77777777" w:rsidR="00903B96" w:rsidRDefault="00000000">
      <w:pPr>
        <w:spacing w:line="400" w:lineRule="exact"/>
        <w:ind w:firstLineChars="202" w:firstLine="424"/>
        <w:rPr>
          <w:rFonts w:ascii="Times New Roman" w:hAnsi="Times New Roman" w:cs="Times New Roman"/>
          <w:szCs w:val="21"/>
        </w:rPr>
      </w:pPr>
      <w:r>
        <w:rPr>
          <w:rFonts w:hint="eastAsia"/>
        </w:rPr>
        <w:t>我单位郑重承诺，</w:t>
      </w:r>
      <w:r>
        <w:rPr>
          <w:rFonts w:ascii="Times New Roman" w:hAnsi="Times New Roman" w:cs="Times New Roman"/>
          <w:szCs w:val="21"/>
        </w:rPr>
        <w:t>参与本项目政府采购活动时</w:t>
      </w:r>
      <w:r>
        <w:rPr>
          <w:rFonts w:ascii="Times New Roman" w:hAnsi="Times New Roman" w:cs="Times New Roman" w:hint="eastAsia"/>
          <w:szCs w:val="21"/>
        </w:rPr>
        <w:t>：</w:t>
      </w:r>
    </w:p>
    <w:p w14:paraId="122BFE6D" w14:textId="77777777" w:rsidR="00903B96" w:rsidRDefault="00000000">
      <w:pPr>
        <w:spacing w:line="400" w:lineRule="exact"/>
        <w:ind w:firstLineChars="202" w:firstLine="424"/>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w:t>
      </w:r>
      <w:r>
        <w:rPr>
          <w:rFonts w:ascii="Times New Roman" w:hAnsi="Times New Roman" w:cs="Times New Roman"/>
          <w:szCs w:val="21"/>
        </w:rPr>
        <w:t>不存在被有关部门禁止参与政府采购活动且在有效期内的情况</w:t>
      </w:r>
      <w:r>
        <w:rPr>
          <w:rFonts w:ascii="Times New Roman" w:hAnsi="Times New Roman" w:cs="Times New Roman" w:hint="eastAsia"/>
          <w:szCs w:val="21"/>
        </w:rPr>
        <w:t>。</w:t>
      </w:r>
    </w:p>
    <w:p w14:paraId="3CCC4A34"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我单位已认真核实了投标文件的全部资料，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44785FC"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、我单位不存在投标人须知第</w:t>
      </w:r>
      <w:r>
        <w:rPr>
          <w:rFonts w:ascii="Times New Roman" w:hAnsi="Times New Roman" w:cs="Times New Roman"/>
        </w:rPr>
        <w:t>6.3</w:t>
      </w:r>
      <w:r>
        <w:rPr>
          <w:rFonts w:ascii="Times New Roman" w:hAnsi="Times New Roman" w:cs="Times New Roman" w:hint="eastAsia"/>
        </w:rPr>
        <w:t>款规定的禁止性情形。</w:t>
      </w:r>
    </w:p>
    <w:p w14:paraId="46EBC6E6" w14:textId="77777777" w:rsidR="00903B96" w:rsidRDefault="00000000">
      <w:pPr>
        <w:spacing w:line="400" w:lineRule="exact"/>
        <w:ind w:firstLineChars="202" w:firstLine="424"/>
        <w:rPr>
          <w:rFonts w:ascii="Times New Roman" w:hAnsi="Times New Roman" w:cs="Times New Roman"/>
        </w:rPr>
      </w:pPr>
      <w:r>
        <w:rPr>
          <w:rFonts w:ascii="Times New Roman" w:hAnsi="Times New Roman" w:cs="Times New Roman" w:hint="eastAsia"/>
        </w:rPr>
        <w:t>4</w:t>
      </w:r>
      <w:r>
        <w:rPr>
          <w:rFonts w:ascii="Times New Roman" w:hAnsi="Times New Roman" w:cs="Times New Roman" w:hint="eastAsia"/>
        </w:rPr>
        <w:t>、我单位参与政府采购活动在诚信管理中“未受过主管部门通报处理”或者“受过主管部门通报处但不在实施期限内”。</w:t>
      </w:r>
    </w:p>
    <w:p w14:paraId="5E3A41CA" w14:textId="77777777" w:rsidR="00903B96" w:rsidRDefault="00000000">
      <w:pPr>
        <w:spacing w:line="400" w:lineRule="exact"/>
        <w:ind w:firstLineChars="200" w:firstLine="420"/>
        <w:rPr>
          <w:rFonts w:ascii="Times New Roman" w:hAnsi="Times New Roman" w:cs="Times New Roman"/>
          <w:szCs w:val="21"/>
        </w:rPr>
      </w:pPr>
      <w:r>
        <w:rPr>
          <w:rFonts w:ascii="Times New Roman" w:hAnsi="Times New Roman" w:cs="Times New Roman"/>
          <w:szCs w:val="21"/>
        </w:rPr>
        <w:t>5</w:t>
      </w:r>
      <w:r>
        <w:rPr>
          <w:rFonts w:ascii="Times New Roman" w:hAnsi="Times New Roman" w:cs="Times New Roman" w:hint="eastAsia"/>
          <w:szCs w:val="21"/>
        </w:rPr>
        <w:t>、</w:t>
      </w:r>
      <w:r>
        <w:rPr>
          <w:rFonts w:ascii="Times New Roman" w:hAnsi="Times New Roman" w:cs="Times New Roman" w:hint="eastAsia"/>
          <w:b/>
          <w:bCs/>
          <w:szCs w:val="21"/>
        </w:rPr>
        <w:t>我单位明确项目负责人或实际承包人为：</w:t>
      </w:r>
      <w:r>
        <w:rPr>
          <w:rFonts w:ascii="Times New Roman" w:hAnsi="Times New Roman" w:cs="Times New Roman" w:hint="eastAsia"/>
          <w:b/>
          <w:bCs/>
          <w:szCs w:val="21"/>
          <w:u w:val="single"/>
        </w:rPr>
        <w:t xml:space="preserve"> </w:t>
      </w:r>
      <w:r>
        <w:rPr>
          <w:rFonts w:ascii="Times New Roman" w:hAnsi="Times New Roman" w:cs="Times New Roman"/>
          <w:b/>
          <w:bCs/>
          <w:szCs w:val="21"/>
          <w:u w:val="single"/>
        </w:rPr>
        <w:t xml:space="preserve">      </w:t>
      </w:r>
      <w:r>
        <w:rPr>
          <w:rFonts w:ascii="Times New Roman" w:hAnsi="Times New Roman" w:cs="Times New Roman" w:hint="eastAsia"/>
          <w:szCs w:val="21"/>
        </w:rPr>
        <w:t>，未经项目部门（中心、社区）书面同意不得更换；</w:t>
      </w:r>
      <w:r>
        <w:rPr>
          <w:rFonts w:ascii="Times New Roman" w:hAnsi="Times New Roman" w:cs="Times New Roman"/>
          <w:szCs w:val="21"/>
        </w:rPr>
        <w:t xml:space="preserve"> </w:t>
      </w:r>
    </w:p>
    <w:p w14:paraId="7BFAD339" w14:textId="77777777" w:rsidR="00903B96" w:rsidRDefault="00000000">
      <w:pPr>
        <w:spacing w:line="400" w:lineRule="exact"/>
        <w:ind w:firstLineChars="200" w:firstLine="420"/>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hint="eastAsia"/>
          <w:szCs w:val="21"/>
        </w:rPr>
        <w:t>、我单位承诺遵守沙河街道办事处关于自行采购项目的各项管理规定；</w:t>
      </w:r>
      <w:r>
        <w:rPr>
          <w:rFonts w:ascii="Times New Roman" w:hAnsi="Times New Roman" w:cs="Times New Roman"/>
          <w:szCs w:val="21"/>
        </w:rPr>
        <w:t xml:space="preserve"> </w:t>
      </w:r>
    </w:p>
    <w:p w14:paraId="608620AD" w14:textId="77777777" w:rsidR="00903B96" w:rsidRDefault="00000000">
      <w:pPr>
        <w:spacing w:line="400" w:lineRule="exact"/>
        <w:ind w:firstLineChars="200" w:firstLine="420"/>
        <w:rPr>
          <w:rFonts w:ascii="Times New Roman" w:hAnsi="Times New Roman" w:cs="Times New Roman"/>
          <w:szCs w:val="21"/>
        </w:rPr>
      </w:pPr>
      <w:r>
        <w:rPr>
          <w:rFonts w:ascii="Times New Roman" w:hAnsi="Times New Roman" w:cs="Times New Roman"/>
          <w:szCs w:val="21"/>
        </w:rPr>
        <w:t>7</w:t>
      </w:r>
      <w:r>
        <w:rPr>
          <w:rFonts w:ascii="Times New Roman" w:hAnsi="Times New Roman" w:cs="Times New Roman" w:hint="eastAsia"/>
          <w:szCs w:val="21"/>
        </w:rPr>
        <w:t>、我单位承诺不参与串通投标，不以非正当手段谋取利益，不向沙河街道办事处任何工作人员进行利益输送；</w:t>
      </w:r>
      <w:r>
        <w:rPr>
          <w:rFonts w:ascii="Times New Roman" w:hAnsi="Times New Roman" w:cs="Times New Roman"/>
          <w:szCs w:val="21"/>
        </w:rPr>
        <w:t xml:space="preserve"> </w:t>
      </w:r>
    </w:p>
    <w:p w14:paraId="14A06724" w14:textId="77777777" w:rsidR="00903B96" w:rsidRDefault="00000000">
      <w:pPr>
        <w:spacing w:line="400" w:lineRule="exact"/>
        <w:ind w:firstLineChars="200" w:firstLine="420"/>
        <w:rPr>
          <w:rFonts w:ascii="Times New Roman" w:hAnsi="Times New Roman" w:cs="Times New Roman"/>
          <w:szCs w:val="21"/>
        </w:rPr>
      </w:pPr>
      <w:r>
        <w:rPr>
          <w:rFonts w:ascii="Times New Roman" w:hAnsi="Times New Roman" w:cs="Times New Roman"/>
          <w:szCs w:val="21"/>
        </w:rPr>
        <w:t>8</w:t>
      </w:r>
      <w:r>
        <w:rPr>
          <w:rFonts w:ascii="Times New Roman" w:hAnsi="Times New Roman" w:cs="Times New Roman" w:hint="eastAsia"/>
          <w:szCs w:val="21"/>
        </w:rPr>
        <w:t>、我单位承诺对所提交响应文件的资格及项目材料真实性负责。</w:t>
      </w:r>
    </w:p>
    <w:p w14:paraId="68A17ED5" w14:textId="77777777" w:rsidR="00903B96" w:rsidRDefault="00903B96">
      <w:pPr>
        <w:spacing w:line="400" w:lineRule="exact"/>
        <w:ind w:firstLineChars="202" w:firstLine="424"/>
        <w:rPr>
          <w:rFonts w:ascii="Times New Roman" w:hAnsi="Times New Roman" w:cs="Times New Roman"/>
        </w:rPr>
      </w:pPr>
    </w:p>
    <w:p w14:paraId="168B9868" w14:textId="77777777" w:rsidR="00903B96" w:rsidRDefault="00903B96">
      <w:pPr>
        <w:spacing w:line="400" w:lineRule="exact"/>
      </w:pPr>
    </w:p>
    <w:p w14:paraId="04629E42" w14:textId="77777777" w:rsidR="00903B96" w:rsidRDefault="00903B96">
      <w:pPr>
        <w:spacing w:line="400" w:lineRule="exact"/>
      </w:pPr>
    </w:p>
    <w:p w14:paraId="565E0099" w14:textId="77777777" w:rsidR="00903B96" w:rsidRDefault="00903B96">
      <w:pPr>
        <w:spacing w:line="400" w:lineRule="exact"/>
      </w:pPr>
    </w:p>
    <w:p w14:paraId="6F49D761" w14:textId="77777777" w:rsidR="00903B96" w:rsidRDefault="00903B96">
      <w:pPr>
        <w:spacing w:line="400" w:lineRule="exact"/>
      </w:pPr>
    </w:p>
    <w:p w14:paraId="7ED8905B" w14:textId="77777777" w:rsidR="00903B96" w:rsidRDefault="00000000">
      <w:pPr>
        <w:spacing w:line="400" w:lineRule="exact"/>
        <w:ind w:firstLineChars="1822" w:firstLine="3826"/>
      </w:pPr>
      <w:r>
        <w:rPr>
          <w:rFonts w:hint="eastAsia"/>
        </w:rPr>
        <w:t>投标人名称：（盖公章）</w:t>
      </w:r>
    </w:p>
    <w:p w14:paraId="5526F775" w14:textId="77777777" w:rsidR="00903B96" w:rsidRDefault="00000000">
      <w:pPr>
        <w:spacing w:line="400" w:lineRule="exact"/>
        <w:ind w:firstLineChars="1822" w:firstLine="3826"/>
      </w:pPr>
      <w:r>
        <w:rPr>
          <w:rFonts w:hint="eastAsia"/>
        </w:rPr>
        <w:t>法定代表人（单位负责人）或委托代理人：（签字）</w:t>
      </w:r>
    </w:p>
    <w:p w14:paraId="52F01BD8" w14:textId="77777777" w:rsidR="00903B96" w:rsidRDefault="00000000">
      <w:pPr>
        <w:topLinePunct/>
        <w:spacing w:line="400" w:lineRule="exact"/>
        <w:ind w:rightChars="1120" w:right="2352" w:firstLineChars="1822" w:firstLine="3826"/>
        <w:jc w:val="center"/>
        <w:rPr>
          <w:rFonts w:ascii="Times New Roman" w:eastAsia="黑体" w:hAnsi="Times New Roman" w:cs="Times New Roman"/>
          <w:sz w:val="20"/>
          <w:szCs w:val="20"/>
        </w:rPr>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60690D3A" w14:textId="77777777" w:rsidR="00903B96" w:rsidRDefault="00000000">
      <w:pPr>
        <w:spacing w:line="440" w:lineRule="exact"/>
        <w:rPr>
          <w:rFonts w:ascii="Times New Roman" w:eastAsia="黑体" w:hAnsi="Times New Roman" w:cs="Times New Roman"/>
          <w:sz w:val="23"/>
          <w:szCs w:val="23"/>
        </w:rPr>
      </w:pPr>
      <w:r>
        <w:rPr>
          <w:rFonts w:ascii="Times New Roman" w:eastAsia="黑体" w:hAnsi="Times New Roman" w:cs="Times New Roman"/>
          <w:sz w:val="20"/>
          <w:szCs w:val="20"/>
        </w:rPr>
        <w:br w:type="page"/>
      </w:r>
    </w:p>
    <w:bookmarkEnd w:id="107"/>
    <w:bookmarkEnd w:id="108"/>
    <w:bookmarkEnd w:id="109"/>
    <w:bookmarkEnd w:id="110"/>
    <w:p w14:paraId="392D4928" w14:textId="77777777" w:rsidR="00903B96" w:rsidRDefault="00903B96">
      <w:pPr>
        <w:spacing w:line="400" w:lineRule="exact"/>
        <w:rPr>
          <w:rFonts w:ascii="Times New Roman" w:hAnsi="Times New Roman" w:cs="Times New Roman"/>
        </w:rPr>
      </w:pPr>
    </w:p>
    <w:p w14:paraId="195C4A44" w14:textId="77777777" w:rsidR="00903B96" w:rsidRDefault="00000000">
      <w:pPr>
        <w:pStyle w:val="3"/>
        <w:jc w:val="center"/>
        <w:rPr>
          <w:rFonts w:ascii="Times New Roman" w:hAnsi="Times New Roman" w:cs="Times New Roman"/>
        </w:rPr>
      </w:pPr>
      <w:bookmarkStart w:id="121" w:name="_Toc152045788"/>
      <w:bookmarkStart w:id="122" w:name="_Toc247085874"/>
      <w:bookmarkStart w:id="123" w:name="_Toc246997099"/>
      <w:bookmarkStart w:id="124" w:name="_Toc144974857"/>
      <w:bookmarkStart w:id="125" w:name="_Toc3880550"/>
      <w:bookmarkStart w:id="126" w:name="_Toc179632808"/>
      <w:bookmarkStart w:id="127" w:name="_Toc246996356"/>
      <w:bookmarkStart w:id="128" w:name="_Toc152042577"/>
      <w:bookmarkStart w:id="129" w:name="_Toc198028924"/>
      <w:r>
        <w:rPr>
          <w:rFonts w:ascii="Times New Roman" w:hAnsi="Times New Roman" w:cs="Times New Roman" w:hint="eastAsia"/>
        </w:rPr>
        <w:t>六</w:t>
      </w:r>
      <w:r>
        <w:rPr>
          <w:rFonts w:ascii="Times New Roman" w:hAnsi="Times New Roman" w:cs="Times New Roman"/>
        </w:rPr>
        <w:t>、</w:t>
      </w:r>
      <w:r>
        <w:rPr>
          <w:rFonts w:ascii="Times New Roman" w:hAnsi="Times New Roman" w:cs="Times New Roman" w:hint="eastAsia"/>
        </w:rPr>
        <w:t>资质证书</w:t>
      </w:r>
      <w:bookmarkEnd w:id="129"/>
    </w:p>
    <w:p w14:paraId="0499D82A" w14:textId="77777777" w:rsidR="00903B96" w:rsidRDefault="00000000">
      <w:pPr>
        <w:spacing w:line="400" w:lineRule="exact"/>
        <w:ind w:firstLineChars="200" w:firstLine="420"/>
        <w:rPr>
          <w:rFonts w:ascii="Times New Roman" w:hAnsi="Times New Roman" w:cs="Times New Roman"/>
          <w:szCs w:val="21"/>
        </w:rPr>
      </w:pPr>
      <w:r>
        <w:rPr>
          <w:rFonts w:ascii="Times New Roman" w:hAnsi="Times New Roman" w:cs="Times New Roman" w:hint="eastAsia"/>
          <w:szCs w:val="21"/>
        </w:rPr>
        <w:t>1</w:t>
      </w:r>
      <w:r>
        <w:rPr>
          <w:rFonts w:ascii="Times New Roman" w:hAnsi="Times New Roman" w:cs="Times New Roman" w:hint="eastAsia"/>
          <w:szCs w:val="21"/>
        </w:rPr>
        <w:t>、</w:t>
      </w:r>
      <w:r>
        <w:rPr>
          <w:rFonts w:ascii="Times New Roman" w:hAnsi="Times New Roman" w:cs="Times New Roman" w:hint="eastAsia"/>
        </w:rPr>
        <w:t>提供</w:t>
      </w:r>
      <w:r>
        <w:rPr>
          <w:rFonts w:ascii="Times New Roman" w:hAnsi="Times New Roman" w:cs="Times New Roman" w:hint="eastAsia"/>
          <w:szCs w:val="21"/>
        </w:rPr>
        <w:t>投标人具有的有效的市政公用工程施工总承包三级（或以上）资质或公路工程施工总承包三级（或以上）资质；</w:t>
      </w:r>
    </w:p>
    <w:p w14:paraId="1D068559" w14:textId="77777777" w:rsidR="00903B96" w:rsidRDefault="00000000">
      <w:pPr>
        <w:spacing w:line="400" w:lineRule="exact"/>
        <w:ind w:firstLineChars="200" w:firstLine="420"/>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hint="eastAsia"/>
          <w:szCs w:val="21"/>
        </w:rPr>
        <w:t>、</w:t>
      </w:r>
      <w:r>
        <w:rPr>
          <w:rFonts w:ascii="Times New Roman" w:hAnsi="Times New Roman" w:cs="Times New Roman" w:hint="eastAsia"/>
        </w:rPr>
        <w:t>提供</w:t>
      </w:r>
      <w:r>
        <w:rPr>
          <w:rFonts w:ascii="Times New Roman" w:hAnsi="Times New Roman" w:cs="Times New Roman" w:hint="eastAsia"/>
          <w:szCs w:val="21"/>
        </w:rPr>
        <w:t>投标人具有得有效的建筑施工安全生产许可证；</w:t>
      </w:r>
    </w:p>
    <w:p w14:paraId="1E3662C1" w14:textId="77777777" w:rsidR="00903B96" w:rsidRDefault="00903B96">
      <w:pPr>
        <w:pStyle w:val="a0"/>
        <w:rPr>
          <w:rFonts w:hint="eastAsia"/>
        </w:rPr>
      </w:pPr>
    </w:p>
    <w:p w14:paraId="27773B2A" w14:textId="77777777" w:rsidR="00903B96" w:rsidRDefault="00000000">
      <w:pPr>
        <w:widowControl/>
        <w:jc w:val="left"/>
        <w:rPr>
          <w:rFonts w:ascii="Times New Roman" w:hAnsi="Times New Roman" w:cs="Times New Roman"/>
          <w:b/>
          <w:bCs/>
          <w:sz w:val="32"/>
          <w:szCs w:val="32"/>
        </w:rPr>
      </w:pPr>
      <w:r>
        <w:rPr>
          <w:rFonts w:ascii="Times New Roman" w:hAnsi="Times New Roman" w:cs="Times New Roman"/>
        </w:rPr>
        <w:br w:type="page"/>
      </w:r>
      <w:r>
        <w:rPr>
          <w:rFonts w:ascii="Times New Roman" w:hAnsi="Times New Roman" w:cs="Times New Roman" w:hint="eastAsia"/>
        </w:rPr>
        <w:lastRenderedPageBreak/>
        <w:t xml:space="preserve"> </w:t>
      </w:r>
    </w:p>
    <w:p w14:paraId="242584D0" w14:textId="77777777" w:rsidR="00903B96" w:rsidRDefault="00000000">
      <w:pPr>
        <w:pStyle w:val="3"/>
        <w:jc w:val="center"/>
        <w:rPr>
          <w:rFonts w:ascii="Times New Roman" w:hAnsi="Times New Roman" w:cs="Times New Roman"/>
        </w:rPr>
      </w:pPr>
      <w:bookmarkStart w:id="130" w:name="_Toc198028925"/>
      <w:r>
        <w:rPr>
          <w:rFonts w:ascii="Times New Roman" w:hAnsi="Times New Roman" w:cs="Times New Roman" w:hint="eastAsia"/>
        </w:rPr>
        <w:t>七、</w:t>
      </w:r>
      <w:r>
        <w:rPr>
          <w:rFonts w:ascii="Times New Roman" w:hAnsi="Times New Roman" w:cs="Times New Roman"/>
        </w:rPr>
        <w:t>投标函</w:t>
      </w:r>
      <w:bookmarkEnd w:id="121"/>
      <w:bookmarkEnd w:id="122"/>
      <w:bookmarkEnd w:id="123"/>
      <w:bookmarkEnd w:id="124"/>
      <w:bookmarkEnd w:id="125"/>
      <w:bookmarkEnd w:id="126"/>
      <w:bookmarkEnd w:id="127"/>
      <w:bookmarkEnd w:id="128"/>
      <w:bookmarkEnd w:id="130"/>
    </w:p>
    <w:p w14:paraId="4E64EF23" w14:textId="77777777" w:rsidR="00903B96" w:rsidRDefault="00000000">
      <w:pPr>
        <w:spacing w:line="400" w:lineRule="exact"/>
        <w:rPr>
          <w:rFonts w:ascii="Times New Roman" w:hAnsi="Times New Roman" w:cs="Times New Roman"/>
          <w:szCs w:val="21"/>
        </w:rPr>
      </w:pPr>
      <w:r>
        <w:rPr>
          <w:rFonts w:ascii="Times New Roman" w:hAnsi="Times New Roman" w:cs="Times New Roman" w:hint="eastAsia"/>
          <w:szCs w:val="21"/>
        </w:rPr>
        <w:t>深圳市南山区沙河街道办事处</w:t>
      </w:r>
      <w:r>
        <w:rPr>
          <w:rFonts w:ascii="Times New Roman" w:hAnsi="Times New Roman" w:cs="Times New Roman"/>
          <w:szCs w:val="21"/>
        </w:rPr>
        <w:t>：</w:t>
      </w:r>
    </w:p>
    <w:p w14:paraId="1136E7D0" w14:textId="77777777" w:rsidR="00903B96" w:rsidRDefault="00000000">
      <w:pPr>
        <w:spacing w:line="400" w:lineRule="exact"/>
        <w:ind w:firstLineChars="200" w:firstLine="420"/>
        <w:rPr>
          <w:rFonts w:ascii="Times New Roman" w:hAnsi="Times New Roman" w:cs="Times New Roman"/>
          <w:szCs w:val="21"/>
        </w:rPr>
      </w:pPr>
      <w:r>
        <w:rPr>
          <w:rFonts w:ascii="Times New Roman" w:hAnsi="Times New Roman" w:cs="Times New Roman"/>
          <w:szCs w:val="21"/>
        </w:rPr>
        <w:t>我方已仔细研究了</w:t>
      </w:r>
      <w:r>
        <w:rPr>
          <w:rFonts w:ascii="Times New Roman" w:hAnsi="Times New Roman" w:cs="Times New Roman"/>
          <w:szCs w:val="21"/>
          <w:u w:val="single"/>
        </w:rPr>
        <w:t xml:space="preserve">          </w:t>
      </w:r>
      <w:r>
        <w:rPr>
          <w:rFonts w:ascii="Times New Roman" w:hAnsi="Times New Roman" w:cs="Times New Roman"/>
          <w:szCs w:val="21"/>
        </w:rPr>
        <w:t>（项目名称）招标文件的全部内容，愿意遵守招标文件中的各项规定，承诺</w:t>
      </w:r>
      <w:r>
        <w:rPr>
          <w:rFonts w:ascii="Times New Roman" w:hAnsi="Times New Roman" w:cs="Times New Roman"/>
          <w:szCs w:val="21"/>
          <w:u w:val="single"/>
        </w:rPr>
        <w:t>提供符合</w:t>
      </w:r>
      <w:r>
        <w:rPr>
          <w:rFonts w:ascii="Times New Roman" w:hAnsi="Times New Roman" w:cs="Times New Roman"/>
          <w:szCs w:val="21"/>
          <w:u w:val="single"/>
        </w:rPr>
        <w:t>“</w:t>
      </w:r>
      <w:r>
        <w:rPr>
          <w:rFonts w:ascii="Times New Roman" w:hAnsi="Times New Roman" w:cs="Times New Roman"/>
          <w:szCs w:val="21"/>
          <w:u w:val="single"/>
        </w:rPr>
        <w:t>第</w:t>
      </w:r>
      <w:r>
        <w:rPr>
          <w:rFonts w:ascii="Times New Roman" w:hAnsi="Times New Roman" w:cs="Times New Roman" w:hint="eastAsia"/>
          <w:szCs w:val="21"/>
          <w:u w:val="single"/>
        </w:rPr>
        <w:t>二</w:t>
      </w:r>
      <w:r>
        <w:rPr>
          <w:rFonts w:ascii="Times New Roman" w:hAnsi="Times New Roman" w:cs="Times New Roman"/>
          <w:szCs w:val="21"/>
          <w:u w:val="single"/>
        </w:rPr>
        <w:t>章采购需求</w:t>
      </w:r>
      <w:r>
        <w:rPr>
          <w:rFonts w:ascii="Times New Roman" w:hAnsi="Times New Roman" w:cs="Times New Roman"/>
          <w:szCs w:val="21"/>
          <w:u w:val="single"/>
        </w:rPr>
        <w:t>”</w:t>
      </w:r>
      <w:r>
        <w:rPr>
          <w:rFonts w:ascii="Times New Roman" w:hAnsi="Times New Roman" w:cs="Times New Roman"/>
          <w:szCs w:val="21"/>
          <w:u w:val="single"/>
        </w:rPr>
        <w:t>所要求的</w:t>
      </w:r>
      <w:r>
        <w:rPr>
          <w:rFonts w:ascii="Times New Roman" w:hAnsi="Times New Roman" w:cs="Times New Roman" w:hint="eastAsia"/>
          <w:szCs w:val="21"/>
          <w:u w:val="single"/>
        </w:rPr>
        <w:t>服务</w:t>
      </w:r>
      <w:r>
        <w:rPr>
          <w:rFonts w:ascii="Times New Roman" w:hAnsi="Times New Roman" w:cs="Times New Roman"/>
          <w:szCs w:val="21"/>
        </w:rPr>
        <w:t>。</w:t>
      </w:r>
    </w:p>
    <w:p w14:paraId="0267BEBA" w14:textId="77777777" w:rsidR="00903B96" w:rsidRDefault="00000000">
      <w:pPr>
        <w:spacing w:line="400" w:lineRule="exact"/>
        <w:ind w:firstLineChars="200" w:firstLine="420"/>
        <w:rPr>
          <w:rFonts w:ascii="Times New Roman" w:hAnsi="Times New Roman" w:cs="Times New Roman"/>
        </w:rPr>
      </w:pPr>
      <w:r>
        <w:rPr>
          <w:rFonts w:ascii="Times New Roman" w:hAnsi="Times New Roman" w:cs="Times New Roman"/>
        </w:rPr>
        <w:t>在此，我方声明如下：</w:t>
      </w:r>
      <w:r>
        <w:rPr>
          <w:rFonts w:ascii="Times New Roman" w:hAnsi="Times New Roman" w:cs="Times New Roman"/>
        </w:rPr>
        <w:t xml:space="preserve"> </w:t>
      </w:r>
    </w:p>
    <w:p w14:paraId="610CA6D5" w14:textId="77777777" w:rsidR="00903B96" w:rsidRDefault="00000000">
      <w:pPr>
        <w:spacing w:line="400" w:lineRule="exact"/>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同意并接受招标文件的各项要求，遵守招标文件中的各项规定，按招标文件的要求提交投标文件。</w:t>
      </w:r>
    </w:p>
    <w:p w14:paraId="3D691B3D" w14:textId="77777777" w:rsidR="00903B96" w:rsidRDefault="00000000">
      <w:pPr>
        <w:spacing w:line="400" w:lineRule="exact"/>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14:paraId="0446C62F" w14:textId="77777777" w:rsidR="00903B96" w:rsidRDefault="00000000">
      <w:pPr>
        <w:spacing w:line="400" w:lineRule="exact"/>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本投标有效期为自开标日起</w:t>
      </w:r>
      <w:r>
        <w:rPr>
          <w:rFonts w:ascii="Times New Roman" w:hAnsi="Times New Roman" w:cs="Times New Roman"/>
          <w:u w:val="single"/>
        </w:rPr>
        <w:t>90</w:t>
      </w:r>
      <w:r>
        <w:rPr>
          <w:rFonts w:ascii="Times New Roman" w:hAnsi="Times New Roman" w:cs="Times New Roman"/>
          <w:u w:val="single"/>
        </w:rPr>
        <w:t>天</w:t>
      </w:r>
      <w:r>
        <w:rPr>
          <w:rFonts w:ascii="Times New Roman" w:hAnsi="Times New Roman" w:cs="Times New Roman"/>
        </w:rPr>
        <w:t>（日历日），中标人投标有效期延至合同验收之日。</w:t>
      </w:r>
      <w:r>
        <w:rPr>
          <w:rFonts w:ascii="Times New Roman" w:hAnsi="Times New Roman" w:cs="Times New Roman"/>
        </w:rPr>
        <w:t xml:space="preserve"> </w:t>
      </w:r>
    </w:p>
    <w:p w14:paraId="2A2DB671" w14:textId="77777777" w:rsidR="00903B96" w:rsidRDefault="00000000">
      <w:pPr>
        <w:spacing w:line="400" w:lineRule="exact"/>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我方保证遵守投标人须知中第</w:t>
      </w:r>
      <w:r>
        <w:rPr>
          <w:rFonts w:ascii="Times New Roman" w:hAnsi="Times New Roman" w:cs="Times New Roman"/>
        </w:rPr>
        <w:t>20.6</w:t>
      </w:r>
      <w:r>
        <w:rPr>
          <w:rFonts w:ascii="Times New Roman" w:hAnsi="Times New Roman" w:cs="Times New Roman"/>
        </w:rPr>
        <w:t>条款关于不予退还投标保证金的规定。</w:t>
      </w:r>
    </w:p>
    <w:p w14:paraId="36BCDDD3" w14:textId="77777777" w:rsidR="00903B96" w:rsidRDefault="00000000">
      <w:pPr>
        <w:spacing w:line="400" w:lineRule="exact"/>
        <w:ind w:firstLineChars="200" w:firstLine="420"/>
        <w:rPr>
          <w:rFonts w:ascii="Times New Roman" w:hAnsi="Times New Roman" w:cs="Times New Roman"/>
        </w:rPr>
      </w:pPr>
      <w:r>
        <w:rPr>
          <w:rFonts w:ascii="Times New Roman" w:hAnsi="Times New Roman" w:cs="Times New Roman"/>
        </w:rPr>
        <w:t>5.</w:t>
      </w:r>
      <w:r>
        <w:rPr>
          <w:rFonts w:ascii="Times New Roman" w:hAnsi="Times New Roman" w:cs="Times New Roman"/>
        </w:rPr>
        <w:t>根据投标人须知规定，我方承诺无投标人须知第</w:t>
      </w:r>
      <w:r>
        <w:rPr>
          <w:rFonts w:ascii="Times New Roman" w:hAnsi="Times New Roman" w:cs="Times New Roman"/>
        </w:rPr>
        <w:t>6.3</w:t>
      </w:r>
      <w:r>
        <w:rPr>
          <w:rFonts w:ascii="Times New Roman" w:hAnsi="Times New Roman" w:cs="Times New Roman" w:hint="eastAsia"/>
        </w:rPr>
        <w:t>款</w:t>
      </w:r>
      <w:r>
        <w:rPr>
          <w:rFonts w:ascii="Times New Roman" w:hAnsi="Times New Roman" w:cs="Times New Roman"/>
        </w:rPr>
        <w:t>规定</w:t>
      </w:r>
      <w:r>
        <w:rPr>
          <w:rFonts w:ascii="Times New Roman" w:hAnsi="Times New Roman" w:cs="Times New Roman" w:hint="eastAsia"/>
        </w:rPr>
        <w:t>的</w:t>
      </w:r>
      <w:r>
        <w:rPr>
          <w:rFonts w:ascii="Times New Roman" w:hAnsi="Times New Roman" w:cs="Times New Roman"/>
        </w:rPr>
        <w:t>禁止性情形。</w:t>
      </w:r>
      <w:r>
        <w:rPr>
          <w:rFonts w:ascii="Times New Roman" w:hAnsi="Times New Roman" w:cs="Times New Roman"/>
        </w:rPr>
        <w:t xml:space="preserve"> </w:t>
      </w:r>
    </w:p>
    <w:p w14:paraId="0696BA27" w14:textId="77777777" w:rsidR="00903B96" w:rsidRDefault="00000000">
      <w:pPr>
        <w:spacing w:line="400" w:lineRule="exact"/>
        <w:ind w:firstLineChars="200" w:firstLine="420"/>
        <w:rPr>
          <w:rFonts w:ascii="Times New Roman" w:hAnsi="Times New Roman" w:cs="Times New Roman"/>
        </w:rPr>
      </w:pPr>
      <w:r>
        <w:rPr>
          <w:rFonts w:ascii="Times New Roman" w:hAnsi="Times New Roman" w:cs="Times New Roman"/>
        </w:rPr>
        <w:t>6.</w:t>
      </w:r>
      <w:r>
        <w:rPr>
          <w:rFonts w:ascii="Times New Roman" w:hAnsi="Times New Roman" w:cs="Times New Roman"/>
        </w:rPr>
        <w:t>我方承诺我方所有的偏离均已在</w:t>
      </w:r>
      <w:r>
        <w:rPr>
          <w:rFonts w:ascii="Times New Roman" w:hAnsi="Times New Roman" w:cs="Times New Roman"/>
        </w:rPr>
        <w:t>“</w:t>
      </w:r>
      <w:r>
        <w:rPr>
          <w:rFonts w:ascii="Times New Roman" w:hAnsi="Times New Roman" w:cs="Times New Roman"/>
        </w:rPr>
        <w:t>技术和商务</w:t>
      </w:r>
      <w:r>
        <w:rPr>
          <w:rFonts w:ascii="Times New Roman" w:hAnsi="Times New Roman" w:cs="Times New Roman" w:hint="eastAsia"/>
        </w:rPr>
        <w:t>要求</w:t>
      </w:r>
      <w:r>
        <w:rPr>
          <w:rFonts w:ascii="Times New Roman" w:hAnsi="Times New Roman" w:cs="Times New Roman"/>
        </w:rPr>
        <w:t>偏差表</w:t>
      </w:r>
      <w:r>
        <w:rPr>
          <w:rFonts w:ascii="Times New Roman" w:hAnsi="Times New Roman" w:cs="Times New Roman"/>
        </w:rPr>
        <w:t>”</w:t>
      </w:r>
      <w:r>
        <w:rPr>
          <w:rFonts w:ascii="Times New Roman" w:hAnsi="Times New Roman" w:cs="Times New Roman"/>
        </w:rPr>
        <w:t>中列出。</w:t>
      </w:r>
    </w:p>
    <w:p w14:paraId="5F701D1E" w14:textId="77777777" w:rsidR="00903B96" w:rsidRDefault="00000000">
      <w:pPr>
        <w:spacing w:line="400" w:lineRule="exact"/>
        <w:ind w:firstLineChars="200" w:firstLine="420"/>
        <w:rPr>
          <w:rFonts w:ascii="Times New Roman" w:hAnsi="Times New Roman" w:cs="Times New Roman"/>
        </w:rPr>
      </w:pPr>
      <w:r>
        <w:rPr>
          <w:rFonts w:ascii="Times New Roman" w:hAnsi="Times New Roman" w:cs="Times New Roman"/>
        </w:rPr>
        <w:t>7.</w:t>
      </w:r>
      <w:r>
        <w:rPr>
          <w:rFonts w:ascii="Times New Roman" w:hAnsi="Times New Roman" w:cs="Times New Roman"/>
        </w:rPr>
        <w:t>我方承诺在本次投标中提供的一切文件，无论是原件还是复印件均为真实和准确的，绝无任何虚假、伪造和夸大的成份。</w:t>
      </w:r>
      <w:r>
        <w:rPr>
          <w:rFonts w:ascii="Times New Roman" w:hAnsi="Times New Roman" w:cs="Times New Roman"/>
          <w:szCs w:val="21"/>
        </w:rPr>
        <w:t>由于我方提供资料不实而造成的责任和后果由我方承担。我方同意按照贵方提出的要求，提供与投标有关的任何其它数据或信息。</w:t>
      </w:r>
    </w:p>
    <w:p w14:paraId="6B19F584" w14:textId="77777777" w:rsidR="00903B96" w:rsidRDefault="00000000">
      <w:pPr>
        <w:spacing w:line="400" w:lineRule="exact"/>
        <w:ind w:firstLineChars="200" w:firstLine="420"/>
        <w:rPr>
          <w:rFonts w:ascii="Times New Roman" w:hAnsi="Times New Roman" w:cs="Times New Roman"/>
        </w:rPr>
      </w:pPr>
      <w:r>
        <w:rPr>
          <w:rFonts w:ascii="Times New Roman" w:hAnsi="Times New Roman" w:cs="Times New Roman"/>
          <w:szCs w:val="21"/>
        </w:rPr>
        <w:t>8.</w:t>
      </w:r>
      <w:r>
        <w:rPr>
          <w:rFonts w:ascii="Times New Roman" w:hAnsi="Times New Roman" w:cs="Times New Roman"/>
          <w:szCs w:val="21"/>
        </w:rPr>
        <w:t>我方保证，采购人在中华人民共和国境内使用我方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5DECBF30" w14:textId="77777777" w:rsidR="00903B96" w:rsidRDefault="00000000">
      <w:pPr>
        <w:spacing w:line="400" w:lineRule="exact"/>
        <w:ind w:firstLineChars="200" w:firstLine="420"/>
        <w:rPr>
          <w:rFonts w:ascii="Times New Roman" w:hAnsi="Times New Roman" w:cs="Times New Roman"/>
        </w:rPr>
      </w:pPr>
      <w:r>
        <w:rPr>
          <w:rFonts w:ascii="Times New Roman" w:hAnsi="Times New Roman" w:cs="Times New Roman"/>
        </w:rPr>
        <w:t>9.</w:t>
      </w:r>
      <w:r>
        <w:rPr>
          <w:rFonts w:ascii="Times New Roman" w:hAnsi="Times New Roman" w:cs="Times New Roman"/>
        </w:rPr>
        <w:t>我方完全服从和尊重评审委员会所作的评定结果，同时清楚理解到报价最低并非意味着必定获得中标资格。</w:t>
      </w:r>
    </w:p>
    <w:p w14:paraId="5E6F868D" w14:textId="77777777" w:rsidR="00903B96" w:rsidRDefault="00000000">
      <w:pPr>
        <w:spacing w:line="400" w:lineRule="exact"/>
        <w:ind w:firstLineChars="200" w:firstLine="420"/>
        <w:rPr>
          <w:rFonts w:ascii="Times New Roman" w:hAnsi="Times New Roman" w:cs="Times New Roman"/>
        </w:rPr>
      </w:pPr>
      <w:r>
        <w:rPr>
          <w:rFonts w:ascii="Times New Roman" w:hAnsi="Times New Roman" w:cs="Times New Roman"/>
        </w:rPr>
        <w:t>10.</w:t>
      </w:r>
      <w:r>
        <w:rPr>
          <w:rFonts w:ascii="Times New Roman" w:hAnsi="Times New Roman" w:cs="Times New Roman"/>
        </w:rPr>
        <w:t>如我方中标，我方承诺：</w:t>
      </w:r>
    </w:p>
    <w:p w14:paraId="7789C18F" w14:textId="77777777" w:rsidR="00903B96" w:rsidRDefault="00000000">
      <w:pPr>
        <w:spacing w:line="400" w:lineRule="exact"/>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）在收到中标通知书后，在中标通知书规定的期限内与采购人签订合同；</w:t>
      </w:r>
    </w:p>
    <w:p w14:paraId="7AD39231" w14:textId="77777777" w:rsidR="00903B96" w:rsidRDefault="00000000">
      <w:pPr>
        <w:spacing w:line="400" w:lineRule="exact"/>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）在签订合同时不向采购人提出附加条件；</w:t>
      </w:r>
    </w:p>
    <w:p w14:paraId="219C5CC3" w14:textId="77777777" w:rsidR="00903B96" w:rsidRDefault="00000000">
      <w:pPr>
        <w:spacing w:line="400" w:lineRule="exact"/>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）按照招标文件要求提交履约担保（如果招标文件有约定）；</w:t>
      </w:r>
    </w:p>
    <w:p w14:paraId="069F5B2B" w14:textId="77777777" w:rsidR="00903B96" w:rsidRDefault="00000000">
      <w:pPr>
        <w:spacing w:line="400" w:lineRule="exact"/>
        <w:ind w:firstLineChars="200" w:firstLine="420"/>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）在合同约定的期限内完成合同规定的全部义务。</w:t>
      </w:r>
    </w:p>
    <w:p w14:paraId="2A79282F" w14:textId="77777777" w:rsidR="00903B96" w:rsidRDefault="00903B96">
      <w:pPr>
        <w:spacing w:line="400" w:lineRule="exact"/>
        <w:ind w:firstLineChars="200" w:firstLine="420"/>
        <w:rPr>
          <w:rFonts w:ascii="Times New Roman" w:hAnsi="Times New Roman" w:cs="Times New Roman"/>
          <w:szCs w:val="21"/>
        </w:rPr>
      </w:pPr>
    </w:p>
    <w:p w14:paraId="05076952" w14:textId="77777777" w:rsidR="00903B96" w:rsidRDefault="00000000">
      <w:pPr>
        <w:spacing w:line="400" w:lineRule="exact"/>
        <w:ind w:firstLineChars="1147" w:firstLine="2409"/>
        <w:rPr>
          <w:rFonts w:ascii="Times New Roman" w:hAnsi="Times New Roman" w:cs="Times New Roman"/>
          <w:szCs w:val="21"/>
        </w:rPr>
      </w:pPr>
      <w:r>
        <w:rPr>
          <w:rFonts w:ascii="Times New Roman" w:hAnsi="Times New Roman" w:cs="Times New Roman"/>
          <w:szCs w:val="21"/>
        </w:rPr>
        <w:t>投</w:t>
      </w:r>
      <w:r>
        <w:rPr>
          <w:rFonts w:ascii="Times New Roman" w:hAnsi="Times New Roman" w:cs="Times New Roman"/>
          <w:szCs w:val="21"/>
        </w:rPr>
        <w:t xml:space="preserve"> </w:t>
      </w:r>
      <w:r>
        <w:rPr>
          <w:rFonts w:ascii="Times New Roman" w:hAnsi="Times New Roman" w:cs="Times New Roman"/>
          <w:szCs w:val="21"/>
        </w:rPr>
        <w:t>标</w:t>
      </w:r>
      <w:r>
        <w:rPr>
          <w:rFonts w:ascii="Times New Roman" w:hAnsi="Times New Roman" w:cs="Times New Roman"/>
          <w:szCs w:val="21"/>
        </w:rPr>
        <w:t xml:space="preserve"> </w:t>
      </w:r>
      <w:r>
        <w:rPr>
          <w:rFonts w:ascii="Times New Roman" w:hAnsi="Times New Roman" w:cs="Times New Roman"/>
          <w:szCs w:val="21"/>
        </w:rPr>
        <w:t>人：</w:t>
      </w:r>
      <w:r>
        <w:rPr>
          <w:rFonts w:ascii="Times New Roman" w:hAnsi="Times New Roman" w:cs="Times New Roman"/>
          <w:szCs w:val="21"/>
          <w:u w:val="single"/>
        </w:rPr>
        <w:t xml:space="preserve">                      </w:t>
      </w:r>
      <w:r>
        <w:rPr>
          <w:rFonts w:ascii="Times New Roman" w:hAnsi="Times New Roman" w:cs="Times New Roman"/>
          <w:szCs w:val="21"/>
        </w:rPr>
        <w:t>（盖单位章）</w:t>
      </w:r>
    </w:p>
    <w:p w14:paraId="086024E4" w14:textId="77777777" w:rsidR="00903B96" w:rsidRDefault="00000000">
      <w:pPr>
        <w:spacing w:line="400" w:lineRule="exact"/>
        <w:ind w:firstLineChars="1147" w:firstLine="2409"/>
        <w:rPr>
          <w:rFonts w:ascii="Times New Roman" w:hAnsi="Times New Roman" w:cs="Times New Roman"/>
          <w:szCs w:val="21"/>
        </w:rPr>
      </w:pPr>
      <w:r>
        <w:rPr>
          <w:rFonts w:ascii="Times New Roman" w:hAnsi="Times New Roman" w:cs="Times New Roman"/>
          <w:szCs w:val="21"/>
        </w:rPr>
        <w:lastRenderedPageBreak/>
        <w:t>法定代表人</w:t>
      </w:r>
      <w:r>
        <w:rPr>
          <w:rFonts w:ascii="Times New Roman" w:hAnsi="Times New Roman" w:cs="Times New Roman"/>
        </w:rPr>
        <w:t>（单位负责人）</w:t>
      </w:r>
      <w:r>
        <w:rPr>
          <w:rFonts w:ascii="Times New Roman" w:hAnsi="Times New Roman" w:cs="Times New Roman"/>
          <w:szCs w:val="21"/>
        </w:rPr>
        <w:t>或其委托代理人：</w:t>
      </w:r>
      <w:r>
        <w:rPr>
          <w:rFonts w:ascii="Times New Roman" w:hAnsi="Times New Roman" w:cs="Times New Roman"/>
          <w:szCs w:val="21"/>
          <w:u w:val="single"/>
        </w:rPr>
        <w:t xml:space="preserve">          </w:t>
      </w:r>
      <w:r>
        <w:rPr>
          <w:rFonts w:ascii="Times New Roman" w:hAnsi="Times New Roman" w:cs="Times New Roman"/>
          <w:szCs w:val="21"/>
        </w:rPr>
        <w:t>（签字）</w:t>
      </w:r>
    </w:p>
    <w:p w14:paraId="6B73F7D9" w14:textId="77777777" w:rsidR="00903B96" w:rsidRDefault="00000000">
      <w:pPr>
        <w:spacing w:line="400" w:lineRule="exact"/>
        <w:ind w:firstLineChars="1147" w:firstLine="2409"/>
        <w:rPr>
          <w:rFonts w:ascii="Times New Roman" w:hAnsi="Times New Roman" w:cs="Times New Roman"/>
          <w:szCs w:val="21"/>
        </w:rPr>
      </w:pPr>
      <w:r>
        <w:rPr>
          <w:rFonts w:ascii="Times New Roman" w:hAnsi="Times New Roman" w:cs="Times New Roman"/>
          <w:szCs w:val="21"/>
        </w:rPr>
        <w:t>地址：</w:t>
      </w:r>
      <w:r>
        <w:rPr>
          <w:rFonts w:ascii="Times New Roman" w:hAnsi="Times New Roman" w:cs="Times New Roman"/>
          <w:szCs w:val="21"/>
          <w:u w:val="single"/>
        </w:rPr>
        <w:t xml:space="preserve">                                     </w:t>
      </w:r>
    </w:p>
    <w:p w14:paraId="5AF82270" w14:textId="77777777" w:rsidR="00903B96" w:rsidRDefault="00000000">
      <w:pPr>
        <w:spacing w:line="400" w:lineRule="exact"/>
        <w:ind w:firstLineChars="1147" w:firstLine="2409"/>
        <w:rPr>
          <w:rFonts w:ascii="Times New Roman" w:hAnsi="Times New Roman" w:cs="Times New Roman"/>
          <w:szCs w:val="21"/>
        </w:rPr>
      </w:pPr>
      <w:r>
        <w:rPr>
          <w:rFonts w:ascii="Times New Roman" w:hAnsi="Times New Roman" w:cs="Times New Roman"/>
          <w:szCs w:val="21"/>
        </w:rPr>
        <w:t>网址：</w:t>
      </w:r>
      <w:r>
        <w:rPr>
          <w:rFonts w:ascii="Times New Roman" w:hAnsi="Times New Roman" w:cs="Times New Roman"/>
          <w:szCs w:val="21"/>
          <w:u w:val="single"/>
        </w:rPr>
        <w:t xml:space="preserve">                                     </w:t>
      </w:r>
    </w:p>
    <w:p w14:paraId="7C4DFE06" w14:textId="77777777" w:rsidR="00903B96" w:rsidRDefault="00000000">
      <w:pPr>
        <w:spacing w:line="400" w:lineRule="exact"/>
        <w:ind w:firstLineChars="1147" w:firstLine="2409"/>
        <w:rPr>
          <w:rFonts w:ascii="Times New Roman" w:hAnsi="Times New Roman" w:cs="Times New Roman"/>
          <w:szCs w:val="21"/>
        </w:rPr>
      </w:pPr>
      <w:r>
        <w:rPr>
          <w:rFonts w:ascii="Times New Roman" w:hAnsi="Times New Roman" w:cs="Times New Roman"/>
          <w:szCs w:val="21"/>
        </w:rPr>
        <w:t>电话：</w:t>
      </w:r>
      <w:r>
        <w:rPr>
          <w:rFonts w:ascii="Times New Roman" w:hAnsi="Times New Roman" w:cs="Times New Roman"/>
          <w:szCs w:val="21"/>
          <w:u w:val="single"/>
        </w:rPr>
        <w:t xml:space="preserve">                                     </w:t>
      </w:r>
    </w:p>
    <w:p w14:paraId="57171621" w14:textId="77777777" w:rsidR="00903B96" w:rsidRDefault="00000000">
      <w:pPr>
        <w:spacing w:line="400" w:lineRule="exact"/>
        <w:ind w:firstLineChars="1147" w:firstLine="2409"/>
        <w:rPr>
          <w:rFonts w:ascii="Times New Roman" w:hAnsi="Times New Roman" w:cs="Times New Roman"/>
          <w:szCs w:val="21"/>
        </w:rPr>
      </w:pPr>
      <w:r>
        <w:rPr>
          <w:rFonts w:ascii="Times New Roman" w:hAnsi="Times New Roman" w:cs="Times New Roman"/>
          <w:szCs w:val="21"/>
        </w:rPr>
        <w:t>传真：</w:t>
      </w:r>
      <w:r>
        <w:rPr>
          <w:rFonts w:ascii="Times New Roman" w:hAnsi="Times New Roman" w:cs="Times New Roman"/>
          <w:szCs w:val="21"/>
          <w:u w:val="single"/>
        </w:rPr>
        <w:t xml:space="preserve">                                     </w:t>
      </w:r>
    </w:p>
    <w:p w14:paraId="2BB8C3D6" w14:textId="77777777" w:rsidR="00903B96" w:rsidRDefault="00000000">
      <w:pPr>
        <w:spacing w:line="400" w:lineRule="exact"/>
        <w:ind w:firstLineChars="1147" w:firstLine="2409"/>
        <w:rPr>
          <w:rFonts w:ascii="Times New Roman" w:hAnsi="Times New Roman" w:cs="Times New Roman"/>
          <w:szCs w:val="21"/>
        </w:rPr>
      </w:pPr>
      <w:r>
        <w:rPr>
          <w:rFonts w:ascii="Times New Roman" w:hAnsi="Times New Roman" w:cs="Times New Roman"/>
          <w:szCs w:val="21"/>
        </w:rPr>
        <w:t>邮政编码：</w:t>
      </w:r>
      <w:r>
        <w:rPr>
          <w:rFonts w:ascii="Times New Roman" w:hAnsi="Times New Roman" w:cs="Times New Roman"/>
          <w:szCs w:val="21"/>
          <w:u w:val="single"/>
        </w:rPr>
        <w:t xml:space="preserve">                                 </w:t>
      </w:r>
    </w:p>
    <w:p w14:paraId="6A3DA608" w14:textId="77777777" w:rsidR="00903B96" w:rsidRDefault="00000000">
      <w:pPr>
        <w:spacing w:line="400" w:lineRule="exact"/>
        <w:ind w:firstLineChars="1755" w:firstLine="3685"/>
        <w:rPr>
          <w:rFonts w:ascii="Times New Roman" w:hAnsi="Times New Roman" w:cs="Times New Roman"/>
          <w:szCs w:val="21"/>
        </w:rPr>
      </w:pP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14:paraId="5A177113" w14:textId="77777777" w:rsidR="00903B96" w:rsidRDefault="00000000">
      <w:pPr>
        <w:spacing w:line="400" w:lineRule="exact"/>
        <w:ind w:firstLineChars="200" w:firstLine="420"/>
        <w:rPr>
          <w:i/>
        </w:rPr>
      </w:pPr>
      <w:r>
        <w:rPr>
          <w:rFonts w:hint="eastAsia"/>
          <w:i/>
        </w:rPr>
        <w:t>财务负责人</w:t>
      </w:r>
      <w:r>
        <w:rPr>
          <w:rFonts w:hint="eastAsia"/>
          <w:i/>
        </w:rPr>
        <w:t>/</w:t>
      </w:r>
      <w:r>
        <w:rPr>
          <w:rFonts w:hint="eastAsia"/>
          <w:i/>
        </w:rPr>
        <w:t>企业负责人的联系方式（可选填项）：</w:t>
      </w:r>
    </w:p>
    <w:p w14:paraId="5059BC85" w14:textId="77777777" w:rsidR="00903B96" w:rsidRDefault="00000000">
      <w:pPr>
        <w:spacing w:line="400" w:lineRule="exact"/>
        <w:ind w:firstLineChars="200" w:firstLine="420"/>
      </w:pPr>
      <w:r>
        <w:rPr>
          <w:rFonts w:hint="eastAsia"/>
        </w:rPr>
        <w:t>传真：</w:t>
      </w:r>
    </w:p>
    <w:p w14:paraId="1DA21342" w14:textId="77777777" w:rsidR="00903B96" w:rsidRDefault="00000000">
      <w:pPr>
        <w:spacing w:line="400" w:lineRule="exact"/>
        <w:ind w:firstLineChars="200" w:firstLine="420"/>
      </w:pPr>
      <w:r>
        <w:rPr>
          <w:rFonts w:hint="eastAsia"/>
        </w:rPr>
        <w:t>邮政编码：</w:t>
      </w:r>
    </w:p>
    <w:p w14:paraId="6DC995C1" w14:textId="77777777" w:rsidR="00903B96" w:rsidRDefault="00903B96">
      <w:pPr>
        <w:spacing w:line="400" w:lineRule="exact"/>
        <w:ind w:firstLineChars="200" w:firstLine="420"/>
      </w:pPr>
    </w:p>
    <w:p w14:paraId="6982F197" w14:textId="77777777" w:rsidR="00903B96" w:rsidRDefault="00000000">
      <w:pPr>
        <w:spacing w:line="400" w:lineRule="exact"/>
        <w:rPr>
          <w:rFonts w:ascii="Times New Roman" w:hAnsi="Times New Roman" w:cs="Times New Roman"/>
          <w:szCs w:val="21"/>
        </w:rPr>
      </w:pPr>
      <w:r>
        <w:rPr>
          <w:rFonts w:ascii="Times New Roman" w:hAnsi="Times New Roman" w:cs="Times New Roman" w:hint="eastAsia"/>
        </w:rPr>
        <w:t>注：为缓解中小企业融资难题，我市推出政府采购订单融资改革举措。订单融资具体流程及试点金融机构订单融资服务承诺可参阅深圳市政府采购监管网（</w:t>
      </w:r>
      <w:r>
        <w:rPr>
          <w:rFonts w:ascii="Times New Roman" w:hAnsi="Times New Roman" w:cs="Times New Roman" w:hint="eastAsia"/>
          <w:szCs w:val="21"/>
        </w:rPr>
        <w:t>http://zfcg.sz.gov.cn</w:t>
      </w:r>
      <w:r>
        <w:rPr>
          <w:rFonts w:ascii="Times New Roman" w:hAnsi="Times New Roman" w:cs="Times New Roman" w:hint="eastAsia"/>
        </w:rPr>
        <w:t>）信息公开栏目。</w:t>
      </w:r>
    </w:p>
    <w:p w14:paraId="5F7B1E06" w14:textId="77777777" w:rsidR="00903B96" w:rsidRDefault="00000000">
      <w:pPr>
        <w:spacing w:line="440" w:lineRule="exact"/>
        <w:rPr>
          <w:rFonts w:ascii="Times New Roman" w:eastAsia="黑体" w:hAnsi="Times New Roman" w:cs="Times New Roman"/>
          <w:sz w:val="20"/>
          <w:szCs w:val="20"/>
        </w:rPr>
      </w:pPr>
      <w:r>
        <w:rPr>
          <w:rFonts w:ascii="Times New Roman" w:eastAsia="黑体" w:hAnsi="Times New Roman" w:cs="Times New Roman"/>
          <w:sz w:val="20"/>
          <w:szCs w:val="20"/>
        </w:rPr>
        <w:br w:type="page"/>
      </w:r>
    </w:p>
    <w:p w14:paraId="113BA2CD" w14:textId="77777777" w:rsidR="00903B96" w:rsidRDefault="00000000">
      <w:pPr>
        <w:pStyle w:val="3"/>
        <w:jc w:val="center"/>
        <w:rPr>
          <w:rFonts w:ascii="Times New Roman" w:hAnsi="Times New Roman" w:cs="Times New Roman"/>
        </w:rPr>
      </w:pPr>
      <w:bookmarkStart w:id="131" w:name="_Toc247085877"/>
      <w:bookmarkStart w:id="132" w:name="_Toc246997102"/>
      <w:bookmarkStart w:id="133" w:name="_Toc152042580"/>
      <w:bookmarkStart w:id="134" w:name="_Toc144974860"/>
      <w:bookmarkStart w:id="135" w:name="_Toc152045791"/>
      <w:bookmarkStart w:id="136" w:name="_Toc3880551"/>
      <w:bookmarkStart w:id="137" w:name="_Toc246996359"/>
      <w:bookmarkStart w:id="138" w:name="_Toc179632811"/>
      <w:bookmarkStart w:id="139" w:name="_Toc198028926"/>
      <w:r>
        <w:rPr>
          <w:rFonts w:ascii="Times New Roman" w:hAnsi="Times New Roman" w:cs="Times New Roman" w:hint="eastAsia"/>
        </w:rPr>
        <w:lastRenderedPageBreak/>
        <w:t>八</w:t>
      </w:r>
      <w:r>
        <w:rPr>
          <w:rFonts w:ascii="Times New Roman" w:hAnsi="Times New Roman" w:cs="Times New Roman"/>
        </w:rPr>
        <w:t>、法定代表人身份证明</w:t>
      </w:r>
      <w:bookmarkEnd w:id="131"/>
      <w:bookmarkEnd w:id="132"/>
      <w:bookmarkEnd w:id="133"/>
      <w:bookmarkEnd w:id="134"/>
      <w:bookmarkEnd w:id="135"/>
      <w:bookmarkEnd w:id="136"/>
      <w:bookmarkEnd w:id="137"/>
      <w:bookmarkEnd w:id="138"/>
      <w:bookmarkEnd w:id="139"/>
    </w:p>
    <w:p w14:paraId="37E1450D" w14:textId="77777777" w:rsidR="00903B96" w:rsidRDefault="00903B96">
      <w:pPr>
        <w:spacing w:line="440" w:lineRule="exact"/>
        <w:rPr>
          <w:rFonts w:ascii="Times New Roman" w:hAnsi="Times New Roman" w:cs="Times New Roman"/>
          <w:sz w:val="20"/>
          <w:szCs w:val="20"/>
        </w:rPr>
      </w:pPr>
    </w:p>
    <w:p w14:paraId="5822CE80" w14:textId="77777777" w:rsidR="00903B96" w:rsidRDefault="00903B96">
      <w:pPr>
        <w:spacing w:line="440" w:lineRule="exact"/>
        <w:rPr>
          <w:rFonts w:ascii="Times New Roman" w:hAnsi="Times New Roman" w:cs="Times New Roman"/>
          <w:szCs w:val="21"/>
        </w:rPr>
      </w:pPr>
    </w:p>
    <w:p w14:paraId="4A58E8FB" w14:textId="77777777" w:rsidR="00903B96" w:rsidRDefault="00000000">
      <w:pPr>
        <w:spacing w:line="440" w:lineRule="exact"/>
        <w:rPr>
          <w:rFonts w:ascii="Times New Roman" w:hAnsi="Times New Roman" w:cs="Times New Roman"/>
          <w:szCs w:val="21"/>
        </w:rPr>
      </w:pPr>
      <w:r>
        <w:rPr>
          <w:rFonts w:ascii="Times New Roman" w:hAnsi="Times New Roman" w:cs="Times New Roman"/>
          <w:szCs w:val="21"/>
        </w:rPr>
        <w:t>投标人名称：</w:t>
      </w:r>
      <w:r>
        <w:rPr>
          <w:rFonts w:ascii="Times New Roman" w:hAnsi="Times New Roman" w:cs="Times New Roman"/>
          <w:szCs w:val="21"/>
          <w:u w:val="single"/>
        </w:rPr>
        <w:t xml:space="preserve">                            </w:t>
      </w:r>
      <w:r>
        <w:rPr>
          <w:rFonts w:ascii="Times New Roman" w:hAnsi="Times New Roman" w:cs="Times New Roman"/>
          <w:szCs w:val="21"/>
        </w:rPr>
        <w:t xml:space="preserve"> </w:t>
      </w:r>
    </w:p>
    <w:p w14:paraId="4FEEAEEA" w14:textId="77777777" w:rsidR="00903B96" w:rsidRDefault="00000000">
      <w:pPr>
        <w:spacing w:line="440" w:lineRule="exact"/>
        <w:rPr>
          <w:rFonts w:ascii="Times New Roman" w:hAnsi="Times New Roman" w:cs="Times New Roman"/>
          <w:szCs w:val="21"/>
        </w:rPr>
      </w:pPr>
      <w:r>
        <w:rPr>
          <w:rFonts w:ascii="Times New Roman" w:hAnsi="Times New Roman" w:cs="Times New Roman"/>
          <w:szCs w:val="21"/>
        </w:rPr>
        <w:t>单位性质：</w:t>
      </w:r>
      <w:r>
        <w:rPr>
          <w:rFonts w:ascii="Times New Roman" w:hAnsi="Times New Roman" w:cs="Times New Roman"/>
          <w:szCs w:val="21"/>
          <w:u w:val="single"/>
        </w:rPr>
        <w:t xml:space="preserve">                               </w:t>
      </w:r>
      <w:r>
        <w:rPr>
          <w:rFonts w:ascii="Times New Roman" w:hAnsi="Times New Roman" w:cs="Times New Roman"/>
          <w:szCs w:val="21"/>
        </w:rPr>
        <w:t xml:space="preserve"> </w:t>
      </w:r>
    </w:p>
    <w:p w14:paraId="12B916A9" w14:textId="77777777" w:rsidR="00903B96" w:rsidRDefault="00000000">
      <w:pPr>
        <w:spacing w:line="440" w:lineRule="exact"/>
        <w:rPr>
          <w:rFonts w:ascii="Times New Roman" w:hAnsi="Times New Roman" w:cs="Times New Roman"/>
          <w:szCs w:val="21"/>
        </w:rPr>
      </w:pPr>
      <w:r>
        <w:rPr>
          <w:rFonts w:ascii="Times New Roman" w:hAnsi="Times New Roman" w:cs="Times New Roman"/>
          <w:szCs w:val="21"/>
        </w:rPr>
        <w:t>地址：</w:t>
      </w:r>
      <w:r>
        <w:rPr>
          <w:rFonts w:ascii="Times New Roman" w:hAnsi="Times New Roman" w:cs="Times New Roman"/>
          <w:szCs w:val="21"/>
          <w:u w:val="single"/>
        </w:rPr>
        <w:t xml:space="preserve">                                   </w:t>
      </w:r>
    </w:p>
    <w:p w14:paraId="61A70817" w14:textId="77777777" w:rsidR="00903B96" w:rsidRDefault="00000000">
      <w:pPr>
        <w:spacing w:line="440" w:lineRule="exact"/>
        <w:rPr>
          <w:rFonts w:ascii="Times New Roman" w:hAnsi="Times New Roman" w:cs="Times New Roman"/>
          <w:szCs w:val="21"/>
        </w:rPr>
      </w:pPr>
      <w:r>
        <w:rPr>
          <w:rFonts w:ascii="Times New Roman" w:hAnsi="Times New Roman" w:cs="Times New Roman"/>
          <w:szCs w:val="21"/>
        </w:rPr>
        <w:t>成立时间：</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14:paraId="5FEE4B1F" w14:textId="77777777" w:rsidR="00903B96" w:rsidRDefault="00000000">
      <w:pPr>
        <w:spacing w:line="440" w:lineRule="exact"/>
        <w:rPr>
          <w:rFonts w:ascii="Times New Roman" w:hAnsi="Times New Roman" w:cs="Times New Roman"/>
          <w:szCs w:val="21"/>
        </w:rPr>
      </w:pPr>
      <w:r>
        <w:rPr>
          <w:rFonts w:ascii="Times New Roman" w:hAnsi="Times New Roman" w:cs="Times New Roman"/>
          <w:szCs w:val="21"/>
        </w:rPr>
        <w:t>经营期限：</w:t>
      </w:r>
      <w:r>
        <w:rPr>
          <w:rFonts w:ascii="Times New Roman" w:hAnsi="Times New Roman" w:cs="Times New Roman"/>
          <w:szCs w:val="21"/>
          <w:u w:val="single"/>
        </w:rPr>
        <w:t xml:space="preserve">                               </w:t>
      </w:r>
    </w:p>
    <w:p w14:paraId="53C4CC43" w14:textId="77777777" w:rsidR="00903B96" w:rsidRDefault="00000000">
      <w:pPr>
        <w:spacing w:line="440" w:lineRule="exact"/>
        <w:rPr>
          <w:rFonts w:ascii="Times New Roman" w:hAnsi="Times New Roman" w:cs="Times New Roman"/>
          <w:szCs w:val="21"/>
        </w:rPr>
      </w:pPr>
      <w:r>
        <w:rPr>
          <w:rFonts w:ascii="Times New Roman" w:hAnsi="Times New Roman" w:cs="Times New Roman"/>
          <w:szCs w:val="21"/>
        </w:rPr>
        <w:t>姓名：</w:t>
      </w:r>
      <w:r>
        <w:rPr>
          <w:rFonts w:ascii="Times New Roman" w:hAnsi="Times New Roman" w:cs="Times New Roman"/>
          <w:szCs w:val="21"/>
          <w:u w:val="single"/>
        </w:rPr>
        <w:t xml:space="preserve">         </w:t>
      </w:r>
      <w:r>
        <w:rPr>
          <w:rFonts w:ascii="Times New Roman" w:hAnsi="Times New Roman" w:cs="Times New Roman"/>
          <w:szCs w:val="21"/>
        </w:rPr>
        <w:t xml:space="preserve"> </w:t>
      </w:r>
      <w:r>
        <w:rPr>
          <w:rFonts w:ascii="Times New Roman" w:hAnsi="Times New Roman" w:cs="Times New Roman"/>
          <w:szCs w:val="21"/>
        </w:rPr>
        <w:t>性别：</w:t>
      </w:r>
      <w:r>
        <w:rPr>
          <w:rFonts w:ascii="Times New Roman" w:hAnsi="Times New Roman" w:cs="Times New Roman"/>
          <w:szCs w:val="21"/>
          <w:u w:val="single"/>
        </w:rPr>
        <w:t xml:space="preserve">         </w:t>
      </w:r>
      <w:r>
        <w:rPr>
          <w:rFonts w:ascii="Times New Roman" w:hAnsi="Times New Roman" w:cs="Times New Roman"/>
          <w:szCs w:val="21"/>
        </w:rPr>
        <w:t>年龄：</w:t>
      </w:r>
      <w:r>
        <w:rPr>
          <w:rFonts w:ascii="Times New Roman" w:hAnsi="Times New Roman" w:cs="Times New Roman"/>
          <w:szCs w:val="21"/>
          <w:u w:val="single"/>
        </w:rPr>
        <w:t xml:space="preserve">        </w:t>
      </w:r>
      <w:r>
        <w:rPr>
          <w:rFonts w:ascii="Times New Roman" w:hAnsi="Times New Roman" w:cs="Times New Roman"/>
          <w:szCs w:val="21"/>
        </w:rPr>
        <w:t>职务：</w:t>
      </w:r>
      <w:r>
        <w:rPr>
          <w:rFonts w:ascii="Times New Roman" w:hAnsi="Times New Roman" w:cs="Times New Roman"/>
          <w:szCs w:val="21"/>
          <w:u w:val="single"/>
        </w:rPr>
        <w:t xml:space="preserve">        </w:t>
      </w:r>
    </w:p>
    <w:p w14:paraId="3FDD04AD" w14:textId="77777777" w:rsidR="00903B96" w:rsidRDefault="00000000">
      <w:pPr>
        <w:spacing w:line="440" w:lineRule="exact"/>
        <w:rPr>
          <w:rFonts w:ascii="Times New Roman" w:hAnsi="Times New Roman" w:cs="Times New Roman"/>
          <w:szCs w:val="21"/>
        </w:rPr>
      </w:pPr>
      <w:r>
        <w:rPr>
          <w:rFonts w:ascii="Times New Roman" w:hAnsi="Times New Roman" w:cs="Times New Roman"/>
          <w:szCs w:val="21"/>
        </w:rPr>
        <w:t>系</w:t>
      </w:r>
      <w:r>
        <w:rPr>
          <w:rFonts w:ascii="Times New Roman" w:hAnsi="Times New Roman" w:cs="Times New Roman"/>
          <w:szCs w:val="21"/>
          <w:u w:val="single"/>
        </w:rPr>
        <w:t xml:space="preserve">                             </w:t>
      </w:r>
      <w:r>
        <w:rPr>
          <w:rFonts w:ascii="Times New Roman" w:hAnsi="Times New Roman" w:cs="Times New Roman"/>
          <w:szCs w:val="21"/>
        </w:rPr>
        <w:t xml:space="preserve"> </w:t>
      </w:r>
      <w:r>
        <w:rPr>
          <w:rFonts w:ascii="Times New Roman" w:hAnsi="Times New Roman" w:cs="Times New Roman"/>
          <w:szCs w:val="21"/>
        </w:rPr>
        <w:t>（投标人名称）的法定代表人。</w:t>
      </w:r>
    </w:p>
    <w:p w14:paraId="1D092EA0" w14:textId="77777777" w:rsidR="00903B96" w:rsidRDefault="00000000">
      <w:pPr>
        <w:spacing w:line="440" w:lineRule="exact"/>
        <w:ind w:firstLineChars="200" w:firstLine="420"/>
        <w:rPr>
          <w:rFonts w:ascii="Times New Roman" w:hAnsi="Times New Roman" w:cs="Times New Roman"/>
          <w:szCs w:val="21"/>
        </w:rPr>
      </w:pPr>
      <w:r>
        <w:rPr>
          <w:rFonts w:ascii="Times New Roman" w:hAnsi="Times New Roman" w:cs="Times New Roman"/>
          <w:szCs w:val="21"/>
        </w:rPr>
        <w:t>特此证明。</w:t>
      </w:r>
    </w:p>
    <w:p w14:paraId="044E786F" w14:textId="77777777" w:rsidR="00903B96" w:rsidRDefault="00000000">
      <w:pPr>
        <w:spacing w:line="440" w:lineRule="exact"/>
        <w:ind w:firstLineChars="200" w:firstLine="420"/>
        <w:rPr>
          <w:rFonts w:ascii="Times New Roman" w:hAnsi="Times New Roman" w:cs="Times New Roman"/>
          <w:szCs w:val="21"/>
        </w:rPr>
      </w:pPr>
      <w:r>
        <w:rPr>
          <w:rFonts w:ascii="Times New Roman" w:hAnsi="Times New Roman" w:cs="Times New Roman"/>
          <w:szCs w:val="21"/>
        </w:rPr>
        <w:t>附：法定代表人身份证复印件</w:t>
      </w:r>
    </w:p>
    <w:p w14:paraId="516EF8AA" w14:textId="77777777" w:rsidR="00903B96" w:rsidRDefault="00903B96">
      <w:pPr>
        <w:spacing w:line="440" w:lineRule="exact"/>
        <w:rPr>
          <w:rFonts w:ascii="Times New Roman" w:hAnsi="Times New Roman" w:cs="Times New Roman"/>
          <w:szCs w:val="21"/>
        </w:rPr>
      </w:pPr>
    </w:p>
    <w:p w14:paraId="29467065" w14:textId="77777777" w:rsidR="00903B96" w:rsidRDefault="00903B96">
      <w:pPr>
        <w:spacing w:line="440" w:lineRule="exact"/>
        <w:rPr>
          <w:rFonts w:ascii="Times New Roman" w:hAnsi="Times New Roman" w:cs="Times New Roman"/>
          <w:szCs w:val="21"/>
        </w:rPr>
      </w:pPr>
    </w:p>
    <w:p w14:paraId="0E5295FB" w14:textId="77777777" w:rsidR="00903B96" w:rsidRDefault="00000000">
      <w:pPr>
        <w:spacing w:line="440" w:lineRule="exact"/>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投标人：</w:t>
      </w:r>
      <w:r>
        <w:rPr>
          <w:rFonts w:ascii="Times New Roman" w:hAnsi="Times New Roman" w:cs="Times New Roman"/>
          <w:szCs w:val="21"/>
          <w:u w:val="single"/>
        </w:rPr>
        <w:t xml:space="preserve">                 </w:t>
      </w:r>
      <w:r>
        <w:rPr>
          <w:rFonts w:ascii="Times New Roman" w:hAnsi="Times New Roman" w:cs="Times New Roman"/>
          <w:szCs w:val="21"/>
        </w:rPr>
        <w:t>（盖单位章）</w:t>
      </w:r>
    </w:p>
    <w:p w14:paraId="11507602" w14:textId="77777777" w:rsidR="00903B96" w:rsidRDefault="00000000">
      <w:pPr>
        <w:spacing w:line="440" w:lineRule="exact"/>
        <w:ind w:rightChars="310" w:right="651"/>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r>
        <w:rPr>
          <w:rFonts w:ascii="Times New Roman" w:hAnsi="Times New Roman" w:cs="Times New Roman"/>
          <w:szCs w:val="21"/>
        </w:rPr>
        <w:t xml:space="preserve">           </w:t>
      </w:r>
    </w:p>
    <w:p w14:paraId="56CBEA90" w14:textId="77777777" w:rsidR="00903B96" w:rsidRDefault="00000000">
      <w:pPr>
        <w:spacing w:line="440" w:lineRule="exact"/>
        <w:jc w:val="center"/>
        <w:rPr>
          <w:rFonts w:ascii="Times New Roman" w:eastAsia="黑体" w:hAnsi="Times New Roman" w:cs="Times New Roman"/>
          <w:sz w:val="20"/>
          <w:szCs w:val="20"/>
        </w:rPr>
      </w:pPr>
      <w:r>
        <w:rPr>
          <w:rFonts w:ascii="Times New Roman" w:eastAsia="黑体" w:hAnsi="Times New Roman" w:cs="Times New Roman"/>
          <w:sz w:val="20"/>
          <w:szCs w:val="20"/>
        </w:rPr>
        <w:br w:type="page"/>
      </w:r>
    </w:p>
    <w:p w14:paraId="67F28D39" w14:textId="77777777" w:rsidR="00903B96" w:rsidRDefault="00000000">
      <w:pPr>
        <w:pStyle w:val="3"/>
        <w:jc w:val="center"/>
        <w:rPr>
          <w:rFonts w:ascii="Times New Roman" w:hAnsi="Times New Roman" w:cs="Times New Roman"/>
        </w:rPr>
      </w:pPr>
      <w:bookmarkStart w:id="140" w:name="_Toc246996360"/>
      <w:bookmarkStart w:id="141" w:name="_Toc179632812"/>
      <w:bookmarkStart w:id="142" w:name="_Toc152042581"/>
      <w:bookmarkStart w:id="143" w:name="_Toc246997103"/>
      <w:bookmarkStart w:id="144" w:name="_Toc247085878"/>
      <w:bookmarkStart w:id="145" w:name="_Toc3880552"/>
      <w:bookmarkStart w:id="146" w:name="_Toc152045792"/>
      <w:bookmarkStart w:id="147" w:name="_Toc144974861"/>
      <w:bookmarkStart w:id="148" w:name="_Toc198028927"/>
      <w:r>
        <w:rPr>
          <w:rFonts w:ascii="Times New Roman" w:hAnsi="Times New Roman" w:cs="Times New Roman" w:hint="eastAsia"/>
        </w:rPr>
        <w:lastRenderedPageBreak/>
        <w:t>九</w:t>
      </w:r>
      <w:r>
        <w:rPr>
          <w:rFonts w:ascii="Times New Roman" w:hAnsi="Times New Roman" w:cs="Times New Roman"/>
        </w:rPr>
        <w:t>、授权委托书</w:t>
      </w:r>
      <w:bookmarkEnd w:id="140"/>
      <w:bookmarkEnd w:id="141"/>
      <w:bookmarkEnd w:id="142"/>
      <w:bookmarkEnd w:id="143"/>
      <w:bookmarkEnd w:id="144"/>
      <w:bookmarkEnd w:id="145"/>
      <w:bookmarkEnd w:id="146"/>
      <w:bookmarkEnd w:id="147"/>
      <w:bookmarkEnd w:id="148"/>
    </w:p>
    <w:p w14:paraId="5F20A7A9" w14:textId="77777777" w:rsidR="00903B96" w:rsidRDefault="00903B96">
      <w:pPr>
        <w:spacing w:line="440" w:lineRule="exact"/>
        <w:rPr>
          <w:rFonts w:ascii="Times New Roman" w:eastAsia="黑体" w:hAnsi="Times New Roman" w:cs="Times New Roman"/>
          <w:szCs w:val="21"/>
        </w:rPr>
      </w:pPr>
    </w:p>
    <w:p w14:paraId="02CCE414" w14:textId="77777777" w:rsidR="00903B96" w:rsidRDefault="00000000">
      <w:pPr>
        <w:topLinePunct/>
        <w:spacing w:line="440" w:lineRule="exact"/>
        <w:ind w:firstLineChars="200" w:firstLine="420"/>
        <w:rPr>
          <w:rFonts w:ascii="Times New Roman" w:hAnsi="Times New Roman" w:cs="Times New Roman"/>
          <w:szCs w:val="21"/>
        </w:rPr>
      </w:pPr>
      <w:r>
        <w:rPr>
          <w:rFonts w:ascii="Times New Roman" w:hAnsi="Times New Roman" w:cs="Times New Roman"/>
          <w:szCs w:val="21"/>
        </w:rPr>
        <w:t>本人</w:t>
      </w:r>
      <w:r>
        <w:rPr>
          <w:rFonts w:ascii="Times New Roman" w:hAnsi="Times New Roman" w:cs="Times New Roman"/>
          <w:szCs w:val="21"/>
          <w:u w:val="single"/>
        </w:rPr>
        <w:t xml:space="preserve">       </w:t>
      </w:r>
      <w:r>
        <w:rPr>
          <w:rFonts w:ascii="Times New Roman" w:hAnsi="Times New Roman" w:cs="Times New Roman"/>
          <w:szCs w:val="21"/>
        </w:rPr>
        <w:t>（姓名）系</w:t>
      </w:r>
      <w:r>
        <w:rPr>
          <w:rFonts w:ascii="Times New Roman" w:hAnsi="Times New Roman" w:cs="Times New Roman"/>
          <w:szCs w:val="21"/>
          <w:u w:val="single"/>
        </w:rPr>
        <w:t xml:space="preserve">        </w:t>
      </w:r>
      <w:r>
        <w:rPr>
          <w:rFonts w:ascii="Times New Roman" w:hAnsi="Times New Roman" w:cs="Times New Roman"/>
          <w:szCs w:val="21"/>
        </w:rPr>
        <w:t>（投标人名称）的法定代表人</w:t>
      </w:r>
      <w:r>
        <w:rPr>
          <w:rFonts w:ascii="Times New Roman" w:hAnsi="Times New Roman" w:cs="Times New Roman"/>
        </w:rPr>
        <w:t>（单位负责人）</w:t>
      </w:r>
      <w:r>
        <w:rPr>
          <w:rFonts w:ascii="Times New Roman" w:hAnsi="Times New Roman" w:cs="Times New Roman"/>
          <w:szCs w:val="21"/>
        </w:rPr>
        <w:t>，现委托</w:t>
      </w:r>
      <w:r>
        <w:rPr>
          <w:rFonts w:ascii="Times New Roman" w:hAnsi="Times New Roman" w:cs="Times New Roman"/>
          <w:szCs w:val="21"/>
          <w:u w:val="single"/>
        </w:rPr>
        <w:t xml:space="preserve">        </w:t>
      </w:r>
      <w:r>
        <w:rPr>
          <w:rFonts w:ascii="Times New Roman" w:hAnsi="Times New Roman" w:cs="Times New Roman"/>
          <w:szCs w:val="21"/>
          <w:u w:val="single"/>
        </w:rPr>
        <w:t>（姓名）</w:t>
      </w:r>
      <w:r>
        <w:rPr>
          <w:rFonts w:ascii="Times New Roman" w:hAnsi="Times New Roman" w:cs="Times New Roman"/>
          <w:szCs w:val="21"/>
        </w:rPr>
        <w:t>为我方代理人。代理人根据授权，以我方名义签署、澄清</w:t>
      </w:r>
      <w:r>
        <w:rPr>
          <w:rFonts w:hint="eastAsia"/>
        </w:rPr>
        <w:t>确认</w:t>
      </w:r>
      <w:r>
        <w:rPr>
          <w:rFonts w:ascii="Times New Roman" w:hAnsi="Times New Roman" w:cs="Times New Roman"/>
          <w:szCs w:val="21"/>
        </w:rPr>
        <w:t>、说明、补正、递交、撤回、修改</w:t>
      </w:r>
      <w:r>
        <w:rPr>
          <w:rFonts w:ascii="Times New Roman" w:hAnsi="Times New Roman" w:cs="Times New Roman"/>
          <w:szCs w:val="21"/>
          <w:u w:val="single"/>
        </w:rPr>
        <w:t xml:space="preserve">           </w:t>
      </w:r>
      <w:r>
        <w:rPr>
          <w:rFonts w:ascii="Times New Roman" w:hAnsi="Times New Roman" w:cs="Times New Roman"/>
          <w:szCs w:val="21"/>
        </w:rPr>
        <w:t>（项目名称）投标文件、签订合同和处理有关事宜，</w:t>
      </w:r>
      <w:r>
        <w:rPr>
          <w:rFonts w:hint="eastAsia"/>
        </w:rPr>
        <w:t>负责提供与签署确认一切文书资料，以及向贵方递交的任何补充承诺，以本公司名义处理一切与之有关的事务。其法律后果由我方承担。</w:t>
      </w:r>
    </w:p>
    <w:p w14:paraId="0956730A" w14:textId="77777777" w:rsidR="00903B96" w:rsidRDefault="00000000">
      <w:pPr>
        <w:spacing w:line="440" w:lineRule="exact"/>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rPr>
        <w:t>委托期限：</w:t>
      </w:r>
      <w:r>
        <w:rPr>
          <w:rFonts w:ascii="Times New Roman" w:hAnsi="Times New Roman" w:cs="Times New Roman" w:hint="eastAsia"/>
          <w:szCs w:val="21"/>
          <w:u w:val="single"/>
        </w:rPr>
        <w:t>同本项目投标有效期</w:t>
      </w:r>
      <w:r>
        <w:rPr>
          <w:rFonts w:ascii="Times New Roman" w:hAnsi="Times New Roman" w:cs="Times New Roman"/>
          <w:szCs w:val="21"/>
        </w:rPr>
        <w:t>。</w:t>
      </w:r>
    </w:p>
    <w:p w14:paraId="5487FAB6" w14:textId="77777777" w:rsidR="00903B96" w:rsidRDefault="00000000">
      <w:pPr>
        <w:spacing w:line="440" w:lineRule="exact"/>
        <w:ind w:firstLineChars="200" w:firstLine="420"/>
        <w:rPr>
          <w:rFonts w:ascii="Times New Roman" w:hAnsi="Times New Roman" w:cs="Times New Roman"/>
          <w:szCs w:val="21"/>
        </w:rPr>
      </w:pPr>
      <w:r>
        <w:rPr>
          <w:rFonts w:ascii="Times New Roman" w:hAnsi="Times New Roman" w:cs="Times New Roman"/>
          <w:szCs w:val="21"/>
        </w:rPr>
        <w:t>代理人无转委托权。</w:t>
      </w:r>
    </w:p>
    <w:p w14:paraId="7FA9EBCD" w14:textId="77777777" w:rsidR="00903B96" w:rsidRDefault="00000000">
      <w:pPr>
        <w:spacing w:line="440" w:lineRule="exact"/>
        <w:ind w:firstLineChars="200" w:firstLine="420"/>
        <w:rPr>
          <w:rFonts w:ascii="Times New Roman" w:hAnsi="Times New Roman" w:cs="Times New Roman"/>
          <w:szCs w:val="21"/>
        </w:rPr>
      </w:pPr>
      <w:r>
        <w:rPr>
          <w:rFonts w:ascii="Times New Roman" w:hAnsi="Times New Roman" w:cs="Times New Roman"/>
          <w:szCs w:val="21"/>
        </w:rPr>
        <w:t>附：代理人身份证复印件</w:t>
      </w:r>
    </w:p>
    <w:p w14:paraId="34C80445" w14:textId="77777777" w:rsidR="00903B96" w:rsidRDefault="00903B96">
      <w:pPr>
        <w:spacing w:line="440" w:lineRule="exact"/>
        <w:rPr>
          <w:rFonts w:ascii="Times New Roman" w:hAnsi="Times New Roman" w:cs="Times New Roman"/>
          <w:szCs w:val="21"/>
        </w:rPr>
      </w:pPr>
    </w:p>
    <w:p w14:paraId="78589B03" w14:textId="77777777" w:rsidR="00903B96" w:rsidRDefault="00903B96">
      <w:pPr>
        <w:spacing w:line="440" w:lineRule="exact"/>
        <w:rPr>
          <w:rFonts w:ascii="Times New Roman" w:hAnsi="Times New Roman" w:cs="Times New Roman"/>
          <w:szCs w:val="21"/>
        </w:rPr>
      </w:pPr>
    </w:p>
    <w:p w14:paraId="7A3FBB05" w14:textId="77777777" w:rsidR="00903B96" w:rsidRDefault="00000000">
      <w:pPr>
        <w:spacing w:line="440" w:lineRule="exact"/>
        <w:rPr>
          <w:rFonts w:ascii="Times New Roman" w:hAnsi="Times New Roman" w:cs="Times New Roman"/>
          <w:szCs w:val="21"/>
        </w:rPr>
      </w:pPr>
      <w:r>
        <w:rPr>
          <w:rFonts w:ascii="Times New Roman" w:hAnsi="Times New Roman" w:cs="Times New Roman"/>
          <w:szCs w:val="21"/>
        </w:rPr>
        <w:t>投标人：</w:t>
      </w:r>
      <w:r>
        <w:rPr>
          <w:rFonts w:ascii="Times New Roman" w:hAnsi="Times New Roman" w:cs="Times New Roman"/>
          <w:szCs w:val="21"/>
          <w:u w:val="single"/>
        </w:rPr>
        <w:t xml:space="preserve">                               </w:t>
      </w:r>
      <w:r>
        <w:rPr>
          <w:rFonts w:ascii="Times New Roman" w:hAnsi="Times New Roman" w:cs="Times New Roman"/>
          <w:szCs w:val="21"/>
        </w:rPr>
        <w:t>（盖单位章）</w:t>
      </w:r>
    </w:p>
    <w:p w14:paraId="79F6B59C" w14:textId="77777777" w:rsidR="00903B96" w:rsidRDefault="00903B96">
      <w:pPr>
        <w:spacing w:line="440" w:lineRule="exact"/>
        <w:rPr>
          <w:rFonts w:ascii="Times New Roman" w:hAnsi="Times New Roman" w:cs="Times New Roman"/>
          <w:szCs w:val="21"/>
        </w:rPr>
      </w:pPr>
    </w:p>
    <w:p w14:paraId="08A21930" w14:textId="77777777" w:rsidR="00903B96" w:rsidRDefault="00000000">
      <w:pPr>
        <w:spacing w:line="440" w:lineRule="exact"/>
        <w:rPr>
          <w:rFonts w:ascii="Times New Roman" w:hAnsi="Times New Roman" w:cs="Times New Roman"/>
          <w:szCs w:val="21"/>
        </w:rPr>
      </w:pPr>
      <w:r>
        <w:rPr>
          <w:rFonts w:ascii="Times New Roman" w:hAnsi="Times New Roman" w:cs="Times New Roman"/>
          <w:szCs w:val="21"/>
        </w:rPr>
        <w:t>法定代表人</w:t>
      </w:r>
      <w:r>
        <w:rPr>
          <w:rFonts w:ascii="Times New Roman" w:hAnsi="Times New Roman" w:cs="Times New Roman"/>
        </w:rPr>
        <w:t>（单位负责人）</w:t>
      </w:r>
      <w:r>
        <w:rPr>
          <w:rFonts w:ascii="Times New Roman" w:hAnsi="Times New Roman" w:cs="Times New Roman"/>
          <w:szCs w:val="21"/>
        </w:rPr>
        <w:t>：</w:t>
      </w:r>
      <w:r>
        <w:rPr>
          <w:rFonts w:ascii="Times New Roman" w:hAnsi="Times New Roman" w:cs="Times New Roman"/>
          <w:szCs w:val="21"/>
          <w:u w:val="single"/>
        </w:rPr>
        <w:t xml:space="preserve">                               </w:t>
      </w:r>
      <w:r>
        <w:rPr>
          <w:rFonts w:ascii="Times New Roman" w:hAnsi="Times New Roman" w:cs="Times New Roman"/>
          <w:szCs w:val="21"/>
        </w:rPr>
        <w:t>（签字）</w:t>
      </w:r>
    </w:p>
    <w:p w14:paraId="4DACEF20" w14:textId="77777777" w:rsidR="00903B96" w:rsidRDefault="00903B96">
      <w:pPr>
        <w:spacing w:line="440" w:lineRule="exact"/>
        <w:rPr>
          <w:rFonts w:ascii="Times New Roman" w:hAnsi="Times New Roman" w:cs="Times New Roman"/>
          <w:szCs w:val="21"/>
        </w:rPr>
      </w:pPr>
    </w:p>
    <w:p w14:paraId="7E5E6A4D" w14:textId="77777777" w:rsidR="00903B96" w:rsidRDefault="00000000">
      <w:pPr>
        <w:spacing w:line="440" w:lineRule="exact"/>
        <w:rPr>
          <w:rFonts w:ascii="Times New Roman" w:hAnsi="Times New Roman" w:cs="Times New Roman"/>
          <w:szCs w:val="21"/>
        </w:rPr>
      </w:pPr>
      <w:r>
        <w:rPr>
          <w:rFonts w:ascii="Times New Roman" w:hAnsi="Times New Roman" w:cs="Times New Roman"/>
          <w:szCs w:val="21"/>
        </w:rPr>
        <w:t>身份证号码：</w:t>
      </w:r>
      <w:r>
        <w:rPr>
          <w:rFonts w:ascii="Times New Roman" w:hAnsi="Times New Roman" w:cs="Times New Roman"/>
          <w:szCs w:val="21"/>
          <w:u w:val="single"/>
        </w:rPr>
        <w:t xml:space="preserve">                                     </w:t>
      </w:r>
    </w:p>
    <w:p w14:paraId="0720F759" w14:textId="77777777" w:rsidR="00903B96" w:rsidRDefault="00903B96">
      <w:pPr>
        <w:spacing w:line="440" w:lineRule="exact"/>
        <w:rPr>
          <w:rFonts w:ascii="Times New Roman" w:hAnsi="Times New Roman" w:cs="Times New Roman"/>
          <w:szCs w:val="21"/>
        </w:rPr>
      </w:pPr>
    </w:p>
    <w:p w14:paraId="16BDD00D" w14:textId="77777777" w:rsidR="00903B96" w:rsidRDefault="00000000">
      <w:pPr>
        <w:spacing w:line="440" w:lineRule="exact"/>
        <w:rPr>
          <w:rFonts w:ascii="Times New Roman" w:hAnsi="Times New Roman" w:cs="Times New Roman"/>
          <w:szCs w:val="21"/>
        </w:rPr>
      </w:pPr>
      <w:r>
        <w:rPr>
          <w:rFonts w:ascii="Times New Roman" w:hAnsi="Times New Roman" w:cs="Times New Roman"/>
          <w:szCs w:val="21"/>
        </w:rPr>
        <w:t>委托代理人：</w:t>
      </w:r>
      <w:r>
        <w:rPr>
          <w:rFonts w:ascii="Times New Roman" w:hAnsi="Times New Roman" w:cs="Times New Roman"/>
          <w:szCs w:val="21"/>
          <w:u w:val="single"/>
        </w:rPr>
        <w:t xml:space="preserve">                                   </w:t>
      </w:r>
      <w:r>
        <w:rPr>
          <w:rFonts w:ascii="Times New Roman" w:hAnsi="Times New Roman" w:cs="Times New Roman"/>
          <w:szCs w:val="21"/>
        </w:rPr>
        <w:t>（签字）</w:t>
      </w:r>
      <w:r>
        <w:rPr>
          <w:rFonts w:ascii="Times New Roman" w:hAnsi="Times New Roman" w:cs="Times New Roman"/>
          <w:szCs w:val="21"/>
        </w:rPr>
        <w:t xml:space="preserve"> </w:t>
      </w:r>
    </w:p>
    <w:p w14:paraId="0AE3377A" w14:textId="77777777" w:rsidR="00903B96" w:rsidRDefault="00903B96">
      <w:pPr>
        <w:spacing w:line="440" w:lineRule="exact"/>
        <w:rPr>
          <w:rFonts w:ascii="Times New Roman" w:hAnsi="Times New Roman" w:cs="Times New Roman"/>
          <w:szCs w:val="21"/>
        </w:rPr>
      </w:pPr>
    </w:p>
    <w:p w14:paraId="49D3F200" w14:textId="77777777" w:rsidR="00903B96" w:rsidRDefault="00000000">
      <w:pPr>
        <w:spacing w:line="440" w:lineRule="exact"/>
        <w:rPr>
          <w:rFonts w:ascii="Times New Roman" w:hAnsi="Times New Roman" w:cs="Times New Roman"/>
          <w:szCs w:val="21"/>
        </w:rPr>
      </w:pPr>
      <w:r>
        <w:rPr>
          <w:rFonts w:ascii="Times New Roman" w:hAnsi="Times New Roman" w:cs="Times New Roman"/>
          <w:szCs w:val="21"/>
        </w:rPr>
        <w:t>身份证号码：</w:t>
      </w:r>
      <w:r>
        <w:rPr>
          <w:rFonts w:ascii="Times New Roman" w:hAnsi="Times New Roman" w:cs="Times New Roman"/>
          <w:szCs w:val="21"/>
          <w:u w:val="single"/>
        </w:rPr>
        <w:t xml:space="preserve">                                      </w:t>
      </w:r>
    </w:p>
    <w:p w14:paraId="62F7CA0E" w14:textId="77777777" w:rsidR="00903B96" w:rsidRDefault="00903B96">
      <w:pPr>
        <w:spacing w:line="440" w:lineRule="exact"/>
        <w:rPr>
          <w:rFonts w:ascii="Times New Roman" w:hAnsi="Times New Roman" w:cs="Times New Roman"/>
          <w:szCs w:val="21"/>
        </w:rPr>
      </w:pPr>
    </w:p>
    <w:p w14:paraId="570F760B" w14:textId="77777777" w:rsidR="00903B96" w:rsidRDefault="00903B96">
      <w:pPr>
        <w:spacing w:line="440" w:lineRule="exact"/>
        <w:rPr>
          <w:rFonts w:ascii="Times New Roman" w:hAnsi="Times New Roman" w:cs="Times New Roman"/>
          <w:szCs w:val="21"/>
        </w:rPr>
      </w:pPr>
    </w:p>
    <w:p w14:paraId="0730609C" w14:textId="77777777" w:rsidR="00903B96" w:rsidRDefault="00000000">
      <w:pPr>
        <w:spacing w:line="440" w:lineRule="exact"/>
        <w:ind w:firstLineChars="1100" w:firstLine="2310"/>
        <w:rPr>
          <w:rFonts w:ascii="Times New Roman" w:hAnsi="Times New Roman" w:cs="Times New Roman"/>
          <w:szCs w:val="21"/>
        </w:rPr>
      </w:pPr>
      <w:r>
        <w:rPr>
          <w:rFonts w:ascii="Times New Roman" w:hAnsi="Times New Roman" w:cs="Times New Roman"/>
          <w:szCs w:val="21"/>
          <w:u w:val="single"/>
        </w:rPr>
        <w:t xml:space="preserve">       </w:t>
      </w:r>
      <w:r>
        <w:rPr>
          <w:rFonts w:ascii="Times New Roman" w:hAnsi="Times New Roman" w:cs="Times New Roman"/>
          <w:szCs w:val="21"/>
        </w:rPr>
        <w:t>年</w:t>
      </w:r>
      <w:r>
        <w:rPr>
          <w:rFonts w:ascii="Times New Roman" w:hAnsi="Times New Roman" w:cs="Times New Roman"/>
          <w:szCs w:val="21"/>
          <w:u w:val="single"/>
        </w:rPr>
        <w:t xml:space="preserve">       </w:t>
      </w:r>
      <w:r>
        <w:rPr>
          <w:rFonts w:ascii="Times New Roman" w:hAnsi="Times New Roman" w:cs="Times New Roman"/>
          <w:szCs w:val="21"/>
        </w:rPr>
        <w:t>月</w:t>
      </w:r>
      <w:r>
        <w:rPr>
          <w:rFonts w:ascii="Times New Roman" w:hAnsi="Times New Roman" w:cs="Times New Roman"/>
          <w:szCs w:val="21"/>
          <w:u w:val="single"/>
        </w:rPr>
        <w:t xml:space="preserve">       </w:t>
      </w:r>
      <w:r>
        <w:rPr>
          <w:rFonts w:ascii="Times New Roman" w:hAnsi="Times New Roman" w:cs="Times New Roman"/>
          <w:szCs w:val="21"/>
        </w:rPr>
        <w:t>日</w:t>
      </w:r>
    </w:p>
    <w:p w14:paraId="65F707A1" w14:textId="77777777" w:rsidR="00903B96" w:rsidRDefault="00903B96">
      <w:pPr>
        <w:spacing w:line="440" w:lineRule="exact"/>
        <w:rPr>
          <w:rFonts w:ascii="Times New Roman" w:hAnsi="Times New Roman" w:cs="Times New Roman"/>
          <w:szCs w:val="21"/>
        </w:rPr>
      </w:pPr>
    </w:p>
    <w:p w14:paraId="50EC85DA" w14:textId="77777777" w:rsidR="00903B96" w:rsidRDefault="00000000">
      <w:pPr>
        <w:spacing w:line="400" w:lineRule="exact"/>
        <w:rPr>
          <w:rFonts w:ascii="Times New Roman" w:hAnsi="Times New Roman" w:cs="Times New Roman"/>
        </w:rPr>
      </w:pPr>
      <w:r>
        <w:rPr>
          <w:rFonts w:ascii="Times New Roman" w:eastAsia="黑体" w:hAnsi="Times New Roman" w:cs="Times New Roman"/>
          <w:sz w:val="20"/>
          <w:szCs w:val="20"/>
        </w:rPr>
        <w:br w:type="page"/>
      </w:r>
    </w:p>
    <w:p w14:paraId="1CD7D849" w14:textId="77777777" w:rsidR="00903B96" w:rsidRDefault="00000000">
      <w:pPr>
        <w:pStyle w:val="3"/>
        <w:jc w:val="center"/>
        <w:rPr>
          <w:rFonts w:ascii="Times New Roman" w:hAnsi="Times New Roman" w:cs="Times New Roman"/>
        </w:rPr>
      </w:pPr>
      <w:bookmarkStart w:id="149" w:name="_Toc198028928"/>
      <w:r>
        <w:rPr>
          <w:rFonts w:ascii="Times New Roman" w:hAnsi="Times New Roman" w:cs="Times New Roman" w:hint="eastAsia"/>
        </w:rPr>
        <w:lastRenderedPageBreak/>
        <w:t>十、技术和商务要求偏差表</w:t>
      </w:r>
      <w:bookmarkEnd w:id="149"/>
    </w:p>
    <w:tbl>
      <w:tblPr>
        <w:tblStyle w:val="af7"/>
        <w:tblW w:w="0" w:type="auto"/>
        <w:tblLook w:val="04A0" w:firstRow="1" w:lastRow="0" w:firstColumn="1" w:lastColumn="0" w:noHBand="0" w:noVBand="1"/>
      </w:tblPr>
      <w:tblGrid>
        <w:gridCol w:w="941"/>
        <w:gridCol w:w="2853"/>
        <w:gridCol w:w="2835"/>
        <w:gridCol w:w="1843"/>
      </w:tblGrid>
      <w:tr w:rsidR="00903B96" w14:paraId="51758E87" w14:textId="77777777">
        <w:tc>
          <w:tcPr>
            <w:tcW w:w="941" w:type="dxa"/>
            <w:vAlign w:val="center"/>
          </w:tcPr>
          <w:p w14:paraId="1F912510" w14:textId="77777777" w:rsidR="00903B96" w:rsidRDefault="00000000">
            <w:pPr>
              <w:spacing w:line="440" w:lineRule="exact"/>
              <w:jc w:val="center"/>
              <w:rPr>
                <w:rFonts w:ascii="Times New Roman" w:hAnsi="Times New Roman" w:cs="Times New Roman"/>
                <w:b/>
                <w:szCs w:val="21"/>
              </w:rPr>
            </w:pPr>
            <w:r>
              <w:rPr>
                <w:rFonts w:ascii="Times New Roman" w:hAnsi="Times New Roman" w:cs="Times New Roman"/>
                <w:b/>
                <w:szCs w:val="21"/>
              </w:rPr>
              <w:t>序号</w:t>
            </w:r>
          </w:p>
        </w:tc>
        <w:tc>
          <w:tcPr>
            <w:tcW w:w="2853" w:type="dxa"/>
            <w:vAlign w:val="center"/>
          </w:tcPr>
          <w:p w14:paraId="1E47A7AA" w14:textId="77777777" w:rsidR="00903B96" w:rsidRDefault="00000000">
            <w:pPr>
              <w:spacing w:line="440" w:lineRule="exact"/>
              <w:jc w:val="center"/>
              <w:rPr>
                <w:rFonts w:ascii="Times New Roman" w:hAnsi="Times New Roman" w:cs="Times New Roman"/>
                <w:b/>
                <w:szCs w:val="21"/>
              </w:rPr>
            </w:pPr>
            <w:r>
              <w:rPr>
                <w:rFonts w:ascii="Times New Roman" w:hAnsi="Times New Roman" w:cs="Times New Roman"/>
                <w:b/>
                <w:szCs w:val="21"/>
              </w:rPr>
              <w:t>招标文件条款号及要求</w:t>
            </w:r>
          </w:p>
        </w:tc>
        <w:tc>
          <w:tcPr>
            <w:tcW w:w="2835" w:type="dxa"/>
          </w:tcPr>
          <w:p w14:paraId="3DF7D7DC" w14:textId="77777777" w:rsidR="00903B96" w:rsidRDefault="00000000">
            <w:pPr>
              <w:spacing w:line="440" w:lineRule="exact"/>
              <w:jc w:val="center"/>
              <w:rPr>
                <w:rFonts w:ascii="Times New Roman" w:hAnsi="Times New Roman" w:cs="Times New Roman"/>
                <w:b/>
                <w:szCs w:val="21"/>
              </w:rPr>
            </w:pPr>
            <w:r>
              <w:rPr>
                <w:rFonts w:ascii="Times New Roman" w:hAnsi="Times New Roman" w:cs="Times New Roman" w:hint="eastAsia"/>
                <w:b/>
                <w:szCs w:val="21"/>
              </w:rPr>
              <w:t>投标文件响应情况</w:t>
            </w:r>
          </w:p>
        </w:tc>
        <w:tc>
          <w:tcPr>
            <w:tcW w:w="1843" w:type="dxa"/>
            <w:vAlign w:val="center"/>
          </w:tcPr>
          <w:p w14:paraId="6820E81D" w14:textId="77777777" w:rsidR="00903B96" w:rsidRDefault="00000000">
            <w:pPr>
              <w:spacing w:line="440" w:lineRule="exact"/>
              <w:jc w:val="center"/>
              <w:rPr>
                <w:rFonts w:ascii="Times New Roman" w:hAnsi="Times New Roman" w:cs="Times New Roman"/>
                <w:b/>
                <w:szCs w:val="21"/>
              </w:rPr>
            </w:pPr>
            <w:r>
              <w:rPr>
                <w:rFonts w:ascii="Times New Roman" w:hAnsi="Times New Roman" w:cs="Times New Roman"/>
                <w:b/>
                <w:szCs w:val="21"/>
              </w:rPr>
              <w:t>偏</w:t>
            </w:r>
            <w:r>
              <w:rPr>
                <w:rFonts w:ascii="Times New Roman" w:hAnsi="Times New Roman" w:cs="Times New Roman" w:hint="eastAsia"/>
                <w:b/>
                <w:szCs w:val="21"/>
              </w:rPr>
              <w:t>差</w:t>
            </w:r>
            <w:r>
              <w:rPr>
                <w:rFonts w:ascii="Times New Roman" w:hAnsi="Times New Roman" w:cs="Times New Roman"/>
                <w:b/>
                <w:szCs w:val="21"/>
              </w:rPr>
              <w:t>说明</w:t>
            </w:r>
          </w:p>
        </w:tc>
      </w:tr>
      <w:tr w:rsidR="00903B96" w14:paraId="2DB10DB7" w14:textId="77777777">
        <w:tc>
          <w:tcPr>
            <w:tcW w:w="941" w:type="dxa"/>
            <w:vAlign w:val="center"/>
          </w:tcPr>
          <w:p w14:paraId="25E9C3C3" w14:textId="77777777" w:rsidR="00903B96" w:rsidRDefault="00000000">
            <w:pPr>
              <w:spacing w:line="440" w:lineRule="exact"/>
              <w:jc w:val="center"/>
              <w:rPr>
                <w:rFonts w:ascii="Times New Roman" w:hAnsi="Times New Roman" w:cs="Times New Roman"/>
                <w:szCs w:val="21"/>
              </w:rPr>
            </w:pPr>
            <w:r>
              <w:rPr>
                <w:rFonts w:ascii="Times New Roman" w:hAnsi="Times New Roman" w:cs="Times New Roman"/>
                <w:szCs w:val="21"/>
              </w:rPr>
              <w:t>1</w:t>
            </w:r>
          </w:p>
        </w:tc>
        <w:tc>
          <w:tcPr>
            <w:tcW w:w="2853" w:type="dxa"/>
          </w:tcPr>
          <w:p w14:paraId="1407C6D7" w14:textId="77777777" w:rsidR="00903B96" w:rsidRDefault="00903B96">
            <w:pPr>
              <w:spacing w:line="440" w:lineRule="exact"/>
              <w:rPr>
                <w:rFonts w:ascii="Times New Roman" w:hAnsi="Times New Roman" w:cs="Times New Roman"/>
                <w:szCs w:val="21"/>
              </w:rPr>
            </w:pPr>
          </w:p>
        </w:tc>
        <w:tc>
          <w:tcPr>
            <w:tcW w:w="2835" w:type="dxa"/>
          </w:tcPr>
          <w:p w14:paraId="0963E606" w14:textId="77777777" w:rsidR="00903B96" w:rsidRDefault="00903B96">
            <w:pPr>
              <w:spacing w:line="440" w:lineRule="exact"/>
              <w:rPr>
                <w:rFonts w:ascii="Times New Roman" w:hAnsi="Times New Roman" w:cs="Times New Roman"/>
                <w:szCs w:val="21"/>
              </w:rPr>
            </w:pPr>
          </w:p>
        </w:tc>
        <w:tc>
          <w:tcPr>
            <w:tcW w:w="1843" w:type="dxa"/>
          </w:tcPr>
          <w:p w14:paraId="587C2555" w14:textId="77777777" w:rsidR="00903B96" w:rsidRDefault="00903B96">
            <w:pPr>
              <w:spacing w:line="440" w:lineRule="exact"/>
              <w:rPr>
                <w:rFonts w:ascii="Times New Roman" w:hAnsi="Times New Roman" w:cs="Times New Roman"/>
                <w:szCs w:val="21"/>
              </w:rPr>
            </w:pPr>
          </w:p>
        </w:tc>
      </w:tr>
      <w:tr w:rsidR="00903B96" w14:paraId="31368CC1" w14:textId="77777777">
        <w:tc>
          <w:tcPr>
            <w:tcW w:w="941" w:type="dxa"/>
            <w:vAlign w:val="center"/>
          </w:tcPr>
          <w:p w14:paraId="7C67E52B" w14:textId="77777777" w:rsidR="00903B96" w:rsidRDefault="00000000">
            <w:pPr>
              <w:spacing w:line="440" w:lineRule="exact"/>
              <w:jc w:val="center"/>
              <w:rPr>
                <w:rFonts w:ascii="Times New Roman" w:hAnsi="Times New Roman" w:cs="Times New Roman"/>
                <w:szCs w:val="21"/>
              </w:rPr>
            </w:pPr>
            <w:r>
              <w:rPr>
                <w:rFonts w:ascii="Times New Roman" w:hAnsi="Times New Roman" w:cs="Times New Roman"/>
                <w:szCs w:val="21"/>
              </w:rPr>
              <w:t>2</w:t>
            </w:r>
          </w:p>
        </w:tc>
        <w:tc>
          <w:tcPr>
            <w:tcW w:w="2853" w:type="dxa"/>
          </w:tcPr>
          <w:p w14:paraId="38CF8B99" w14:textId="77777777" w:rsidR="00903B96" w:rsidRDefault="00903B96">
            <w:pPr>
              <w:spacing w:line="440" w:lineRule="exact"/>
              <w:rPr>
                <w:rFonts w:ascii="Times New Roman" w:hAnsi="Times New Roman" w:cs="Times New Roman"/>
                <w:szCs w:val="21"/>
              </w:rPr>
            </w:pPr>
          </w:p>
        </w:tc>
        <w:tc>
          <w:tcPr>
            <w:tcW w:w="2835" w:type="dxa"/>
          </w:tcPr>
          <w:p w14:paraId="0D2B327E" w14:textId="77777777" w:rsidR="00903B96" w:rsidRDefault="00903B96">
            <w:pPr>
              <w:spacing w:line="440" w:lineRule="exact"/>
              <w:rPr>
                <w:rFonts w:ascii="Times New Roman" w:hAnsi="Times New Roman" w:cs="Times New Roman"/>
                <w:szCs w:val="21"/>
              </w:rPr>
            </w:pPr>
          </w:p>
        </w:tc>
        <w:tc>
          <w:tcPr>
            <w:tcW w:w="1843" w:type="dxa"/>
          </w:tcPr>
          <w:p w14:paraId="4D3CD14E" w14:textId="77777777" w:rsidR="00903B96" w:rsidRDefault="00903B96">
            <w:pPr>
              <w:spacing w:line="440" w:lineRule="exact"/>
              <w:rPr>
                <w:rFonts w:ascii="Times New Roman" w:hAnsi="Times New Roman" w:cs="Times New Roman"/>
                <w:szCs w:val="21"/>
              </w:rPr>
            </w:pPr>
          </w:p>
        </w:tc>
      </w:tr>
      <w:tr w:rsidR="00903B96" w14:paraId="4CEE9AB8" w14:textId="77777777">
        <w:tc>
          <w:tcPr>
            <w:tcW w:w="941" w:type="dxa"/>
            <w:vAlign w:val="center"/>
          </w:tcPr>
          <w:p w14:paraId="14C2A5C7" w14:textId="77777777" w:rsidR="00903B96" w:rsidRDefault="00000000">
            <w:pPr>
              <w:spacing w:line="440" w:lineRule="exact"/>
              <w:jc w:val="center"/>
              <w:rPr>
                <w:rFonts w:ascii="Times New Roman" w:hAnsi="Times New Roman" w:cs="Times New Roman"/>
                <w:szCs w:val="21"/>
              </w:rPr>
            </w:pPr>
            <w:r>
              <w:rPr>
                <w:rFonts w:ascii="Times New Roman" w:hAnsi="Times New Roman" w:cs="Times New Roman"/>
                <w:szCs w:val="21"/>
              </w:rPr>
              <w:t>3</w:t>
            </w:r>
          </w:p>
        </w:tc>
        <w:tc>
          <w:tcPr>
            <w:tcW w:w="2853" w:type="dxa"/>
          </w:tcPr>
          <w:p w14:paraId="0A5E78B8" w14:textId="77777777" w:rsidR="00903B96" w:rsidRDefault="00903B96">
            <w:pPr>
              <w:spacing w:line="440" w:lineRule="exact"/>
              <w:rPr>
                <w:rFonts w:ascii="Times New Roman" w:hAnsi="Times New Roman" w:cs="Times New Roman"/>
                <w:szCs w:val="21"/>
              </w:rPr>
            </w:pPr>
          </w:p>
        </w:tc>
        <w:tc>
          <w:tcPr>
            <w:tcW w:w="2835" w:type="dxa"/>
          </w:tcPr>
          <w:p w14:paraId="6549F1E0" w14:textId="77777777" w:rsidR="00903B96" w:rsidRDefault="00903B96">
            <w:pPr>
              <w:spacing w:line="440" w:lineRule="exact"/>
              <w:rPr>
                <w:rFonts w:ascii="Times New Roman" w:hAnsi="Times New Roman" w:cs="Times New Roman"/>
                <w:szCs w:val="21"/>
              </w:rPr>
            </w:pPr>
          </w:p>
        </w:tc>
        <w:tc>
          <w:tcPr>
            <w:tcW w:w="1843" w:type="dxa"/>
          </w:tcPr>
          <w:p w14:paraId="60D0FFB5" w14:textId="77777777" w:rsidR="00903B96" w:rsidRDefault="00903B96">
            <w:pPr>
              <w:spacing w:line="440" w:lineRule="exact"/>
              <w:rPr>
                <w:rFonts w:ascii="Times New Roman" w:hAnsi="Times New Roman" w:cs="Times New Roman"/>
                <w:szCs w:val="21"/>
              </w:rPr>
            </w:pPr>
          </w:p>
        </w:tc>
      </w:tr>
      <w:tr w:rsidR="00903B96" w14:paraId="4698E4EF" w14:textId="77777777">
        <w:tc>
          <w:tcPr>
            <w:tcW w:w="941" w:type="dxa"/>
            <w:vAlign w:val="center"/>
          </w:tcPr>
          <w:p w14:paraId="78B2681F" w14:textId="77777777" w:rsidR="00903B96" w:rsidRDefault="00000000">
            <w:pPr>
              <w:spacing w:line="440" w:lineRule="exact"/>
              <w:jc w:val="center"/>
              <w:rPr>
                <w:rFonts w:ascii="Times New Roman" w:hAnsi="Times New Roman" w:cs="Times New Roman"/>
                <w:szCs w:val="21"/>
              </w:rPr>
            </w:pPr>
            <w:r>
              <w:rPr>
                <w:rFonts w:ascii="Times New Roman" w:hAnsi="Times New Roman" w:cs="Times New Roman"/>
                <w:szCs w:val="21"/>
              </w:rPr>
              <w:t>4</w:t>
            </w:r>
          </w:p>
        </w:tc>
        <w:tc>
          <w:tcPr>
            <w:tcW w:w="2853" w:type="dxa"/>
          </w:tcPr>
          <w:p w14:paraId="6F5160F3" w14:textId="77777777" w:rsidR="00903B96" w:rsidRDefault="00903B96">
            <w:pPr>
              <w:spacing w:line="440" w:lineRule="exact"/>
              <w:rPr>
                <w:rFonts w:ascii="Times New Roman" w:hAnsi="Times New Roman" w:cs="Times New Roman"/>
                <w:szCs w:val="21"/>
              </w:rPr>
            </w:pPr>
          </w:p>
        </w:tc>
        <w:tc>
          <w:tcPr>
            <w:tcW w:w="2835" w:type="dxa"/>
          </w:tcPr>
          <w:p w14:paraId="20013581" w14:textId="77777777" w:rsidR="00903B96" w:rsidRDefault="00903B96">
            <w:pPr>
              <w:spacing w:line="440" w:lineRule="exact"/>
              <w:rPr>
                <w:rFonts w:ascii="Times New Roman" w:hAnsi="Times New Roman" w:cs="Times New Roman"/>
                <w:szCs w:val="21"/>
              </w:rPr>
            </w:pPr>
          </w:p>
        </w:tc>
        <w:tc>
          <w:tcPr>
            <w:tcW w:w="1843" w:type="dxa"/>
          </w:tcPr>
          <w:p w14:paraId="696E46A4" w14:textId="77777777" w:rsidR="00903B96" w:rsidRDefault="00903B96">
            <w:pPr>
              <w:spacing w:line="440" w:lineRule="exact"/>
              <w:rPr>
                <w:rFonts w:ascii="Times New Roman" w:hAnsi="Times New Roman" w:cs="Times New Roman"/>
                <w:szCs w:val="21"/>
              </w:rPr>
            </w:pPr>
          </w:p>
        </w:tc>
      </w:tr>
      <w:tr w:rsidR="00903B96" w14:paraId="3276DC2F" w14:textId="77777777">
        <w:tc>
          <w:tcPr>
            <w:tcW w:w="941" w:type="dxa"/>
            <w:vAlign w:val="center"/>
          </w:tcPr>
          <w:p w14:paraId="7293791E" w14:textId="77777777" w:rsidR="00903B96" w:rsidRDefault="00000000">
            <w:pPr>
              <w:spacing w:line="440" w:lineRule="exact"/>
              <w:jc w:val="center"/>
              <w:rPr>
                <w:rFonts w:ascii="Times New Roman" w:hAnsi="Times New Roman" w:cs="Times New Roman"/>
                <w:szCs w:val="21"/>
              </w:rPr>
            </w:pPr>
            <w:r>
              <w:rPr>
                <w:rFonts w:ascii="Times New Roman" w:hAnsi="Times New Roman" w:cs="Times New Roman"/>
                <w:szCs w:val="21"/>
              </w:rPr>
              <w:t>5</w:t>
            </w:r>
          </w:p>
        </w:tc>
        <w:tc>
          <w:tcPr>
            <w:tcW w:w="2853" w:type="dxa"/>
          </w:tcPr>
          <w:p w14:paraId="1E9A5B01" w14:textId="77777777" w:rsidR="00903B96" w:rsidRDefault="00903B96">
            <w:pPr>
              <w:spacing w:line="440" w:lineRule="exact"/>
              <w:rPr>
                <w:rFonts w:ascii="Times New Roman" w:hAnsi="Times New Roman" w:cs="Times New Roman"/>
                <w:szCs w:val="21"/>
              </w:rPr>
            </w:pPr>
          </w:p>
        </w:tc>
        <w:tc>
          <w:tcPr>
            <w:tcW w:w="2835" w:type="dxa"/>
          </w:tcPr>
          <w:p w14:paraId="22A1E672" w14:textId="77777777" w:rsidR="00903B96" w:rsidRDefault="00903B96">
            <w:pPr>
              <w:spacing w:line="440" w:lineRule="exact"/>
              <w:rPr>
                <w:rFonts w:ascii="Times New Roman" w:hAnsi="Times New Roman" w:cs="Times New Roman"/>
                <w:szCs w:val="21"/>
              </w:rPr>
            </w:pPr>
          </w:p>
        </w:tc>
        <w:tc>
          <w:tcPr>
            <w:tcW w:w="1843" w:type="dxa"/>
          </w:tcPr>
          <w:p w14:paraId="381255EB" w14:textId="77777777" w:rsidR="00903B96" w:rsidRDefault="00903B96">
            <w:pPr>
              <w:spacing w:line="440" w:lineRule="exact"/>
              <w:rPr>
                <w:rFonts w:ascii="Times New Roman" w:hAnsi="Times New Roman" w:cs="Times New Roman"/>
                <w:szCs w:val="21"/>
              </w:rPr>
            </w:pPr>
          </w:p>
        </w:tc>
      </w:tr>
      <w:tr w:rsidR="00903B96" w14:paraId="209D0281" w14:textId="77777777">
        <w:tc>
          <w:tcPr>
            <w:tcW w:w="941" w:type="dxa"/>
            <w:vAlign w:val="center"/>
          </w:tcPr>
          <w:p w14:paraId="14E9B950" w14:textId="77777777" w:rsidR="00903B96" w:rsidRDefault="00000000">
            <w:pPr>
              <w:spacing w:line="440" w:lineRule="exact"/>
              <w:jc w:val="center"/>
              <w:rPr>
                <w:rFonts w:ascii="Times New Roman" w:hAnsi="Times New Roman" w:cs="Times New Roman"/>
                <w:szCs w:val="21"/>
              </w:rPr>
            </w:pPr>
            <w:r>
              <w:rPr>
                <w:rFonts w:ascii="Times New Roman" w:hAnsi="Times New Roman" w:cs="Times New Roman"/>
                <w:szCs w:val="21"/>
              </w:rPr>
              <w:t>6</w:t>
            </w:r>
          </w:p>
        </w:tc>
        <w:tc>
          <w:tcPr>
            <w:tcW w:w="2853" w:type="dxa"/>
          </w:tcPr>
          <w:p w14:paraId="6576FB6A" w14:textId="77777777" w:rsidR="00903B96" w:rsidRDefault="00903B96">
            <w:pPr>
              <w:spacing w:line="440" w:lineRule="exact"/>
              <w:rPr>
                <w:rFonts w:ascii="Times New Roman" w:hAnsi="Times New Roman" w:cs="Times New Roman"/>
                <w:szCs w:val="21"/>
              </w:rPr>
            </w:pPr>
          </w:p>
        </w:tc>
        <w:tc>
          <w:tcPr>
            <w:tcW w:w="2835" w:type="dxa"/>
          </w:tcPr>
          <w:p w14:paraId="20980B0B" w14:textId="77777777" w:rsidR="00903B96" w:rsidRDefault="00903B96">
            <w:pPr>
              <w:spacing w:line="440" w:lineRule="exact"/>
              <w:rPr>
                <w:rFonts w:ascii="Times New Roman" w:hAnsi="Times New Roman" w:cs="Times New Roman"/>
                <w:szCs w:val="21"/>
              </w:rPr>
            </w:pPr>
          </w:p>
        </w:tc>
        <w:tc>
          <w:tcPr>
            <w:tcW w:w="1843" w:type="dxa"/>
          </w:tcPr>
          <w:p w14:paraId="03EC704E" w14:textId="77777777" w:rsidR="00903B96" w:rsidRDefault="00903B96">
            <w:pPr>
              <w:spacing w:line="440" w:lineRule="exact"/>
              <w:rPr>
                <w:rFonts w:ascii="Times New Roman" w:hAnsi="Times New Roman" w:cs="Times New Roman"/>
                <w:szCs w:val="21"/>
              </w:rPr>
            </w:pPr>
          </w:p>
        </w:tc>
      </w:tr>
      <w:tr w:rsidR="00903B96" w14:paraId="5C6DAD2E" w14:textId="77777777">
        <w:tc>
          <w:tcPr>
            <w:tcW w:w="941" w:type="dxa"/>
            <w:vAlign w:val="center"/>
          </w:tcPr>
          <w:p w14:paraId="4275E21C" w14:textId="77777777" w:rsidR="00903B96" w:rsidRDefault="00000000">
            <w:pPr>
              <w:spacing w:line="440" w:lineRule="exact"/>
              <w:jc w:val="center"/>
              <w:rPr>
                <w:rFonts w:ascii="Times New Roman" w:hAnsi="Times New Roman" w:cs="Times New Roman"/>
                <w:szCs w:val="21"/>
              </w:rPr>
            </w:pPr>
            <w:r>
              <w:rPr>
                <w:rFonts w:ascii="Times New Roman" w:hAnsi="Times New Roman" w:cs="Times New Roman"/>
                <w:szCs w:val="21"/>
              </w:rPr>
              <w:t>……</w:t>
            </w:r>
          </w:p>
        </w:tc>
        <w:tc>
          <w:tcPr>
            <w:tcW w:w="2853" w:type="dxa"/>
          </w:tcPr>
          <w:p w14:paraId="3F701E72" w14:textId="77777777" w:rsidR="00903B96" w:rsidRDefault="00903B96">
            <w:pPr>
              <w:spacing w:line="440" w:lineRule="exact"/>
              <w:rPr>
                <w:rFonts w:ascii="Times New Roman" w:hAnsi="Times New Roman" w:cs="Times New Roman"/>
                <w:szCs w:val="21"/>
              </w:rPr>
            </w:pPr>
          </w:p>
        </w:tc>
        <w:tc>
          <w:tcPr>
            <w:tcW w:w="2835" w:type="dxa"/>
          </w:tcPr>
          <w:p w14:paraId="4B4CBFD3" w14:textId="77777777" w:rsidR="00903B96" w:rsidRDefault="00903B96">
            <w:pPr>
              <w:spacing w:line="440" w:lineRule="exact"/>
              <w:rPr>
                <w:rFonts w:ascii="Times New Roman" w:hAnsi="Times New Roman" w:cs="Times New Roman"/>
                <w:szCs w:val="21"/>
              </w:rPr>
            </w:pPr>
          </w:p>
        </w:tc>
        <w:tc>
          <w:tcPr>
            <w:tcW w:w="1843" w:type="dxa"/>
          </w:tcPr>
          <w:p w14:paraId="5A67D545" w14:textId="77777777" w:rsidR="00903B96" w:rsidRDefault="00903B96">
            <w:pPr>
              <w:spacing w:line="440" w:lineRule="exact"/>
              <w:rPr>
                <w:rFonts w:ascii="Times New Roman" w:hAnsi="Times New Roman" w:cs="Times New Roman"/>
                <w:szCs w:val="21"/>
              </w:rPr>
            </w:pPr>
          </w:p>
        </w:tc>
      </w:tr>
    </w:tbl>
    <w:p w14:paraId="769993E0" w14:textId="77777777" w:rsidR="00903B96" w:rsidRDefault="00903B96">
      <w:pPr>
        <w:spacing w:line="440" w:lineRule="exact"/>
        <w:rPr>
          <w:rFonts w:ascii="Times New Roman" w:hAnsi="Times New Roman" w:cs="Times New Roman"/>
          <w:color w:val="000000"/>
          <w:spacing w:val="-7"/>
        </w:rPr>
      </w:pPr>
    </w:p>
    <w:p w14:paraId="7CCAF43A" w14:textId="77777777" w:rsidR="00903B96" w:rsidRDefault="00000000">
      <w:pPr>
        <w:spacing w:line="440" w:lineRule="exact"/>
        <w:rPr>
          <w:rFonts w:ascii="Times New Roman" w:hAnsi="Times New Roman" w:cs="Times New Roman"/>
          <w:color w:val="000000"/>
          <w:spacing w:val="-7"/>
        </w:rPr>
      </w:pPr>
      <w:r>
        <w:rPr>
          <w:rFonts w:ascii="Times New Roman" w:hAnsi="Times New Roman" w:cs="Times New Roman" w:hint="eastAsia"/>
          <w:color w:val="000000"/>
          <w:spacing w:val="-7"/>
        </w:rPr>
        <w:t>注：</w:t>
      </w:r>
      <w:r>
        <w:rPr>
          <w:rFonts w:ascii="Times New Roman" w:hAnsi="Times New Roman" w:cs="Times New Roman" w:hint="eastAsia"/>
          <w:color w:val="000000"/>
          <w:spacing w:val="-7"/>
        </w:rPr>
        <w:t>1</w:t>
      </w:r>
      <w:r>
        <w:rPr>
          <w:rFonts w:ascii="Times New Roman" w:hAnsi="Times New Roman" w:cs="Times New Roman" w:hint="eastAsia"/>
          <w:color w:val="000000"/>
          <w:spacing w:val="-7"/>
        </w:rPr>
        <w:t>、</w:t>
      </w:r>
      <w:r>
        <w:rPr>
          <w:rFonts w:ascii="Times New Roman" w:hAnsi="Times New Roman" w:cs="Times New Roman"/>
          <w:color w:val="000000"/>
          <w:spacing w:val="-7"/>
        </w:rPr>
        <w:t>投标人</w:t>
      </w:r>
      <w:r>
        <w:rPr>
          <w:rFonts w:ascii="Times New Roman" w:hAnsi="Times New Roman" w:cs="Times New Roman" w:hint="eastAsia"/>
          <w:color w:val="000000"/>
          <w:spacing w:val="-7"/>
        </w:rPr>
        <w:t>应对照第二章“采购需求”填写该表，并</w:t>
      </w:r>
      <w:r>
        <w:rPr>
          <w:rFonts w:ascii="Times New Roman" w:hAnsi="Times New Roman" w:cs="Times New Roman"/>
          <w:color w:val="000000"/>
          <w:spacing w:val="-7"/>
        </w:rPr>
        <w:t>保证除商务和技术</w:t>
      </w:r>
      <w:r>
        <w:rPr>
          <w:rFonts w:ascii="Times New Roman" w:hAnsi="Times New Roman" w:cs="Times New Roman" w:hint="eastAsia"/>
          <w:color w:val="000000"/>
          <w:spacing w:val="-7"/>
        </w:rPr>
        <w:t>偏差</w:t>
      </w:r>
      <w:r>
        <w:rPr>
          <w:rFonts w:ascii="Times New Roman" w:hAnsi="Times New Roman" w:cs="Times New Roman"/>
          <w:color w:val="000000"/>
          <w:spacing w:val="-7"/>
        </w:rPr>
        <w:t>表列出的</w:t>
      </w:r>
      <w:r>
        <w:rPr>
          <w:rFonts w:ascii="Times New Roman" w:hAnsi="Times New Roman" w:cs="Times New Roman" w:hint="eastAsia"/>
          <w:color w:val="000000"/>
          <w:spacing w:val="-7"/>
        </w:rPr>
        <w:t>偏差</w:t>
      </w:r>
      <w:r>
        <w:rPr>
          <w:rFonts w:ascii="Times New Roman" w:hAnsi="Times New Roman" w:cs="Times New Roman"/>
          <w:color w:val="000000"/>
          <w:spacing w:val="-7"/>
        </w:rPr>
        <w:t>外，投标人响应招标文件的全部要求。</w:t>
      </w:r>
    </w:p>
    <w:p w14:paraId="11085F04" w14:textId="77777777" w:rsidR="00903B96" w:rsidRDefault="00000000">
      <w:pPr>
        <w:spacing w:line="440" w:lineRule="exact"/>
        <w:rPr>
          <w:rFonts w:ascii="Times New Roman" w:hAnsi="Times New Roman" w:cs="Times New Roman"/>
          <w:color w:val="000000"/>
          <w:spacing w:val="-7"/>
        </w:rPr>
      </w:pPr>
      <w:r>
        <w:rPr>
          <w:rFonts w:ascii="Times New Roman" w:hAnsi="Times New Roman" w:cs="Times New Roman" w:hint="eastAsia"/>
          <w:color w:val="000000"/>
          <w:spacing w:val="-7"/>
        </w:rPr>
        <w:t>2</w:t>
      </w:r>
      <w:r>
        <w:rPr>
          <w:rFonts w:ascii="Times New Roman" w:hAnsi="Times New Roman" w:cs="Times New Roman" w:hint="eastAsia"/>
          <w:color w:val="000000"/>
          <w:spacing w:val="-7"/>
        </w:rPr>
        <w:t>、“偏差说明”栏填写“正偏差”、“负偏差”或“无偏差”，优于采购需求的填写“正偏差”，不满足采购需求的填写“负偏差”；填写“正偏差”或“负偏差”的，需标明具体的内容。</w:t>
      </w:r>
    </w:p>
    <w:p w14:paraId="0931DF5E" w14:textId="77777777" w:rsidR="00903B96" w:rsidRDefault="00000000">
      <w:pPr>
        <w:spacing w:line="440" w:lineRule="exact"/>
        <w:rPr>
          <w:rFonts w:ascii="Times New Roman" w:hAnsi="Times New Roman" w:cs="Times New Roman"/>
          <w:color w:val="000000"/>
          <w:spacing w:val="-7"/>
        </w:rPr>
      </w:pPr>
      <w:r>
        <w:rPr>
          <w:rFonts w:ascii="Times New Roman" w:hAnsi="Times New Roman" w:cs="Times New Roman"/>
          <w:color w:val="000000"/>
          <w:spacing w:val="-7"/>
        </w:rPr>
        <w:t>3</w:t>
      </w:r>
      <w:r>
        <w:rPr>
          <w:rFonts w:ascii="Times New Roman" w:hAnsi="Times New Roman" w:cs="Times New Roman" w:hint="eastAsia"/>
          <w:color w:val="000000"/>
          <w:spacing w:val="-7"/>
        </w:rPr>
        <w:t>、响应情况</w:t>
      </w:r>
      <w:r>
        <w:rPr>
          <w:rFonts w:ascii="Times New Roman" w:hAnsi="Times New Roman" w:cs="Times New Roman"/>
          <w:color w:val="000000"/>
          <w:spacing w:val="-7"/>
        </w:rPr>
        <w:t>在投标文件</w:t>
      </w:r>
      <w:r>
        <w:rPr>
          <w:rFonts w:ascii="Times New Roman" w:hAnsi="Times New Roman" w:cs="Times New Roman" w:hint="eastAsia"/>
          <w:color w:val="000000"/>
          <w:spacing w:val="-7"/>
        </w:rPr>
        <w:t>投标设备技术性能指标的详细描述及技术支持资料</w:t>
      </w:r>
      <w:r>
        <w:rPr>
          <w:rFonts w:ascii="Times New Roman" w:hAnsi="Times New Roman" w:cs="Times New Roman"/>
          <w:color w:val="000000"/>
          <w:spacing w:val="-7"/>
        </w:rPr>
        <w:t>中</w:t>
      </w:r>
      <w:r>
        <w:rPr>
          <w:rFonts w:ascii="Times New Roman" w:hAnsi="Times New Roman" w:cs="Times New Roman" w:hint="eastAsia"/>
          <w:color w:val="000000"/>
          <w:spacing w:val="-7"/>
        </w:rPr>
        <w:t>应有</w:t>
      </w:r>
      <w:r>
        <w:rPr>
          <w:rFonts w:ascii="Times New Roman" w:hAnsi="Times New Roman" w:cs="Times New Roman"/>
          <w:color w:val="000000"/>
          <w:spacing w:val="-7"/>
        </w:rPr>
        <w:t>对应的</w:t>
      </w:r>
      <w:r>
        <w:rPr>
          <w:rFonts w:ascii="Times New Roman" w:hAnsi="Times New Roman" w:cs="Times New Roman" w:hint="eastAsia"/>
          <w:color w:val="000000"/>
          <w:spacing w:val="-7"/>
        </w:rPr>
        <w:t>内容</w:t>
      </w:r>
      <w:r>
        <w:rPr>
          <w:rFonts w:ascii="Times New Roman" w:hAnsi="Times New Roman" w:cs="Times New Roman"/>
          <w:color w:val="000000"/>
          <w:spacing w:val="-7"/>
        </w:rPr>
        <w:t>。</w:t>
      </w:r>
    </w:p>
    <w:p w14:paraId="5952D47E" w14:textId="77777777" w:rsidR="00903B96" w:rsidRDefault="00903B96">
      <w:pPr>
        <w:spacing w:line="440" w:lineRule="exact"/>
        <w:rPr>
          <w:rFonts w:ascii="Times New Roman" w:hAnsi="Times New Roman" w:cs="Times New Roman"/>
          <w:color w:val="000000"/>
          <w:spacing w:val="-7"/>
        </w:rPr>
      </w:pPr>
    </w:p>
    <w:p w14:paraId="59AEBA37" w14:textId="77777777" w:rsidR="00903B96" w:rsidRDefault="00903B96">
      <w:pPr>
        <w:spacing w:line="440" w:lineRule="exact"/>
        <w:rPr>
          <w:rFonts w:ascii="Times New Roman" w:hAnsi="Times New Roman" w:cs="Times New Roman"/>
          <w:color w:val="000000"/>
          <w:spacing w:val="-7"/>
        </w:rPr>
      </w:pPr>
    </w:p>
    <w:p w14:paraId="1F2AC505" w14:textId="77777777" w:rsidR="00903B96" w:rsidRDefault="00000000">
      <w:pPr>
        <w:spacing w:line="400" w:lineRule="exact"/>
        <w:ind w:firstLineChars="200" w:firstLine="420"/>
      </w:pPr>
      <w:r>
        <w:rPr>
          <w:rFonts w:hint="eastAsia"/>
        </w:rPr>
        <w:t>投标人名称：（盖公章）</w:t>
      </w:r>
    </w:p>
    <w:p w14:paraId="46D52004" w14:textId="77777777" w:rsidR="00903B96" w:rsidRDefault="00000000">
      <w:pPr>
        <w:spacing w:line="400" w:lineRule="exact"/>
        <w:ind w:firstLineChars="200" w:firstLine="420"/>
      </w:pPr>
      <w:r>
        <w:rPr>
          <w:rFonts w:hint="eastAsia"/>
        </w:rPr>
        <w:t>法定代表人（单位负责人）或委托代理人：（签字）</w:t>
      </w:r>
    </w:p>
    <w:p w14:paraId="793A1310" w14:textId="77777777" w:rsidR="00903B96" w:rsidRDefault="00000000">
      <w:pPr>
        <w:spacing w:line="440" w:lineRule="exact"/>
        <w:ind w:firstLineChars="200" w:firstLine="420"/>
        <w:rPr>
          <w:rFonts w:ascii="Times New Roman" w:hAnsi="Times New Roman" w:cs="Times New Roman"/>
          <w:color w:val="000000"/>
          <w:spacing w:val="-7"/>
        </w:rPr>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43FA564E" w14:textId="77777777" w:rsidR="00903B96" w:rsidRDefault="00000000">
      <w:pPr>
        <w:spacing w:line="440" w:lineRule="exact"/>
        <w:jc w:val="left"/>
        <w:rPr>
          <w:rFonts w:ascii="Times New Roman" w:eastAsia="黑体" w:hAnsi="Times New Roman" w:cs="Times New Roman"/>
          <w:sz w:val="20"/>
          <w:szCs w:val="20"/>
        </w:rPr>
      </w:pPr>
      <w:r>
        <w:rPr>
          <w:rFonts w:ascii="Times New Roman" w:eastAsia="黑体" w:hAnsi="Times New Roman" w:cs="Times New Roman"/>
          <w:sz w:val="20"/>
          <w:szCs w:val="20"/>
        </w:rPr>
        <w:br w:type="page"/>
      </w:r>
    </w:p>
    <w:p w14:paraId="75CDD429" w14:textId="77777777" w:rsidR="00903B96" w:rsidRDefault="00000000">
      <w:pPr>
        <w:pStyle w:val="3"/>
        <w:jc w:val="center"/>
        <w:rPr>
          <w:rFonts w:ascii="Times New Roman" w:hAnsi="Times New Roman" w:cs="Times New Roman"/>
        </w:rPr>
      </w:pPr>
      <w:bookmarkStart w:id="150" w:name="_Toc198028929"/>
      <w:r>
        <w:rPr>
          <w:rFonts w:ascii="Times New Roman" w:hAnsi="Times New Roman" w:cs="Times New Roman" w:hint="eastAsia"/>
        </w:rPr>
        <w:lastRenderedPageBreak/>
        <w:t>十、</w:t>
      </w:r>
      <w:r>
        <w:rPr>
          <w:rFonts w:ascii="Times New Roman" w:hAnsi="Times New Roman" w:cs="Times New Roman"/>
        </w:rPr>
        <w:t>开标一览表</w:t>
      </w:r>
      <w:bookmarkEnd w:id="150"/>
    </w:p>
    <w:p w14:paraId="74512353" w14:textId="77777777" w:rsidR="00903B96" w:rsidRDefault="00000000">
      <w:pPr>
        <w:ind w:firstLineChars="253" w:firstLine="531"/>
      </w:pPr>
      <w:r>
        <w:rPr>
          <w:rFonts w:hint="eastAsia"/>
        </w:rPr>
        <w:t>投标人名称：</w:t>
      </w:r>
      <w:r>
        <w:rPr>
          <w:u w:val="single"/>
        </w:rPr>
        <w:t xml:space="preserve">                          </w:t>
      </w:r>
      <w:r>
        <w:t xml:space="preserve"> </w:t>
      </w:r>
    </w:p>
    <w:p w14:paraId="67C51FDC" w14:textId="77777777" w:rsidR="00903B96" w:rsidRDefault="00000000">
      <w:pPr>
        <w:ind w:firstLineChars="253" w:firstLine="531"/>
      </w:pPr>
      <w:r>
        <w:rPr>
          <w:rFonts w:hint="eastAsia"/>
        </w:rPr>
        <w:t>采购编号：</w:t>
      </w:r>
      <w:r>
        <w:rPr>
          <w:u w:val="single"/>
        </w:rPr>
        <w:t xml:space="preserve">                            </w:t>
      </w:r>
      <w:r>
        <w:t xml:space="preserve"> </w:t>
      </w:r>
    </w:p>
    <w:p w14:paraId="10642CBE" w14:textId="77777777" w:rsidR="00903B96" w:rsidRDefault="00903B96">
      <w:pPr>
        <w:pStyle w:val="a0"/>
        <w:rPr>
          <w:rFonts w:hint="eastAsia"/>
          <w:lang w:val="en-US"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2"/>
        <w:gridCol w:w="3095"/>
        <w:gridCol w:w="3095"/>
      </w:tblGrid>
      <w:tr w:rsidR="00903B96" w14:paraId="5153CCD8" w14:textId="77777777">
        <w:trPr>
          <w:cantSplit/>
          <w:jc w:val="center"/>
        </w:trPr>
        <w:tc>
          <w:tcPr>
            <w:tcW w:w="1368" w:type="pct"/>
            <w:tcBorders>
              <w:top w:val="single" w:sz="4" w:space="0" w:color="auto"/>
              <w:left w:val="single" w:sz="4" w:space="0" w:color="auto"/>
              <w:bottom w:val="single" w:sz="4" w:space="0" w:color="auto"/>
              <w:right w:val="single" w:sz="4" w:space="0" w:color="auto"/>
            </w:tcBorders>
            <w:vAlign w:val="center"/>
          </w:tcPr>
          <w:p w14:paraId="6E152520" w14:textId="77777777" w:rsidR="00903B96" w:rsidRDefault="00000000">
            <w:pPr>
              <w:tabs>
                <w:tab w:val="left" w:pos="654"/>
                <w:tab w:val="left" w:pos="1734"/>
                <w:tab w:val="left" w:pos="2814"/>
                <w:tab w:val="left" w:pos="3894"/>
                <w:tab w:val="left" w:pos="5334"/>
                <w:tab w:val="left" w:pos="6414"/>
                <w:tab w:val="left" w:pos="7254"/>
                <w:tab w:val="left" w:pos="8574"/>
                <w:tab w:val="left" w:pos="9654"/>
              </w:tabs>
              <w:spacing w:line="400" w:lineRule="exact"/>
              <w:jc w:val="center"/>
            </w:pPr>
            <w:r>
              <w:rPr>
                <w:rFonts w:hint="eastAsia"/>
              </w:rPr>
              <w:t>项目名称</w:t>
            </w:r>
          </w:p>
        </w:tc>
        <w:tc>
          <w:tcPr>
            <w:tcW w:w="1816" w:type="pct"/>
            <w:tcBorders>
              <w:top w:val="single" w:sz="4" w:space="0" w:color="auto"/>
              <w:left w:val="single" w:sz="4" w:space="0" w:color="auto"/>
              <w:bottom w:val="single" w:sz="4" w:space="0" w:color="auto"/>
              <w:right w:val="single" w:sz="4" w:space="0" w:color="auto"/>
            </w:tcBorders>
            <w:vAlign w:val="center"/>
          </w:tcPr>
          <w:p w14:paraId="3C3E2DFE" w14:textId="77777777" w:rsidR="00903B96" w:rsidRDefault="00000000">
            <w:pPr>
              <w:tabs>
                <w:tab w:val="left" w:pos="654"/>
                <w:tab w:val="left" w:pos="1734"/>
                <w:tab w:val="left" w:pos="2814"/>
                <w:tab w:val="left" w:pos="3894"/>
                <w:tab w:val="left" w:pos="5334"/>
                <w:tab w:val="left" w:pos="6414"/>
                <w:tab w:val="left" w:pos="7254"/>
                <w:tab w:val="left" w:pos="8574"/>
                <w:tab w:val="left" w:pos="9654"/>
              </w:tabs>
              <w:spacing w:line="400" w:lineRule="exact"/>
              <w:jc w:val="center"/>
            </w:pPr>
            <w:r>
              <w:rPr>
                <w:rFonts w:hint="eastAsia"/>
              </w:rPr>
              <w:t>投标报价</w:t>
            </w:r>
          </w:p>
        </w:tc>
        <w:tc>
          <w:tcPr>
            <w:tcW w:w="1816" w:type="pct"/>
            <w:tcBorders>
              <w:top w:val="single" w:sz="4" w:space="0" w:color="auto"/>
              <w:left w:val="single" w:sz="4" w:space="0" w:color="auto"/>
              <w:bottom w:val="single" w:sz="4" w:space="0" w:color="auto"/>
              <w:right w:val="single" w:sz="4" w:space="0" w:color="auto"/>
            </w:tcBorders>
            <w:vAlign w:val="center"/>
          </w:tcPr>
          <w:p w14:paraId="38773C5F" w14:textId="77777777" w:rsidR="00903B96" w:rsidRDefault="00000000">
            <w:pPr>
              <w:tabs>
                <w:tab w:val="left" w:pos="654"/>
                <w:tab w:val="left" w:pos="1734"/>
                <w:tab w:val="left" w:pos="2814"/>
                <w:tab w:val="left" w:pos="3894"/>
                <w:tab w:val="left" w:pos="5334"/>
                <w:tab w:val="left" w:pos="6414"/>
                <w:tab w:val="left" w:pos="7254"/>
                <w:tab w:val="left" w:pos="8574"/>
                <w:tab w:val="left" w:pos="9654"/>
              </w:tabs>
              <w:spacing w:line="400" w:lineRule="exact"/>
              <w:jc w:val="center"/>
            </w:pPr>
            <w:r>
              <w:rPr>
                <w:rFonts w:hint="eastAsia"/>
              </w:rPr>
              <w:t>备注</w:t>
            </w:r>
          </w:p>
        </w:tc>
      </w:tr>
      <w:tr w:rsidR="00903B96" w14:paraId="3FD0DD46" w14:textId="77777777">
        <w:trPr>
          <w:cantSplit/>
          <w:jc w:val="center"/>
        </w:trPr>
        <w:tc>
          <w:tcPr>
            <w:tcW w:w="1368" w:type="pct"/>
            <w:tcBorders>
              <w:top w:val="single" w:sz="4" w:space="0" w:color="auto"/>
              <w:left w:val="single" w:sz="4" w:space="0" w:color="auto"/>
              <w:right w:val="single" w:sz="4" w:space="0" w:color="auto"/>
            </w:tcBorders>
            <w:vAlign w:val="center"/>
          </w:tcPr>
          <w:p w14:paraId="16E66D7D" w14:textId="77777777" w:rsidR="00903B96" w:rsidRDefault="00903B96">
            <w:pPr>
              <w:tabs>
                <w:tab w:val="left" w:pos="654"/>
                <w:tab w:val="left" w:pos="1734"/>
                <w:tab w:val="left" w:pos="2814"/>
                <w:tab w:val="left" w:pos="3894"/>
                <w:tab w:val="left" w:pos="5334"/>
                <w:tab w:val="left" w:pos="6414"/>
                <w:tab w:val="left" w:pos="7254"/>
                <w:tab w:val="left" w:pos="8574"/>
                <w:tab w:val="left" w:pos="9654"/>
              </w:tabs>
              <w:spacing w:line="400" w:lineRule="exact"/>
              <w:jc w:val="center"/>
            </w:pPr>
          </w:p>
        </w:tc>
        <w:tc>
          <w:tcPr>
            <w:tcW w:w="1816" w:type="pct"/>
            <w:tcBorders>
              <w:top w:val="single" w:sz="4" w:space="0" w:color="auto"/>
              <w:left w:val="single" w:sz="4" w:space="0" w:color="auto"/>
              <w:bottom w:val="single" w:sz="4" w:space="0" w:color="auto"/>
              <w:right w:val="single" w:sz="4" w:space="0" w:color="auto"/>
            </w:tcBorders>
            <w:vAlign w:val="center"/>
          </w:tcPr>
          <w:p w14:paraId="210300EB" w14:textId="77777777" w:rsidR="00903B96" w:rsidRDefault="00903B96">
            <w:pPr>
              <w:tabs>
                <w:tab w:val="left" w:pos="654"/>
                <w:tab w:val="left" w:pos="1734"/>
                <w:tab w:val="left" w:pos="2814"/>
                <w:tab w:val="left" w:pos="3894"/>
                <w:tab w:val="left" w:pos="5334"/>
                <w:tab w:val="left" w:pos="6414"/>
                <w:tab w:val="left" w:pos="7254"/>
                <w:tab w:val="left" w:pos="8574"/>
                <w:tab w:val="left" w:pos="9654"/>
              </w:tabs>
              <w:spacing w:line="400" w:lineRule="exact"/>
              <w:jc w:val="center"/>
            </w:pPr>
          </w:p>
        </w:tc>
        <w:tc>
          <w:tcPr>
            <w:tcW w:w="1816" w:type="pct"/>
            <w:tcBorders>
              <w:top w:val="single" w:sz="4" w:space="0" w:color="auto"/>
              <w:left w:val="single" w:sz="4" w:space="0" w:color="auto"/>
              <w:bottom w:val="single" w:sz="4" w:space="0" w:color="auto"/>
              <w:right w:val="single" w:sz="4" w:space="0" w:color="auto"/>
            </w:tcBorders>
            <w:vAlign w:val="center"/>
          </w:tcPr>
          <w:p w14:paraId="0B470D2B" w14:textId="77777777" w:rsidR="00903B96" w:rsidRDefault="00903B96">
            <w:pPr>
              <w:tabs>
                <w:tab w:val="left" w:pos="654"/>
                <w:tab w:val="left" w:pos="1734"/>
                <w:tab w:val="left" w:pos="2814"/>
                <w:tab w:val="left" w:pos="3894"/>
                <w:tab w:val="left" w:pos="5334"/>
                <w:tab w:val="left" w:pos="6414"/>
                <w:tab w:val="left" w:pos="7254"/>
                <w:tab w:val="left" w:pos="8574"/>
                <w:tab w:val="left" w:pos="9654"/>
              </w:tabs>
              <w:spacing w:line="400" w:lineRule="exact"/>
              <w:jc w:val="center"/>
            </w:pPr>
          </w:p>
        </w:tc>
      </w:tr>
    </w:tbl>
    <w:p w14:paraId="4AC5982D" w14:textId="77777777" w:rsidR="00903B96" w:rsidRDefault="00903B96"/>
    <w:p w14:paraId="196BD6B5" w14:textId="77777777" w:rsidR="00903B96" w:rsidRDefault="00903B96">
      <w:pPr>
        <w:spacing w:line="400" w:lineRule="exact"/>
      </w:pPr>
    </w:p>
    <w:p w14:paraId="5918A7DB" w14:textId="77777777" w:rsidR="00903B96" w:rsidRDefault="00000000">
      <w:pPr>
        <w:spacing w:line="400" w:lineRule="exact"/>
      </w:pPr>
      <w:r>
        <w:rPr>
          <w:rFonts w:hint="eastAsia"/>
        </w:rPr>
        <w:t>投标人名称：（盖公章）</w:t>
      </w:r>
    </w:p>
    <w:p w14:paraId="21EC6F0D" w14:textId="77777777" w:rsidR="00903B96" w:rsidRDefault="00000000">
      <w:pPr>
        <w:spacing w:line="400" w:lineRule="exact"/>
      </w:pPr>
      <w:r>
        <w:rPr>
          <w:rFonts w:hint="eastAsia"/>
        </w:rPr>
        <w:t>法定代表人（单位负责人）或委托代理人：（签字）</w:t>
      </w:r>
    </w:p>
    <w:p w14:paraId="066D0E2F" w14:textId="77777777" w:rsidR="00903B96" w:rsidRDefault="00000000">
      <w:pPr>
        <w:spacing w:line="400" w:lineRule="exact"/>
      </w:pPr>
      <w:r>
        <w:rPr>
          <w:rFonts w:hint="eastAsia"/>
        </w:rPr>
        <w:t>办公地址：</w:t>
      </w:r>
    </w:p>
    <w:p w14:paraId="20C5C6FD" w14:textId="77777777" w:rsidR="00903B96" w:rsidRDefault="00000000">
      <w:pPr>
        <w:spacing w:line="400" w:lineRule="exact"/>
      </w:pPr>
      <w:r>
        <w:rPr>
          <w:rFonts w:hint="eastAsia"/>
        </w:rPr>
        <w:t>固定电话：</w:t>
      </w:r>
    </w:p>
    <w:p w14:paraId="5E6FAE4D" w14:textId="77777777" w:rsidR="00903B96" w:rsidRDefault="00000000">
      <w:pPr>
        <w:spacing w:line="400" w:lineRule="exact"/>
      </w:pPr>
      <w:r>
        <w:rPr>
          <w:rFonts w:hint="eastAsia"/>
        </w:rPr>
        <w:t>手机：</w:t>
      </w:r>
    </w:p>
    <w:p w14:paraId="7D7EAA5E" w14:textId="77777777" w:rsidR="00903B96" w:rsidRDefault="00000000">
      <w:pPr>
        <w:spacing w:line="400" w:lineRule="exact"/>
      </w:pPr>
      <w:r>
        <w:rPr>
          <w:rFonts w:hint="eastAsia"/>
        </w:rPr>
        <w:t>电子邮箱：</w:t>
      </w:r>
    </w:p>
    <w:p w14:paraId="7F5AD5A6" w14:textId="77777777" w:rsidR="00903B96" w:rsidRDefault="00000000">
      <w:pPr>
        <w:spacing w:line="40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5AC34B19" w14:textId="77777777" w:rsidR="00903B96" w:rsidRDefault="00000000">
      <w:pPr>
        <w:widowControl/>
        <w:jc w:val="left"/>
        <w:rPr>
          <w:rFonts w:ascii="Times New Roman" w:eastAsiaTheme="majorEastAsia" w:hAnsi="Times New Roman" w:cs="Times New Roman"/>
          <w:b/>
          <w:bCs/>
          <w:sz w:val="32"/>
          <w:szCs w:val="32"/>
        </w:rPr>
      </w:pPr>
      <w:r>
        <w:rPr>
          <w:rFonts w:ascii="Times New Roman" w:hAnsi="Times New Roman" w:cs="Times New Roman"/>
        </w:rPr>
        <w:br w:type="page"/>
      </w:r>
    </w:p>
    <w:p w14:paraId="1124D96C" w14:textId="77777777" w:rsidR="00903B96" w:rsidRDefault="00000000">
      <w:pPr>
        <w:pStyle w:val="3"/>
        <w:jc w:val="center"/>
        <w:rPr>
          <w:rFonts w:ascii="Times New Roman" w:hAnsi="Times New Roman" w:cs="Times New Roman"/>
        </w:rPr>
      </w:pPr>
      <w:bookmarkStart w:id="151" w:name="_Toc198028930"/>
      <w:r>
        <w:rPr>
          <w:rFonts w:ascii="Times New Roman" w:hAnsi="Times New Roman" w:cs="Times New Roman" w:hint="eastAsia"/>
        </w:rPr>
        <w:lastRenderedPageBreak/>
        <w:t>十一、投标分项报价表</w:t>
      </w:r>
      <w:bookmarkEnd w:id="151"/>
    </w:p>
    <w:p w14:paraId="4DB5C7D2" w14:textId="77777777" w:rsidR="00903B96" w:rsidRDefault="00000000">
      <w:pPr>
        <w:ind w:firstLineChars="253" w:firstLine="531"/>
      </w:pPr>
      <w:r>
        <w:rPr>
          <w:rFonts w:hint="eastAsia"/>
        </w:rPr>
        <w:t>投标人名称：</w:t>
      </w:r>
      <w:r>
        <w:rPr>
          <w:u w:val="single"/>
        </w:rPr>
        <w:t xml:space="preserve">                          </w:t>
      </w:r>
      <w:r>
        <w:t xml:space="preserve"> </w:t>
      </w:r>
    </w:p>
    <w:p w14:paraId="51BF96FC" w14:textId="77777777" w:rsidR="00903B96" w:rsidRDefault="00000000">
      <w:pPr>
        <w:ind w:firstLineChars="253" w:firstLine="531"/>
        <w:rPr>
          <w:rFonts w:ascii="Times New Roman" w:eastAsia="黑体" w:hAnsi="Times New Roman" w:cs="Times New Roman"/>
          <w:sz w:val="28"/>
          <w:szCs w:val="28"/>
          <w:u w:val="single"/>
        </w:rPr>
      </w:pPr>
      <w:r>
        <w:rPr>
          <w:rFonts w:hint="eastAsia"/>
        </w:rPr>
        <w:t>采购编号：</w:t>
      </w:r>
      <w:r>
        <w:rPr>
          <w:u w:val="single"/>
        </w:rPr>
        <w:t xml:space="preserve">                            </w:t>
      </w:r>
      <w:r>
        <w:t xml:space="preserve"> </w:t>
      </w:r>
    </w:p>
    <w:tbl>
      <w:tblPr>
        <w:tblW w:w="5000" w:type="pct"/>
        <w:jc w:val="center"/>
        <w:tblLook w:val="04A0" w:firstRow="1" w:lastRow="0" w:firstColumn="1" w:lastColumn="0" w:noHBand="0" w:noVBand="1"/>
      </w:tblPr>
      <w:tblGrid>
        <w:gridCol w:w="790"/>
        <w:gridCol w:w="1578"/>
        <w:gridCol w:w="1578"/>
        <w:gridCol w:w="946"/>
        <w:gridCol w:w="789"/>
        <w:gridCol w:w="1058"/>
        <w:gridCol w:w="835"/>
        <w:gridCol w:w="948"/>
      </w:tblGrid>
      <w:tr w:rsidR="00903B96" w14:paraId="53BD26E1" w14:textId="77777777">
        <w:trPr>
          <w:jc w:val="center"/>
        </w:trPr>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3E101744" w14:textId="77777777" w:rsidR="00903B96" w:rsidRDefault="00000000">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序号</w:t>
            </w: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0A595DC1" w14:textId="77777777" w:rsidR="00903B96" w:rsidRDefault="00000000">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名称</w:t>
            </w: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216E649F" w14:textId="77777777" w:rsidR="00903B96" w:rsidRDefault="00000000">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服务内容</w:t>
            </w:r>
          </w:p>
        </w:tc>
        <w:tc>
          <w:tcPr>
            <w:tcW w:w="555" w:type="pct"/>
            <w:tcBorders>
              <w:top w:val="single" w:sz="4" w:space="0" w:color="auto"/>
              <w:left w:val="single" w:sz="4" w:space="0" w:color="auto"/>
              <w:bottom w:val="single" w:sz="4" w:space="0" w:color="auto"/>
              <w:right w:val="single" w:sz="4" w:space="0" w:color="auto"/>
            </w:tcBorders>
            <w:vAlign w:val="center"/>
          </w:tcPr>
          <w:p w14:paraId="2316E162" w14:textId="77777777" w:rsidR="00903B96" w:rsidRDefault="00000000">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数量</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3FD13A3A" w14:textId="77777777" w:rsidR="00903B96" w:rsidRDefault="00000000">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szCs w:val="21"/>
              </w:rPr>
              <w:t>单位</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14:paraId="58B3A3CD" w14:textId="77777777" w:rsidR="00903B96" w:rsidRDefault="00000000">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单价</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E9FDC6A" w14:textId="77777777" w:rsidR="00903B96" w:rsidRDefault="00000000">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总价</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55D7D2C1" w14:textId="77777777" w:rsidR="00903B96" w:rsidRDefault="00000000">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r>
              <w:rPr>
                <w:rFonts w:ascii="宋体" w:hAnsi="Courier New" w:hint="eastAsia"/>
                <w:szCs w:val="21"/>
              </w:rPr>
              <w:t>备注</w:t>
            </w:r>
          </w:p>
        </w:tc>
      </w:tr>
      <w:tr w:rsidR="00903B96" w14:paraId="2A1E684B" w14:textId="77777777">
        <w:trPr>
          <w:jc w:val="center"/>
        </w:trPr>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1A896DBE" w14:textId="77777777" w:rsidR="00903B96" w:rsidRDefault="00000000">
            <w:pPr>
              <w:spacing w:line="400" w:lineRule="exact"/>
              <w:jc w:val="center"/>
              <w:rPr>
                <w:rFonts w:ascii="宋体" w:hAnsi="Courier New"/>
              </w:rPr>
            </w:pPr>
            <w:r>
              <w:rPr>
                <w:rFonts w:ascii="宋体" w:hAnsi="Courier New" w:hint="eastAsia"/>
              </w:rPr>
              <w:t>1</w:t>
            </w: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2543C9FF" w14:textId="77777777" w:rsidR="00903B96" w:rsidRDefault="00903B96">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34A9096A" w14:textId="77777777" w:rsidR="00903B96" w:rsidRDefault="00903B96">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555" w:type="pct"/>
            <w:tcBorders>
              <w:top w:val="single" w:sz="4" w:space="0" w:color="auto"/>
              <w:left w:val="single" w:sz="4" w:space="0" w:color="auto"/>
              <w:bottom w:val="single" w:sz="4" w:space="0" w:color="auto"/>
              <w:right w:val="single" w:sz="4" w:space="0" w:color="auto"/>
            </w:tcBorders>
            <w:vAlign w:val="center"/>
          </w:tcPr>
          <w:p w14:paraId="53DAEFD0" w14:textId="77777777" w:rsidR="00903B96" w:rsidRDefault="00903B96">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112EE345" w14:textId="77777777" w:rsidR="00903B96" w:rsidRDefault="00903B96">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14:paraId="4ED18656" w14:textId="77777777" w:rsidR="00903B96" w:rsidRDefault="00903B96">
            <w:pPr>
              <w:spacing w:line="400" w:lineRule="exact"/>
              <w:jc w:val="center"/>
              <w:rPr>
                <w:rFonts w:ascii="宋体" w:hAnsi="Courier New"/>
              </w:rPr>
            </w:pP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71B7AE4" w14:textId="77777777" w:rsidR="00903B96" w:rsidRDefault="00903B96">
            <w:pPr>
              <w:spacing w:line="400" w:lineRule="exact"/>
              <w:jc w:val="center"/>
              <w:rPr>
                <w:rFonts w:ascii="宋体" w:hAnsi="Courier New"/>
              </w:rP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54465B03" w14:textId="77777777" w:rsidR="00903B96" w:rsidRDefault="00903B96">
            <w:pPr>
              <w:spacing w:line="400" w:lineRule="exact"/>
              <w:jc w:val="center"/>
              <w:rPr>
                <w:rFonts w:ascii="宋体" w:hAnsi="Courier New"/>
              </w:rPr>
            </w:pPr>
          </w:p>
        </w:tc>
      </w:tr>
      <w:tr w:rsidR="00903B96" w14:paraId="49568160" w14:textId="77777777">
        <w:trPr>
          <w:jc w:val="center"/>
        </w:trPr>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6B93D5CB" w14:textId="77777777" w:rsidR="00903B96" w:rsidRDefault="00000000">
            <w:pPr>
              <w:spacing w:line="400" w:lineRule="exact"/>
              <w:jc w:val="center"/>
              <w:rPr>
                <w:rFonts w:ascii="宋体" w:hAnsi="Courier New"/>
              </w:rPr>
            </w:pPr>
            <w:r>
              <w:rPr>
                <w:rFonts w:ascii="宋体" w:hAnsi="Courier New" w:hint="eastAsia"/>
              </w:rPr>
              <w:t>2</w:t>
            </w: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217DB0B4" w14:textId="77777777" w:rsidR="00903B96" w:rsidRDefault="00903B96">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6DF0A8DA" w14:textId="77777777" w:rsidR="00903B96" w:rsidRDefault="00903B96">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555" w:type="pct"/>
            <w:tcBorders>
              <w:top w:val="single" w:sz="4" w:space="0" w:color="auto"/>
              <w:left w:val="single" w:sz="4" w:space="0" w:color="auto"/>
              <w:bottom w:val="single" w:sz="4" w:space="0" w:color="auto"/>
              <w:right w:val="single" w:sz="4" w:space="0" w:color="auto"/>
            </w:tcBorders>
            <w:vAlign w:val="center"/>
          </w:tcPr>
          <w:p w14:paraId="448AADA1" w14:textId="77777777" w:rsidR="00903B96" w:rsidRDefault="00903B96">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1733CBD6" w14:textId="77777777" w:rsidR="00903B96" w:rsidRDefault="00903B96">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14:paraId="391F9C1F" w14:textId="77777777" w:rsidR="00903B96" w:rsidRDefault="00903B96">
            <w:pPr>
              <w:spacing w:line="400" w:lineRule="exact"/>
              <w:jc w:val="center"/>
              <w:rPr>
                <w:rFonts w:ascii="宋体" w:hAnsi="Courier New"/>
              </w:rPr>
            </w:pP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CB520C4" w14:textId="77777777" w:rsidR="00903B96" w:rsidRDefault="00903B96">
            <w:pPr>
              <w:spacing w:line="400" w:lineRule="exact"/>
              <w:jc w:val="center"/>
              <w:rPr>
                <w:rFonts w:ascii="宋体" w:hAnsi="Courier New"/>
              </w:rP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1BB6A7F7" w14:textId="77777777" w:rsidR="00903B96" w:rsidRDefault="00903B96">
            <w:pPr>
              <w:spacing w:line="400" w:lineRule="exact"/>
              <w:jc w:val="center"/>
              <w:rPr>
                <w:rFonts w:ascii="宋体" w:hAnsi="Courier New"/>
              </w:rPr>
            </w:pPr>
          </w:p>
        </w:tc>
      </w:tr>
      <w:tr w:rsidR="00903B96" w14:paraId="39CF0653" w14:textId="77777777">
        <w:trPr>
          <w:jc w:val="center"/>
        </w:trPr>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16AE2721" w14:textId="77777777" w:rsidR="00903B96" w:rsidRDefault="00000000">
            <w:pPr>
              <w:spacing w:line="400" w:lineRule="exact"/>
              <w:jc w:val="center"/>
              <w:rPr>
                <w:rFonts w:ascii="宋体" w:hAnsi="Courier New"/>
              </w:rPr>
            </w:pPr>
            <w:r>
              <w:rPr>
                <w:rFonts w:ascii="宋体" w:hAnsi="Courier New" w:hint="eastAsia"/>
              </w:rPr>
              <w:t>……</w:t>
            </w: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321FDC01" w14:textId="77777777" w:rsidR="00903B96" w:rsidRDefault="00903B96">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0B47E2FD" w14:textId="77777777" w:rsidR="00903B96" w:rsidRDefault="00903B96">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555" w:type="pct"/>
            <w:tcBorders>
              <w:top w:val="single" w:sz="4" w:space="0" w:color="auto"/>
              <w:left w:val="single" w:sz="4" w:space="0" w:color="auto"/>
              <w:bottom w:val="single" w:sz="4" w:space="0" w:color="auto"/>
              <w:right w:val="single" w:sz="4" w:space="0" w:color="auto"/>
            </w:tcBorders>
            <w:vAlign w:val="center"/>
          </w:tcPr>
          <w:p w14:paraId="5FDBC878" w14:textId="77777777" w:rsidR="00903B96" w:rsidRDefault="00903B96">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0DA68527" w14:textId="77777777" w:rsidR="00903B96" w:rsidRDefault="00903B96">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Courier New"/>
                <w:szCs w:val="21"/>
              </w:rPr>
            </w:pP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14:paraId="484EEFAD" w14:textId="77777777" w:rsidR="00903B96" w:rsidRDefault="00903B96">
            <w:pPr>
              <w:spacing w:line="400" w:lineRule="exact"/>
              <w:jc w:val="center"/>
              <w:rPr>
                <w:rFonts w:ascii="宋体" w:hAnsi="Courier New"/>
              </w:rPr>
            </w:pP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74D96C4" w14:textId="77777777" w:rsidR="00903B96" w:rsidRDefault="00903B96">
            <w:pPr>
              <w:spacing w:line="400" w:lineRule="exact"/>
              <w:jc w:val="center"/>
              <w:rPr>
                <w:rFonts w:ascii="宋体" w:hAnsi="Courier New"/>
              </w:rP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169DABA8" w14:textId="77777777" w:rsidR="00903B96" w:rsidRDefault="00903B96">
            <w:pPr>
              <w:spacing w:line="400" w:lineRule="exact"/>
              <w:jc w:val="center"/>
              <w:rPr>
                <w:rFonts w:ascii="宋体" w:hAnsi="Courier New"/>
              </w:rPr>
            </w:pPr>
          </w:p>
        </w:tc>
      </w:tr>
      <w:tr w:rsidR="00903B96" w14:paraId="578CC47C" w14:textId="77777777">
        <w:trPr>
          <w:jc w:val="center"/>
        </w:trPr>
        <w:tc>
          <w:tcPr>
            <w:tcW w:w="395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328421" w14:textId="77777777" w:rsidR="00903B96" w:rsidRDefault="00000000">
            <w:pPr>
              <w:spacing w:line="400" w:lineRule="exact"/>
              <w:jc w:val="center"/>
              <w:rPr>
                <w:rFonts w:ascii="宋体" w:hAnsi="Courier New"/>
              </w:rPr>
            </w:pPr>
            <w:r>
              <w:rPr>
                <w:rFonts w:ascii="宋体" w:hAnsi="Courier New" w:hint="eastAsia"/>
              </w:rPr>
              <w:t>合计</w:t>
            </w:r>
          </w:p>
        </w:tc>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B03C7FE" w14:textId="77777777" w:rsidR="00903B96" w:rsidRDefault="00903B96">
            <w:pPr>
              <w:spacing w:line="400" w:lineRule="exact"/>
              <w:jc w:val="center"/>
              <w:rPr>
                <w:rFonts w:ascii="宋体" w:hAnsi="Courier New"/>
              </w:rP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0B1C4B98" w14:textId="77777777" w:rsidR="00903B96" w:rsidRDefault="00903B96">
            <w:pPr>
              <w:spacing w:line="400" w:lineRule="exact"/>
              <w:jc w:val="center"/>
              <w:rPr>
                <w:rFonts w:ascii="宋体" w:hAnsi="Courier New"/>
              </w:rPr>
            </w:pPr>
          </w:p>
        </w:tc>
      </w:tr>
    </w:tbl>
    <w:p w14:paraId="4E5AA0B6" w14:textId="77777777" w:rsidR="00903B96" w:rsidRDefault="00000000">
      <w:pPr>
        <w:spacing w:line="400" w:lineRule="exact"/>
      </w:pPr>
      <w:r>
        <w:rPr>
          <w:rFonts w:hint="eastAsia"/>
        </w:rPr>
        <w:t>注：</w:t>
      </w:r>
    </w:p>
    <w:p w14:paraId="05D453E4" w14:textId="77777777" w:rsidR="00903B96" w:rsidRDefault="00000000">
      <w:pPr>
        <w:spacing w:line="400" w:lineRule="exact"/>
      </w:pPr>
      <w:r>
        <w:rPr>
          <w:rFonts w:hint="eastAsia"/>
        </w:rPr>
        <w:t>1.</w:t>
      </w:r>
      <w:r>
        <w:rPr>
          <w:rFonts w:hint="eastAsia"/>
        </w:rPr>
        <w:t>上述各项的详细分项报价，应另页描述。</w:t>
      </w:r>
    </w:p>
    <w:p w14:paraId="3DA30947" w14:textId="77777777" w:rsidR="00903B96" w:rsidRDefault="00000000">
      <w:pPr>
        <w:spacing w:line="400" w:lineRule="exact"/>
      </w:pPr>
      <w:r>
        <w:rPr>
          <w:rFonts w:hint="eastAsia"/>
        </w:rPr>
        <w:t>2.</w:t>
      </w:r>
      <w:r>
        <w:rPr>
          <w:rFonts w:hint="eastAsia"/>
        </w:rPr>
        <w:t>该表格式仅作参考，投标人的详细报价表格式可自定。以上内容必须与投标设备技术性能指标的详细描述及技术支持资料中所介绍的内容、《开标一览表》一致。</w:t>
      </w:r>
    </w:p>
    <w:p w14:paraId="32A7AC28" w14:textId="77777777" w:rsidR="00903B96" w:rsidRDefault="00000000">
      <w:pPr>
        <w:spacing w:line="400" w:lineRule="exact"/>
      </w:pPr>
      <w:r>
        <w:rPr>
          <w:rFonts w:hint="eastAsia"/>
        </w:rPr>
        <w:t>3.</w:t>
      </w:r>
      <w:r>
        <w:rPr>
          <w:rFonts w:hint="eastAsia"/>
        </w:rPr>
        <w:t>详细分项报价必须提供相应的单价、数量、小计、合计等详细信息。</w:t>
      </w:r>
    </w:p>
    <w:p w14:paraId="65843952" w14:textId="77777777" w:rsidR="00903B96" w:rsidRDefault="00903B96">
      <w:pPr>
        <w:spacing w:line="400" w:lineRule="exact"/>
      </w:pPr>
    </w:p>
    <w:p w14:paraId="1C97E0DF" w14:textId="77777777" w:rsidR="00903B96" w:rsidRDefault="00903B96">
      <w:pPr>
        <w:pStyle w:val="a0"/>
        <w:rPr>
          <w:rFonts w:hint="eastAsia"/>
          <w:lang w:val="en-US" w:bidi="ar-SA"/>
        </w:rPr>
      </w:pPr>
    </w:p>
    <w:p w14:paraId="099A9BF0" w14:textId="77777777" w:rsidR="00903B96" w:rsidRDefault="00000000">
      <w:pPr>
        <w:spacing w:line="400" w:lineRule="exact"/>
      </w:pPr>
      <w:r>
        <w:rPr>
          <w:rFonts w:hint="eastAsia"/>
        </w:rPr>
        <w:t>投标人名称：（盖公章）</w:t>
      </w:r>
    </w:p>
    <w:p w14:paraId="0B5D0043" w14:textId="77777777" w:rsidR="00903B96" w:rsidRDefault="00000000">
      <w:pPr>
        <w:spacing w:line="400" w:lineRule="exact"/>
      </w:pPr>
      <w:r>
        <w:rPr>
          <w:rFonts w:hint="eastAsia"/>
        </w:rPr>
        <w:t>法定代表人（单位负责人）或委托代理人：（签字）</w:t>
      </w:r>
    </w:p>
    <w:p w14:paraId="09DFB50D" w14:textId="77777777" w:rsidR="00903B96" w:rsidRDefault="00000000">
      <w:pPr>
        <w:spacing w:line="400" w:lineRule="exact"/>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66317BBA" w14:textId="77777777" w:rsidR="00903B96" w:rsidRDefault="00000000">
      <w:pPr>
        <w:widowControl/>
        <w:jc w:val="left"/>
        <w:rPr>
          <w:rFonts w:ascii="Times New Roman" w:hAnsi="Times New Roman" w:cs="Times New Roman"/>
        </w:rPr>
      </w:pPr>
      <w:r>
        <w:rPr>
          <w:rFonts w:ascii="Times New Roman" w:hAnsi="Times New Roman" w:cs="Times New Roman"/>
        </w:rPr>
        <w:br w:type="page"/>
      </w:r>
    </w:p>
    <w:p w14:paraId="13647DC4" w14:textId="77777777" w:rsidR="00903B96" w:rsidRDefault="00000000">
      <w:pPr>
        <w:pStyle w:val="3"/>
        <w:jc w:val="center"/>
        <w:rPr>
          <w:rFonts w:ascii="Times New Roman" w:hAnsi="Times New Roman" w:cs="Times New Roman"/>
        </w:rPr>
      </w:pPr>
      <w:bookmarkStart w:id="152" w:name="_Toc107867268"/>
      <w:bookmarkStart w:id="153" w:name="_Toc198028931"/>
      <w:r>
        <w:rPr>
          <w:rFonts w:ascii="Times New Roman" w:hAnsi="Times New Roman" w:cs="Times New Roman"/>
        </w:rPr>
        <w:lastRenderedPageBreak/>
        <w:t>十</w:t>
      </w:r>
      <w:r>
        <w:rPr>
          <w:rFonts w:ascii="Times New Roman" w:hAnsi="Times New Roman" w:cs="Times New Roman" w:hint="eastAsia"/>
        </w:rPr>
        <w:t>二</w:t>
      </w:r>
      <w:r>
        <w:rPr>
          <w:rFonts w:ascii="Times New Roman" w:hAnsi="Times New Roman" w:cs="Times New Roman"/>
        </w:rPr>
        <w:t>、中小企业声明函</w:t>
      </w:r>
      <w:bookmarkEnd w:id="152"/>
      <w:bookmarkEnd w:id="153"/>
    </w:p>
    <w:p w14:paraId="113990F6" w14:textId="77777777" w:rsidR="00903B96" w:rsidRDefault="00000000">
      <w:pPr>
        <w:spacing w:line="400" w:lineRule="exact"/>
        <w:rPr>
          <w:rFonts w:ascii="Times New Roman" w:hAnsi="Times New Roman" w:cs="Times New Roman"/>
        </w:rPr>
      </w:pPr>
      <w:r>
        <w:rPr>
          <w:rFonts w:ascii="Times New Roman" w:hAnsi="Times New Roman" w:cs="Times New Roman"/>
        </w:rPr>
        <w:t>致：</w:t>
      </w:r>
      <w:r>
        <w:rPr>
          <w:rFonts w:ascii="Times New Roman" w:hAnsi="Times New Roman" w:cs="Times New Roman" w:hint="eastAsia"/>
          <w:szCs w:val="21"/>
        </w:rPr>
        <w:t>深圳市南山区沙河街道办事处</w:t>
      </w:r>
    </w:p>
    <w:p w14:paraId="687AEF27" w14:textId="77777777" w:rsidR="00903B96" w:rsidRDefault="00000000">
      <w:pPr>
        <w:spacing w:line="400" w:lineRule="exact"/>
        <w:ind w:firstLineChars="200" w:firstLine="420"/>
        <w:jc w:val="left"/>
        <w:rPr>
          <w:rFonts w:ascii="Times New Roman" w:hAnsi="Times New Roman" w:cs="Times New Roman"/>
        </w:rPr>
      </w:pPr>
      <w:r>
        <w:rPr>
          <w:rFonts w:ascii="Times New Roman" w:hAnsi="Times New Roman" w:cs="Times New Roman"/>
        </w:rPr>
        <w:t>本公司郑重声明，根据《政府采购促进中小企业发展管理办法》（财库﹝</w:t>
      </w:r>
      <w:r>
        <w:rPr>
          <w:rFonts w:ascii="Times New Roman" w:hAnsi="Times New Roman" w:cs="Times New Roman"/>
        </w:rPr>
        <w:t>2020</w:t>
      </w:r>
      <w:r>
        <w:rPr>
          <w:rFonts w:ascii="Times New Roman" w:hAnsi="Times New Roman" w:cs="Times New Roman"/>
        </w:rPr>
        <w:t>﹞</w:t>
      </w:r>
      <w:r>
        <w:rPr>
          <w:rFonts w:ascii="Times New Roman" w:hAnsi="Times New Roman" w:cs="Times New Roman"/>
        </w:rPr>
        <w:t>46</w:t>
      </w:r>
      <w:r>
        <w:rPr>
          <w:rFonts w:ascii="Times New Roman" w:hAnsi="Times New Roman" w:cs="Times New Roman"/>
        </w:rPr>
        <w:t>号）的规定，本公司参加</w:t>
      </w:r>
      <w:r>
        <w:rPr>
          <w:rFonts w:ascii="Times New Roman" w:hAnsi="Times New Roman" w:cs="Times New Roman"/>
          <w:u w:val="single"/>
        </w:rPr>
        <w:t xml:space="preserve">   </w:t>
      </w:r>
      <w:r>
        <w:rPr>
          <w:rFonts w:ascii="Times New Roman" w:hAnsi="Times New Roman" w:cs="Times New Roman"/>
          <w:u w:val="single"/>
        </w:rPr>
        <w:t>（采购人名称）</w:t>
      </w:r>
      <w:r>
        <w:rPr>
          <w:rFonts w:ascii="Times New Roman" w:hAnsi="Times New Roman" w:cs="Times New Roman"/>
          <w:u w:val="single"/>
        </w:rPr>
        <w:t xml:space="preserve">   </w:t>
      </w:r>
      <w:r>
        <w:rPr>
          <w:rFonts w:ascii="Times New Roman" w:hAnsi="Times New Roman" w:cs="Times New Roman"/>
        </w:rPr>
        <w:t>的</w:t>
      </w:r>
      <w:r>
        <w:rPr>
          <w:rFonts w:ascii="Times New Roman" w:hAnsi="Times New Roman" w:cs="Times New Roman"/>
          <w:u w:val="single"/>
        </w:rPr>
        <w:t xml:space="preserve">  </w:t>
      </w:r>
      <w:r>
        <w:rPr>
          <w:rFonts w:ascii="Times New Roman" w:hAnsi="Times New Roman" w:cs="Times New Roman"/>
          <w:u w:val="single"/>
        </w:rPr>
        <w:t>（项目名称）</w:t>
      </w:r>
      <w:r>
        <w:rPr>
          <w:rFonts w:ascii="Times New Roman" w:hAnsi="Times New Roman" w:cs="Times New Roman"/>
          <w:u w:val="single"/>
        </w:rPr>
        <w:t xml:space="preserve"> </w:t>
      </w:r>
      <w:r>
        <w:rPr>
          <w:rFonts w:ascii="Times New Roman" w:hAnsi="Times New Roman" w:cs="Times New Roman"/>
        </w:rPr>
        <w:t>采购活动，提供的货物全部由符合政策要求的中小企业制造。相关企业（含联合体中的中小企业、签订分包意向协议的中小企业）的具体情况如下：</w:t>
      </w:r>
    </w:p>
    <w:p w14:paraId="4F359770" w14:textId="77777777" w:rsidR="00903B96" w:rsidRDefault="00000000">
      <w:pPr>
        <w:spacing w:line="400" w:lineRule="exact"/>
        <w:ind w:firstLineChars="200" w:firstLine="420"/>
        <w:jc w:val="left"/>
        <w:rPr>
          <w:rFonts w:ascii="Times New Roman" w:hAnsi="Times New Roman" w:cs="Times New Roman"/>
        </w:rPr>
      </w:pPr>
      <w:r>
        <w:rPr>
          <w:rFonts w:ascii="Times New Roman" w:hAnsi="Times New Roman" w:cs="Times New Roman"/>
        </w:rPr>
        <w:t>1.</w:t>
      </w:r>
      <w:r>
        <w:rPr>
          <w:rFonts w:ascii="Times New Roman" w:hAnsi="Times New Roman" w:cs="Times New Roman"/>
          <w:u w:val="single"/>
        </w:rPr>
        <w:t xml:space="preserve">  </w:t>
      </w:r>
      <w:r>
        <w:rPr>
          <w:rFonts w:ascii="Times New Roman" w:hAnsi="Times New Roman" w:cs="Times New Roman"/>
          <w:u w:val="single"/>
        </w:rPr>
        <w:t>（标的名称）</w:t>
      </w:r>
      <w:r>
        <w:rPr>
          <w:rFonts w:ascii="Times New Roman" w:hAnsi="Times New Roman" w:cs="Times New Roman"/>
          <w:u w:val="single"/>
        </w:rPr>
        <w:t xml:space="preserve"> </w:t>
      </w:r>
      <w:r>
        <w:rPr>
          <w:rFonts w:ascii="Times New Roman" w:hAnsi="Times New Roman" w:cs="Times New Roman"/>
        </w:rPr>
        <w:t>，属于</w:t>
      </w:r>
      <w:r>
        <w:rPr>
          <w:rFonts w:ascii="Times New Roman" w:hAnsi="Times New Roman" w:cs="Times New Roman"/>
          <w:u w:val="single"/>
        </w:rPr>
        <w:t>（采购文件中明确的所属行业）行业</w:t>
      </w:r>
      <w:r>
        <w:rPr>
          <w:rFonts w:ascii="Times New Roman" w:hAnsi="Times New Roman" w:cs="Times New Roman"/>
        </w:rPr>
        <w:t>；承接企业为</w:t>
      </w:r>
      <w:r>
        <w:rPr>
          <w:rFonts w:ascii="Times New Roman" w:hAnsi="Times New Roman" w:cs="Times New Roman"/>
          <w:u w:val="single"/>
        </w:rPr>
        <w:t>（企业名称）</w:t>
      </w:r>
      <w:r>
        <w:rPr>
          <w:rFonts w:ascii="Times New Roman" w:hAnsi="Times New Roman" w:cs="Times New Roman"/>
        </w:rPr>
        <w:t>，从业人员</w:t>
      </w:r>
      <w:r>
        <w:rPr>
          <w:rFonts w:ascii="Times New Roman" w:hAnsi="Times New Roman" w:cs="Times New Roman"/>
          <w:u w:val="single"/>
        </w:rPr>
        <w:t xml:space="preserve">    </w:t>
      </w:r>
      <w:r>
        <w:rPr>
          <w:rFonts w:ascii="Times New Roman" w:hAnsi="Times New Roman" w:cs="Times New Roman"/>
        </w:rPr>
        <w:t>人，营业收入为</w:t>
      </w:r>
      <w:r>
        <w:rPr>
          <w:rFonts w:ascii="Times New Roman" w:hAnsi="Times New Roman" w:cs="Times New Roman"/>
          <w:u w:val="single"/>
        </w:rPr>
        <w:t xml:space="preserve">     </w:t>
      </w:r>
      <w:r>
        <w:rPr>
          <w:rFonts w:ascii="Times New Roman" w:hAnsi="Times New Roman" w:cs="Times New Roman"/>
        </w:rPr>
        <w:t>万元，资产总额为</w:t>
      </w:r>
      <w:r>
        <w:rPr>
          <w:rFonts w:ascii="Times New Roman" w:hAnsi="Times New Roman" w:cs="Times New Roman"/>
          <w:u w:val="single"/>
        </w:rPr>
        <w:t xml:space="preserve">     </w:t>
      </w:r>
      <w:r>
        <w:rPr>
          <w:rFonts w:ascii="Times New Roman" w:hAnsi="Times New Roman" w:cs="Times New Roman"/>
        </w:rPr>
        <w:t>万元，属于</w:t>
      </w:r>
      <w:r>
        <w:rPr>
          <w:rFonts w:ascii="Times New Roman" w:hAnsi="Times New Roman" w:cs="Times New Roman"/>
          <w:i/>
          <w:iCs/>
          <w:u w:val="single"/>
        </w:rPr>
        <w:t>（中型企业、小型企业、微型企业）</w:t>
      </w:r>
      <w:r>
        <w:rPr>
          <w:rFonts w:ascii="Times New Roman" w:hAnsi="Times New Roman" w:cs="Times New Roman"/>
        </w:rPr>
        <w:t>；</w:t>
      </w:r>
    </w:p>
    <w:p w14:paraId="55FF8F95" w14:textId="77777777" w:rsidR="00903B96" w:rsidRDefault="00000000">
      <w:pPr>
        <w:spacing w:line="400" w:lineRule="exact"/>
        <w:ind w:firstLineChars="200" w:firstLine="420"/>
        <w:jc w:val="left"/>
        <w:rPr>
          <w:rFonts w:ascii="Times New Roman" w:hAnsi="Times New Roman" w:cs="Times New Roman"/>
        </w:rPr>
      </w:pPr>
      <w:r>
        <w:rPr>
          <w:rFonts w:ascii="Times New Roman" w:hAnsi="Times New Roman" w:cs="Times New Roman"/>
        </w:rPr>
        <w:t>2.</w:t>
      </w:r>
      <w:r>
        <w:rPr>
          <w:rFonts w:ascii="Times New Roman" w:hAnsi="Times New Roman" w:cs="Times New Roman"/>
          <w:u w:val="single"/>
        </w:rPr>
        <w:t xml:space="preserve">  </w:t>
      </w:r>
      <w:r>
        <w:rPr>
          <w:rFonts w:ascii="Times New Roman" w:hAnsi="Times New Roman" w:cs="Times New Roman"/>
          <w:u w:val="single"/>
        </w:rPr>
        <w:t>（标的名称）</w:t>
      </w:r>
      <w:r>
        <w:rPr>
          <w:rFonts w:ascii="Times New Roman" w:hAnsi="Times New Roman" w:cs="Times New Roman"/>
          <w:u w:val="single"/>
        </w:rPr>
        <w:t xml:space="preserve"> </w:t>
      </w:r>
      <w:r>
        <w:rPr>
          <w:rFonts w:ascii="Times New Roman" w:hAnsi="Times New Roman" w:cs="Times New Roman"/>
        </w:rPr>
        <w:t>，属于</w:t>
      </w:r>
      <w:r>
        <w:rPr>
          <w:rFonts w:ascii="Times New Roman" w:hAnsi="Times New Roman" w:cs="Times New Roman"/>
          <w:u w:val="single"/>
        </w:rPr>
        <w:t>（采购文件中明确的所属行业）行业</w:t>
      </w:r>
      <w:r>
        <w:rPr>
          <w:rFonts w:ascii="Times New Roman" w:hAnsi="Times New Roman" w:cs="Times New Roman"/>
        </w:rPr>
        <w:t>；承接企业为</w:t>
      </w:r>
      <w:r>
        <w:rPr>
          <w:rFonts w:ascii="Times New Roman" w:hAnsi="Times New Roman" w:cs="Times New Roman"/>
          <w:u w:val="single"/>
        </w:rPr>
        <w:t>（企业名称）</w:t>
      </w:r>
      <w:r>
        <w:rPr>
          <w:rFonts w:ascii="Times New Roman" w:hAnsi="Times New Roman" w:cs="Times New Roman"/>
        </w:rPr>
        <w:t>，从业人员</w:t>
      </w:r>
      <w:r>
        <w:rPr>
          <w:rFonts w:ascii="Times New Roman" w:hAnsi="Times New Roman" w:cs="Times New Roman"/>
          <w:u w:val="single"/>
        </w:rPr>
        <w:t xml:space="preserve">    </w:t>
      </w:r>
      <w:r>
        <w:rPr>
          <w:rFonts w:ascii="Times New Roman" w:hAnsi="Times New Roman" w:cs="Times New Roman"/>
        </w:rPr>
        <w:t>人，营业收入为</w:t>
      </w:r>
      <w:r>
        <w:rPr>
          <w:rFonts w:ascii="Times New Roman" w:hAnsi="Times New Roman" w:cs="Times New Roman"/>
          <w:u w:val="single"/>
        </w:rPr>
        <w:t xml:space="preserve">     </w:t>
      </w:r>
      <w:r>
        <w:rPr>
          <w:rFonts w:ascii="Times New Roman" w:hAnsi="Times New Roman" w:cs="Times New Roman"/>
        </w:rPr>
        <w:t>万元，资产总额为</w:t>
      </w:r>
      <w:r>
        <w:rPr>
          <w:rFonts w:ascii="Times New Roman" w:hAnsi="Times New Roman" w:cs="Times New Roman"/>
          <w:u w:val="single"/>
        </w:rPr>
        <w:t xml:space="preserve">     </w:t>
      </w:r>
      <w:r>
        <w:rPr>
          <w:rFonts w:ascii="Times New Roman" w:hAnsi="Times New Roman" w:cs="Times New Roman"/>
        </w:rPr>
        <w:t>万元，属于</w:t>
      </w:r>
      <w:r>
        <w:rPr>
          <w:rFonts w:ascii="Times New Roman" w:hAnsi="Times New Roman" w:cs="Times New Roman"/>
          <w:i/>
          <w:iCs/>
          <w:u w:val="single"/>
        </w:rPr>
        <w:t>（中型企业、小型企业、微型企业）</w:t>
      </w:r>
      <w:r>
        <w:rPr>
          <w:rFonts w:ascii="Times New Roman" w:hAnsi="Times New Roman" w:cs="Times New Roman"/>
        </w:rPr>
        <w:t>；</w:t>
      </w:r>
    </w:p>
    <w:p w14:paraId="4834368C" w14:textId="77777777" w:rsidR="00903B96" w:rsidRDefault="00000000">
      <w:pPr>
        <w:spacing w:line="400" w:lineRule="exact"/>
        <w:ind w:firstLineChars="200" w:firstLine="420"/>
        <w:jc w:val="left"/>
        <w:rPr>
          <w:rFonts w:ascii="Times New Roman" w:hAnsi="Times New Roman" w:cs="Times New Roman"/>
        </w:rPr>
      </w:pPr>
      <w:r>
        <w:rPr>
          <w:rFonts w:ascii="Times New Roman" w:hAnsi="Times New Roman" w:cs="Times New Roman"/>
        </w:rPr>
        <w:t>……</w:t>
      </w:r>
    </w:p>
    <w:p w14:paraId="161D7686" w14:textId="77777777" w:rsidR="00903B96" w:rsidRDefault="00000000">
      <w:pPr>
        <w:spacing w:line="400" w:lineRule="exact"/>
        <w:ind w:firstLineChars="200" w:firstLine="420"/>
        <w:jc w:val="left"/>
        <w:rPr>
          <w:rFonts w:ascii="Times New Roman" w:hAnsi="Times New Roman" w:cs="Times New Roman"/>
        </w:rPr>
      </w:pPr>
      <w:r>
        <w:rPr>
          <w:rFonts w:ascii="Times New Roman" w:hAnsi="Times New Roman" w:cs="Times New Roman"/>
        </w:rPr>
        <w:t>以上企业，不属于大企业的分支机构，不存在控股股东为大企业的情形，也不存在与大企业的负责人为同一人的情形。</w:t>
      </w:r>
    </w:p>
    <w:p w14:paraId="0358A81C" w14:textId="77777777" w:rsidR="00903B96" w:rsidRDefault="00000000">
      <w:pPr>
        <w:spacing w:line="400" w:lineRule="exact"/>
        <w:ind w:firstLineChars="200" w:firstLine="420"/>
        <w:jc w:val="left"/>
        <w:rPr>
          <w:rFonts w:ascii="Times New Roman" w:hAnsi="Times New Roman" w:cs="Times New Roman"/>
        </w:rPr>
      </w:pPr>
      <w:r>
        <w:rPr>
          <w:rFonts w:ascii="Times New Roman" w:hAnsi="Times New Roman" w:cs="Times New Roman"/>
        </w:rPr>
        <w:t>本企业对上述声明内容的真实性负责。如有虚假，将依法承担相应责任。</w:t>
      </w:r>
    </w:p>
    <w:p w14:paraId="7B35DAD6" w14:textId="77777777" w:rsidR="00903B96" w:rsidRDefault="00903B96">
      <w:pPr>
        <w:spacing w:line="400" w:lineRule="exact"/>
        <w:jc w:val="left"/>
        <w:rPr>
          <w:rFonts w:ascii="Times New Roman" w:hAnsi="Times New Roman" w:cs="Times New Roman"/>
        </w:rPr>
      </w:pPr>
    </w:p>
    <w:p w14:paraId="5C194B70" w14:textId="77777777" w:rsidR="00903B96" w:rsidRDefault="00903B96">
      <w:pPr>
        <w:spacing w:line="400" w:lineRule="exact"/>
        <w:jc w:val="left"/>
        <w:rPr>
          <w:rFonts w:ascii="Times New Roman" w:hAnsi="Times New Roman" w:cs="Times New Roman"/>
        </w:rPr>
      </w:pPr>
    </w:p>
    <w:p w14:paraId="516FDFBA" w14:textId="77777777" w:rsidR="00903B96" w:rsidRDefault="00000000">
      <w:pPr>
        <w:spacing w:line="400" w:lineRule="exact"/>
        <w:rPr>
          <w:rFonts w:ascii="Times New Roman" w:hAnsi="Times New Roman" w:cs="Times New Roman"/>
        </w:rPr>
      </w:pPr>
      <w:r>
        <w:rPr>
          <w:rFonts w:ascii="Times New Roman" w:hAnsi="Times New Roman" w:cs="Times New Roman"/>
        </w:rPr>
        <w:t>投标人名称：（盖公章）</w:t>
      </w:r>
    </w:p>
    <w:p w14:paraId="4BE6CCD1" w14:textId="77777777" w:rsidR="00903B96" w:rsidRDefault="00000000">
      <w:pPr>
        <w:spacing w:line="400" w:lineRule="exact"/>
        <w:rPr>
          <w:rFonts w:ascii="Times New Roman" w:hAnsi="Times New Roman" w:cs="Times New Roman"/>
        </w:rPr>
      </w:pPr>
      <w:r>
        <w:rPr>
          <w:rFonts w:ascii="Times New Roman" w:hAnsi="Times New Roman" w:cs="Times New Roman"/>
        </w:rPr>
        <w:t>法定代表人（单位负责人）或委托代理人：（签字）</w:t>
      </w:r>
    </w:p>
    <w:p w14:paraId="704C5D7E" w14:textId="77777777" w:rsidR="00903B96" w:rsidRDefault="00000000">
      <w:pPr>
        <w:rPr>
          <w:rFonts w:ascii="Times New Roman" w:hAnsi="Times New Roman" w:cs="Times New Roman"/>
        </w:rPr>
      </w:pPr>
      <w:r>
        <w:rPr>
          <w:rFonts w:ascii="Times New Roman" w:hAnsi="Times New Roman" w:cs="Times New Roman"/>
        </w:rPr>
        <w:t>日期：</w:t>
      </w:r>
      <w:r>
        <w:rPr>
          <w:rFonts w:ascii="Times New Roman" w:hAnsi="Times New Roman" w:cs="Times New Roman"/>
        </w:rPr>
        <w:t xml:space="preserve">   </w:t>
      </w:r>
      <w:r>
        <w:rPr>
          <w:rFonts w:ascii="Times New Roman" w:hAnsi="Times New Roman" w:cs="Times New Roman"/>
        </w:rPr>
        <w:t>年</w:t>
      </w:r>
      <w:r>
        <w:rPr>
          <w:rFonts w:ascii="Times New Roman" w:hAnsi="Times New Roman" w:cs="Times New Roman"/>
        </w:rPr>
        <w:t xml:space="preserve">   </w:t>
      </w:r>
      <w:r>
        <w:rPr>
          <w:rFonts w:ascii="Times New Roman" w:hAnsi="Times New Roman" w:cs="Times New Roman"/>
        </w:rPr>
        <w:t>月</w:t>
      </w:r>
      <w:r>
        <w:rPr>
          <w:rFonts w:ascii="Times New Roman" w:hAnsi="Times New Roman" w:cs="Times New Roman"/>
        </w:rPr>
        <w:t xml:space="preserve">   </w:t>
      </w:r>
      <w:r>
        <w:rPr>
          <w:rFonts w:ascii="Times New Roman" w:hAnsi="Times New Roman" w:cs="Times New Roman"/>
        </w:rPr>
        <w:t>日</w:t>
      </w:r>
    </w:p>
    <w:p w14:paraId="3CAB965F" w14:textId="77777777" w:rsidR="00903B96" w:rsidRDefault="00903B96">
      <w:pPr>
        <w:rPr>
          <w:rFonts w:ascii="Times New Roman" w:hAnsi="Times New Roman" w:cs="Times New Roman"/>
        </w:rPr>
      </w:pPr>
    </w:p>
    <w:p w14:paraId="1DB48E0F" w14:textId="77777777" w:rsidR="00903B96" w:rsidRDefault="00903B96">
      <w:pPr>
        <w:rPr>
          <w:rFonts w:ascii="Times New Roman" w:hAnsi="Times New Roman" w:cs="Times New Roman"/>
        </w:rPr>
      </w:pPr>
    </w:p>
    <w:p w14:paraId="32BA9D3B" w14:textId="77777777" w:rsidR="00903B96" w:rsidRDefault="00000000">
      <w:pPr>
        <w:ind w:firstLineChars="202" w:firstLine="424"/>
        <w:rPr>
          <w:rFonts w:ascii="Times New Roman" w:hAnsi="Times New Roman" w:cs="Times New Roman"/>
        </w:rPr>
      </w:pPr>
      <w:r>
        <w:rPr>
          <w:rFonts w:ascii="Times New Roman" w:hAnsi="Times New Roman" w:cs="Times New Roman"/>
        </w:rPr>
        <w:t>注：</w:t>
      </w:r>
      <w:r>
        <w:rPr>
          <w:rFonts w:ascii="Times New Roman" w:hAnsi="Times New Roman" w:cs="Times New Roman"/>
        </w:rPr>
        <w:t>1</w:t>
      </w:r>
      <w:r>
        <w:rPr>
          <w:rFonts w:ascii="Times New Roman" w:hAnsi="Times New Roman" w:cs="Times New Roman"/>
        </w:rPr>
        <w:t>、从业人员、营业收入、资产总额填报上一年度数据，无上一年度数据的新成立企业可不填报。</w:t>
      </w:r>
    </w:p>
    <w:p w14:paraId="3C2EBAB9" w14:textId="77777777" w:rsidR="00903B96" w:rsidRDefault="00000000">
      <w:pPr>
        <w:ind w:firstLineChars="202" w:firstLine="424"/>
        <w:rPr>
          <w:rFonts w:ascii="Times New Roman" w:hAnsi="Times New Roman" w:cs="Times New Roman"/>
        </w:rPr>
      </w:pPr>
      <w:r>
        <w:rPr>
          <w:rFonts w:ascii="Times New Roman" w:hAnsi="Times New Roman" w:cs="Times New Roman"/>
        </w:rPr>
        <w:t>2</w:t>
      </w:r>
      <w:r>
        <w:rPr>
          <w:rFonts w:ascii="Times New Roman" w:hAnsi="Times New Roman" w:cs="Times New Roman"/>
        </w:rPr>
        <w:t>、</w:t>
      </w:r>
      <w:r>
        <w:rPr>
          <w:rFonts w:ascii="Times New Roman" w:hAnsi="Times New Roman" w:cs="Times New Roman" w:hint="eastAsia"/>
        </w:rPr>
        <w:t>不适用价格评审优惠政策的无需填写。</w:t>
      </w:r>
    </w:p>
    <w:p w14:paraId="67BE2053" w14:textId="77777777" w:rsidR="00903B96" w:rsidRDefault="00903B96">
      <w:pPr>
        <w:widowControl/>
        <w:jc w:val="left"/>
        <w:rPr>
          <w:rFonts w:ascii="Times New Roman" w:hAnsi="Times New Roman" w:cs="Times New Roman"/>
          <w:b/>
          <w:bCs/>
          <w:sz w:val="32"/>
          <w:szCs w:val="32"/>
        </w:rPr>
      </w:pPr>
    </w:p>
    <w:p w14:paraId="03EAF72F" w14:textId="77777777" w:rsidR="00903B96" w:rsidRDefault="00000000">
      <w:pPr>
        <w:widowControl/>
        <w:jc w:val="left"/>
        <w:rPr>
          <w:rFonts w:ascii="Times New Roman" w:hAnsi="Times New Roman" w:cs="Times New Roman"/>
          <w:b/>
          <w:bCs/>
          <w:sz w:val="32"/>
          <w:szCs w:val="32"/>
        </w:rPr>
      </w:pPr>
      <w:r>
        <w:rPr>
          <w:rFonts w:ascii="Times New Roman" w:hAnsi="Times New Roman" w:cs="Times New Roman"/>
        </w:rPr>
        <w:br w:type="page"/>
      </w:r>
    </w:p>
    <w:p w14:paraId="6819702F" w14:textId="77777777" w:rsidR="00903B96" w:rsidRDefault="00000000">
      <w:pPr>
        <w:pStyle w:val="3"/>
        <w:jc w:val="center"/>
        <w:rPr>
          <w:rFonts w:ascii="Times New Roman" w:hAnsi="Times New Roman" w:cs="Times New Roman"/>
        </w:rPr>
      </w:pPr>
      <w:bookmarkStart w:id="154" w:name="_Toc198028932"/>
      <w:r>
        <w:rPr>
          <w:rFonts w:ascii="Times New Roman" w:hAnsi="Times New Roman" w:cs="Times New Roman" w:hint="eastAsia"/>
        </w:rPr>
        <w:lastRenderedPageBreak/>
        <w:t>十三、技术或商务标评分要求内容</w:t>
      </w:r>
      <w:bookmarkEnd w:id="154"/>
    </w:p>
    <w:p w14:paraId="32F19810" w14:textId="77777777" w:rsidR="00903B96" w:rsidRDefault="00000000">
      <w:pPr>
        <w:pStyle w:val="4"/>
        <w:rPr>
          <w:rFonts w:ascii="Times New Roman" w:hAnsi="Times New Roman" w:cs="Times New Roman"/>
        </w:rPr>
      </w:pPr>
      <w:bookmarkStart w:id="155" w:name="_Toc198028933"/>
      <w:r>
        <w:rPr>
          <w:rFonts w:ascii="Times New Roman" w:hAnsi="Times New Roman" w:cs="Times New Roman" w:hint="eastAsia"/>
        </w:rPr>
        <w:t>1</w:t>
      </w:r>
      <w:r>
        <w:rPr>
          <w:rFonts w:ascii="Times New Roman" w:hAnsi="Times New Roman" w:cs="Times New Roman" w:hint="eastAsia"/>
        </w:rPr>
        <w:t>、投标人通过相关认证情况</w:t>
      </w:r>
      <w:bookmarkEnd w:id="155"/>
    </w:p>
    <w:p w14:paraId="7963613F" w14:textId="77777777" w:rsidR="00903B96" w:rsidRDefault="00903B96">
      <w:pPr>
        <w:widowControl/>
        <w:jc w:val="left"/>
        <w:rPr>
          <w:rFonts w:ascii="Times New Roman" w:hAnsi="Times New Roman" w:cs="Times New Roman"/>
        </w:rPr>
      </w:pPr>
    </w:p>
    <w:p w14:paraId="74969A01" w14:textId="77777777" w:rsidR="00903B96" w:rsidRDefault="00000000">
      <w:pPr>
        <w:widowControl/>
        <w:jc w:val="left"/>
        <w:rPr>
          <w:rFonts w:ascii="Times New Roman" w:hAnsi="Times New Roman" w:cs="Times New Roman"/>
        </w:rPr>
      </w:pPr>
      <w:r>
        <w:rPr>
          <w:rFonts w:ascii="Times New Roman" w:hAnsi="Times New Roman" w:cs="Times New Roman" w:hint="eastAsia"/>
        </w:rPr>
        <w:t>格式自拟</w:t>
      </w:r>
      <w:r>
        <w:rPr>
          <w:rFonts w:ascii="Times New Roman" w:hAnsi="Times New Roman" w:cs="Times New Roman" w:hint="eastAsia"/>
        </w:rPr>
        <w:t xml:space="preserve"> </w:t>
      </w:r>
    </w:p>
    <w:p w14:paraId="509F1CC3" w14:textId="77777777" w:rsidR="00903B96" w:rsidRDefault="00903B96">
      <w:pPr>
        <w:widowControl/>
        <w:jc w:val="left"/>
        <w:rPr>
          <w:rFonts w:ascii="Times New Roman" w:hAnsi="Times New Roman" w:cs="Times New Roman"/>
        </w:rPr>
      </w:pPr>
    </w:p>
    <w:p w14:paraId="031F3D2F" w14:textId="77777777" w:rsidR="00903B96" w:rsidRDefault="00000000">
      <w:pPr>
        <w:pStyle w:val="4"/>
        <w:rPr>
          <w:rFonts w:ascii="Times New Roman" w:hAnsi="Times New Roman" w:cs="Times New Roman"/>
        </w:rPr>
      </w:pPr>
      <w:bookmarkStart w:id="156" w:name="_Toc198028934"/>
      <w:r>
        <w:rPr>
          <w:rFonts w:ascii="Times New Roman" w:hAnsi="Times New Roman" w:cs="Times New Roman" w:hint="eastAsia"/>
        </w:rPr>
        <w:t>2</w:t>
      </w:r>
      <w:r>
        <w:rPr>
          <w:rFonts w:ascii="Times New Roman" w:hAnsi="Times New Roman" w:cs="Times New Roman" w:hint="eastAsia"/>
        </w:rPr>
        <w:t>、投标人同类项目业绩情况</w:t>
      </w:r>
      <w:bookmarkEnd w:id="156"/>
    </w:p>
    <w:p w14:paraId="607AED78" w14:textId="77777777" w:rsidR="00903B96" w:rsidRDefault="00903B96">
      <w:pPr>
        <w:widowControl/>
        <w:jc w:val="left"/>
        <w:rPr>
          <w:rFonts w:ascii="Times New Roman" w:hAnsi="Times New Roman" w:cs="Times New Roman"/>
        </w:rPr>
      </w:pPr>
    </w:p>
    <w:p w14:paraId="66F4F3AE" w14:textId="77777777" w:rsidR="00903B96" w:rsidRDefault="00000000">
      <w:pPr>
        <w:widowControl/>
        <w:jc w:val="left"/>
        <w:rPr>
          <w:rFonts w:ascii="Times New Roman" w:hAnsi="Times New Roman" w:cs="Times New Roman"/>
        </w:rPr>
      </w:pPr>
      <w:r>
        <w:rPr>
          <w:rFonts w:ascii="Times New Roman" w:hAnsi="Times New Roman" w:cs="Times New Roman" w:hint="eastAsia"/>
        </w:rPr>
        <w:t>格式自拟</w:t>
      </w:r>
    </w:p>
    <w:p w14:paraId="5E3537F2" w14:textId="77777777" w:rsidR="00903B96" w:rsidRDefault="00903B96">
      <w:pPr>
        <w:widowControl/>
        <w:jc w:val="left"/>
        <w:rPr>
          <w:rFonts w:ascii="Times New Roman" w:hAnsi="Times New Roman" w:cs="Times New Roman"/>
        </w:rPr>
      </w:pPr>
    </w:p>
    <w:p w14:paraId="3AB021AC" w14:textId="77777777" w:rsidR="00903B96" w:rsidRDefault="00903B96"/>
    <w:p w14:paraId="12088666" w14:textId="77777777" w:rsidR="00903B96" w:rsidRDefault="00000000">
      <w:pPr>
        <w:pStyle w:val="4"/>
        <w:rPr>
          <w:rFonts w:ascii="Times New Roman" w:hAnsi="Times New Roman" w:cs="Times New Roman"/>
        </w:rPr>
      </w:pPr>
      <w:bookmarkStart w:id="157" w:name="_Toc198028935"/>
      <w:r>
        <w:rPr>
          <w:rFonts w:ascii="Times New Roman" w:hAnsi="Times New Roman" w:cs="Times New Roman"/>
        </w:rPr>
        <w:t>3</w:t>
      </w:r>
      <w:r>
        <w:rPr>
          <w:rFonts w:ascii="Times New Roman" w:hAnsi="Times New Roman" w:cs="Times New Roman" w:hint="eastAsia"/>
        </w:rPr>
        <w:t>、拟安排的项目负责人情况（仅限一人）</w:t>
      </w:r>
      <w:bookmarkEnd w:id="157"/>
    </w:p>
    <w:p w14:paraId="6C18B265" w14:textId="77777777" w:rsidR="00903B96" w:rsidRDefault="00903B96">
      <w:pPr>
        <w:widowControl/>
        <w:jc w:val="left"/>
        <w:rPr>
          <w:rFonts w:ascii="Times New Roman" w:hAnsi="Times New Roman" w:cs="Times New Roman"/>
        </w:rPr>
      </w:pPr>
    </w:p>
    <w:p w14:paraId="0A80C781" w14:textId="77777777" w:rsidR="00903B96" w:rsidRDefault="00000000">
      <w:pPr>
        <w:widowControl/>
        <w:jc w:val="left"/>
        <w:rPr>
          <w:rFonts w:ascii="Times New Roman" w:hAnsi="Times New Roman" w:cs="Times New Roman"/>
        </w:rPr>
      </w:pPr>
      <w:r>
        <w:rPr>
          <w:rFonts w:ascii="Times New Roman" w:hAnsi="Times New Roman" w:cs="Times New Roman" w:hint="eastAsia"/>
        </w:rPr>
        <w:t>格式自拟</w:t>
      </w:r>
    </w:p>
    <w:p w14:paraId="09724841" w14:textId="77777777" w:rsidR="00903B96" w:rsidRDefault="00903B96">
      <w:pPr>
        <w:widowControl/>
        <w:jc w:val="left"/>
        <w:rPr>
          <w:rFonts w:ascii="Times New Roman" w:hAnsi="Times New Roman" w:cs="Times New Roman"/>
        </w:rPr>
      </w:pPr>
    </w:p>
    <w:p w14:paraId="004A956C" w14:textId="77777777" w:rsidR="00903B96" w:rsidRDefault="00903B96"/>
    <w:p w14:paraId="4852FF5D" w14:textId="77777777" w:rsidR="00903B96" w:rsidRDefault="00000000">
      <w:pPr>
        <w:pStyle w:val="4"/>
        <w:rPr>
          <w:rFonts w:ascii="Times New Roman" w:hAnsi="Times New Roman" w:cs="Times New Roman"/>
        </w:rPr>
      </w:pPr>
      <w:bookmarkStart w:id="158" w:name="_Toc198028936"/>
      <w:r>
        <w:rPr>
          <w:rFonts w:ascii="Times New Roman" w:hAnsi="Times New Roman" w:cs="Times New Roman"/>
        </w:rPr>
        <w:t>4</w:t>
      </w:r>
      <w:r>
        <w:rPr>
          <w:rFonts w:ascii="Times New Roman" w:hAnsi="Times New Roman" w:cs="Times New Roman" w:hint="eastAsia"/>
        </w:rPr>
        <w:t>、拟安排的项目主要团队成员（主要技术人员）情况（项目负责人除外）</w:t>
      </w:r>
      <w:bookmarkEnd w:id="158"/>
    </w:p>
    <w:p w14:paraId="331B764B" w14:textId="77777777" w:rsidR="00903B96" w:rsidRDefault="00903B96">
      <w:pPr>
        <w:widowControl/>
        <w:jc w:val="left"/>
        <w:rPr>
          <w:rFonts w:ascii="Times New Roman" w:hAnsi="Times New Roman" w:cs="Times New Roman"/>
        </w:rPr>
      </w:pPr>
    </w:p>
    <w:p w14:paraId="3F95E580" w14:textId="77777777" w:rsidR="00903B96" w:rsidRDefault="00000000">
      <w:pPr>
        <w:widowControl/>
        <w:jc w:val="left"/>
        <w:rPr>
          <w:rFonts w:ascii="Times New Roman" w:hAnsi="Times New Roman" w:cs="Times New Roman"/>
        </w:rPr>
      </w:pPr>
      <w:r>
        <w:rPr>
          <w:rFonts w:ascii="Times New Roman" w:hAnsi="Times New Roman" w:cs="Times New Roman" w:hint="eastAsia"/>
        </w:rPr>
        <w:t>格式自拟</w:t>
      </w:r>
    </w:p>
    <w:p w14:paraId="74923990" w14:textId="77777777" w:rsidR="00903B96" w:rsidRDefault="00903B96">
      <w:pPr>
        <w:widowControl/>
        <w:jc w:val="left"/>
        <w:rPr>
          <w:rFonts w:ascii="Times New Roman" w:hAnsi="Times New Roman" w:cs="Times New Roman"/>
        </w:rPr>
      </w:pPr>
    </w:p>
    <w:p w14:paraId="28B72FE4" w14:textId="77777777" w:rsidR="00903B96" w:rsidRDefault="00903B96"/>
    <w:p w14:paraId="16B50AEF" w14:textId="77777777" w:rsidR="00903B96" w:rsidRDefault="00000000">
      <w:pPr>
        <w:pStyle w:val="4"/>
        <w:rPr>
          <w:rFonts w:ascii="Times New Roman" w:hAnsi="Times New Roman" w:cs="Times New Roman"/>
        </w:rPr>
      </w:pPr>
      <w:bookmarkStart w:id="159" w:name="_Toc198028937"/>
      <w:r>
        <w:rPr>
          <w:rFonts w:ascii="Times New Roman" w:hAnsi="Times New Roman" w:cs="Times New Roman" w:hint="eastAsia"/>
        </w:rPr>
        <w:t>5</w:t>
      </w:r>
      <w:r>
        <w:rPr>
          <w:rFonts w:ascii="Times New Roman" w:hAnsi="Times New Roman" w:cs="Times New Roman" w:hint="eastAsia"/>
        </w:rPr>
        <w:t>、企业荣誉</w:t>
      </w:r>
      <w:bookmarkEnd w:id="159"/>
    </w:p>
    <w:p w14:paraId="3A7122C7" w14:textId="77777777" w:rsidR="00903B96" w:rsidRDefault="00903B96">
      <w:pPr>
        <w:widowControl/>
        <w:jc w:val="left"/>
        <w:rPr>
          <w:rFonts w:ascii="Times New Roman" w:hAnsi="Times New Roman" w:cs="Times New Roman"/>
        </w:rPr>
      </w:pPr>
    </w:p>
    <w:p w14:paraId="21500FBA" w14:textId="77777777" w:rsidR="00903B96" w:rsidRDefault="00000000">
      <w:pPr>
        <w:widowControl/>
        <w:jc w:val="left"/>
        <w:rPr>
          <w:rFonts w:ascii="Times New Roman" w:hAnsi="Times New Roman" w:cs="Times New Roman"/>
        </w:rPr>
      </w:pPr>
      <w:r>
        <w:rPr>
          <w:rFonts w:ascii="Times New Roman" w:hAnsi="Times New Roman" w:cs="Times New Roman" w:hint="eastAsia"/>
        </w:rPr>
        <w:t>格式自拟</w:t>
      </w:r>
    </w:p>
    <w:p w14:paraId="17780779" w14:textId="77777777" w:rsidR="00903B96" w:rsidRDefault="00000000">
      <w:pPr>
        <w:pStyle w:val="4"/>
        <w:rPr>
          <w:rFonts w:ascii="Times New Roman" w:hAnsi="Times New Roman" w:cs="Times New Roman"/>
        </w:rPr>
      </w:pPr>
      <w:bookmarkStart w:id="160" w:name="_Toc198028938"/>
      <w:r>
        <w:rPr>
          <w:rFonts w:ascii="Times New Roman" w:hAnsi="Times New Roman" w:cs="Times New Roman" w:hint="eastAsia"/>
        </w:rPr>
        <w:lastRenderedPageBreak/>
        <w:t>6</w:t>
      </w:r>
      <w:r>
        <w:rPr>
          <w:rFonts w:ascii="Times New Roman" w:hAnsi="Times New Roman" w:cs="Times New Roman" w:hint="eastAsia"/>
        </w:rPr>
        <w:t>、实施方案</w:t>
      </w:r>
      <w:bookmarkEnd w:id="160"/>
    </w:p>
    <w:p w14:paraId="72C36992" w14:textId="77777777" w:rsidR="00903B96" w:rsidRDefault="00903B96">
      <w:pPr>
        <w:widowControl/>
        <w:jc w:val="left"/>
        <w:rPr>
          <w:rFonts w:ascii="Times New Roman" w:hAnsi="Times New Roman" w:cs="Times New Roman"/>
        </w:rPr>
      </w:pPr>
    </w:p>
    <w:p w14:paraId="4DB60438" w14:textId="77777777" w:rsidR="00903B96" w:rsidRDefault="00000000">
      <w:pPr>
        <w:widowControl/>
        <w:jc w:val="left"/>
        <w:rPr>
          <w:rFonts w:ascii="Times New Roman" w:hAnsi="Times New Roman" w:cs="Times New Roman"/>
        </w:rPr>
      </w:pPr>
      <w:r>
        <w:rPr>
          <w:rFonts w:ascii="Times New Roman" w:hAnsi="Times New Roman" w:cs="Times New Roman" w:hint="eastAsia"/>
        </w:rPr>
        <w:t>格式自拟</w:t>
      </w:r>
    </w:p>
    <w:p w14:paraId="5ACCADB0" w14:textId="77777777" w:rsidR="00903B96" w:rsidRDefault="00903B96">
      <w:pPr>
        <w:widowControl/>
        <w:jc w:val="left"/>
        <w:rPr>
          <w:rFonts w:ascii="Times New Roman" w:hAnsi="Times New Roman" w:cs="Times New Roman"/>
        </w:rPr>
      </w:pPr>
    </w:p>
    <w:p w14:paraId="79300E81" w14:textId="77777777" w:rsidR="00903B96" w:rsidRDefault="00903B96"/>
    <w:p w14:paraId="43A95556" w14:textId="77777777" w:rsidR="00903B96" w:rsidRDefault="00000000">
      <w:pPr>
        <w:pStyle w:val="4"/>
        <w:rPr>
          <w:rFonts w:ascii="Times New Roman" w:hAnsi="Times New Roman" w:cs="Times New Roman"/>
        </w:rPr>
      </w:pPr>
      <w:bookmarkStart w:id="161" w:name="_Toc198028939"/>
      <w:r>
        <w:rPr>
          <w:rFonts w:ascii="Times New Roman" w:hAnsi="Times New Roman" w:cs="Times New Roman" w:hint="eastAsia"/>
        </w:rPr>
        <w:t>7</w:t>
      </w:r>
      <w:r>
        <w:rPr>
          <w:rFonts w:ascii="Times New Roman" w:hAnsi="Times New Roman" w:cs="Times New Roman" w:hint="eastAsia"/>
        </w:rPr>
        <w:t>、项目重点难点分析、应对措施及相关的合理化建议</w:t>
      </w:r>
      <w:bookmarkEnd w:id="161"/>
    </w:p>
    <w:p w14:paraId="523BA26D" w14:textId="77777777" w:rsidR="00903B96" w:rsidRDefault="00903B96">
      <w:pPr>
        <w:widowControl/>
        <w:jc w:val="left"/>
        <w:rPr>
          <w:rFonts w:ascii="Times New Roman" w:hAnsi="Times New Roman" w:cs="Times New Roman"/>
        </w:rPr>
      </w:pPr>
    </w:p>
    <w:p w14:paraId="54D315CD" w14:textId="77777777" w:rsidR="00903B96" w:rsidRDefault="00000000">
      <w:pPr>
        <w:widowControl/>
        <w:jc w:val="left"/>
        <w:rPr>
          <w:rFonts w:ascii="Times New Roman" w:hAnsi="Times New Roman" w:cs="Times New Roman"/>
        </w:rPr>
      </w:pPr>
      <w:r>
        <w:rPr>
          <w:rFonts w:ascii="Times New Roman" w:hAnsi="Times New Roman" w:cs="Times New Roman" w:hint="eastAsia"/>
        </w:rPr>
        <w:t>格式自拟</w:t>
      </w:r>
    </w:p>
    <w:p w14:paraId="40F82A05" w14:textId="77777777" w:rsidR="00903B96" w:rsidRDefault="00903B96">
      <w:pPr>
        <w:widowControl/>
        <w:jc w:val="left"/>
        <w:rPr>
          <w:rFonts w:ascii="Times New Roman" w:hAnsi="Times New Roman" w:cs="Times New Roman"/>
        </w:rPr>
      </w:pPr>
    </w:p>
    <w:p w14:paraId="0B70E5C6" w14:textId="77777777" w:rsidR="00903B96" w:rsidRDefault="00903B96"/>
    <w:p w14:paraId="052B9C3F" w14:textId="77777777" w:rsidR="00903B96" w:rsidRDefault="00000000">
      <w:pPr>
        <w:pStyle w:val="4"/>
        <w:rPr>
          <w:rFonts w:ascii="Times New Roman" w:hAnsi="Times New Roman" w:cs="Times New Roman"/>
        </w:rPr>
      </w:pPr>
      <w:bookmarkStart w:id="162" w:name="_Toc198028940"/>
      <w:r>
        <w:rPr>
          <w:rFonts w:ascii="Times New Roman" w:hAnsi="Times New Roman" w:cs="Times New Roman" w:hint="eastAsia"/>
        </w:rPr>
        <w:t>8</w:t>
      </w:r>
      <w:r>
        <w:rPr>
          <w:rFonts w:ascii="Times New Roman" w:hAnsi="Times New Roman" w:cs="Times New Roman" w:hint="eastAsia"/>
        </w:rPr>
        <w:t>、质量保障措施及方案</w:t>
      </w:r>
      <w:bookmarkEnd w:id="162"/>
    </w:p>
    <w:p w14:paraId="7515E304" w14:textId="77777777" w:rsidR="00903B96" w:rsidRDefault="00903B96">
      <w:pPr>
        <w:widowControl/>
        <w:jc w:val="left"/>
        <w:rPr>
          <w:rFonts w:ascii="Times New Roman" w:hAnsi="Times New Roman" w:cs="Times New Roman"/>
        </w:rPr>
      </w:pPr>
    </w:p>
    <w:p w14:paraId="63B31141" w14:textId="77777777" w:rsidR="00903B96" w:rsidRDefault="00000000">
      <w:pPr>
        <w:widowControl/>
        <w:jc w:val="left"/>
        <w:rPr>
          <w:rFonts w:ascii="Times New Roman" w:hAnsi="Times New Roman" w:cs="Times New Roman"/>
        </w:rPr>
      </w:pPr>
      <w:r>
        <w:rPr>
          <w:rFonts w:ascii="Times New Roman" w:hAnsi="Times New Roman" w:cs="Times New Roman" w:hint="eastAsia"/>
        </w:rPr>
        <w:t>格式自拟</w:t>
      </w:r>
    </w:p>
    <w:p w14:paraId="67A9CDBE" w14:textId="77777777" w:rsidR="00903B96" w:rsidRDefault="00903B96">
      <w:pPr>
        <w:widowControl/>
        <w:jc w:val="left"/>
        <w:rPr>
          <w:rFonts w:ascii="Times New Roman" w:hAnsi="Times New Roman" w:cs="Times New Roman"/>
        </w:rPr>
      </w:pPr>
    </w:p>
    <w:sectPr w:rsidR="00903B96">
      <w:headerReference w:type="default" r:id="rId10"/>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A09CB" w14:textId="77777777" w:rsidR="00102688" w:rsidRDefault="00102688">
      <w:r>
        <w:separator/>
      </w:r>
    </w:p>
  </w:endnote>
  <w:endnote w:type="continuationSeparator" w:id="0">
    <w:p w14:paraId="7BCCFC04" w14:textId="77777777" w:rsidR="00102688" w:rsidRDefault="0010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6526C" w14:textId="77777777" w:rsidR="00903B96" w:rsidRDefault="00000000">
    <w:pPr>
      <w:pStyle w:val="af0"/>
    </w:pPr>
    <w:r>
      <w:pict w14:anchorId="649FF258">
        <v:shapetype id="_x0000_t202" coordsize="21600,21600" o:spt="202" path="m,l,21600r21600,l21600,xe">
          <v:stroke joinstyle="miter"/>
          <v:path gradientshapeok="t" o:connecttype="rect"/>
        </v:shapetype>
        <v:shape id="_x0000_s1025" type="#_x0000_t202" style="position:absolute;margin-left:0;margin-top:0;width:20.75pt;height:11pt;z-index:251660288;mso-position-horizontal:center;mso-position-horizontal-relative:margin;mso-width-relative:page;mso-height-relative:page" filled="f" stroked="f">
          <v:textbox style="mso-fit-shape-to-text:t" inset="0,0,0,0">
            <w:txbxContent>
              <w:p w14:paraId="5B59A931" w14:textId="77777777" w:rsidR="00903B96" w:rsidRDefault="00000000">
                <w:pPr>
                  <w:pStyle w:val="af0"/>
                </w:pPr>
                <w:r>
                  <w:fldChar w:fldCharType="begin"/>
                </w:r>
                <w:r>
                  <w:instrText xml:space="preserve"> PAGE  \* MERGEFORMAT </w:instrText>
                </w:r>
                <w:r>
                  <w:fldChar w:fldCharType="separate"/>
                </w:r>
                <w:r>
                  <w:t>2</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6FA3B" w14:textId="77777777" w:rsidR="00903B96" w:rsidRDefault="00000000">
    <w:pPr>
      <w:pStyle w:val="af0"/>
      <w:jc w:val="center"/>
      <w:rPr>
        <w:rFonts w:ascii="Times New Roman" w:hAnsi="Times New Roman" w:cs="Times New Roman"/>
        <w:sz w:val="21"/>
        <w:szCs w:val="21"/>
      </w:rPr>
    </w:pPr>
    <w:r>
      <w:rPr>
        <w:sz w:val="21"/>
      </w:rPr>
      <w:pict w14:anchorId="67210809">
        <v:shapetype id="_x0000_t202" coordsize="21600,21600" o:spt="202" path="m,l,21600r21600,l21600,xe">
          <v:stroke joinstyle="miter"/>
          <v:path gradientshapeok="t" o:connecttype="rect"/>
        </v:shapetype>
        <v:shape id="_x0000_s1028" type="#_x0000_t202" style="position:absolute;left:0;text-align:left;margin-left:0;margin-top:0;width:18.95pt;height:11pt;z-index:251661312;mso-position-horizontal:center;mso-position-horizontal-relative:margin;mso-width-relative:page;mso-height-relative:page" filled="f" stroked="f">
          <v:textbox style="mso-fit-shape-to-text:t" inset="0,0,0,0">
            <w:txbxContent>
              <w:p w14:paraId="75DD015D" w14:textId="77777777" w:rsidR="00903B96" w:rsidRDefault="00000000">
                <w:pPr>
                  <w:pStyle w:val="af0"/>
                </w:pPr>
                <w:r>
                  <w:fldChar w:fldCharType="begin"/>
                </w:r>
                <w:r>
                  <w:instrText xml:space="preserve"> PAGE  \* MERGEFORMAT </w:instrText>
                </w:r>
                <w:r>
                  <w:fldChar w:fldCharType="separate"/>
                </w:r>
                <w:r>
                  <w:t>8</w:t>
                </w:r>
                <w:r>
                  <w:fldChar w:fldCharType="end"/>
                </w:r>
              </w:p>
            </w:txbxContent>
          </v:textbox>
          <w10:wrap anchorx="margin"/>
        </v:shape>
      </w:pict>
    </w:r>
  </w:p>
  <w:p w14:paraId="600AA331" w14:textId="77777777" w:rsidR="00903B96" w:rsidRDefault="00903B9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52C6E" w14:textId="77777777" w:rsidR="00102688" w:rsidRDefault="00102688">
      <w:r>
        <w:separator/>
      </w:r>
    </w:p>
  </w:footnote>
  <w:footnote w:type="continuationSeparator" w:id="0">
    <w:p w14:paraId="5B6AAD9F" w14:textId="77777777" w:rsidR="00102688" w:rsidRDefault="00102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3A15A" w14:textId="77777777" w:rsidR="00903B96" w:rsidRDefault="00903B96">
    <w:pPr>
      <w:pStyle w:val="af2"/>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FF1F33"/>
    <w:multiLevelType w:val="multilevel"/>
    <w:tmpl w:val="4FFF1F33"/>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611D52AE"/>
    <w:multiLevelType w:val="multilevel"/>
    <w:tmpl w:val="611D52AE"/>
    <w:lvl w:ilvl="0">
      <w:start w:val="1"/>
      <w:numFmt w:val="decimal"/>
      <w:lvlText w:val="%1"/>
      <w:lvlJc w:val="left"/>
      <w:pPr>
        <w:tabs>
          <w:tab w:val="left" w:pos="709"/>
        </w:tabs>
        <w:ind w:left="709" w:hanging="709"/>
      </w:pPr>
      <w:rPr>
        <w:rFonts w:hint="eastAsia"/>
      </w:rPr>
    </w:lvl>
    <w:lvl w:ilvl="1">
      <w:start w:val="1"/>
      <w:numFmt w:val="decimal"/>
      <w:lvlText w:val="%1.%2"/>
      <w:lvlJc w:val="left"/>
      <w:pPr>
        <w:ind w:left="709" w:hanging="709"/>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709" w:hanging="709"/>
      </w:pPr>
      <w:rPr>
        <w:rFonts w:hint="eastAsia"/>
      </w:rPr>
    </w:lvl>
    <w:lvl w:ilvl="4">
      <w:start w:val="1"/>
      <w:numFmt w:val="decimal"/>
      <w:lvlText w:val="%1.%2.%3.%4.%5"/>
      <w:lvlJc w:val="left"/>
      <w:pPr>
        <w:ind w:left="709" w:hanging="709"/>
      </w:pPr>
      <w:rPr>
        <w:rFonts w:hint="eastAsia"/>
      </w:rPr>
    </w:lvl>
    <w:lvl w:ilvl="5">
      <w:start w:val="1"/>
      <w:numFmt w:val="decimal"/>
      <w:lvlText w:val="%1.%2.%3.%4.%5.%6"/>
      <w:lvlJc w:val="left"/>
      <w:pPr>
        <w:ind w:left="709" w:hanging="709"/>
      </w:pPr>
      <w:rPr>
        <w:rFonts w:hint="eastAsia"/>
      </w:rPr>
    </w:lvl>
    <w:lvl w:ilvl="6">
      <w:start w:val="1"/>
      <w:numFmt w:val="decimal"/>
      <w:lvlText w:val="%1.%2.%3.%4.%5.%6.%7"/>
      <w:lvlJc w:val="left"/>
      <w:pPr>
        <w:ind w:left="709" w:hanging="709"/>
      </w:pPr>
      <w:rPr>
        <w:rFonts w:hint="eastAsia"/>
      </w:rPr>
    </w:lvl>
    <w:lvl w:ilvl="7">
      <w:start w:val="1"/>
      <w:numFmt w:val="decimal"/>
      <w:lvlText w:val="%1.%2.%3.%4.%5.%6.%7.%8"/>
      <w:lvlJc w:val="left"/>
      <w:pPr>
        <w:ind w:left="709" w:hanging="709"/>
      </w:pPr>
      <w:rPr>
        <w:rFonts w:hint="eastAsia"/>
      </w:rPr>
    </w:lvl>
    <w:lvl w:ilvl="8">
      <w:start w:val="1"/>
      <w:numFmt w:val="decimal"/>
      <w:lvlText w:val="%1.%2.%3.%4.%5.%6.%7.%8.%9"/>
      <w:lvlJc w:val="left"/>
      <w:pPr>
        <w:ind w:left="709" w:hanging="709"/>
      </w:pPr>
      <w:rPr>
        <w:rFonts w:hint="eastAsia"/>
      </w:rPr>
    </w:lvl>
  </w:abstractNum>
  <w:abstractNum w:abstractNumId="2" w15:restartNumberingAfterBreak="0">
    <w:nsid w:val="6ED81B77"/>
    <w:multiLevelType w:val="multilevel"/>
    <w:tmpl w:val="6ED81B77"/>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282152189">
    <w:abstractNumId w:val="2"/>
  </w:num>
  <w:num w:numId="2" w16cid:durableId="2064712492">
    <w:abstractNumId w:val="0"/>
  </w:num>
  <w:num w:numId="3" w16cid:durableId="2783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hideSpellingErrors/>
  <w:proofState w:spelling="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N2E2MzVkMTEwNDI5MDhmODBiNWRkM2FiMjNhMjQ4NDQifQ=="/>
  </w:docVars>
  <w:rsids>
    <w:rsidRoot w:val="006449EA"/>
    <w:rsid w:val="000018A9"/>
    <w:rsid w:val="00003200"/>
    <w:rsid w:val="00004962"/>
    <w:rsid w:val="00005EC5"/>
    <w:rsid w:val="000072A3"/>
    <w:rsid w:val="000077B5"/>
    <w:rsid w:val="0001731B"/>
    <w:rsid w:val="000228D6"/>
    <w:rsid w:val="000240A2"/>
    <w:rsid w:val="000253DB"/>
    <w:rsid w:val="00026D63"/>
    <w:rsid w:val="00026F11"/>
    <w:rsid w:val="000275E8"/>
    <w:rsid w:val="00027824"/>
    <w:rsid w:val="00032196"/>
    <w:rsid w:val="00033BEA"/>
    <w:rsid w:val="00033C31"/>
    <w:rsid w:val="00034CEB"/>
    <w:rsid w:val="00035502"/>
    <w:rsid w:val="00037698"/>
    <w:rsid w:val="00037E46"/>
    <w:rsid w:val="00040629"/>
    <w:rsid w:val="00041FA3"/>
    <w:rsid w:val="00042A0B"/>
    <w:rsid w:val="00042A35"/>
    <w:rsid w:val="00043187"/>
    <w:rsid w:val="0004443B"/>
    <w:rsid w:val="00045026"/>
    <w:rsid w:val="00045421"/>
    <w:rsid w:val="00046F62"/>
    <w:rsid w:val="00047B31"/>
    <w:rsid w:val="00052D42"/>
    <w:rsid w:val="000564C8"/>
    <w:rsid w:val="000567E0"/>
    <w:rsid w:val="00057428"/>
    <w:rsid w:val="00057977"/>
    <w:rsid w:val="00060B92"/>
    <w:rsid w:val="000637DE"/>
    <w:rsid w:val="00065305"/>
    <w:rsid w:val="00066949"/>
    <w:rsid w:val="00066F56"/>
    <w:rsid w:val="00070D96"/>
    <w:rsid w:val="00071ED8"/>
    <w:rsid w:val="00073C23"/>
    <w:rsid w:val="00074057"/>
    <w:rsid w:val="000741F0"/>
    <w:rsid w:val="0007422E"/>
    <w:rsid w:val="00074EBB"/>
    <w:rsid w:val="000764EB"/>
    <w:rsid w:val="00086413"/>
    <w:rsid w:val="0008644E"/>
    <w:rsid w:val="000865E3"/>
    <w:rsid w:val="00090023"/>
    <w:rsid w:val="00091284"/>
    <w:rsid w:val="00091A13"/>
    <w:rsid w:val="00091A98"/>
    <w:rsid w:val="00091D9C"/>
    <w:rsid w:val="00092D63"/>
    <w:rsid w:val="0009323B"/>
    <w:rsid w:val="00095B4F"/>
    <w:rsid w:val="00095F13"/>
    <w:rsid w:val="000961FE"/>
    <w:rsid w:val="000A1A5F"/>
    <w:rsid w:val="000A320A"/>
    <w:rsid w:val="000A489C"/>
    <w:rsid w:val="000A57FA"/>
    <w:rsid w:val="000A70F0"/>
    <w:rsid w:val="000A74D8"/>
    <w:rsid w:val="000A7B8C"/>
    <w:rsid w:val="000B2017"/>
    <w:rsid w:val="000B4008"/>
    <w:rsid w:val="000B476F"/>
    <w:rsid w:val="000B68FB"/>
    <w:rsid w:val="000B7A35"/>
    <w:rsid w:val="000C0753"/>
    <w:rsid w:val="000C076A"/>
    <w:rsid w:val="000C12B6"/>
    <w:rsid w:val="000C1667"/>
    <w:rsid w:val="000C1B09"/>
    <w:rsid w:val="000C3710"/>
    <w:rsid w:val="000C5384"/>
    <w:rsid w:val="000C72D8"/>
    <w:rsid w:val="000C76B8"/>
    <w:rsid w:val="000C796E"/>
    <w:rsid w:val="000C7986"/>
    <w:rsid w:val="000D0414"/>
    <w:rsid w:val="000D25A9"/>
    <w:rsid w:val="000D33E3"/>
    <w:rsid w:val="000D3FA5"/>
    <w:rsid w:val="000D46D4"/>
    <w:rsid w:val="000D4F46"/>
    <w:rsid w:val="000D515C"/>
    <w:rsid w:val="000D6A0B"/>
    <w:rsid w:val="000E02B2"/>
    <w:rsid w:val="000E103E"/>
    <w:rsid w:val="000E3A05"/>
    <w:rsid w:val="000E437E"/>
    <w:rsid w:val="000E44E5"/>
    <w:rsid w:val="000E4F44"/>
    <w:rsid w:val="000E4FE8"/>
    <w:rsid w:val="000E70DB"/>
    <w:rsid w:val="000F05DC"/>
    <w:rsid w:val="000F08C3"/>
    <w:rsid w:val="000F1D1A"/>
    <w:rsid w:val="000F1F1D"/>
    <w:rsid w:val="000F2437"/>
    <w:rsid w:val="000F3A8E"/>
    <w:rsid w:val="000F4D35"/>
    <w:rsid w:val="000F54B7"/>
    <w:rsid w:val="000F6094"/>
    <w:rsid w:val="00101CA6"/>
    <w:rsid w:val="00102688"/>
    <w:rsid w:val="00103C8D"/>
    <w:rsid w:val="001044DB"/>
    <w:rsid w:val="001044DE"/>
    <w:rsid w:val="00106C4C"/>
    <w:rsid w:val="00107443"/>
    <w:rsid w:val="00107ABA"/>
    <w:rsid w:val="00110ACA"/>
    <w:rsid w:val="00110D18"/>
    <w:rsid w:val="00111614"/>
    <w:rsid w:val="001133E2"/>
    <w:rsid w:val="00114C5F"/>
    <w:rsid w:val="00115A29"/>
    <w:rsid w:val="00115B2F"/>
    <w:rsid w:val="00115E03"/>
    <w:rsid w:val="001167D0"/>
    <w:rsid w:val="001175C5"/>
    <w:rsid w:val="001210C8"/>
    <w:rsid w:val="0012168F"/>
    <w:rsid w:val="0012196E"/>
    <w:rsid w:val="00121C8B"/>
    <w:rsid w:val="00121F8D"/>
    <w:rsid w:val="001242E4"/>
    <w:rsid w:val="00125A00"/>
    <w:rsid w:val="00126FC0"/>
    <w:rsid w:val="00126FFE"/>
    <w:rsid w:val="0012722B"/>
    <w:rsid w:val="00130552"/>
    <w:rsid w:val="00132A03"/>
    <w:rsid w:val="00135368"/>
    <w:rsid w:val="001403C6"/>
    <w:rsid w:val="0014091D"/>
    <w:rsid w:val="0014138A"/>
    <w:rsid w:val="00141FC3"/>
    <w:rsid w:val="0014333E"/>
    <w:rsid w:val="001433CF"/>
    <w:rsid w:val="0014423D"/>
    <w:rsid w:val="00144CB4"/>
    <w:rsid w:val="00147FA3"/>
    <w:rsid w:val="0015025A"/>
    <w:rsid w:val="00151D74"/>
    <w:rsid w:val="001547BB"/>
    <w:rsid w:val="001562C1"/>
    <w:rsid w:val="00156C01"/>
    <w:rsid w:val="0016354F"/>
    <w:rsid w:val="001635C2"/>
    <w:rsid w:val="00163FD5"/>
    <w:rsid w:val="00164187"/>
    <w:rsid w:val="001643E2"/>
    <w:rsid w:val="0016464B"/>
    <w:rsid w:val="00165237"/>
    <w:rsid w:val="001654BA"/>
    <w:rsid w:val="001655B7"/>
    <w:rsid w:val="00165702"/>
    <w:rsid w:val="00165811"/>
    <w:rsid w:val="001704DD"/>
    <w:rsid w:val="00171448"/>
    <w:rsid w:val="001723C5"/>
    <w:rsid w:val="00172C16"/>
    <w:rsid w:val="00173033"/>
    <w:rsid w:val="001744B6"/>
    <w:rsid w:val="00176DA2"/>
    <w:rsid w:val="001772C0"/>
    <w:rsid w:val="00180B3B"/>
    <w:rsid w:val="00181241"/>
    <w:rsid w:val="00181372"/>
    <w:rsid w:val="001827F6"/>
    <w:rsid w:val="00182BE7"/>
    <w:rsid w:val="00183B48"/>
    <w:rsid w:val="00183E8E"/>
    <w:rsid w:val="00184704"/>
    <w:rsid w:val="001878CA"/>
    <w:rsid w:val="00187A36"/>
    <w:rsid w:val="00187D8D"/>
    <w:rsid w:val="00187F58"/>
    <w:rsid w:val="00191120"/>
    <w:rsid w:val="00191241"/>
    <w:rsid w:val="00191DC6"/>
    <w:rsid w:val="00192CF8"/>
    <w:rsid w:val="00194583"/>
    <w:rsid w:val="00196A0E"/>
    <w:rsid w:val="001A0640"/>
    <w:rsid w:val="001A2637"/>
    <w:rsid w:val="001A2B5A"/>
    <w:rsid w:val="001A3171"/>
    <w:rsid w:val="001A368E"/>
    <w:rsid w:val="001A3B0D"/>
    <w:rsid w:val="001A3BBF"/>
    <w:rsid w:val="001A5691"/>
    <w:rsid w:val="001A583C"/>
    <w:rsid w:val="001A7468"/>
    <w:rsid w:val="001A7652"/>
    <w:rsid w:val="001B09C9"/>
    <w:rsid w:val="001B307B"/>
    <w:rsid w:val="001B42BF"/>
    <w:rsid w:val="001B4C54"/>
    <w:rsid w:val="001B53E2"/>
    <w:rsid w:val="001B6AA8"/>
    <w:rsid w:val="001B76AE"/>
    <w:rsid w:val="001C0245"/>
    <w:rsid w:val="001C044E"/>
    <w:rsid w:val="001C0D64"/>
    <w:rsid w:val="001C2521"/>
    <w:rsid w:val="001C30EB"/>
    <w:rsid w:val="001C332C"/>
    <w:rsid w:val="001C3864"/>
    <w:rsid w:val="001C4731"/>
    <w:rsid w:val="001C5842"/>
    <w:rsid w:val="001C5C62"/>
    <w:rsid w:val="001C6C95"/>
    <w:rsid w:val="001C70AA"/>
    <w:rsid w:val="001D3161"/>
    <w:rsid w:val="001D3CF9"/>
    <w:rsid w:val="001D3D90"/>
    <w:rsid w:val="001D4E19"/>
    <w:rsid w:val="001D58E4"/>
    <w:rsid w:val="001D597D"/>
    <w:rsid w:val="001D61D4"/>
    <w:rsid w:val="001D7BC8"/>
    <w:rsid w:val="001E296D"/>
    <w:rsid w:val="001E2E33"/>
    <w:rsid w:val="001E5541"/>
    <w:rsid w:val="001E65C4"/>
    <w:rsid w:val="001E749C"/>
    <w:rsid w:val="001F3114"/>
    <w:rsid w:val="001F3B4F"/>
    <w:rsid w:val="001F3F9B"/>
    <w:rsid w:val="001F50C9"/>
    <w:rsid w:val="001F5141"/>
    <w:rsid w:val="001F51ED"/>
    <w:rsid w:val="00200317"/>
    <w:rsid w:val="0020136A"/>
    <w:rsid w:val="00203693"/>
    <w:rsid w:val="002049A4"/>
    <w:rsid w:val="00207081"/>
    <w:rsid w:val="0020748E"/>
    <w:rsid w:val="002075F7"/>
    <w:rsid w:val="002076D7"/>
    <w:rsid w:val="00207E6B"/>
    <w:rsid w:val="00207FC1"/>
    <w:rsid w:val="00210985"/>
    <w:rsid w:val="00212B43"/>
    <w:rsid w:val="00212B82"/>
    <w:rsid w:val="00213D3B"/>
    <w:rsid w:val="00213EB9"/>
    <w:rsid w:val="00215516"/>
    <w:rsid w:val="002165DA"/>
    <w:rsid w:val="002168FC"/>
    <w:rsid w:val="00216F8D"/>
    <w:rsid w:val="002173DB"/>
    <w:rsid w:val="002209AC"/>
    <w:rsid w:val="0022104D"/>
    <w:rsid w:val="00222654"/>
    <w:rsid w:val="00222F0F"/>
    <w:rsid w:val="002244EC"/>
    <w:rsid w:val="00225BAC"/>
    <w:rsid w:val="00225E4E"/>
    <w:rsid w:val="0022742B"/>
    <w:rsid w:val="00227AB3"/>
    <w:rsid w:val="00227CBA"/>
    <w:rsid w:val="002314DA"/>
    <w:rsid w:val="002315CC"/>
    <w:rsid w:val="00232C00"/>
    <w:rsid w:val="002334FE"/>
    <w:rsid w:val="0023416C"/>
    <w:rsid w:val="00234EB1"/>
    <w:rsid w:val="0023736C"/>
    <w:rsid w:val="002403E9"/>
    <w:rsid w:val="00243021"/>
    <w:rsid w:val="002434A0"/>
    <w:rsid w:val="00244C3E"/>
    <w:rsid w:val="00244EB1"/>
    <w:rsid w:val="00245233"/>
    <w:rsid w:val="0024592E"/>
    <w:rsid w:val="002461A6"/>
    <w:rsid w:val="00246D1F"/>
    <w:rsid w:val="00247497"/>
    <w:rsid w:val="0025051E"/>
    <w:rsid w:val="002505A8"/>
    <w:rsid w:val="00250A98"/>
    <w:rsid w:val="00250AA7"/>
    <w:rsid w:val="00250B17"/>
    <w:rsid w:val="00251735"/>
    <w:rsid w:val="0025214D"/>
    <w:rsid w:val="00252791"/>
    <w:rsid w:val="002529AB"/>
    <w:rsid w:val="00252C1E"/>
    <w:rsid w:val="00252DBB"/>
    <w:rsid w:val="00253A7F"/>
    <w:rsid w:val="002543EB"/>
    <w:rsid w:val="0025445C"/>
    <w:rsid w:val="00254A96"/>
    <w:rsid w:val="00256351"/>
    <w:rsid w:val="0026259A"/>
    <w:rsid w:val="00262AAD"/>
    <w:rsid w:val="00262F22"/>
    <w:rsid w:val="002639B3"/>
    <w:rsid w:val="002640A5"/>
    <w:rsid w:val="00270DB0"/>
    <w:rsid w:val="002711F5"/>
    <w:rsid w:val="00271BDD"/>
    <w:rsid w:val="0027233C"/>
    <w:rsid w:val="00275159"/>
    <w:rsid w:val="002753F7"/>
    <w:rsid w:val="0027569B"/>
    <w:rsid w:val="00275BA8"/>
    <w:rsid w:val="002770D7"/>
    <w:rsid w:val="0027782B"/>
    <w:rsid w:val="00277C7F"/>
    <w:rsid w:val="00280E7A"/>
    <w:rsid w:val="002813AF"/>
    <w:rsid w:val="00282844"/>
    <w:rsid w:val="00283968"/>
    <w:rsid w:val="00283CC5"/>
    <w:rsid w:val="00284820"/>
    <w:rsid w:val="002876B0"/>
    <w:rsid w:val="00290998"/>
    <w:rsid w:val="00290A52"/>
    <w:rsid w:val="00290A79"/>
    <w:rsid w:val="00291997"/>
    <w:rsid w:val="0029203F"/>
    <w:rsid w:val="00292066"/>
    <w:rsid w:val="00292EC6"/>
    <w:rsid w:val="00295B12"/>
    <w:rsid w:val="002968C4"/>
    <w:rsid w:val="002A0176"/>
    <w:rsid w:val="002A111F"/>
    <w:rsid w:val="002A1B58"/>
    <w:rsid w:val="002A622A"/>
    <w:rsid w:val="002B0346"/>
    <w:rsid w:val="002B0834"/>
    <w:rsid w:val="002B0DC2"/>
    <w:rsid w:val="002B12EB"/>
    <w:rsid w:val="002B3444"/>
    <w:rsid w:val="002B4992"/>
    <w:rsid w:val="002B67E5"/>
    <w:rsid w:val="002B6C73"/>
    <w:rsid w:val="002C0526"/>
    <w:rsid w:val="002C063E"/>
    <w:rsid w:val="002C0AAE"/>
    <w:rsid w:val="002C0BED"/>
    <w:rsid w:val="002C0E34"/>
    <w:rsid w:val="002C2431"/>
    <w:rsid w:val="002C345E"/>
    <w:rsid w:val="002C4CB9"/>
    <w:rsid w:val="002C62C9"/>
    <w:rsid w:val="002C673F"/>
    <w:rsid w:val="002C7BF2"/>
    <w:rsid w:val="002C7FE0"/>
    <w:rsid w:val="002D00D3"/>
    <w:rsid w:val="002D01F4"/>
    <w:rsid w:val="002D1C4D"/>
    <w:rsid w:val="002D20BC"/>
    <w:rsid w:val="002D5508"/>
    <w:rsid w:val="002D57DA"/>
    <w:rsid w:val="002E0771"/>
    <w:rsid w:val="002E0EBA"/>
    <w:rsid w:val="002E1919"/>
    <w:rsid w:val="002E19BE"/>
    <w:rsid w:val="002E2EE0"/>
    <w:rsid w:val="002E3C59"/>
    <w:rsid w:val="002E41AB"/>
    <w:rsid w:val="002E4943"/>
    <w:rsid w:val="002E6D6B"/>
    <w:rsid w:val="002E7BF3"/>
    <w:rsid w:val="002F0059"/>
    <w:rsid w:val="002F0CEB"/>
    <w:rsid w:val="002F4480"/>
    <w:rsid w:val="002F676A"/>
    <w:rsid w:val="002F7271"/>
    <w:rsid w:val="002F75F4"/>
    <w:rsid w:val="003004E3"/>
    <w:rsid w:val="003005C6"/>
    <w:rsid w:val="00300715"/>
    <w:rsid w:val="003021A4"/>
    <w:rsid w:val="003023B8"/>
    <w:rsid w:val="003025F0"/>
    <w:rsid w:val="00303FBC"/>
    <w:rsid w:val="0030530E"/>
    <w:rsid w:val="0030675E"/>
    <w:rsid w:val="003073E7"/>
    <w:rsid w:val="00307B80"/>
    <w:rsid w:val="00310B06"/>
    <w:rsid w:val="00311935"/>
    <w:rsid w:val="00311CF1"/>
    <w:rsid w:val="00312037"/>
    <w:rsid w:val="0031273C"/>
    <w:rsid w:val="0031278D"/>
    <w:rsid w:val="00312EF0"/>
    <w:rsid w:val="003158BF"/>
    <w:rsid w:val="00315BC3"/>
    <w:rsid w:val="0031606A"/>
    <w:rsid w:val="0031633A"/>
    <w:rsid w:val="00316813"/>
    <w:rsid w:val="003176FD"/>
    <w:rsid w:val="00322831"/>
    <w:rsid w:val="00322848"/>
    <w:rsid w:val="0032357D"/>
    <w:rsid w:val="00323F99"/>
    <w:rsid w:val="0032501E"/>
    <w:rsid w:val="00325719"/>
    <w:rsid w:val="00325878"/>
    <w:rsid w:val="00327E93"/>
    <w:rsid w:val="003309CC"/>
    <w:rsid w:val="00330B47"/>
    <w:rsid w:val="003320EC"/>
    <w:rsid w:val="00334B0F"/>
    <w:rsid w:val="00335489"/>
    <w:rsid w:val="0033559F"/>
    <w:rsid w:val="0033600B"/>
    <w:rsid w:val="00336420"/>
    <w:rsid w:val="00336F31"/>
    <w:rsid w:val="00337617"/>
    <w:rsid w:val="0033795A"/>
    <w:rsid w:val="00337987"/>
    <w:rsid w:val="00337E50"/>
    <w:rsid w:val="00341342"/>
    <w:rsid w:val="00342200"/>
    <w:rsid w:val="003429F6"/>
    <w:rsid w:val="00345210"/>
    <w:rsid w:val="003460CD"/>
    <w:rsid w:val="00346F0C"/>
    <w:rsid w:val="0034776C"/>
    <w:rsid w:val="00347816"/>
    <w:rsid w:val="003515A4"/>
    <w:rsid w:val="003523E4"/>
    <w:rsid w:val="003529F9"/>
    <w:rsid w:val="0035493D"/>
    <w:rsid w:val="00356313"/>
    <w:rsid w:val="00357CEC"/>
    <w:rsid w:val="0036039D"/>
    <w:rsid w:val="00360F16"/>
    <w:rsid w:val="003625A6"/>
    <w:rsid w:val="00362690"/>
    <w:rsid w:val="003631FF"/>
    <w:rsid w:val="00363CC4"/>
    <w:rsid w:val="00364712"/>
    <w:rsid w:val="00364BB0"/>
    <w:rsid w:val="003653E5"/>
    <w:rsid w:val="003659B8"/>
    <w:rsid w:val="00365F07"/>
    <w:rsid w:val="003660F9"/>
    <w:rsid w:val="003669F3"/>
    <w:rsid w:val="003712E7"/>
    <w:rsid w:val="003717E0"/>
    <w:rsid w:val="00371831"/>
    <w:rsid w:val="00371B26"/>
    <w:rsid w:val="00374F5D"/>
    <w:rsid w:val="00375E94"/>
    <w:rsid w:val="00376F78"/>
    <w:rsid w:val="003778AF"/>
    <w:rsid w:val="003806D3"/>
    <w:rsid w:val="00381304"/>
    <w:rsid w:val="00381B45"/>
    <w:rsid w:val="0038206F"/>
    <w:rsid w:val="00382300"/>
    <w:rsid w:val="00383575"/>
    <w:rsid w:val="00383C00"/>
    <w:rsid w:val="00383FD3"/>
    <w:rsid w:val="0038401A"/>
    <w:rsid w:val="00390714"/>
    <w:rsid w:val="00391BA2"/>
    <w:rsid w:val="003923F7"/>
    <w:rsid w:val="003940EE"/>
    <w:rsid w:val="003942E4"/>
    <w:rsid w:val="003963E5"/>
    <w:rsid w:val="00397C90"/>
    <w:rsid w:val="003A0B9B"/>
    <w:rsid w:val="003A16E7"/>
    <w:rsid w:val="003A2D73"/>
    <w:rsid w:val="003A41AC"/>
    <w:rsid w:val="003A5446"/>
    <w:rsid w:val="003A5AC7"/>
    <w:rsid w:val="003A7760"/>
    <w:rsid w:val="003B0667"/>
    <w:rsid w:val="003B0798"/>
    <w:rsid w:val="003B18E2"/>
    <w:rsid w:val="003B1D37"/>
    <w:rsid w:val="003B1F28"/>
    <w:rsid w:val="003B2B59"/>
    <w:rsid w:val="003B3B15"/>
    <w:rsid w:val="003B443E"/>
    <w:rsid w:val="003B54BE"/>
    <w:rsid w:val="003B6272"/>
    <w:rsid w:val="003B62A8"/>
    <w:rsid w:val="003C3364"/>
    <w:rsid w:val="003C4ECB"/>
    <w:rsid w:val="003C5548"/>
    <w:rsid w:val="003C5888"/>
    <w:rsid w:val="003C6B02"/>
    <w:rsid w:val="003C6FA8"/>
    <w:rsid w:val="003C7E54"/>
    <w:rsid w:val="003D0611"/>
    <w:rsid w:val="003D0671"/>
    <w:rsid w:val="003D07F8"/>
    <w:rsid w:val="003D34A9"/>
    <w:rsid w:val="003D3BAB"/>
    <w:rsid w:val="003D3D47"/>
    <w:rsid w:val="003D58DD"/>
    <w:rsid w:val="003D5C13"/>
    <w:rsid w:val="003D6586"/>
    <w:rsid w:val="003D68DD"/>
    <w:rsid w:val="003D69BF"/>
    <w:rsid w:val="003D6C64"/>
    <w:rsid w:val="003E1839"/>
    <w:rsid w:val="003E1A01"/>
    <w:rsid w:val="003E1F59"/>
    <w:rsid w:val="003E38A8"/>
    <w:rsid w:val="003E3D3C"/>
    <w:rsid w:val="003E4401"/>
    <w:rsid w:val="003E442F"/>
    <w:rsid w:val="003E46B8"/>
    <w:rsid w:val="003E4C45"/>
    <w:rsid w:val="003E5DD8"/>
    <w:rsid w:val="003E66E3"/>
    <w:rsid w:val="003E7258"/>
    <w:rsid w:val="003E7B29"/>
    <w:rsid w:val="003F26AA"/>
    <w:rsid w:val="003F3F41"/>
    <w:rsid w:val="003F4743"/>
    <w:rsid w:val="003F68BF"/>
    <w:rsid w:val="003F7401"/>
    <w:rsid w:val="004012B0"/>
    <w:rsid w:val="00401503"/>
    <w:rsid w:val="00401F59"/>
    <w:rsid w:val="00402053"/>
    <w:rsid w:val="00402A10"/>
    <w:rsid w:val="004035FA"/>
    <w:rsid w:val="00404857"/>
    <w:rsid w:val="004049DA"/>
    <w:rsid w:val="00404AD0"/>
    <w:rsid w:val="00407388"/>
    <w:rsid w:val="00407B7D"/>
    <w:rsid w:val="00407EC0"/>
    <w:rsid w:val="00410CBA"/>
    <w:rsid w:val="00410E95"/>
    <w:rsid w:val="004120B1"/>
    <w:rsid w:val="00412862"/>
    <w:rsid w:val="00414934"/>
    <w:rsid w:val="0041783D"/>
    <w:rsid w:val="004203AB"/>
    <w:rsid w:val="004208BA"/>
    <w:rsid w:val="0042226F"/>
    <w:rsid w:val="00423446"/>
    <w:rsid w:val="00425154"/>
    <w:rsid w:val="0042652E"/>
    <w:rsid w:val="00426A1D"/>
    <w:rsid w:val="004275A8"/>
    <w:rsid w:val="0042770C"/>
    <w:rsid w:val="00427FAF"/>
    <w:rsid w:val="00430385"/>
    <w:rsid w:val="0043076A"/>
    <w:rsid w:val="00434A50"/>
    <w:rsid w:val="00436A0C"/>
    <w:rsid w:val="0044190C"/>
    <w:rsid w:val="00441DAA"/>
    <w:rsid w:val="00444F7A"/>
    <w:rsid w:val="004460E0"/>
    <w:rsid w:val="004464EC"/>
    <w:rsid w:val="004478EF"/>
    <w:rsid w:val="004509B3"/>
    <w:rsid w:val="00451041"/>
    <w:rsid w:val="004514B6"/>
    <w:rsid w:val="00452EC8"/>
    <w:rsid w:val="00454406"/>
    <w:rsid w:val="00454485"/>
    <w:rsid w:val="00454D15"/>
    <w:rsid w:val="00454FA4"/>
    <w:rsid w:val="00455165"/>
    <w:rsid w:val="00455809"/>
    <w:rsid w:val="004560EC"/>
    <w:rsid w:val="00456EF7"/>
    <w:rsid w:val="00457D53"/>
    <w:rsid w:val="00462636"/>
    <w:rsid w:val="004627AB"/>
    <w:rsid w:val="0046385A"/>
    <w:rsid w:val="0046562E"/>
    <w:rsid w:val="00465B92"/>
    <w:rsid w:val="00466069"/>
    <w:rsid w:val="004675CD"/>
    <w:rsid w:val="00467684"/>
    <w:rsid w:val="004713D0"/>
    <w:rsid w:val="00474262"/>
    <w:rsid w:val="00474321"/>
    <w:rsid w:val="0047476C"/>
    <w:rsid w:val="00474917"/>
    <w:rsid w:val="004771F9"/>
    <w:rsid w:val="004804A9"/>
    <w:rsid w:val="004826CE"/>
    <w:rsid w:val="00483696"/>
    <w:rsid w:val="00484516"/>
    <w:rsid w:val="00484AE8"/>
    <w:rsid w:val="00484C22"/>
    <w:rsid w:val="00484C5A"/>
    <w:rsid w:val="00486C0A"/>
    <w:rsid w:val="00487AAD"/>
    <w:rsid w:val="00487D57"/>
    <w:rsid w:val="00490CB1"/>
    <w:rsid w:val="004912C8"/>
    <w:rsid w:val="004919CB"/>
    <w:rsid w:val="00491D16"/>
    <w:rsid w:val="004920BF"/>
    <w:rsid w:val="0049237E"/>
    <w:rsid w:val="004927FA"/>
    <w:rsid w:val="00492B42"/>
    <w:rsid w:val="00492EEF"/>
    <w:rsid w:val="00493985"/>
    <w:rsid w:val="00493A80"/>
    <w:rsid w:val="00494349"/>
    <w:rsid w:val="00494A9B"/>
    <w:rsid w:val="00495A00"/>
    <w:rsid w:val="004A1CAB"/>
    <w:rsid w:val="004A2DEC"/>
    <w:rsid w:val="004B01AA"/>
    <w:rsid w:val="004B07E5"/>
    <w:rsid w:val="004B18EC"/>
    <w:rsid w:val="004B2197"/>
    <w:rsid w:val="004B2858"/>
    <w:rsid w:val="004B3658"/>
    <w:rsid w:val="004B507C"/>
    <w:rsid w:val="004B60EF"/>
    <w:rsid w:val="004B6D9C"/>
    <w:rsid w:val="004B77BC"/>
    <w:rsid w:val="004B7B85"/>
    <w:rsid w:val="004C09C0"/>
    <w:rsid w:val="004C0B19"/>
    <w:rsid w:val="004C5B89"/>
    <w:rsid w:val="004C7F97"/>
    <w:rsid w:val="004D1292"/>
    <w:rsid w:val="004D1A61"/>
    <w:rsid w:val="004D2942"/>
    <w:rsid w:val="004D41D6"/>
    <w:rsid w:val="004D5AD0"/>
    <w:rsid w:val="004D5F8F"/>
    <w:rsid w:val="004D7908"/>
    <w:rsid w:val="004D7B35"/>
    <w:rsid w:val="004E0B8B"/>
    <w:rsid w:val="004E1B06"/>
    <w:rsid w:val="004E1FE7"/>
    <w:rsid w:val="004E2740"/>
    <w:rsid w:val="004E2BC3"/>
    <w:rsid w:val="004E338C"/>
    <w:rsid w:val="004E3390"/>
    <w:rsid w:val="004E36F6"/>
    <w:rsid w:val="004E5865"/>
    <w:rsid w:val="004E5FA5"/>
    <w:rsid w:val="004E632C"/>
    <w:rsid w:val="004F1636"/>
    <w:rsid w:val="004F1E8D"/>
    <w:rsid w:val="004F36E8"/>
    <w:rsid w:val="004F6609"/>
    <w:rsid w:val="00500422"/>
    <w:rsid w:val="00501114"/>
    <w:rsid w:val="005020E2"/>
    <w:rsid w:val="0050275A"/>
    <w:rsid w:val="00503553"/>
    <w:rsid w:val="005037F1"/>
    <w:rsid w:val="00504501"/>
    <w:rsid w:val="005053D0"/>
    <w:rsid w:val="005061F1"/>
    <w:rsid w:val="00506577"/>
    <w:rsid w:val="005073C2"/>
    <w:rsid w:val="00507ACB"/>
    <w:rsid w:val="00511245"/>
    <w:rsid w:val="0051255F"/>
    <w:rsid w:val="00512FFA"/>
    <w:rsid w:val="0051483A"/>
    <w:rsid w:val="0051631D"/>
    <w:rsid w:val="0051646B"/>
    <w:rsid w:val="00517419"/>
    <w:rsid w:val="00520D2A"/>
    <w:rsid w:val="00521335"/>
    <w:rsid w:val="005244AA"/>
    <w:rsid w:val="005245BE"/>
    <w:rsid w:val="00526FB8"/>
    <w:rsid w:val="005275FE"/>
    <w:rsid w:val="00531312"/>
    <w:rsid w:val="0053244D"/>
    <w:rsid w:val="0053259B"/>
    <w:rsid w:val="00532674"/>
    <w:rsid w:val="005330B2"/>
    <w:rsid w:val="00533568"/>
    <w:rsid w:val="005338F0"/>
    <w:rsid w:val="00533DDB"/>
    <w:rsid w:val="005340F6"/>
    <w:rsid w:val="005400F7"/>
    <w:rsid w:val="005405C2"/>
    <w:rsid w:val="0054175A"/>
    <w:rsid w:val="0054257C"/>
    <w:rsid w:val="00542BED"/>
    <w:rsid w:val="00542CE3"/>
    <w:rsid w:val="00544280"/>
    <w:rsid w:val="00546879"/>
    <w:rsid w:val="005470CB"/>
    <w:rsid w:val="005507B1"/>
    <w:rsid w:val="00551C09"/>
    <w:rsid w:val="00552795"/>
    <w:rsid w:val="00552B5C"/>
    <w:rsid w:val="00554090"/>
    <w:rsid w:val="005542B9"/>
    <w:rsid w:val="0055534D"/>
    <w:rsid w:val="005568E7"/>
    <w:rsid w:val="005577E3"/>
    <w:rsid w:val="0056016F"/>
    <w:rsid w:val="00563FDA"/>
    <w:rsid w:val="005656E0"/>
    <w:rsid w:val="00566C01"/>
    <w:rsid w:val="005678F8"/>
    <w:rsid w:val="00570717"/>
    <w:rsid w:val="00571005"/>
    <w:rsid w:val="00571BE0"/>
    <w:rsid w:val="00572BA8"/>
    <w:rsid w:val="005737F5"/>
    <w:rsid w:val="00575B17"/>
    <w:rsid w:val="00576CD5"/>
    <w:rsid w:val="00577415"/>
    <w:rsid w:val="0058015E"/>
    <w:rsid w:val="00580248"/>
    <w:rsid w:val="00583F88"/>
    <w:rsid w:val="005850B4"/>
    <w:rsid w:val="0058643F"/>
    <w:rsid w:val="0059007A"/>
    <w:rsid w:val="00591616"/>
    <w:rsid w:val="00591D42"/>
    <w:rsid w:val="00594B48"/>
    <w:rsid w:val="00594F80"/>
    <w:rsid w:val="00595CA4"/>
    <w:rsid w:val="00595D05"/>
    <w:rsid w:val="0059645D"/>
    <w:rsid w:val="0059690C"/>
    <w:rsid w:val="005970E2"/>
    <w:rsid w:val="00597F1F"/>
    <w:rsid w:val="005A0971"/>
    <w:rsid w:val="005A0B49"/>
    <w:rsid w:val="005A0E69"/>
    <w:rsid w:val="005A3F00"/>
    <w:rsid w:val="005A4533"/>
    <w:rsid w:val="005A7948"/>
    <w:rsid w:val="005B0407"/>
    <w:rsid w:val="005B0DFF"/>
    <w:rsid w:val="005B1DDE"/>
    <w:rsid w:val="005B2115"/>
    <w:rsid w:val="005B22F9"/>
    <w:rsid w:val="005B232F"/>
    <w:rsid w:val="005B26C4"/>
    <w:rsid w:val="005B291B"/>
    <w:rsid w:val="005B3A61"/>
    <w:rsid w:val="005B3D65"/>
    <w:rsid w:val="005B40BF"/>
    <w:rsid w:val="005B4A5F"/>
    <w:rsid w:val="005B543F"/>
    <w:rsid w:val="005B5579"/>
    <w:rsid w:val="005B5FB3"/>
    <w:rsid w:val="005B7578"/>
    <w:rsid w:val="005C0394"/>
    <w:rsid w:val="005C16F7"/>
    <w:rsid w:val="005C2B8D"/>
    <w:rsid w:val="005C3E22"/>
    <w:rsid w:val="005C5460"/>
    <w:rsid w:val="005C5636"/>
    <w:rsid w:val="005C66B9"/>
    <w:rsid w:val="005C78C0"/>
    <w:rsid w:val="005D2995"/>
    <w:rsid w:val="005D5F72"/>
    <w:rsid w:val="005D5FD0"/>
    <w:rsid w:val="005E0E26"/>
    <w:rsid w:val="005E158E"/>
    <w:rsid w:val="005E22DB"/>
    <w:rsid w:val="005E47F8"/>
    <w:rsid w:val="005E5AB3"/>
    <w:rsid w:val="005E5E55"/>
    <w:rsid w:val="005E65E4"/>
    <w:rsid w:val="005E6C14"/>
    <w:rsid w:val="005F0601"/>
    <w:rsid w:val="005F07F4"/>
    <w:rsid w:val="005F0BC9"/>
    <w:rsid w:val="005F2DE1"/>
    <w:rsid w:val="005F3E43"/>
    <w:rsid w:val="005F7022"/>
    <w:rsid w:val="005F7229"/>
    <w:rsid w:val="005F7C9A"/>
    <w:rsid w:val="0060005D"/>
    <w:rsid w:val="00601C97"/>
    <w:rsid w:val="006033DA"/>
    <w:rsid w:val="006038E4"/>
    <w:rsid w:val="00603BBE"/>
    <w:rsid w:val="00607748"/>
    <w:rsid w:val="00607922"/>
    <w:rsid w:val="006100F5"/>
    <w:rsid w:val="0061112B"/>
    <w:rsid w:val="006115C9"/>
    <w:rsid w:val="006116CB"/>
    <w:rsid w:val="006122BB"/>
    <w:rsid w:val="006161FE"/>
    <w:rsid w:val="0061635A"/>
    <w:rsid w:val="006178DB"/>
    <w:rsid w:val="00620D57"/>
    <w:rsid w:val="006215B7"/>
    <w:rsid w:val="00621DB0"/>
    <w:rsid w:val="006221A9"/>
    <w:rsid w:val="00624E38"/>
    <w:rsid w:val="006266A7"/>
    <w:rsid w:val="00630F03"/>
    <w:rsid w:val="0063310B"/>
    <w:rsid w:val="0063383D"/>
    <w:rsid w:val="006350FC"/>
    <w:rsid w:val="006373F8"/>
    <w:rsid w:val="00643FB6"/>
    <w:rsid w:val="00644120"/>
    <w:rsid w:val="0064491A"/>
    <w:rsid w:val="006449EA"/>
    <w:rsid w:val="00644E3A"/>
    <w:rsid w:val="006452EF"/>
    <w:rsid w:val="00645FD7"/>
    <w:rsid w:val="006478B1"/>
    <w:rsid w:val="00650AA5"/>
    <w:rsid w:val="0065217F"/>
    <w:rsid w:val="00652A48"/>
    <w:rsid w:val="00653192"/>
    <w:rsid w:val="00654B2E"/>
    <w:rsid w:val="00656142"/>
    <w:rsid w:val="0065656B"/>
    <w:rsid w:val="006567AD"/>
    <w:rsid w:val="006568EF"/>
    <w:rsid w:val="006569DD"/>
    <w:rsid w:val="00660071"/>
    <w:rsid w:val="00660092"/>
    <w:rsid w:val="00661B81"/>
    <w:rsid w:val="00662D21"/>
    <w:rsid w:val="00663FAF"/>
    <w:rsid w:val="0066463D"/>
    <w:rsid w:val="0066663F"/>
    <w:rsid w:val="00670822"/>
    <w:rsid w:val="00671202"/>
    <w:rsid w:val="006746A7"/>
    <w:rsid w:val="00674B90"/>
    <w:rsid w:val="006769FE"/>
    <w:rsid w:val="00677321"/>
    <w:rsid w:val="006775B3"/>
    <w:rsid w:val="0068134E"/>
    <w:rsid w:val="00684F03"/>
    <w:rsid w:val="00685469"/>
    <w:rsid w:val="006867E0"/>
    <w:rsid w:val="00691DE4"/>
    <w:rsid w:val="0069389B"/>
    <w:rsid w:val="00694292"/>
    <w:rsid w:val="00694771"/>
    <w:rsid w:val="006961D7"/>
    <w:rsid w:val="00697121"/>
    <w:rsid w:val="00697EB4"/>
    <w:rsid w:val="006A0690"/>
    <w:rsid w:val="006A0E50"/>
    <w:rsid w:val="006A1086"/>
    <w:rsid w:val="006A16FC"/>
    <w:rsid w:val="006A2ABC"/>
    <w:rsid w:val="006A56E5"/>
    <w:rsid w:val="006A6768"/>
    <w:rsid w:val="006B0026"/>
    <w:rsid w:val="006B0101"/>
    <w:rsid w:val="006B0CA5"/>
    <w:rsid w:val="006B142D"/>
    <w:rsid w:val="006B147B"/>
    <w:rsid w:val="006B165D"/>
    <w:rsid w:val="006B2C12"/>
    <w:rsid w:val="006B3694"/>
    <w:rsid w:val="006B5E6E"/>
    <w:rsid w:val="006B6997"/>
    <w:rsid w:val="006B73D2"/>
    <w:rsid w:val="006B79D8"/>
    <w:rsid w:val="006B7C4F"/>
    <w:rsid w:val="006C0A03"/>
    <w:rsid w:val="006C1629"/>
    <w:rsid w:val="006C163E"/>
    <w:rsid w:val="006C2DDF"/>
    <w:rsid w:val="006C2EDE"/>
    <w:rsid w:val="006C3CEB"/>
    <w:rsid w:val="006C43AC"/>
    <w:rsid w:val="006C5849"/>
    <w:rsid w:val="006C5A50"/>
    <w:rsid w:val="006C7689"/>
    <w:rsid w:val="006C7D4A"/>
    <w:rsid w:val="006D2114"/>
    <w:rsid w:val="006D2FF4"/>
    <w:rsid w:val="006D30C8"/>
    <w:rsid w:val="006D384B"/>
    <w:rsid w:val="006D3CAB"/>
    <w:rsid w:val="006D48FF"/>
    <w:rsid w:val="006D7B99"/>
    <w:rsid w:val="006E0602"/>
    <w:rsid w:val="006E33E9"/>
    <w:rsid w:val="006E3C45"/>
    <w:rsid w:val="006E4C65"/>
    <w:rsid w:val="006E4D7A"/>
    <w:rsid w:val="006E5C14"/>
    <w:rsid w:val="006E6CCD"/>
    <w:rsid w:val="006E7A90"/>
    <w:rsid w:val="006F0A90"/>
    <w:rsid w:val="006F1C07"/>
    <w:rsid w:val="006F318A"/>
    <w:rsid w:val="006F5638"/>
    <w:rsid w:val="006F5E5A"/>
    <w:rsid w:val="006F6FFE"/>
    <w:rsid w:val="00701030"/>
    <w:rsid w:val="00701612"/>
    <w:rsid w:val="007017B1"/>
    <w:rsid w:val="00702544"/>
    <w:rsid w:val="007030F1"/>
    <w:rsid w:val="0070351E"/>
    <w:rsid w:val="00706EAE"/>
    <w:rsid w:val="00710ECC"/>
    <w:rsid w:val="007131B8"/>
    <w:rsid w:val="00713B72"/>
    <w:rsid w:val="00713E19"/>
    <w:rsid w:val="007147D4"/>
    <w:rsid w:val="007148B2"/>
    <w:rsid w:val="00714DAB"/>
    <w:rsid w:val="00715A6F"/>
    <w:rsid w:val="00715B39"/>
    <w:rsid w:val="00716738"/>
    <w:rsid w:val="007169BB"/>
    <w:rsid w:val="0071740A"/>
    <w:rsid w:val="007174DC"/>
    <w:rsid w:val="00720D24"/>
    <w:rsid w:val="00720D36"/>
    <w:rsid w:val="00721799"/>
    <w:rsid w:val="0072208B"/>
    <w:rsid w:val="00722B11"/>
    <w:rsid w:val="00723326"/>
    <w:rsid w:val="00723FA2"/>
    <w:rsid w:val="007244BC"/>
    <w:rsid w:val="00724C4F"/>
    <w:rsid w:val="00725728"/>
    <w:rsid w:val="00727D45"/>
    <w:rsid w:val="00727F4F"/>
    <w:rsid w:val="00727FA8"/>
    <w:rsid w:val="00732056"/>
    <w:rsid w:val="0073378A"/>
    <w:rsid w:val="0073411D"/>
    <w:rsid w:val="0073505C"/>
    <w:rsid w:val="00736C8B"/>
    <w:rsid w:val="007370AB"/>
    <w:rsid w:val="0073746F"/>
    <w:rsid w:val="0074026F"/>
    <w:rsid w:val="007412E2"/>
    <w:rsid w:val="0074198B"/>
    <w:rsid w:val="00741DCD"/>
    <w:rsid w:val="00742799"/>
    <w:rsid w:val="00742853"/>
    <w:rsid w:val="007433BB"/>
    <w:rsid w:val="00743B48"/>
    <w:rsid w:val="00744B4B"/>
    <w:rsid w:val="007464B5"/>
    <w:rsid w:val="007475D8"/>
    <w:rsid w:val="00750D6A"/>
    <w:rsid w:val="00750DDB"/>
    <w:rsid w:val="00751929"/>
    <w:rsid w:val="00752E8C"/>
    <w:rsid w:val="00753972"/>
    <w:rsid w:val="00755BFF"/>
    <w:rsid w:val="007568C3"/>
    <w:rsid w:val="0075710C"/>
    <w:rsid w:val="00757EDC"/>
    <w:rsid w:val="0076300D"/>
    <w:rsid w:val="00765BAE"/>
    <w:rsid w:val="00766D8B"/>
    <w:rsid w:val="00775139"/>
    <w:rsid w:val="00775558"/>
    <w:rsid w:val="00777237"/>
    <w:rsid w:val="0077732F"/>
    <w:rsid w:val="0078041B"/>
    <w:rsid w:val="00781E7E"/>
    <w:rsid w:val="00782AE8"/>
    <w:rsid w:val="00784100"/>
    <w:rsid w:val="0078415A"/>
    <w:rsid w:val="007856BE"/>
    <w:rsid w:val="00790189"/>
    <w:rsid w:val="00790698"/>
    <w:rsid w:val="0079125E"/>
    <w:rsid w:val="0079139B"/>
    <w:rsid w:val="0079246F"/>
    <w:rsid w:val="00792CB4"/>
    <w:rsid w:val="007932BC"/>
    <w:rsid w:val="0079400C"/>
    <w:rsid w:val="00796126"/>
    <w:rsid w:val="0079612C"/>
    <w:rsid w:val="00796BDF"/>
    <w:rsid w:val="007A0C72"/>
    <w:rsid w:val="007A11FF"/>
    <w:rsid w:val="007A16E9"/>
    <w:rsid w:val="007A1834"/>
    <w:rsid w:val="007A18CA"/>
    <w:rsid w:val="007A2069"/>
    <w:rsid w:val="007A286E"/>
    <w:rsid w:val="007A2928"/>
    <w:rsid w:val="007A43E4"/>
    <w:rsid w:val="007A44C4"/>
    <w:rsid w:val="007A453B"/>
    <w:rsid w:val="007A4564"/>
    <w:rsid w:val="007A45F0"/>
    <w:rsid w:val="007A47AC"/>
    <w:rsid w:val="007A4FE9"/>
    <w:rsid w:val="007A5161"/>
    <w:rsid w:val="007A557D"/>
    <w:rsid w:val="007B399B"/>
    <w:rsid w:val="007B3A22"/>
    <w:rsid w:val="007B3B96"/>
    <w:rsid w:val="007B42B9"/>
    <w:rsid w:val="007B4D06"/>
    <w:rsid w:val="007B55F0"/>
    <w:rsid w:val="007C065C"/>
    <w:rsid w:val="007C0B63"/>
    <w:rsid w:val="007C303D"/>
    <w:rsid w:val="007C3880"/>
    <w:rsid w:val="007C4AB6"/>
    <w:rsid w:val="007C63D3"/>
    <w:rsid w:val="007C65AF"/>
    <w:rsid w:val="007C6740"/>
    <w:rsid w:val="007C67D8"/>
    <w:rsid w:val="007C6883"/>
    <w:rsid w:val="007C6DDB"/>
    <w:rsid w:val="007C6E5E"/>
    <w:rsid w:val="007C745A"/>
    <w:rsid w:val="007C774F"/>
    <w:rsid w:val="007C7C0E"/>
    <w:rsid w:val="007D002E"/>
    <w:rsid w:val="007D0BB5"/>
    <w:rsid w:val="007D194C"/>
    <w:rsid w:val="007D2182"/>
    <w:rsid w:val="007D2209"/>
    <w:rsid w:val="007D2756"/>
    <w:rsid w:val="007D295C"/>
    <w:rsid w:val="007D3C93"/>
    <w:rsid w:val="007E4F40"/>
    <w:rsid w:val="007E554D"/>
    <w:rsid w:val="007E6ECA"/>
    <w:rsid w:val="007E70C3"/>
    <w:rsid w:val="007E7548"/>
    <w:rsid w:val="007E7F05"/>
    <w:rsid w:val="007F0153"/>
    <w:rsid w:val="007F0247"/>
    <w:rsid w:val="007F1021"/>
    <w:rsid w:val="007F3E75"/>
    <w:rsid w:val="007F4BA5"/>
    <w:rsid w:val="007F5354"/>
    <w:rsid w:val="007F5A25"/>
    <w:rsid w:val="007F6E50"/>
    <w:rsid w:val="007F7B62"/>
    <w:rsid w:val="00801F99"/>
    <w:rsid w:val="0080304A"/>
    <w:rsid w:val="008057CE"/>
    <w:rsid w:val="0080643F"/>
    <w:rsid w:val="00806952"/>
    <w:rsid w:val="00807D48"/>
    <w:rsid w:val="00811286"/>
    <w:rsid w:val="0081163E"/>
    <w:rsid w:val="00812923"/>
    <w:rsid w:val="00812FD2"/>
    <w:rsid w:val="008155C5"/>
    <w:rsid w:val="00815AB3"/>
    <w:rsid w:val="00815D8A"/>
    <w:rsid w:val="00815FCC"/>
    <w:rsid w:val="00816A95"/>
    <w:rsid w:val="0081799E"/>
    <w:rsid w:val="00821372"/>
    <w:rsid w:val="008218E9"/>
    <w:rsid w:val="00821B26"/>
    <w:rsid w:val="00821C01"/>
    <w:rsid w:val="0082314C"/>
    <w:rsid w:val="00824DD2"/>
    <w:rsid w:val="008250ED"/>
    <w:rsid w:val="00826431"/>
    <w:rsid w:val="008265D3"/>
    <w:rsid w:val="00826C57"/>
    <w:rsid w:val="00826C9D"/>
    <w:rsid w:val="008315EA"/>
    <w:rsid w:val="0083556B"/>
    <w:rsid w:val="00836359"/>
    <w:rsid w:val="00836891"/>
    <w:rsid w:val="00837129"/>
    <w:rsid w:val="00840568"/>
    <w:rsid w:val="00840E73"/>
    <w:rsid w:val="008414AB"/>
    <w:rsid w:val="00845EFC"/>
    <w:rsid w:val="00846AC4"/>
    <w:rsid w:val="00846CA5"/>
    <w:rsid w:val="00847AAC"/>
    <w:rsid w:val="00847C37"/>
    <w:rsid w:val="00847DEA"/>
    <w:rsid w:val="008512B1"/>
    <w:rsid w:val="0085374F"/>
    <w:rsid w:val="0085549B"/>
    <w:rsid w:val="00856F7C"/>
    <w:rsid w:val="00857EBA"/>
    <w:rsid w:val="008604FB"/>
    <w:rsid w:val="00861DD0"/>
    <w:rsid w:val="00863401"/>
    <w:rsid w:val="0086394E"/>
    <w:rsid w:val="00864567"/>
    <w:rsid w:val="00864B04"/>
    <w:rsid w:val="00865A55"/>
    <w:rsid w:val="00866438"/>
    <w:rsid w:val="00866C84"/>
    <w:rsid w:val="00867739"/>
    <w:rsid w:val="00867CE1"/>
    <w:rsid w:val="00870C5D"/>
    <w:rsid w:val="00872CD0"/>
    <w:rsid w:val="0087432C"/>
    <w:rsid w:val="00875C32"/>
    <w:rsid w:val="00876F16"/>
    <w:rsid w:val="008776B3"/>
    <w:rsid w:val="008801A1"/>
    <w:rsid w:val="00881E77"/>
    <w:rsid w:val="00882E13"/>
    <w:rsid w:val="008856E9"/>
    <w:rsid w:val="00885BB2"/>
    <w:rsid w:val="00885D09"/>
    <w:rsid w:val="00885D67"/>
    <w:rsid w:val="00886931"/>
    <w:rsid w:val="00886B3A"/>
    <w:rsid w:val="008874B2"/>
    <w:rsid w:val="008904AA"/>
    <w:rsid w:val="00890B77"/>
    <w:rsid w:val="00890E49"/>
    <w:rsid w:val="0089136E"/>
    <w:rsid w:val="008926EB"/>
    <w:rsid w:val="008948E9"/>
    <w:rsid w:val="00895DD7"/>
    <w:rsid w:val="00896624"/>
    <w:rsid w:val="00897614"/>
    <w:rsid w:val="00897620"/>
    <w:rsid w:val="00897A8D"/>
    <w:rsid w:val="00897DA5"/>
    <w:rsid w:val="008A28FE"/>
    <w:rsid w:val="008A32B6"/>
    <w:rsid w:val="008A522A"/>
    <w:rsid w:val="008A54C3"/>
    <w:rsid w:val="008A5A6D"/>
    <w:rsid w:val="008A5D9D"/>
    <w:rsid w:val="008A65DD"/>
    <w:rsid w:val="008B15E2"/>
    <w:rsid w:val="008B4736"/>
    <w:rsid w:val="008B48AF"/>
    <w:rsid w:val="008B581A"/>
    <w:rsid w:val="008C0F5A"/>
    <w:rsid w:val="008C18D5"/>
    <w:rsid w:val="008C2809"/>
    <w:rsid w:val="008C37C7"/>
    <w:rsid w:val="008C3DE4"/>
    <w:rsid w:val="008C4265"/>
    <w:rsid w:val="008C42E2"/>
    <w:rsid w:val="008C5D73"/>
    <w:rsid w:val="008C768F"/>
    <w:rsid w:val="008C78A2"/>
    <w:rsid w:val="008D00F2"/>
    <w:rsid w:val="008D131E"/>
    <w:rsid w:val="008D4F53"/>
    <w:rsid w:val="008D5DAC"/>
    <w:rsid w:val="008D6366"/>
    <w:rsid w:val="008D6FB0"/>
    <w:rsid w:val="008E1575"/>
    <w:rsid w:val="008E2B10"/>
    <w:rsid w:val="008E2B7E"/>
    <w:rsid w:val="008E4420"/>
    <w:rsid w:val="008E4F91"/>
    <w:rsid w:val="008E5811"/>
    <w:rsid w:val="008E615F"/>
    <w:rsid w:val="008F1365"/>
    <w:rsid w:val="008F1B11"/>
    <w:rsid w:val="008F467E"/>
    <w:rsid w:val="008F5A1A"/>
    <w:rsid w:val="00901558"/>
    <w:rsid w:val="009016A2"/>
    <w:rsid w:val="009023A7"/>
    <w:rsid w:val="0090273E"/>
    <w:rsid w:val="00902E14"/>
    <w:rsid w:val="0090311A"/>
    <w:rsid w:val="00903684"/>
    <w:rsid w:val="00903B96"/>
    <w:rsid w:val="00903FAF"/>
    <w:rsid w:val="00904165"/>
    <w:rsid w:val="00905D2B"/>
    <w:rsid w:val="00907289"/>
    <w:rsid w:val="009075C6"/>
    <w:rsid w:val="009121A5"/>
    <w:rsid w:val="00912EB8"/>
    <w:rsid w:val="00913060"/>
    <w:rsid w:val="00913C66"/>
    <w:rsid w:val="00914599"/>
    <w:rsid w:val="00914C96"/>
    <w:rsid w:val="00914F9A"/>
    <w:rsid w:val="0091503D"/>
    <w:rsid w:val="0091683E"/>
    <w:rsid w:val="009168C0"/>
    <w:rsid w:val="00916C0B"/>
    <w:rsid w:val="009179EF"/>
    <w:rsid w:val="00917AF2"/>
    <w:rsid w:val="00917FE1"/>
    <w:rsid w:val="00920681"/>
    <w:rsid w:val="00921DBD"/>
    <w:rsid w:val="00922736"/>
    <w:rsid w:val="00924A25"/>
    <w:rsid w:val="00924D75"/>
    <w:rsid w:val="00927B61"/>
    <w:rsid w:val="0093025D"/>
    <w:rsid w:val="0093041A"/>
    <w:rsid w:val="009309FB"/>
    <w:rsid w:val="00930D53"/>
    <w:rsid w:val="009338F5"/>
    <w:rsid w:val="00933C0F"/>
    <w:rsid w:val="009340CA"/>
    <w:rsid w:val="0093442B"/>
    <w:rsid w:val="00934AA0"/>
    <w:rsid w:val="00935673"/>
    <w:rsid w:val="00936C65"/>
    <w:rsid w:val="00936EE6"/>
    <w:rsid w:val="009372C8"/>
    <w:rsid w:val="0093736A"/>
    <w:rsid w:val="009376FD"/>
    <w:rsid w:val="009408ED"/>
    <w:rsid w:val="00941368"/>
    <w:rsid w:val="00941653"/>
    <w:rsid w:val="00941899"/>
    <w:rsid w:val="0094220B"/>
    <w:rsid w:val="0094222A"/>
    <w:rsid w:val="00942B1D"/>
    <w:rsid w:val="00942BCF"/>
    <w:rsid w:val="00945321"/>
    <w:rsid w:val="009455AA"/>
    <w:rsid w:val="00945CD0"/>
    <w:rsid w:val="00946588"/>
    <w:rsid w:val="00946C71"/>
    <w:rsid w:val="00947D2A"/>
    <w:rsid w:val="009502EF"/>
    <w:rsid w:val="009504B8"/>
    <w:rsid w:val="00954624"/>
    <w:rsid w:val="00955F8E"/>
    <w:rsid w:val="0095670B"/>
    <w:rsid w:val="009600AB"/>
    <w:rsid w:val="00960729"/>
    <w:rsid w:val="009607BC"/>
    <w:rsid w:val="009634CF"/>
    <w:rsid w:val="0096358C"/>
    <w:rsid w:val="009637B7"/>
    <w:rsid w:val="00964312"/>
    <w:rsid w:val="00964AE7"/>
    <w:rsid w:val="0096649E"/>
    <w:rsid w:val="00966AD3"/>
    <w:rsid w:val="00966DC0"/>
    <w:rsid w:val="00972F28"/>
    <w:rsid w:val="00975F53"/>
    <w:rsid w:val="009775FB"/>
    <w:rsid w:val="009822B8"/>
    <w:rsid w:val="009833B5"/>
    <w:rsid w:val="00983630"/>
    <w:rsid w:val="00983F97"/>
    <w:rsid w:val="00985E29"/>
    <w:rsid w:val="00986411"/>
    <w:rsid w:val="009873C5"/>
    <w:rsid w:val="00987509"/>
    <w:rsid w:val="0098761F"/>
    <w:rsid w:val="00991E6E"/>
    <w:rsid w:val="009928DF"/>
    <w:rsid w:val="00992B38"/>
    <w:rsid w:val="00995502"/>
    <w:rsid w:val="00996311"/>
    <w:rsid w:val="00997285"/>
    <w:rsid w:val="00997D6A"/>
    <w:rsid w:val="009A08A6"/>
    <w:rsid w:val="009A1F52"/>
    <w:rsid w:val="009A4FD5"/>
    <w:rsid w:val="009A5052"/>
    <w:rsid w:val="009A6C60"/>
    <w:rsid w:val="009B01A6"/>
    <w:rsid w:val="009B03D7"/>
    <w:rsid w:val="009B0BAC"/>
    <w:rsid w:val="009B0E54"/>
    <w:rsid w:val="009B3505"/>
    <w:rsid w:val="009B3510"/>
    <w:rsid w:val="009B5676"/>
    <w:rsid w:val="009B5BA7"/>
    <w:rsid w:val="009B6B8F"/>
    <w:rsid w:val="009C0B29"/>
    <w:rsid w:val="009C151D"/>
    <w:rsid w:val="009C1642"/>
    <w:rsid w:val="009C3F57"/>
    <w:rsid w:val="009C5AED"/>
    <w:rsid w:val="009C6CF8"/>
    <w:rsid w:val="009C7B35"/>
    <w:rsid w:val="009D13E2"/>
    <w:rsid w:val="009D2A79"/>
    <w:rsid w:val="009D31F8"/>
    <w:rsid w:val="009D3ED7"/>
    <w:rsid w:val="009D5577"/>
    <w:rsid w:val="009D6823"/>
    <w:rsid w:val="009E01EC"/>
    <w:rsid w:val="009E0A32"/>
    <w:rsid w:val="009E0D1C"/>
    <w:rsid w:val="009E149C"/>
    <w:rsid w:val="009E1FA6"/>
    <w:rsid w:val="009E3418"/>
    <w:rsid w:val="009E34DA"/>
    <w:rsid w:val="009E3D99"/>
    <w:rsid w:val="009E4C6A"/>
    <w:rsid w:val="009E4FBF"/>
    <w:rsid w:val="009E52CD"/>
    <w:rsid w:val="009E5CA7"/>
    <w:rsid w:val="009E6247"/>
    <w:rsid w:val="009E7D0D"/>
    <w:rsid w:val="009F1D41"/>
    <w:rsid w:val="009F331F"/>
    <w:rsid w:val="009F33FF"/>
    <w:rsid w:val="009F41FE"/>
    <w:rsid w:val="009F4D2F"/>
    <w:rsid w:val="009F5B7D"/>
    <w:rsid w:val="009F6D52"/>
    <w:rsid w:val="009F7D5B"/>
    <w:rsid w:val="00A016F3"/>
    <w:rsid w:val="00A0322D"/>
    <w:rsid w:val="00A04A72"/>
    <w:rsid w:val="00A06CC7"/>
    <w:rsid w:val="00A103AF"/>
    <w:rsid w:val="00A109D7"/>
    <w:rsid w:val="00A12753"/>
    <w:rsid w:val="00A14D89"/>
    <w:rsid w:val="00A15940"/>
    <w:rsid w:val="00A15DF5"/>
    <w:rsid w:val="00A200B3"/>
    <w:rsid w:val="00A21579"/>
    <w:rsid w:val="00A25FBD"/>
    <w:rsid w:val="00A26854"/>
    <w:rsid w:val="00A34624"/>
    <w:rsid w:val="00A34696"/>
    <w:rsid w:val="00A35097"/>
    <w:rsid w:val="00A35840"/>
    <w:rsid w:val="00A36005"/>
    <w:rsid w:val="00A361FC"/>
    <w:rsid w:val="00A36BAA"/>
    <w:rsid w:val="00A40B82"/>
    <w:rsid w:val="00A41236"/>
    <w:rsid w:val="00A414C8"/>
    <w:rsid w:val="00A423DD"/>
    <w:rsid w:val="00A433C2"/>
    <w:rsid w:val="00A44813"/>
    <w:rsid w:val="00A448BD"/>
    <w:rsid w:val="00A45957"/>
    <w:rsid w:val="00A46654"/>
    <w:rsid w:val="00A4779F"/>
    <w:rsid w:val="00A507A3"/>
    <w:rsid w:val="00A5129F"/>
    <w:rsid w:val="00A550EA"/>
    <w:rsid w:val="00A55556"/>
    <w:rsid w:val="00A565F7"/>
    <w:rsid w:val="00A56773"/>
    <w:rsid w:val="00A60960"/>
    <w:rsid w:val="00A61030"/>
    <w:rsid w:val="00A61E1D"/>
    <w:rsid w:val="00A622E6"/>
    <w:rsid w:val="00A63742"/>
    <w:rsid w:val="00A63785"/>
    <w:rsid w:val="00A63E54"/>
    <w:rsid w:val="00A644EC"/>
    <w:rsid w:val="00A64500"/>
    <w:rsid w:val="00A64F50"/>
    <w:rsid w:val="00A66630"/>
    <w:rsid w:val="00A67152"/>
    <w:rsid w:val="00A67AA6"/>
    <w:rsid w:val="00A72650"/>
    <w:rsid w:val="00A747A3"/>
    <w:rsid w:val="00A757E2"/>
    <w:rsid w:val="00A7580D"/>
    <w:rsid w:val="00A7652F"/>
    <w:rsid w:val="00A77168"/>
    <w:rsid w:val="00A8067A"/>
    <w:rsid w:val="00A807E0"/>
    <w:rsid w:val="00A814B9"/>
    <w:rsid w:val="00A827C8"/>
    <w:rsid w:val="00A828BC"/>
    <w:rsid w:val="00A82A68"/>
    <w:rsid w:val="00A85D72"/>
    <w:rsid w:val="00A87A42"/>
    <w:rsid w:val="00A87AFE"/>
    <w:rsid w:val="00A92623"/>
    <w:rsid w:val="00A935F8"/>
    <w:rsid w:val="00A95E0B"/>
    <w:rsid w:val="00A95E52"/>
    <w:rsid w:val="00A95F43"/>
    <w:rsid w:val="00AA00CC"/>
    <w:rsid w:val="00AA1759"/>
    <w:rsid w:val="00AA2C71"/>
    <w:rsid w:val="00AA342A"/>
    <w:rsid w:val="00AA39DE"/>
    <w:rsid w:val="00AA4A41"/>
    <w:rsid w:val="00AA6BF5"/>
    <w:rsid w:val="00AA7403"/>
    <w:rsid w:val="00AB12D0"/>
    <w:rsid w:val="00AB316F"/>
    <w:rsid w:val="00AB5162"/>
    <w:rsid w:val="00AB5DA8"/>
    <w:rsid w:val="00AB68FC"/>
    <w:rsid w:val="00AC0404"/>
    <w:rsid w:val="00AC0449"/>
    <w:rsid w:val="00AC2364"/>
    <w:rsid w:val="00AC36D8"/>
    <w:rsid w:val="00AC4DC2"/>
    <w:rsid w:val="00AC5194"/>
    <w:rsid w:val="00AC54B0"/>
    <w:rsid w:val="00AC559C"/>
    <w:rsid w:val="00AC5954"/>
    <w:rsid w:val="00AC5A47"/>
    <w:rsid w:val="00AC6C41"/>
    <w:rsid w:val="00AC7FE1"/>
    <w:rsid w:val="00AD02D7"/>
    <w:rsid w:val="00AD163E"/>
    <w:rsid w:val="00AD20CD"/>
    <w:rsid w:val="00AD29B0"/>
    <w:rsid w:val="00AD314B"/>
    <w:rsid w:val="00AD3D42"/>
    <w:rsid w:val="00AD6C4F"/>
    <w:rsid w:val="00AD7716"/>
    <w:rsid w:val="00AE0F01"/>
    <w:rsid w:val="00AE21FD"/>
    <w:rsid w:val="00AE329D"/>
    <w:rsid w:val="00AE3BBE"/>
    <w:rsid w:val="00AE448A"/>
    <w:rsid w:val="00AE4804"/>
    <w:rsid w:val="00AE52D7"/>
    <w:rsid w:val="00AE68AE"/>
    <w:rsid w:val="00AE78DF"/>
    <w:rsid w:val="00AF04C2"/>
    <w:rsid w:val="00AF0A70"/>
    <w:rsid w:val="00AF1228"/>
    <w:rsid w:val="00AF5685"/>
    <w:rsid w:val="00AF6191"/>
    <w:rsid w:val="00B0060F"/>
    <w:rsid w:val="00B00872"/>
    <w:rsid w:val="00B00DE3"/>
    <w:rsid w:val="00B02AE3"/>
    <w:rsid w:val="00B0376C"/>
    <w:rsid w:val="00B03A89"/>
    <w:rsid w:val="00B0420C"/>
    <w:rsid w:val="00B05904"/>
    <w:rsid w:val="00B066B2"/>
    <w:rsid w:val="00B07551"/>
    <w:rsid w:val="00B07C7C"/>
    <w:rsid w:val="00B07C8B"/>
    <w:rsid w:val="00B07DD1"/>
    <w:rsid w:val="00B1112C"/>
    <w:rsid w:val="00B1263E"/>
    <w:rsid w:val="00B139AC"/>
    <w:rsid w:val="00B14625"/>
    <w:rsid w:val="00B15B9A"/>
    <w:rsid w:val="00B17533"/>
    <w:rsid w:val="00B17F66"/>
    <w:rsid w:val="00B20B88"/>
    <w:rsid w:val="00B21239"/>
    <w:rsid w:val="00B252F8"/>
    <w:rsid w:val="00B25E67"/>
    <w:rsid w:val="00B2633E"/>
    <w:rsid w:val="00B265FD"/>
    <w:rsid w:val="00B27D82"/>
    <w:rsid w:val="00B27EE6"/>
    <w:rsid w:val="00B30A7A"/>
    <w:rsid w:val="00B315CB"/>
    <w:rsid w:val="00B31E62"/>
    <w:rsid w:val="00B323F8"/>
    <w:rsid w:val="00B32B45"/>
    <w:rsid w:val="00B33EAC"/>
    <w:rsid w:val="00B34492"/>
    <w:rsid w:val="00B34CD9"/>
    <w:rsid w:val="00B34ED8"/>
    <w:rsid w:val="00B36866"/>
    <w:rsid w:val="00B369AD"/>
    <w:rsid w:val="00B36C45"/>
    <w:rsid w:val="00B40023"/>
    <w:rsid w:val="00B40855"/>
    <w:rsid w:val="00B40E9F"/>
    <w:rsid w:val="00B4157D"/>
    <w:rsid w:val="00B41775"/>
    <w:rsid w:val="00B41B8A"/>
    <w:rsid w:val="00B44283"/>
    <w:rsid w:val="00B4450B"/>
    <w:rsid w:val="00B447AF"/>
    <w:rsid w:val="00B457FD"/>
    <w:rsid w:val="00B45D9F"/>
    <w:rsid w:val="00B45E71"/>
    <w:rsid w:val="00B4670A"/>
    <w:rsid w:val="00B46E41"/>
    <w:rsid w:val="00B4735D"/>
    <w:rsid w:val="00B508F5"/>
    <w:rsid w:val="00B509D6"/>
    <w:rsid w:val="00B51523"/>
    <w:rsid w:val="00B5385C"/>
    <w:rsid w:val="00B55521"/>
    <w:rsid w:val="00B55600"/>
    <w:rsid w:val="00B559F8"/>
    <w:rsid w:val="00B605FD"/>
    <w:rsid w:val="00B62735"/>
    <w:rsid w:val="00B62A24"/>
    <w:rsid w:val="00B62D10"/>
    <w:rsid w:val="00B6422D"/>
    <w:rsid w:val="00B65142"/>
    <w:rsid w:val="00B66087"/>
    <w:rsid w:val="00B664DA"/>
    <w:rsid w:val="00B66ECF"/>
    <w:rsid w:val="00B6750B"/>
    <w:rsid w:val="00B676BE"/>
    <w:rsid w:val="00B67C35"/>
    <w:rsid w:val="00B67E63"/>
    <w:rsid w:val="00B71EBF"/>
    <w:rsid w:val="00B727B4"/>
    <w:rsid w:val="00B73216"/>
    <w:rsid w:val="00B73933"/>
    <w:rsid w:val="00B751C9"/>
    <w:rsid w:val="00B752D1"/>
    <w:rsid w:val="00B75E1A"/>
    <w:rsid w:val="00B76376"/>
    <w:rsid w:val="00B7707E"/>
    <w:rsid w:val="00B776F4"/>
    <w:rsid w:val="00B778D7"/>
    <w:rsid w:val="00B77FDC"/>
    <w:rsid w:val="00B80BD5"/>
    <w:rsid w:val="00B81A0D"/>
    <w:rsid w:val="00B83C86"/>
    <w:rsid w:val="00B843A5"/>
    <w:rsid w:val="00B84436"/>
    <w:rsid w:val="00B87E3C"/>
    <w:rsid w:val="00B900C5"/>
    <w:rsid w:val="00B90469"/>
    <w:rsid w:val="00B90716"/>
    <w:rsid w:val="00B90ABE"/>
    <w:rsid w:val="00B90B41"/>
    <w:rsid w:val="00B94557"/>
    <w:rsid w:val="00B9509E"/>
    <w:rsid w:val="00B95300"/>
    <w:rsid w:val="00B96E06"/>
    <w:rsid w:val="00BA0115"/>
    <w:rsid w:val="00BA19D3"/>
    <w:rsid w:val="00BA1D30"/>
    <w:rsid w:val="00BA41F1"/>
    <w:rsid w:val="00BA5F73"/>
    <w:rsid w:val="00BA728D"/>
    <w:rsid w:val="00BB097B"/>
    <w:rsid w:val="00BB1909"/>
    <w:rsid w:val="00BB2958"/>
    <w:rsid w:val="00BB2F32"/>
    <w:rsid w:val="00BB3761"/>
    <w:rsid w:val="00BB39B9"/>
    <w:rsid w:val="00BB3A94"/>
    <w:rsid w:val="00BB3D1E"/>
    <w:rsid w:val="00BB3DF5"/>
    <w:rsid w:val="00BB471E"/>
    <w:rsid w:val="00BB5429"/>
    <w:rsid w:val="00BB568C"/>
    <w:rsid w:val="00BB5F4E"/>
    <w:rsid w:val="00BB6C03"/>
    <w:rsid w:val="00BB6C14"/>
    <w:rsid w:val="00BC1812"/>
    <w:rsid w:val="00BC1895"/>
    <w:rsid w:val="00BC1A83"/>
    <w:rsid w:val="00BC2DCE"/>
    <w:rsid w:val="00BC2FC3"/>
    <w:rsid w:val="00BC4345"/>
    <w:rsid w:val="00BC4753"/>
    <w:rsid w:val="00BC5447"/>
    <w:rsid w:val="00BC655B"/>
    <w:rsid w:val="00BC678F"/>
    <w:rsid w:val="00BC6E84"/>
    <w:rsid w:val="00BD03EE"/>
    <w:rsid w:val="00BD15D6"/>
    <w:rsid w:val="00BD2FC5"/>
    <w:rsid w:val="00BD325D"/>
    <w:rsid w:val="00BD3851"/>
    <w:rsid w:val="00BD4F5D"/>
    <w:rsid w:val="00BD578B"/>
    <w:rsid w:val="00BD5FDD"/>
    <w:rsid w:val="00BD7C23"/>
    <w:rsid w:val="00BE02C6"/>
    <w:rsid w:val="00BE0C56"/>
    <w:rsid w:val="00BE0CF8"/>
    <w:rsid w:val="00BE24F9"/>
    <w:rsid w:val="00BE27CA"/>
    <w:rsid w:val="00BE289B"/>
    <w:rsid w:val="00BE2B98"/>
    <w:rsid w:val="00BE367B"/>
    <w:rsid w:val="00BE456D"/>
    <w:rsid w:val="00BE4A87"/>
    <w:rsid w:val="00BE56BF"/>
    <w:rsid w:val="00BE5EA0"/>
    <w:rsid w:val="00BE7BA4"/>
    <w:rsid w:val="00BF0430"/>
    <w:rsid w:val="00BF0985"/>
    <w:rsid w:val="00BF0B57"/>
    <w:rsid w:val="00BF2B4A"/>
    <w:rsid w:val="00BF36E1"/>
    <w:rsid w:val="00BF5199"/>
    <w:rsid w:val="00BF5DCA"/>
    <w:rsid w:val="00BF7CFB"/>
    <w:rsid w:val="00C004BE"/>
    <w:rsid w:val="00C00B55"/>
    <w:rsid w:val="00C0160E"/>
    <w:rsid w:val="00C02137"/>
    <w:rsid w:val="00C025A6"/>
    <w:rsid w:val="00C02D7A"/>
    <w:rsid w:val="00C03613"/>
    <w:rsid w:val="00C0396B"/>
    <w:rsid w:val="00C04420"/>
    <w:rsid w:val="00C04A57"/>
    <w:rsid w:val="00C05ECA"/>
    <w:rsid w:val="00C0673B"/>
    <w:rsid w:val="00C06FF0"/>
    <w:rsid w:val="00C074FA"/>
    <w:rsid w:val="00C07B63"/>
    <w:rsid w:val="00C10B95"/>
    <w:rsid w:val="00C11AC5"/>
    <w:rsid w:val="00C132FE"/>
    <w:rsid w:val="00C138D4"/>
    <w:rsid w:val="00C1494F"/>
    <w:rsid w:val="00C1535E"/>
    <w:rsid w:val="00C157EE"/>
    <w:rsid w:val="00C15828"/>
    <w:rsid w:val="00C1707C"/>
    <w:rsid w:val="00C170AD"/>
    <w:rsid w:val="00C173CC"/>
    <w:rsid w:val="00C2138E"/>
    <w:rsid w:val="00C2143B"/>
    <w:rsid w:val="00C21EFB"/>
    <w:rsid w:val="00C2300A"/>
    <w:rsid w:val="00C25486"/>
    <w:rsid w:val="00C255DF"/>
    <w:rsid w:val="00C26B09"/>
    <w:rsid w:val="00C27FCA"/>
    <w:rsid w:val="00C30536"/>
    <w:rsid w:val="00C31C1A"/>
    <w:rsid w:val="00C323C5"/>
    <w:rsid w:val="00C33052"/>
    <w:rsid w:val="00C33769"/>
    <w:rsid w:val="00C33E30"/>
    <w:rsid w:val="00C34933"/>
    <w:rsid w:val="00C34F1E"/>
    <w:rsid w:val="00C36901"/>
    <w:rsid w:val="00C372D5"/>
    <w:rsid w:val="00C40202"/>
    <w:rsid w:val="00C40CD4"/>
    <w:rsid w:val="00C41264"/>
    <w:rsid w:val="00C435F5"/>
    <w:rsid w:val="00C43683"/>
    <w:rsid w:val="00C4438F"/>
    <w:rsid w:val="00C4566C"/>
    <w:rsid w:val="00C46473"/>
    <w:rsid w:val="00C46B8B"/>
    <w:rsid w:val="00C475BB"/>
    <w:rsid w:val="00C51904"/>
    <w:rsid w:val="00C51F58"/>
    <w:rsid w:val="00C52FED"/>
    <w:rsid w:val="00C54610"/>
    <w:rsid w:val="00C54AB4"/>
    <w:rsid w:val="00C56000"/>
    <w:rsid w:val="00C56F75"/>
    <w:rsid w:val="00C5777F"/>
    <w:rsid w:val="00C60566"/>
    <w:rsid w:val="00C608C3"/>
    <w:rsid w:val="00C60C93"/>
    <w:rsid w:val="00C6133D"/>
    <w:rsid w:val="00C63D9C"/>
    <w:rsid w:val="00C64C39"/>
    <w:rsid w:val="00C67C3F"/>
    <w:rsid w:val="00C67C98"/>
    <w:rsid w:val="00C7017F"/>
    <w:rsid w:val="00C74750"/>
    <w:rsid w:val="00C74C7C"/>
    <w:rsid w:val="00C757B9"/>
    <w:rsid w:val="00C75E40"/>
    <w:rsid w:val="00C7647C"/>
    <w:rsid w:val="00C805A1"/>
    <w:rsid w:val="00C81EB2"/>
    <w:rsid w:val="00C8311B"/>
    <w:rsid w:val="00C84328"/>
    <w:rsid w:val="00C8539F"/>
    <w:rsid w:val="00C853A3"/>
    <w:rsid w:val="00C854F0"/>
    <w:rsid w:val="00C86465"/>
    <w:rsid w:val="00C876F3"/>
    <w:rsid w:val="00C87F24"/>
    <w:rsid w:val="00C932EB"/>
    <w:rsid w:val="00C95C6C"/>
    <w:rsid w:val="00C9707D"/>
    <w:rsid w:val="00C97FE1"/>
    <w:rsid w:val="00CA126F"/>
    <w:rsid w:val="00CA2162"/>
    <w:rsid w:val="00CA4788"/>
    <w:rsid w:val="00CA4ECA"/>
    <w:rsid w:val="00CA77A7"/>
    <w:rsid w:val="00CA7F33"/>
    <w:rsid w:val="00CB041B"/>
    <w:rsid w:val="00CB1325"/>
    <w:rsid w:val="00CB18DE"/>
    <w:rsid w:val="00CB2BE2"/>
    <w:rsid w:val="00CB44D2"/>
    <w:rsid w:val="00CB6DB8"/>
    <w:rsid w:val="00CB707D"/>
    <w:rsid w:val="00CB786C"/>
    <w:rsid w:val="00CC0744"/>
    <w:rsid w:val="00CC48A0"/>
    <w:rsid w:val="00CC4BFF"/>
    <w:rsid w:val="00CC57D1"/>
    <w:rsid w:val="00CC70CC"/>
    <w:rsid w:val="00CD1540"/>
    <w:rsid w:val="00CD1AA0"/>
    <w:rsid w:val="00CD1ED7"/>
    <w:rsid w:val="00CD2AF9"/>
    <w:rsid w:val="00CD3EF5"/>
    <w:rsid w:val="00CD4254"/>
    <w:rsid w:val="00CD516A"/>
    <w:rsid w:val="00CD5655"/>
    <w:rsid w:val="00CD6239"/>
    <w:rsid w:val="00CD7866"/>
    <w:rsid w:val="00CE1B93"/>
    <w:rsid w:val="00CE1D0C"/>
    <w:rsid w:val="00CE2608"/>
    <w:rsid w:val="00CE617D"/>
    <w:rsid w:val="00CE63A6"/>
    <w:rsid w:val="00CE6962"/>
    <w:rsid w:val="00CE79C5"/>
    <w:rsid w:val="00CE7FE4"/>
    <w:rsid w:val="00CF0C77"/>
    <w:rsid w:val="00CF0CAB"/>
    <w:rsid w:val="00CF2BC5"/>
    <w:rsid w:val="00CF473B"/>
    <w:rsid w:val="00CF549A"/>
    <w:rsid w:val="00CF5C96"/>
    <w:rsid w:val="00CF6A30"/>
    <w:rsid w:val="00D00F1D"/>
    <w:rsid w:val="00D013A6"/>
    <w:rsid w:val="00D019EF"/>
    <w:rsid w:val="00D01FA1"/>
    <w:rsid w:val="00D02475"/>
    <w:rsid w:val="00D02C8A"/>
    <w:rsid w:val="00D02DDE"/>
    <w:rsid w:val="00D04676"/>
    <w:rsid w:val="00D064A4"/>
    <w:rsid w:val="00D06516"/>
    <w:rsid w:val="00D06CF9"/>
    <w:rsid w:val="00D10A0A"/>
    <w:rsid w:val="00D1131D"/>
    <w:rsid w:val="00D11B78"/>
    <w:rsid w:val="00D12CD3"/>
    <w:rsid w:val="00D14F1C"/>
    <w:rsid w:val="00D15190"/>
    <w:rsid w:val="00D17B9E"/>
    <w:rsid w:val="00D200A3"/>
    <w:rsid w:val="00D21589"/>
    <w:rsid w:val="00D21919"/>
    <w:rsid w:val="00D22F13"/>
    <w:rsid w:val="00D23B1C"/>
    <w:rsid w:val="00D25362"/>
    <w:rsid w:val="00D26880"/>
    <w:rsid w:val="00D3008C"/>
    <w:rsid w:val="00D314AF"/>
    <w:rsid w:val="00D31854"/>
    <w:rsid w:val="00D31FB2"/>
    <w:rsid w:val="00D32E11"/>
    <w:rsid w:val="00D3302A"/>
    <w:rsid w:val="00D33AC8"/>
    <w:rsid w:val="00D33ACA"/>
    <w:rsid w:val="00D33D31"/>
    <w:rsid w:val="00D40B57"/>
    <w:rsid w:val="00D418F7"/>
    <w:rsid w:val="00D41B05"/>
    <w:rsid w:val="00D41F0B"/>
    <w:rsid w:val="00D421AE"/>
    <w:rsid w:val="00D444DF"/>
    <w:rsid w:val="00D44A67"/>
    <w:rsid w:val="00D45339"/>
    <w:rsid w:val="00D508CE"/>
    <w:rsid w:val="00D5472D"/>
    <w:rsid w:val="00D54948"/>
    <w:rsid w:val="00D5507B"/>
    <w:rsid w:val="00D57B01"/>
    <w:rsid w:val="00D60EC6"/>
    <w:rsid w:val="00D619C4"/>
    <w:rsid w:val="00D61CF3"/>
    <w:rsid w:val="00D624AA"/>
    <w:rsid w:val="00D625E1"/>
    <w:rsid w:val="00D62CF3"/>
    <w:rsid w:val="00D63588"/>
    <w:rsid w:val="00D64886"/>
    <w:rsid w:val="00D655F5"/>
    <w:rsid w:val="00D6650F"/>
    <w:rsid w:val="00D66FAA"/>
    <w:rsid w:val="00D67347"/>
    <w:rsid w:val="00D67852"/>
    <w:rsid w:val="00D71D85"/>
    <w:rsid w:val="00D72781"/>
    <w:rsid w:val="00D73092"/>
    <w:rsid w:val="00D7545B"/>
    <w:rsid w:val="00D75D55"/>
    <w:rsid w:val="00D7656A"/>
    <w:rsid w:val="00D76BB7"/>
    <w:rsid w:val="00D80A24"/>
    <w:rsid w:val="00D82717"/>
    <w:rsid w:val="00D82FDD"/>
    <w:rsid w:val="00D84308"/>
    <w:rsid w:val="00D84D8B"/>
    <w:rsid w:val="00D85852"/>
    <w:rsid w:val="00D91051"/>
    <w:rsid w:val="00D91730"/>
    <w:rsid w:val="00D959A3"/>
    <w:rsid w:val="00D95CFE"/>
    <w:rsid w:val="00D969A0"/>
    <w:rsid w:val="00D97AA3"/>
    <w:rsid w:val="00DA0863"/>
    <w:rsid w:val="00DA1E61"/>
    <w:rsid w:val="00DA3BD9"/>
    <w:rsid w:val="00DA3F4D"/>
    <w:rsid w:val="00DA50FF"/>
    <w:rsid w:val="00DA6768"/>
    <w:rsid w:val="00DA6DCD"/>
    <w:rsid w:val="00DB0051"/>
    <w:rsid w:val="00DB41B8"/>
    <w:rsid w:val="00DB46EF"/>
    <w:rsid w:val="00DB645B"/>
    <w:rsid w:val="00DB670D"/>
    <w:rsid w:val="00DC12FF"/>
    <w:rsid w:val="00DC1674"/>
    <w:rsid w:val="00DC16E8"/>
    <w:rsid w:val="00DC2736"/>
    <w:rsid w:val="00DC2FCE"/>
    <w:rsid w:val="00DC3B9E"/>
    <w:rsid w:val="00DC44D5"/>
    <w:rsid w:val="00DC6ACD"/>
    <w:rsid w:val="00DC6D11"/>
    <w:rsid w:val="00DC7107"/>
    <w:rsid w:val="00DC7DC2"/>
    <w:rsid w:val="00DD0F4B"/>
    <w:rsid w:val="00DD26BD"/>
    <w:rsid w:val="00DD38C4"/>
    <w:rsid w:val="00DD5024"/>
    <w:rsid w:val="00DD51E6"/>
    <w:rsid w:val="00DD6108"/>
    <w:rsid w:val="00DE0A12"/>
    <w:rsid w:val="00DE0C0C"/>
    <w:rsid w:val="00DE1007"/>
    <w:rsid w:val="00DE1188"/>
    <w:rsid w:val="00DE20E4"/>
    <w:rsid w:val="00DE3446"/>
    <w:rsid w:val="00DE452F"/>
    <w:rsid w:val="00DE454E"/>
    <w:rsid w:val="00DE5523"/>
    <w:rsid w:val="00DE76C2"/>
    <w:rsid w:val="00DE7E49"/>
    <w:rsid w:val="00DF04CD"/>
    <w:rsid w:val="00DF05DB"/>
    <w:rsid w:val="00DF0955"/>
    <w:rsid w:val="00DF142D"/>
    <w:rsid w:val="00DF36AB"/>
    <w:rsid w:val="00DF4042"/>
    <w:rsid w:val="00DF5F29"/>
    <w:rsid w:val="00DF606C"/>
    <w:rsid w:val="00DF6127"/>
    <w:rsid w:val="00DF6DFD"/>
    <w:rsid w:val="00DF7DC4"/>
    <w:rsid w:val="00E002B7"/>
    <w:rsid w:val="00E00E17"/>
    <w:rsid w:val="00E02D6D"/>
    <w:rsid w:val="00E031F0"/>
    <w:rsid w:val="00E033D9"/>
    <w:rsid w:val="00E0348B"/>
    <w:rsid w:val="00E03959"/>
    <w:rsid w:val="00E0538B"/>
    <w:rsid w:val="00E06C9C"/>
    <w:rsid w:val="00E10FFF"/>
    <w:rsid w:val="00E128B4"/>
    <w:rsid w:val="00E12C11"/>
    <w:rsid w:val="00E14953"/>
    <w:rsid w:val="00E14C9A"/>
    <w:rsid w:val="00E15672"/>
    <w:rsid w:val="00E1611A"/>
    <w:rsid w:val="00E169F0"/>
    <w:rsid w:val="00E177A2"/>
    <w:rsid w:val="00E17C58"/>
    <w:rsid w:val="00E20BB1"/>
    <w:rsid w:val="00E216EE"/>
    <w:rsid w:val="00E21F8E"/>
    <w:rsid w:val="00E2297A"/>
    <w:rsid w:val="00E22C9B"/>
    <w:rsid w:val="00E234E4"/>
    <w:rsid w:val="00E237F3"/>
    <w:rsid w:val="00E255AB"/>
    <w:rsid w:val="00E31E84"/>
    <w:rsid w:val="00E32B8E"/>
    <w:rsid w:val="00E33123"/>
    <w:rsid w:val="00E33CC0"/>
    <w:rsid w:val="00E345F8"/>
    <w:rsid w:val="00E35259"/>
    <w:rsid w:val="00E356F1"/>
    <w:rsid w:val="00E36250"/>
    <w:rsid w:val="00E378B1"/>
    <w:rsid w:val="00E37D2F"/>
    <w:rsid w:val="00E40F20"/>
    <w:rsid w:val="00E411F3"/>
    <w:rsid w:val="00E42D28"/>
    <w:rsid w:val="00E43063"/>
    <w:rsid w:val="00E4310A"/>
    <w:rsid w:val="00E44528"/>
    <w:rsid w:val="00E44648"/>
    <w:rsid w:val="00E45CDD"/>
    <w:rsid w:val="00E46701"/>
    <w:rsid w:val="00E47A23"/>
    <w:rsid w:val="00E503AB"/>
    <w:rsid w:val="00E528DB"/>
    <w:rsid w:val="00E535CE"/>
    <w:rsid w:val="00E54A4B"/>
    <w:rsid w:val="00E570BB"/>
    <w:rsid w:val="00E57EA4"/>
    <w:rsid w:val="00E620EE"/>
    <w:rsid w:val="00E621DB"/>
    <w:rsid w:val="00E624D5"/>
    <w:rsid w:val="00E6328C"/>
    <w:rsid w:val="00E65B5B"/>
    <w:rsid w:val="00E666F9"/>
    <w:rsid w:val="00E668F2"/>
    <w:rsid w:val="00E66EAE"/>
    <w:rsid w:val="00E67CDD"/>
    <w:rsid w:val="00E70C18"/>
    <w:rsid w:val="00E74548"/>
    <w:rsid w:val="00E74684"/>
    <w:rsid w:val="00E75635"/>
    <w:rsid w:val="00E75F43"/>
    <w:rsid w:val="00E76123"/>
    <w:rsid w:val="00E76321"/>
    <w:rsid w:val="00E76A97"/>
    <w:rsid w:val="00E76FA7"/>
    <w:rsid w:val="00E774BA"/>
    <w:rsid w:val="00E809A1"/>
    <w:rsid w:val="00E81F4A"/>
    <w:rsid w:val="00E82557"/>
    <w:rsid w:val="00E82B2A"/>
    <w:rsid w:val="00E854E7"/>
    <w:rsid w:val="00E8620E"/>
    <w:rsid w:val="00E869A0"/>
    <w:rsid w:val="00E86F3B"/>
    <w:rsid w:val="00E879F7"/>
    <w:rsid w:val="00E907CC"/>
    <w:rsid w:val="00E909DD"/>
    <w:rsid w:val="00E90D23"/>
    <w:rsid w:val="00E9100B"/>
    <w:rsid w:val="00E9196A"/>
    <w:rsid w:val="00E91F34"/>
    <w:rsid w:val="00E921F4"/>
    <w:rsid w:val="00E92870"/>
    <w:rsid w:val="00E92E33"/>
    <w:rsid w:val="00E936C6"/>
    <w:rsid w:val="00E94E00"/>
    <w:rsid w:val="00E963AA"/>
    <w:rsid w:val="00E966DB"/>
    <w:rsid w:val="00E9738B"/>
    <w:rsid w:val="00E97F69"/>
    <w:rsid w:val="00EA1473"/>
    <w:rsid w:val="00EA1563"/>
    <w:rsid w:val="00EA1854"/>
    <w:rsid w:val="00EA35A0"/>
    <w:rsid w:val="00EA5CF2"/>
    <w:rsid w:val="00EA5D6D"/>
    <w:rsid w:val="00EA6AB1"/>
    <w:rsid w:val="00EA717D"/>
    <w:rsid w:val="00EA75F5"/>
    <w:rsid w:val="00EB01FC"/>
    <w:rsid w:val="00EB091A"/>
    <w:rsid w:val="00EB202E"/>
    <w:rsid w:val="00EB255A"/>
    <w:rsid w:val="00EB3625"/>
    <w:rsid w:val="00EB38D5"/>
    <w:rsid w:val="00EB44BE"/>
    <w:rsid w:val="00EB66C6"/>
    <w:rsid w:val="00EC02E6"/>
    <w:rsid w:val="00EC0F2A"/>
    <w:rsid w:val="00EC1394"/>
    <w:rsid w:val="00EC1F3B"/>
    <w:rsid w:val="00EC1FBE"/>
    <w:rsid w:val="00EC2DDB"/>
    <w:rsid w:val="00EC4BD8"/>
    <w:rsid w:val="00EC5D36"/>
    <w:rsid w:val="00EC65EF"/>
    <w:rsid w:val="00EC6BF9"/>
    <w:rsid w:val="00ED2AEB"/>
    <w:rsid w:val="00ED32FC"/>
    <w:rsid w:val="00ED3C1E"/>
    <w:rsid w:val="00ED45E4"/>
    <w:rsid w:val="00ED463A"/>
    <w:rsid w:val="00ED48BB"/>
    <w:rsid w:val="00ED532E"/>
    <w:rsid w:val="00ED5F34"/>
    <w:rsid w:val="00ED61DB"/>
    <w:rsid w:val="00EE01B3"/>
    <w:rsid w:val="00EE1DFA"/>
    <w:rsid w:val="00EE2C21"/>
    <w:rsid w:val="00EE44B5"/>
    <w:rsid w:val="00EE5B3E"/>
    <w:rsid w:val="00EE6BB5"/>
    <w:rsid w:val="00EF2C36"/>
    <w:rsid w:val="00EF2E62"/>
    <w:rsid w:val="00EF2F87"/>
    <w:rsid w:val="00EF6602"/>
    <w:rsid w:val="00F00C00"/>
    <w:rsid w:val="00F02A45"/>
    <w:rsid w:val="00F02E78"/>
    <w:rsid w:val="00F03981"/>
    <w:rsid w:val="00F05373"/>
    <w:rsid w:val="00F06FFC"/>
    <w:rsid w:val="00F073F6"/>
    <w:rsid w:val="00F1031B"/>
    <w:rsid w:val="00F104A3"/>
    <w:rsid w:val="00F12C35"/>
    <w:rsid w:val="00F132DB"/>
    <w:rsid w:val="00F13683"/>
    <w:rsid w:val="00F14168"/>
    <w:rsid w:val="00F157F0"/>
    <w:rsid w:val="00F15F60"/>
    <w:rsid w:val="00F16B0D"/>
    <w:rsid w:val="00F16DEB"/>
    <w:rsid w:val="00F17D13"/>
    <w:rsid w:val="00F2066B"/>
    <w:rsid w:val="00F21B33"/>
    <w:rsid w:val="00F21D8D"/>
    <w:rsid w:val="00F2413A"/>
    <w:rsid w:val="00F24F1C"/>
    <w:rsid w:val="00F25EF3"/>
    <w:rsid w:val="00F2689E"/>
    <w:rsid w:val="00F26F65"/>
    <w:rsid w:val="00F30207"/>
    <w:rsid w:val="00F328BA"/>
    <w:rsid w:val="00F33305"/>
    <w:rsid w:val="00F34DCE"/>
    <w:rsid w:val="00F350CF"/>
    <w:rsid w:val="00F350F9"/>
    <w:rsid w:val="00F35AB2"/>
    <w:rsid w:val="00F35F45"/>
    <w:rsid w:val="00F3604B"/>
    <w:rsid w:val="00F37323"/>
    <w:rsid w:val="00F41D08"/>
    <w:rsid w:val="00F421EC"/>
    <w:rsid w:val="00F4344A"/>
    <w:rsid w:val="00F43D2D"/>
    <w:rsid w:val="00F44742"/>
    <w:rsid w:val="00F47C8D"/>
    <w:rsid w:val="00F53D6C"/>
    <w:rsid w:val="00F551BF"/>
    <w:rsid w:val="00F557EF"/>
    <w:rsid w:val="00F567C7"/>
    <w:rsid w:val="00F568CA"/>
    <w:rsid w:val="00F57489"/>
    <w:rsid w:val="00F57E81"/>
    <w:rsid w:val="00F6299F"/>
    <w:rsid w:val="00F62BDE"/>
    <w:rsid w:val="00F65790"/>
    <w:rsid w:val="00F6648B"/>
    <w:rsid w:val="00F70419"/>
    <w:rsid w:val="00F70921"/>
    <w:rsid w:val="00F71F24"/>
    <w:rsid w:val="00F73582"/>
    <w:rsid w:val="00F73C8C"/>
    <w:rsid w:val="00F73C94"/>
    <w:rsid w:val="00F7477C"/>
    <w:rsid w:val="00F74981"/>
    <w:rsid w:val="00F75422"/>
    <w:rsid w:val="00F75B9C"/>
    <w:rsid w:val="00F75C21"/>
    <w:rsid w:val="00F76630"/>
    <w:rsid w:val="00F76BF5"/>
    <w:rsid w:val="00F77157"/>
    <w:rsid w:val="00F779DF"/>
    <w:rsid w:val="00F80BFE"/>
    <w:rsid w:val="00F81688"/>
    <w:rsid w:val="00F81917"/>
    <w:rsid w:val="00F81EE6"/>
    <w:rsid w:val="00F8224B"/>
    <w:rsid w:val="00F822B3"/>
    <w:rsid w:val="00F82F6D"/>
    <w:rsid w:val="00F84235"/>
    <w:rsid w:val="00F86299"/>
    <w:rsid w:val="00F90E8D"/>
    <w:rsid w:val="00F91832"/>
    <w:rsid w:val="00F91A0B"/>
    <w:rsid w:val="00F92FC9"/>
    <w:rsid w:val="00F936E8"/>
    <w:rsid w:val="00F94F02"/>
    <w:rsid w:val="00F95C16"/>
    <w:rsid w:val="00F96029"/>
    <w:rsid w:val="00F96628"/>
    <w:rsid w:val="00F96B69"/>
    <w:rsid w:val="00F97067"/>
    <w:rsid w:val="00FA1C75"/>
    <w:rsid w:val="00FA2890"/>
    <w:rsid w:val="00FA4445"/>
    <w:rsid w:val="00FA4D75"/>
    <w:rsid w:val="00FA54AC"/>
    <w:rsid w:val="00FA5C41"/>
    <w:rsid w:val="00FA6A35"/>
    <w:rsid w:val="00FA796F"/>
    <w:rsid w:val="00FB03DA"/>
    <w:rsid w:val="00FB0B43"/>
    <w:rsid w:val="00FB1130"/>
    <w:rsid w:val="00FB156E"/>
    <w:rsid w:val="00FB26C4"/>
    <w:rsid w:val="00FB3C31"/>
    <w:rsid w:val="00FB450B"/>
    <w:rsid w:val="00FB5D0B"/>
    <w:rsid w:val="00FB7C78"/>
    <w:rsid w:val="00FC0AC7"/>
    <w:rsid w:val="00FC16B5"/>
    <w:rsid w:val="00FC2554"/>
    <w:rsid w:val="00FC278E"/>
    <w:rsid w:val="00FC2A6D"/>
    <w:rsid w:val="00FC3925"/>
    <w:rsid w:val="00FC4356"/>
    <w:rsid w:val="00FC4437"/>
    <w:rsid w:val="00FC4A52"/>
    <w:rsid w:val="00FC5152"/>
    <w:rsid w:val="00FC599C"/>
    <w:rsid w:val="00FC5E09"/>
    <w:rsid w:val="00FC6E8F"/>
    <w:rsid w:val="00FC7DA9"/>
    <w:rsid w:val="00FD117C"/>
    <w:rsid w:val="00FD2078"/>
    <w:rsid w:val="00FD2AA8"/>
    <w:rsid w:val="00FD3D71"/>
    <w:rsid w:val="00FD46C6"/>
    <w:rsid w:val="00FD4B31"/>
    <w:rsid w:val="00FD50CD"/>
    <w:rsid w:val="00FD5B0A"/>
    <w:rsid w:val="00FD6438"/>
    <w:rsid w:val="00FD75FB"/>
    <w:rsid w:val="00FE04BB"/>
    <w:rsid w:val="00FE0952"/>
    <w:rsid w:val="00FE14EB"/>
    <w:rsid w:val="00FE1D41"/>
    <w:rsid w:val="00FE26AA"/>
    <w:rsid w:val="00FE291F"/>
    <w:rsid w:val="00FE2ADD"/>
    <w:rsid w:val="00FE3B98"/>
    <w:rsid w:val="00FF0235"/>
    <w:rsid w:val="00FF05C8"/>
    <w:rsid w:val="00FF24DB"/>
    <w:rsid w:val="00FF5F84"/>
    <w:rsid w:val="011468A5"/>
    <w:rsid w:val="014F34AC"/>
    <w:rsid w:val="03F6226B"/>
    <w:rsid w:val="03FB0D2B"/>
    <w:rsid w:val="04CF50F6"/>
    <w:rsid w:val="04D33612"/>
    <w:rsid w:val="05DB6665"/>
    <w:rsid w:val="05F66F38"/>
    <w:rsid w:val="068D2332"/>
    <w:rsid w:val="06E86827"/>
    <w:rsid w:val="07184603"/>
    <w:rsid w:val="075562D5"/>
    <w:rsid w:val="085C4698"/>
    <w:rsid w:val="0AFC0742"/>
    <w:rsid w:val="0D005456"/>
    <w:rsid w:val="0E2E4EB3"/>
    <w:rsid w:val="0E384BFE"/>
    <w:rsid w:val="0E786E1E"/>
    <w:rsid w:val="0F68148E"/>
    <w:rsid w:val="110425F4"/>
    <w:rsid w:val="11172B45"/>
    <w:rsid w:val="11986A7D"/>
    <w:rsid w:val="13027FC9"/>
    <w:rsid w:val="13582E01"/>
    <w:rsid w:val="13C903A6"/>
    <w:rsid w:val="14B31AB9"/>
    <w:rsid w:val="159E67DA"/>
    <w:rsid w:val="166A6C70"/>
    <w:rsid w:val="17360ABE"/>
    <w:rsid w:val="18C85EE3"/>
    <w:rsid w:val="19AA66B3"/>
    <w:rsid w:val="1A21303F"/>
    <w:rsid w:val="1A47700F"/>
    <w:rsid w:val="1AA90857"/>
    <w:rsid w:val="1CBD23A4"/>
    <w:rsid w:val="1CF17843"/>
    <w:rsid w:val="1DF2640D"/>
    <w:rsid w:val="1E0F15F7"/>
    <w:rsid w:val="1EC82483"/>
    <w:rsid w:val="1F7D3842"/>
    <w:rsid w:val="20BD14B5"/>
    <w:rsid w:val="21B03EB0"/>
    <w:rsid w:val="21B65B44"/>
    <w:rsid w:val="228744BA"/>
    <w:rsid w:val="22F707EF"/>
    <w:rsid w:val="24E06E12"/>
    <w:rsid w:val="25B96B2A"/>
    <w:rsid w:val="289F043E"/>
    <w:rsid w:val="29111D67"/>
    <w:rsid w:val="2A6B53D8"/>
    <w:rsid w:val="2A6E1D69"/>
    <w:rsid w:val="2A8431B7"/>
    <w:rsid w:val="2AFC09DD"/>
    <w:rsid w:val="2B885123"/>
    <w:rsid w:val="2C600D2C"/>
    <w:rsid w:val="2D8408D0"/>
    <w:rsid w:val="30552BB6"/>
    <w:rsid w:val="3206020C"/>
    <w:rsid w:val="331A2D96"/>
    <w:rsid w:val="331F3E6A"/>
    <w:rsid w:val="33C34CF6"/>
    <w:rsid w:val="35E0054D"/>
    <w:rsid w:val="374C206F"/>
    <w:rsid w:val="3AD847A3"/>
    <w:rsid w:val="3B2D7C32"/>
    <w:rsid w:val="3D354888"/>
    <w:rsid w:val="3EC75A13"/>
    <w:rsid w:val="3EDB2BD3"/>
    <w:rsid w:val="3F4112FC"/>
    <w:rsid w:val="3F513471"/>
    <w:rsid w:val="3FC826BB"/>
    <w:rsid w:val="408D2A79"/>
    <w:rsid w:val="44F86D14"/>
    <w:rsid w:val="4A436A2F"/>
    <w:rsid w:val="4D721B65"/>
    <w:rsid w:val="4FCB189A"/>
    <w:rsid w:val="4FDF4F29"/>
    <w:rsid w:val="522D79DB"/>
    <w:rsid w:val="54C0102B"/>
    <w:rsid w:val="55391F06"/>
    <w:rsid w:val="554E0CDF"/>
    <w:rsid w:val="55C924D7"/>
    <w:rsid w:val="570F33AB"/>
    <w:rsid w:val="57BA4658"/>
    <w:rsid w:val="58A17242"/>
    <w:rsid w:val="59366D80"/>
    <w:rsid w:val="5AEE5769"/>
    <w:rsid w:val="5AF65F07"/>
    <w:rsid w:val="5BB04C19"/>
    <w:rsid w:val="5C2A7A47"/>
    <w:rsid w:val="5DCC0BF9"/>
    <w:rsid w:val="5E677FAA"/>
    <w:rsid w:val="60E677C4"/>
    <w:rsid w:val="61901CCA"/>
    <w:rsid w:val="622334EE"/>
    <w:rsid w:val="627F177D"/>
    <w:rsid w:val="632542F8"/>
    <w:rsid w:val="63904F6C"/>
    <w:rsid w:val="63BA261B"/>
    <w:rsid w:val="6513349B"/>
    <w:rsid w:val="65D56017"/>
    <w:rsid w:val="65F0418C"/>
    <w:rsid w:val="66810413"/>
    <w:rsid w:val="669971AB"/>
    <w:rsid w:val="66CB225E"/>
    <w:rsid w:val="6B704353"/>
    <w:rsid w:val="6C640B82"/>
    <w:rsid w:val="6CDF554C"/>
    <w:rsid w:val="6D1F7E8A"/>
    <w:rsid w:val="6D8D0544"/>
    <w:rsid w:val="6F0C7E3C"/>
    <w:rsid w:val="70670AD1"/>
    <w:rsid w:val="71011B5C"/>
    <w:rsid w:val="716E5E52"/>
    <w:rsid w:val="7372081D"/>
    <w:rsid w:val="73B0673F"/>
    <w:rsid w:val="766B130D"/>
    <w:rsid w:val="77626BD5"/>
    <w:rsid w:val="78546E6B"/>
    <w:rsid w:val="78C622D5"/>
    <w:rsid w:val="78D34B82"/>
    <w:rsid w:val="79803AC9"/>
    <w:rsid w:val="7A2D55D1"/>
    <w:rsid w:val="7B026C1F"/>
    <w:rsid w:val="7BA21A11"/>
    <w:rsid w:val="7D7B56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14:docId w14:val="1790F615"/>
  <w15:docId w15:val="{9A2A88A7-1069-4A91-9940-EA5C5937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jc w:val="left"/>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uiPriority w:val="1"/>
    <w:qFormat/>
    <w:rPr>
      <w:rFonts w:ascii="宋体" w:eastAsia="宋体" w:hAnsi="宋体" w:cs="宋体"/>
      <w:sz w:val="24"/>
      <w:szCs w:val="24"/>
      <w:lang w:val="zh-CN" w:bidi="zh-CN"/>
    </w:rPr>
  </w:style>
  <w:style w:type="paragraph" w:styleId="a4">
    <w:name w:val="Title"/>
    <w:basedOn w:val="a"/>
    <w:next w:val="a"/>
    <w:qFormat/>
    <w:pPr>
      <w:spacing w:before="240" w:after="60"/>
      <w:jc w:val="center"/>
      <w:outlineLvl w:val="0"/>
    </w:pPr>
    <w:rPr>
      <w:rFonts w:ascii="Cambria" w:hAnsi="Cambria"/>
      <w:b/>
      <w:bCs/>
      <w:sz w:val="32"/>
      <w:szCs w:val="32"/>
    </w:rPr>
  </w:style>
  <w:style w:type="paragraph" w:styleId="TOC7">
    <w:name w:val="toc 7"/>
    <w:basedOn w:val="a"/>
    <w:next w:val="a"/>
    <w:uiPriority w:val="39"/>
    <w:unhideWhenUsed/>
    <w:qFormat/>
    <w:pPr>
      <w:ind w:left="1260"/>
      <w:jc w:val="left"/>
    </w:pPr>
    <w:rPr>
      <w:sz w:val="18"/>
      <w:szCs w:val="18"/>
    </w:rPr>
  </w:style>
  <w:style w:type="paragraph" w:styleId="a6">
    <w:name w:val="Document Map"/>
    <w:basedOn w:val="a"/>
    <w:link w:val="a7"/>
    <w:uiPriority w:val="99"/>
    <w:semiHidden/>
    <w:unhideWhenUsed/>
    <w:qFormat/>
    <w:rPr>
      <w:rFonts w:ascii="宋体" w:eastAsia="宋体"/>
      <w:sz w:val="18"/>
      <w:szCs w:val="18"/>
    </w:rPr>
  </w:style>
  <w:style w:type="paragraph" w:styleId="a8">
    <w:name w:val="annotation text"/>
    <w:basedOn w:val="a"/>
    <w:link w:val="a9"/>
    <w:uiPriority w:val="99"/>
    <w:unhideWhenUsed/>
    <w:qFormat/>
    <w:pPr>
      <w:jc w:val="left"/>
    </w:pPr>
  </w:style>
  <w:style w:type="paragraph" w:styleId="31">
    <w:name w:val="Body Text 3"/>
    <w:basedOn w:val="a"/>
    <w:link w:val="32"/>
    <w:qFormat/>
    <w:pPr>
      <w:spacing w:line="400" w:lineRule="exact"/>
    </w:pPr>
    <w:rPr>
      <w:rFonts w:ascii="宋体" w:eastAsia="宋体" w:hAnsi="Times New Roman" w:cs="Times New Roman"/>
      <w:sz w:val="24"/>
      <w:szCs w:val="20"/>
    </w:rPr>
  </w:style>
  <w:style w:type="paragraph" w:styleId="TOC5">
    <w:name w:val="toc 5"/>
    <w:basedOn w:val="a"/>
    <w:next w:val="a"/>
    <w:uiPriority w:val="39"/>
    <w:unhideWhenUsed/>
    <w:qFormat/>
    <w:pPr>
      <w:ind w:left="840"/>
      <w:jc w:val="left"/>
    </w:pPr>
    <w:rPr>
      <w:sz w:val="18"/>
      <w:szCs w:val="18"/>
    </w:rPr>
  </w:style>
  <w:style w:type="paragraph" w:styleId="TOC3">
    <w:name w:val="toc 3"/>
    <w:basedOn w:val="a"/>
    <w:next w:val="a"/>
    <w:uiPriority w:val="39"/>
    <w:unhideWhenUsed/>
    <w:qFormat/>
    <w:pPr>
      <w:tabs>
        <w:tab w:val="right" w:leader="dot" w:pos="8296"/>
      </w:tabs>
      <w:ind w:left="420"/>
      <w:jc w:val="left"/>
    </w:pPr>
    <w:rPr>
      <w:i/>
      <w:iCs/>
      <w:sz w:val="20"/>
      <w:szCs w:val="20"/>
    </w:rPr>
  </w:style>
  <w:style w:type="paragraph" w:styleId="aa">
    <w:name w:val="Plain Text"/>
    <w:basedOn w:val="a"/>
    <w:link w:val="ab"/>
    <w:unhideWhenUsed/>
    <w:qFormat/>
    <w:pPr>
      <w:adjustRightInd w:val="0"/>
      <w:snapToGrid w:val="0"/>
      <w:spacing w:line="560" w:lineRule="exact"/>
      <w:ind w:firstLineChars="200" w:firstLine="420"/>
    </w:pPr>
    <w:rPr>
      <w:rFonts w:ascii="宋体" w:eastAsia="宋体" w:hAnsi="Courier New" w:cs="黑体"/>
    </w:rPr>
  </w:style>
  <w:style w:type="paragraph" w:styleId="TOC8">
    <w:name w:val="toc 8"/>
    <w:basedOn w:val="a"/>
    <w:next w:val="a"/>
    <w:uiPriority w:val="39"/>
    <w:unhideWhenUsed/>
    <w:qFormat/>
    <w:pPr>
      <w:ind w:left="1470"/>
      <w:jc w:val="left"/>
    </w:pPr>
    <w:rPr>
      <w:sz w:val="18"/>
      <w:szCs w:val="18"/>
    </w:rPr>
  </w:style>
  <w:style w:type="paragraph" w:styleId="ac">
    <w:name w:val="Date"/>
    <w:basedOn w:val="a"/>
    <w:next w:val="a"/>
    <w:link w:val="ad"/>
    <w:uiPriority w:val="99"/>
    <w:semiHidden/>
    <w:unhideWhenUsed/>
    <w:qFormat/>
    <w:pPr>
      <w:ind w:leftChars="2500" w:left="100"/>
    </w:pPr>
  </w:style>
  <w:style w:type="paragraph" w:styleId="ae">
    <w:name w:val="Balloon Text"/>
    <w:basedOn w:val="a"/>
    <w:link w:val="af"/>
    <w:uiPriority w:val="99"/>
    <w:semiHidden/>
    <w:unhideWhenUsed/>
    <w:qFormat/>
    <w:rPr>
      <w:sz w:val="18"/>
      <w:szCs w:val="18"/>
    </w:rPr>
  </w:style>
  <w:style w:type="paragraph" w:styleId="af0">
    <w:name w:val="footer"/>
    <w:basedOn w:val="a"/>
    <w:link w:val="af1"/>
    <w:uiPriority w:val="99"/>
    <w:unhideWhenUsed/>
    <w:qFormat/>
    <w:pPr>
      <w:tabs>
        <w:tab w:val="center" w:pos="4153"/>
        <w:tab w:val="right" w:pos="8306"/>
      </w:tabs>
      <w:snapToGrid w:val="0"/>
      <w:jc w:val="left"/>
    </w:pPr>
    <w:rPr>
      <w:sz w:val="18"/>
      <w:szCs w:val="18"/>
    </w:rPr>
  </w:style>
  <w:style w:type="paragraph" w:styleId="af2">
    <w:name w:val="header"/>
    <w:basedOn w:val="a"/>
    <w:link w:val="af3"/>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spacing w:before="120" w:after="120"/>
      <w:jc w:val="left"/>
    </w:pPr>
    <w:rPr>
      <w:b/>
      <w:bCs/>
      <w:caps/>
      <w:sz w:val="20"/>
      <w:szCs w:val="20"/>
    </w:rPr>
  </w:style>
  <w:style w:type="paragraph" w:styleId="TOC4">
    <w:name w:val="toc 4"/>
    <w:basedOn w:val="a"/>
    <w:next w:val="a"/>
    <w:uiPriority w:val="39"/>
    <w:unhideWhenUsed/>
    <w:qFormat/>
    <w:pPr>
      <w:ind w:left="630"/>
      <w:jc w:val="left"/>
    </w:pPr>
    <w:rPr>
      <w:sz w:val="18"/>
      <w:szCs w:val="18"/>
    </w:rPr>
  </w:style>
  <w:style w:type="paragraph" w:styleId="TOC6">
    <w:name w:val="toc 6"/>
    <w:basedOn w:val="a"/>
    <w:next w:val="a"/>
    <w:uiPriority w:val="39"/>
    <w:unhideWhenUsed/>
    <w:qFormat/>
    <w:pPr>
      <w:ind w:left="1050"/>
      <w:jc w:val="left"/>
    </w:pPr>
    <w:rPr>
      <w:sz w:val="18"/>
      <w:szCs w:val="18"/>
    </w:rPr>
  </w:style>
  <w:style w:type="paragraph" w:styleId="TOC2">
    <w:name w:val="toc 2"/>
    <w:basedOn w:val="a"/>
    <w:next w:val="a"/>
    <w:uiPriority w:val="39"/>
    <w:unhideWhenUsed/>
    <w:qFormat/>
    <w:pPr>
      <w:ind w:left="210"/>
      <w:jc w:val="left"/>
    </w:pPr>
    <w:rPr>
      <w:smallCaps/>
      <w:sz w:val="20"/>
      <w:szCs w:val="20"/>
    </w:rPr>
  </w:style>
  <w:style w:type="paragraph" w:styleId="TOC9">
    <w:name w:val="toc 9"/>
    <w:basedOn w:val="a"/>
    <w:next w:val="a"/>
    <w:uiPriority w:val="39"/>
    <w:unhideWhenUsed/>
    <w:qFormat/>
    <w:pPr>
      <w:ind w:left="1680"/>
      <w:jc w:val="left"/>
    </w:pPr>
    <w:rPr>
      <w:sz w:val="18"/>
      <w:szCs w:val="18"/>
    </w:rPr>
  </w:style>
  <w:style w:type="paragraph" w:styleId="af4">
    <w:name w:val="Normal (Web)"/>
    <w:basedOn w:val="a"/>
    <w:uiPriority w:val="99"/>
    <w:semiHidden/>
    <w:unhideWhenUsed/>
    <w:qFormat/>
    <w:rPr>
      <w:rFonts w:ascii="Times New Roman" w:hAnsi="Times New Roman" w:cs="Times New Roman"/>
      <w:sz w:val="24"/>
      <w:szCs w:val="24"/>
    </w:rPr>
  </w:style>
  <w:style w:type="paragraph" w:styleId="af5">
    <w:name w:val="annotation subject"/>
    <w:basedOn w:val="a8"/>
    <w:next w:val="a8"/>
    <w:link w:val="af6"/>
    <w:uiPriority w:val="99"/>
    <w:semiHidden/>
    <w:unhideWhenUsed/>
    <w:qFormat/>
    <w:rPr>
      <w:b/>
      <w:bCs/>
    </w:rPr>
  </w:style>
  <w:style w:type="table" w:styleId="af7">
    <w:name w:val="Table Grid"/>
    <w:basedOn w:val="a2"/>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8">
    <w:name w:val="Hyperlink"/>
    <w:basedOn w:val="a1"/>
    <w:uiPriority w:val="99"/>
    <w:unhideWhenUsed/>
    <w:qFormat/>
    <w:rPr>
      <w:color w:val="0000FF" w:themeColor="hyperlink"/>
      <w:u w:val="single"/>
    </w:rPr>
  </w:style>
  <w:style w:type="character" w:styleId="af9">
    <w:name w:val="annotation reference"/>
    <w:basedOn w:val="a1"/>
    <w:unhideWhenUsed/>
    <w:qFormat/>
    <w:rPr>
      <w:sz w:val="21"/>
      <w:szCs w:val="21"/>
    </w:rPr>
  </w:style>
  <w:style w:type="character" w:customStyle="1" w:styleId="af3">
    <w:name w:val="页眉 字符"/>
    <w:basedOn w:val="a1"/>
    <w:link w:val="af2"/>
    <w:uiPriority w:val="99"/>
    <w:qFormat/>
    <w:rPr>
      <w:sz w:val="18"/>
      <w:szCs w:val="18"/>
    </w:rPr>
  </w:style>
  <w:style w:type="character" w:customStyle="1" w:styleId="af1">
    <w:name w:val="页脚 字符"/>
    <w:basedOn w:val="a1"/>
    <w:link w:val="af0"/>
    <w:uiPriority w:val="99"/>
    <w:qFormat/>
    <w:rPr>
      <w:sz w:val="18"/>
      <w:szCs w:val="18"/>
    </w:rPr>
  </w:style>
  <w:style w:type="character" w:customStyle="1" w:styleId="10">
    <w:name w:val="标题 1 字符"/>
    <w:basedOn w:val="a1"/>
    <w:link w:val="1"/>
    <w:uiPriority w:val="9"/>
    <w:qFormat/>
    <w:rPr>
      <w:b/>
      <w:bCs/>
      <w:kern w:val="44"/>
      <w:sz w:val="44"/>
      <w:szCs w:val="44"/>
    </w:rPr>
  </w:style>
  <w:style w:type="paragraph" w:styleId="afa">
    <w:name w:val="List Paragraph"/>
    <w:basedOn w:val="a"/>
    <w:uiPriority w:val="99"/>
    <w:qFormat/>
    <w:pPr>
      <w:ind w:firstLineChars="200" w:firstLine="420"/>
    </w:pPr>
  </w:style>
  <w:style w:type="character" w:customStyle="1" w:styleId="20">
    <w:name w:val="标题 2 字符"/>
    <w:basedOn w:val="a1"/>
    <w:link w:val="2"/>
    <w:uiPriority w:val="9"/>
    <w:qFormat/>
    <w:rPr>
      <w:rFonts w:asciiTheme="majorHAnsi" w:eastAsiaTheme="majorEastAsia" w:hAnsiTheme="majorHAnsi" w:cstheme="majorBidi"/>
      <w:b/>
      <w:bCs/>
      <w:kern w:val="2"/>
      <w:sz w:val="32"/>
      <w:szCs w:val="32"/>
    </w:rPr>
  </w:style>
  <w:style w:type="character" w:customStyle="1" w:styleId="a9">
    <w:name w:val="批注文字 字符"/>
    <w:basedOn w:val="a1"/>
    <w:link w:val="a8"/>
    <w:uiPriority w:val="99"/>
    <w:qFormat/>
  </w:style>
  <w:style w:type="character" w:customStyle="1" w:styleId="af6">
    <w:name w:val="批注主题 字符"/>
    <w:basedOn w:val="a9"/>
    <w:link w:val="af5"/>
    <w:uiPriority w:val="99"/>
    <w:semiHidden/>
    <w:qFormat/>
    <w:rPr>
      <w:b/>
      <w:bCs/>
    </w:rPr>
  </w:style>
  <w:style w:type="character" w:customStyle="1" w:styleId="af">
    <w:name w:val="批注框文本 字符"/>
    <w:basedOn w:val="a1"/>
    <w:link w:val="ae"/>
    <w:uiPriority w:val="99"/>
    <w:semiHidden/>
    <w:qFormat/>
    <w:rPr>
      <w:sz w:val="18"/>
      <w:szCs w:val="18"/>
    </w:rPr>
  </w:style>
  <w:style w:type="character" w:customStyle="1" w:styleId="30">
    <w:name w:val="标题 3 字符"/>
    <w:basedOn w:val="a1"/>
    <w:link w:val="3"/>
    <w:uiPriority w:val="9"/>
    <w:qFormat/>
    <w:rPr>
      <w:b/>
      <w:bCs/>
      <w:sz w:val="32"/>
      <w:szCs w:val="32"/>
    </w:rPr>
  </w:style>
  <w:style w:type="character" w:customStyle="1" w:styleId="40">
    <w:name w:val="标题 4 字符"/>
    <w:basedOn w:val="a1"/>
    <w:link w:val="4"/>
    <w:uiPriority w:val="9"/>
    <w:qFormat/>
    <w:rPr>
      <w:rFonts w:asciiTheme="majorHAnsi" w:eastAsiaTheme="majorEastAsia" w:hAnsiTheme="majorHAnsi" w:cstheme="majorBidi"/>
      <w:b/>
      <w:bCs/>
      <w:sz w:val="28"/>
      <w:szCs w:val="28"/>
    </w:rPr>
  </w:style>
  <w:style w:type="character" w:customStyle="1" w:styleId="50">
    <w:name w:val="标题 5 字符"/>
    <w:basedOn w:val="a1"/>
    <w:link w:val="5"/>
    <w:uiPriority w:val="9"/>
    <w:qFormat/>
    <w:rPr>
      <w:b/>
      <w:bCs/>
      <w:sz w:val="28"/>
      <w:szCs w:val="28"/>
    </w:rPr>
  </w:style>
  <w:style w:type="paragraph" w:customStyle="1" w:styleId="afb">
    <w:name w:val="！表格内容"/>
    <w:basedOn w:val="a"/>
    <w:qFormat/>
    <w:pPr>
      <w:spacing w:line="320" w:lineRule="atLeast"/>
    </w:pPr>
    <w:rPr>
      <w:rFonts w:ascii="Times New Roman" w:eastAsia="宋体" w:hAnsi="Times New Roman" w:cs="Times New Roman"/>
      <w:szCs w:val="24"/>
    </w:rPr>
  </w:style>
  <w:style w:type="character" w:customStyle="1" w:styleId="ad">
    <w:name w:val="日期 字符"/>
    <w:basedOn w:val="a1"/>
    <w:link w:val="ac"/>
    <w:uiPriority w:val="99"/>
    <w:semiHidden/>
    <w:qFormat/>
  </w:style>
  <w:style w:type="character" w:customStyle="1" w:styleId="11">
    <w:name w:val="未处理的提及1"/>
    <w:basedOn w:val="a1"/>
    <w:uiPriority w:val="99"/>
    <w:semiHidden/>
    <w:unhideWhenUsed/>
    <w:qFormat/>
    <w:rPr>
      <w:color w:val="605E5C"/>
      <w:shd w:val="clear" w:color="auto" w:fill="E1DFDD"/>
    </w:rPr>
  </w:style>
  <w:style w:type="character" w:customStyle="1" w:styleId="32">
    <w:name w:val="正文文本 3 字符"/>
    <w:basedOn w:val="a1"/>
    <w:link w:val="31"/>
    <w:qFormat/>
    <w:rPr>
      <w:rFonts w:ascii="宋体" w:eastAsia="宋体" w:hAnsi="Times New Roman" w:cs="Times New Roman"/>
      <w:kern w:val="2"/>
      <w:sz w:val="24"/>
    </w:rPr>
  </w:style>
  <w:style w:type="character" w:customStyle="1" w:styleId="a7">
    <w:name w:val="文档结构图 字符"/>
    <w:basedOn w:val="a1"/>
    <w:link w:val="a6"/>
    <w:uiPriority w:val="99"/>
    <w:semiHidden/>
    <w:qFormat/>
    <w:rPr>
      <w:rFonts w:ascii="宋体" w:eastAsia="宋体"/>
      <w:sz w:val="18"/>
      <w:szCs w:val="18"/>
    </w:rPr>
  </w:style>
  <w:style w:type="character" w:customStyle="1" w:styleId="21">
    <w:name w:val="未处理的提及2"/>
    <w:basedOn w:val="a1"/>
    <w:uiPriority w:val="99"/>
    <w:semiHidden/>
    <w:unhideWhenUsed/>
    <w:qFormat/>
    <w:rPr>
      <w:color w:val="605E5C"/>
      <w:shd w:val="clear" w:color="auto" w:fill="E1DFDD"/>
    </w:rPr>
  </w:style>
  <w:style w:type="character" w:customStyle="1" w:styleId="ab">
    <w:name w:val="纯文本 字符"/>
    <w:basedOn w:val="a1"/>
    <w:link w:val="aa"/>
    <w:qFormat/>
    <w:rPr>
      <w:rFonts w:ascii="宋体" w:hAnsi="Courier New" w:cs="黑体"/>
      <w:kern w:val="2"/>
      <w:sz w:val="21"/>
      <w:szCs w:val="22"/>
    </w:rPr>
  </w:style>
  <w:style w:type="paragraph" w:customStyle="1" w:styleId="12">
    <w:name w:val="列出段落1"/>
    <w:basedOn w:val="a"/>
    <w:uiPriority w:val="34"/>
    <w:qFormat/>
    <w:pPr>
      <w:ind w:firstLineChars="200" w:firstLine="420"/>
    </w:pPr>
    <w:rPr>
      <w:rFonts w:ascii="Times New Roman" w:eastAsia="宋体" w:hAnsi="Times New Roman" w:cs="Times New Roman"/>
      <w:szCs w:val="20"/>
    </w:rPr>
  </w:style>
  <w:style w:type="paragraph" w:customStyle="1" w:styleId="13">
    <w:name w:val="修订1"/>
    <w:hidden/>
    <w:uiPriority w:val="99"/>
    <w:semiHidden/>
    <w:qFormat/>
    <w:rPr>
      <w:rFonts w:asciiTheme="minorHAnsi" w:eastAsiaTheme="minorEastAsia" w:hAnsiTheme="minorHAnsi" w:cstheme="minorBidi"/>
      <w:kern w:val="2"/>
      <w:sz w:val="21"/>
      <w:szCs w:val="22"/>
    </w:rPr>
  </w:style>
  <w:style w:type="character" w:customStyle="1" w:styleId="33">
    <w:name w:val="未处理的提及3"/>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paragraph" w:customStyle="1" w:styleId="22">
    <w:name w:val="修订2"/>
    <w:hidden/>
    <w:uiPriority w:val="99"/>
    <w:semiHidden/>
    <w:qFormat/>
    <w:rPr>
      <w:rFonts w:asciiTheme="minorHAnsi" w:eastAsiaTheme="minorEastAsia" w:hAnsiTheme="minorHAnsi" w:cstheme="minorBidi"/>
      <w:kern w:val="2"/>
      <w:sz w:val="21"/>
      <w:szCs w:val="22"/>
    </w:rPr>
  </w:style>
  <w:style w:type="paragraph" w:customStyle="1" w:styleId="34">
    <w:name w:val="修订3"/>
    <w:hidden/>
    <w:uiPriority w:val="99"/>
    <w:unhideWhenUsed/>
    <w:qFormat/>
    <w:rPr>
      <w:rFonts w:asciiTheme="minorHAnsi" w:eastAsiaTheme="minorEastAsia" w:hAnsiTheme="minorHAnsi" w:cstheme="minorBidi"/>
      <w:kern w:val="2"/>
      <w:sz w:val="21"/>
      <w:szCs w:val="22"/>
    </w:rPr>
  </w:style>
  <w:style w:type="character" w:customStyle="1" w:styleId="6">
    <w:name w:val="未处理的提及6"/>
    <w:basedOn w:val="a1"/>
    <w:uiPriority w:val="99"/>
    <w:semiHidden/>
    <w:unhideWhenUsed/>
    <w:qFormat/>
    <w:rPr>
      <w:color w:val="605E5C"/>
      <w:shd w:val="clear" w:color="auto" w:fill="E1DFDD"/>
    </w:rPr>
  </w:style>
  <w:style w:type="paragraph" w:customStyle="1" w:styleId="42">
    <w:name w:val="修订4"/>
    <w:hidden/>
    <w:uiPriority w:val="99"/>
    <w:unhideWhenUsed/>
    <w:qFormat/>
    <w:rPr>
      <w:rFonts w:asciiTheme="minorHAnsi" w:eastAsiaTheme="minorEastAsia" w:hAnsiTheme="minorHAnsi" w:cstheme="minorBidi"/>
      <w:kern w:val="2"/>
      <w:sz w:val="21"/>
      <w:szCs w:val="22"/>
    </w:rPr>
  </w:style>
  <w:style w:type="character" w:customStyle="1" w:styleId="7">
    <w:name w:val="未处理的提及7"/>
    <w:basedOn w:val="a1"/>
    <w:uiPriority w:val="99"/>
    <w:semiHidden/>
    <w:unhideWhenUsed/>
    <w:qFormat/>
    <w:rPr>
      <w:color w:val="605E5C"/>
      <w:shd w:val="clear" w:color="auto" w:fill="E1DFDD"/>
    </w:rPr>
  </w:style>
  <w:style w:type="paragraph" w:customStyle="1" w:styleId="52">
    <w:name w:val="修订5"/>
    <w:hidden/>
    <w:uiPriority w:val="99"/>
    <w:unhideWhenUsed/>
    <w:qFormat/>
    <w:rPr>
      <w:rFonts w:asciiTheme="minorHAnsi" w:eastAsiaTheme="minorEastAsia" w:hAnsiTheme="minorHAnsi" w:cstheme="minorBidi"/>
      <w:kern w:val="2"/>
      <w:sz w:val="21"/>
      <w:szCs w:val="22"/>
    </w:rPr>
  </w:style>
  <w:style w:type="character" w:customStyle="1" w:styleId="a5">
    <w:name w:val="正文文本 字符"/>
    <w:basedOn w:val="a1"/>
    <w:link w:val="a0"/>
    <w:qFormat/>
    <w:rPr>
      <w:rFonts w:ascii="Calibri" w:eastAsia="宋体" w:hAnsi="Calibri" w:cs="Times New Roman" w:hint="default"/>
      <w:kern w:val="2"/>
      <w:sz w:val="21"/>
      <w:szCs w:val="22"/>
    </w:rPr>
  </w:style>
  <w:style w:type="character" w:styleId="afc">
    <w:name w:val="Unresolved Mention"/>
    <w:basedOn w:val="a1"/>
    <w:uiPriority w:val="99"/>
    <w:semiHidden/>
    <w:unhideWhenUsed/>
    <w:rsid w:val="00F21D8D"/>
    <w:rPr>
      <w:color w:val="605E5C"/>
      <w:shd w:val="clear" w:color="auto" w:fill="E1DFDD"/>
    </w:rPr>
  </w:style>
  <w:style w:type="paragraph" w:styleId="afd">
    <w:name w:val="Revision"/>
    <w:hidden/>
    <w:uiPriority w:val="99"/>
    <w:unhideWhenUsed/>
    <w:rsid w:val="00F21D8D"/>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1028"/>
    <customShpInfo spid="_x0000_s2050"/>
  </customShpExts>
</s:customData>
</file>

<file path=customXml/itemProps1.xml><?xml version="1.0" encoding="utf-8"?>
<ds:datastoreItem xmlns:ds="http://schemas.openxmlformats.org/officeDocument/2006/customXml" ds:itemID="{05D27FBE-9B4D-447E-BF73-2E49192F668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5360</TotalTime>
  <Pages>63</Pages>
  <Words>5987</Words>
  <Characters>34129</Characters>
  <DocSecurity>0</DocSecurity>
  <Lines>284</Lines>
  <Paragraphs>80</Paragraphs>
  <ScaleCrop>false</ScaleCrop>
  <Company/>
  <LinksUpToDate>false</LinksUpToDate>
  <CharactersWithSpaces>40036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2021-11-07T10:55:00Z</cp:lastPrinted>
  <dcterms:created xsi:type="dcterms:W3CDTF">2019-03-05T08:10:00Z</dcterms:created>
  <dcterms:modified xsi:type="dcterms:W3CDTF">2025-05-13T03:40:00Z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35EAA4B3F36045BF963EDF206D3674A9</vt:lpwstr>
  </property>
</Properties>
</file>