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7DCD1" w14:textId="77777777" w:rsidR="00866329" w:rsidRDefault="00866329">
      <w:pPr>
        <w:rPr>
          <w:rFonts w:asciiTheme="minorEastAsia" w:eastAsiaTheme="minorEastAsia" w:hAnsiTheme="minorEastAsia" w:cs="宋体" w:hint="eastAsia"/>
          <w:b/>
          <w:sz w:val="44"/>
          <w:szCs w:val="44"/>
        </w:rPr>
      </w:pPr>
    </w:p>
    <w:p w14:paraId="4A8EFC7E" w14:textId="77777777" w:rsidR="00866329" w:rsidRDefault="00866329">
      <w:pPr>
        <w:rPr>
          <w:rFonts w:asciiTheme="minorEastAsia" w:eastAsiaTheme="minorEastAsia" w:hAnsiTheme="minorEastAsia" w:cs="宋体" w:hint="eastAsia"/>
          <w:b/>
          <w:sz w:val="44"/>
          <w:szCs w:val="44"/>
        </w:rPr>
      </w:pPr>
    </w:p>
    <w:p w14:paraId="6A793AF3" w14:textId="04176F6B" w:rsidR="00866329" w:rsidRDefault="003E27C8">
      <w:pPr>
        <w:jc w:val="center"/>
        <w:rPr>
          <w:rFonts w:asciiTheme="minorEastAsia" w:eastAsiaTheme="minorEastAsia" w:hAnsiTheme="minorEastAsia" w:cs="宋体" w:hint="eastAsia"/>
          <w:b/>
          <w:sz w:val="44"/>
          <w:szCs w:val="44"/>
        </w:rPr>
      </w:pPr>
      <w:bookmarkStart w:id="0" w:name="_Hlk154579139"/>
      <w:r w:rsidRPr="003E27C8">
        <w:rPr>
          <w:rFonts w:asciiTheme="minorEastAsia" w:eastAsiaTheme="minorEastAsia" w:hAnsiTheme="minorEastAsia" w:cs="宋体" w:hint="eastAsia"/>
          <w:b/>
          <w:sz w:val="44"/>
          <w:szCs w:val="44"/>
        </w:rPr>
        <w:t>深圳市南山区蛇口街道</w:t>
      </w:r>
      <w:r w:rsidR="007805CF" w:rsidRPr="007805CF">
        <w:rPr>
          <w:rFonts w:asciiTheme="minorEastAsia" w:eastAsiaTheme="minorEastAsia" w:hAnsiTheme="minorEastAsia" w:cs="宋体" w:hint="eastAsia"/>
          <w:b/>
          <w:sz w:val="44"/>
          <w:szCs w:val="44"/>
        </w:rPr>
        <w:t>深圳湾休闲带沿线、广物花园、东湾小学、湾厦牌坊等重点</w:t>
      </w:r>
      <w:proofErr w:type="gramStart"/>
      <w:r w:rsidR="007805CF" w:rsidRPr="007805CF">
        <w:rPr>
          <w:rFonts w:asciiTheme="minorEastAsia" w:eastAsiaTheme="minorEastAsia" w:hAnsiTheme="minorEastAsia" w:cs="宋体" w:hint="eastAsia"/>
          <w:b/>
          <w:sz w:val="44"/>
          <w:szCs w:val="44"/>
        </w:rPr>
        <w:t>点</w:t>
      </w:r>
      <w:proofErr w:type="gramEnd"/>
      <w:r w:rsidR="007805CF" w:rsidRPr="007805CF">
        <w:rPr>
          <w:rFonts w:asciiTheme="minorEastAsia" w:eastAsiaTheme="minorEastAsia" w:hAnsiTheme="minorEastAsia" w:cs="宋体" w:hint="eastAsia"/>
          <w:b/>
          <w:sz w:val="44"/>
          <w:szCs w:val="44"/>
        </w:rPr>
        <w:t>位值守服务</w:t>
      </w:r>
      <w:r w:rsidRPr="003E27C8">
        <w:rPr>
          <w:rFonts w:asciiTheme="minorEastAsia" w:eastAsiaTheme="minorEastAsia" w:hAnsiTheme="minorEastAsia" w:cs="宋体" w:hint="eastAsia"/>
          <w:b/>
          <w:sz w:val="44"/>
          <w:szCs w:val="44"/>
        </w:rPr>
        <w:t>项目</w:t>
      </w:r>
      <w:bookmarkEnd w:id="0"/>
      <w:r>
        <w:rPr>
          <w:rFonts w:asciiTheme="minorEastAsia" w:eastAsiaTheme="minorEastAsia" w:hAnsiTheme="minorEastAsia" w:cs="宋体" w:hint="eastAsia"/>
          <w:b/>
          <w:sz w:val="44"/>
          <w:szCs w:val="44"/>
        </w:rPr>
        <w:t>询价采购文件</w:t>
      </w:r>
    </w:p>
    <w:p w14:paraId="47D75990" w14:textId="77777777" w:rsidR="00866329" w:rsidRDefault="00866329">
      <w:pPr>
        <w:ind w:firstLine="803"/>
        <w:jc w:val="center"/>
        <w:rPr>
          <w:rFonts w:ascii="仿宋_GB2312" w:eastAsia="仿宋_GB2312" w:hAnsi="仿宋_GB2312" w:cs="仿宋_GB2312" w:hint="eastAsia"/>
          <w:b/>
          <w:sz w:val="32"/>
          <w:szCs w:val="32"/>
        </w:rPr>
      </w:pPr>
    </w:p>
    <w:p w14:paraId="2B93C89F" w14:textId="77777777" w:rsidR="00866329" w:rsidRDefault="00866329">
      <w:pPr>
        <w:ind w:firstLine="803"/>
        <w:jc w:val="center"/>
        <w:rPr>
          <w:rFonts w:ascii="仿宋_GB2312" w:eastAsia="仿宋_GB2312" w:hAnsi="仿宋_GB2312" w:cs="仿宋_GB2312" w:hint="eastAsia"/>
          <w:b/>
          <w:sz w:val="32"/>
          <w:szCs w:val="32"/>
        </w:rPr>
      </w:pPr>
    </w:p>
    <w:p w14:paraId="5F845766" w14:textId="77777777" w:rsidR="00866329" w:rsidRDefault="00866329">
      <w:pPr>
        <w:ind w:firstLine="803"/>
        <w:jc w:val="center"/>
        <w:rPr>
          <w:rFonts w:ascii="仿宋_GB2312" w:eastAsia="仿宋_GB2312" w:hAnsi="仿宋_GB2312" w:cs="仿宋_GB2312" w:hint="eastAsia"/>
          <w:b/>
          <w:sz w:val="32"/>
          <w:szCs w:val="32"/>
        </w:rPr>
      </w:pPr>
    </w:p>
    <w:p w14:paraId="7319C383" w14:textId="77777777" w:rsidR="00866329" w:rsidRDefault="00866329">
      <w:pPr>
        <w:ind w:firstLine="803"/>
        <w:jc w:val="center"/>
        <w:rPr>
          <w:rFonts w:ascii="仿宋_GB2312" w:eastAsia="仿宋_GB2312" w:hAnsi="仿宋_GB2312" w:cs="仿宋_GB2312" w:hint="eastAsia"/>
          <w:b/>
          <w:sz w:val="32"/>
          <w:szCs w:val="32"/>
        </w:rPr>
      </w:pPr>
    </w:p>
    <w:p w14:paraId="3E6E622A" w14:textId="77777777" w:rsidR="00866329" w:rsidRDefault="00866329">
      <w:pPr>
        <w:ind w:firstLine="803"/>
        <w:jc w:val="center"/>
        <w:rPr>
          <w:rFonts w:ascii="仿宋_GB2312" w:eastAsia="仿宋_GB2312" w:hAnsi="仿宋_GB2312" w:cs="仿宋_GB2312" w:hint="eastAsia"/>
          <w:b/>
          <w:sz w:val="32"/>
          <w:szCs w:val="32"/>
        </w:rPr>
      </w:pPr>
    </w:p>
    <w:p w14:paraId="2BB8BC8D" w14:textId="77777777" w:rsidR="00866329" w:rsidRDefault="00866329">
      <w:pPr>
        <w:ind w:firstLine="803"/>
        <w:jc w:val="center"/>
        <w:rPr>
          <w:rFonts w:ascii="仿宋_GB2312" w:eastAsia="仿宋_GB2312" w:hAnsi="仿宋_GB2312" w:cs="仿宋_GB2312" w:hint="eastAsia"/>
          <w:b/>
          <w:sz w:val="32"/>
          <w:szCs w:val="32"/>
        </w:rPr>
      </w:pPr>
    </w:p>
    <w:p w14:paraId="69263826" w14:textId="77777777" w:rsidR="00866329" w:rsidRDefault="00866329">
      <w:pPr>
        <w:ind w:firstLine="803"/>
        <w:jc w:val="center"/>
        <w:rPr>
          <w:rFonts w:ascii="仿宋_GB2312" w:eastAsia="仿宋_GB2312" w:hAnsi="仿宋_GB2312" w:cs="仿宋_GB2312" w:hint="eastAsia"/>
          <w:b/>
          <w:sz w:val="32"/>
          <w:szCs w:val="32"/>
        </w:rPr>
      </w:pPr>
    </w:p>
    <w:p w14:paraId="7A44FC38" w14:textId="77777777" w:rsidR="00866329" w:rsidRDefault="00000000">
      <w:pPr>
        <w:ind w:firstLine="7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采购单位：深圳市南山区蛇口街道办事处</w:t>
      </w:r>
    </w:p>
    <w:p w14:paraId="438CD832" w14:textId="6DEDDB3D" w:rsidR="00866329" w:rsidRDefault="00000000">
      <w:pPr>
        <w:ind w:firstLine="7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采购方式：</w:t>
      </w:r>
      <w:r w:rsidR="007805CF">
        <w:rPr>
          <w:rFonts w:ascii="仿宋_GB2312" w:eastAsia="仿宋_GB2312" w:hAnsi="仿宋_GB2312" w:cs="仿宋_GB2312" w:hint="eastAsia"/>
          <w:sz w:val="32"/>
          <w:szCs w:val="32"/>
        </w:rPr>
        <w:t>自行采购公开招标</w:t>
      </w:r>
    </w:p>
    <w:p w14:paraId="0D4EC6B7" w14:textId="77777777" w:rsidR="00866329" w:rsidRDefault="00000000">
      <w:pPr>
        <w:ind w:firstLine="7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项目类别：服务类</w:t>
      </w:r>
    </w:p>
    <w:p w14:paraId="222A1813" w14:textId="77777777" w:rsidR="00866329" w:rsidRDefault="00000000">
      <w:pPr>
        <w:adjustRightInd/>
        <w:snapToGrid/>
        <w:spacing w:line="220" w:lineRule="atLeast"/>
      </w:pPr>
      <w:r>
        <w:br w:type="page"/>
      </w:r>
    </w:p>
    <w:p w14:paraId="43EA5038" w14:textId="77777777" w:rsidR="00866329" w:rsidRDefault="00000000">
      <w:pPr>
        <w:pStyle w:val="2"/>
        <w:ind w:firstLine="640"/>
      </w:pPr>
      <w:r>
        <w:rPr>
          <w:rFonts w:hint="eastAsia"/>
        </w:rPr>
        <w:lastRenderedPageBreak/>
        <w:t>一、项目概况</w:t>
      </w:r>
    </w:p>
    <w:p w14:paraId="31B2D633" w14:textId="2FDC0F88" w:rsidR="00DF2EED" w:rsidRDefault="00000000">
      <w:pPr>
        <w:spacing w:after="0"/>
        <w:ind w:firstLineChars="200" w:firstLine="640"/>
        <w:rPr>
          <w:rFonts w:ascii="仿宋_GB2312" w:eastAsia="仿宋_GB2312"/>
          <w:sz w:val="32"/>
          <w:szCs w:val="32"/>
        </w:rPr>
      </w:pPr>
      <w:r>
        <w:rPr>
          <w:rFonts w:ascii="仿宋_GB2312" w:eastAsia="仿宋_GB2312" w:hint="eastAsia"/>
          <w:sz w:val="32"/>
          <w:szCs w:val="32"/>
        </w:rPr>
        <w:t>（一）项目名称：</w:t>
      </w:r>
      <w:bookmarkStart w:id="1" w:name="_Hlk216340119"/>
      <w:r w:rsidR="007805CF" w:rsidRPr="007805CF">
        <w:rPr>
          <w:rFonts w:ascii="仿宋_GB2312" w:eastAsia="仿宋_GB2312" w:hint="eastAsia"/>
          <w:sz w:val="32"/>
          <w:szCs w:val="32"/>
        </w:rPr>
        <w:t>深圳市南山区蛇口街道深圳湾休闲带沿线、广物花园、东湾小学、湾厦牌坊等重点</w:t>
      </w:r>
      <w:proofErr w:type="gramStart"/>
      <w:r w:rsidR="007805CF" w:rsidRPr="007805CF">
        <w:rPr>
          <w:rFonts w:ascii="仿宋_GB2312" w:eastAsia="仿宋_GB2312" w:hint="eastAsia"/>
          <w:sz w:val="32"/>
          <w:szCs w:val="32"/>
        </w:rPr>
        <w:t>点</w:t>
      </w:r>
      <w:proofErr w:type="gramEnd"/>
      <w:r w:rsidR="007805CF" w:rsidRPr="007805CF">
        <w:rPr>
          <w:rFonts w:ascii="仿宋_GB2312" w:eastAsia="仿宋_GB2312" w:hint="eastAsia"/>
          <w:sz w:val="32"/>
          <w:szCs w:val="32"/>
        </w:rPr>
        <w:t>位值守服务项目</w:t>
      </w:r>
      <w:bookmarkEnd w:id="1"/>
    </w:p>
    <w:p w14:paraId="161434C3" w14:textId="61847614" w:rsidR="00866329" w:rsidRDefault="00000000">
      <w:pPr>
        <w:spacing w:after="0"/>
        <w:ind w:firstLineChars="200" w:firstLine="640"/>
        <w:rPr>
          <w:rFonts w:ascii="仿宋_GB2312" w:eastAsia="仿宋_GB2312"/>
          <w:sz w:val="32"/>
          <w:szCs w:val="32"/>
        </w:rPr>
      </w:pPr>
      <w:r>
        <w:rPr>
          <w:rFonts w:ascii="仿宋_GB2312" w:eastAsia="仿宋_GB2312" w:hint="eastAsia"/>
          <w:sz w:val="32"/>
          <w:szCs w:val="32"/>
        </w:rPr>
        <w:t>（二）采购人：蛇口街道办事处</w:t>
      </w:r>
    </w:p>
    <w:p w14:paraId="2038D989" w14:textId="1CC42138" w:rsidR="00866329" w:rsidRDefault="00000000">
      <w:pPr>
        <w:spacing w:after="0"/>
        <w:ind w:firstLineChars="200" w:firstLine="640"/>
        <w:rPr>
          <w:rFonts w:ascii="仿宋_GB2312" w:eastAsia="仿宋_GB2312"/>
          <w:sz w:val="32"/>
          <w:szCs w:val="32"/>
        </w:rPr>
      </w:pPr>
      <w:r>
        <w:rPr>
          <w:rFonts w:ascii="仿宋_GB2312" w:eastAsia="仿宋_GB2312" w:hint="eastAsia"/>
          <w:sz w:val="32"/>
          <w:szCs w:val="32"/>
        </w:rPr>
        <w:t>（三）采购方式：</w:t>
      </w:r>
      <w:r w:rsidR="007805CF">
        <w:rPr>
          <w:rFonts w:ascii="仿宋_GB2312" w:eastAsia="仿宋_GB2312"/>
          <w:sz w:val="32"/>
          <w:szCs w:val="32"/>
        </w:rPr>
        <w:t xml:space="preserve"> </w:t>
      </w:r>
      <w:r w:rsidR="007805CF">
        <w:rPr>
          <w:rFonts w:ascii="仿宋_GB2312" w:eastAsia="仿宋_GB2312" w:hAnsi="仿宋_GB2312" w:cs="仿宋_GB2312" w:hint="eastAsia"/>
          <w:sz w:val="32"/>
          <w:szCs w:val="32"/>
        </w:rPr>
        <w:t>自行采购公开招标</w:t>
      </w:r>
    </w:p>
    <w:p w14:paraId="3FFE1531" w14:textId="150B25B6" w:rsidR="00866329" w:rsidRDefault="00000000">
      <w:pPr>
        <w:spacing w:after="0"/>
        <w:ind w:firstLineChars="200" w:firstLine="640"/>
        <w:rPr>
          <w:rFonts w:ascii="仿宋_GB2312" w:eastAsia="仿宋_GB2312"/>
          <w:sz w:val="32"/>
          <w:szCs w:val="32"/>
        </w:rPr>
      </w:pPr>
      <w:r>
        <w:rPr>
          <w:rFonts w:ascii="仿宋_GB2312" w:eastAsia="仿宋_GB2312" w:hint="eastAsia"/>
          <w:sz w:val="32"/>
          <w:szCs w:val="32"/>
        </w:rPr>
        <w:t>（四）项目预算：</w:t>
      </w:r>
      <w:r w:rsidR="00DF2EED">
        <w:rPr>
          <w:rFonts w:ascii="仿宋_GB2312" w:eastAsia="仿宋_GB2312" w:hint="eastAsia"/>
          <w:sz w:val="32"/>
          <w:szCs w:val="32"/>
        </w:rPr>
        <w:t>33万</w:t>
      </w:r>
      <w:r>
        <w:rPr>
          <w:rFonts w:ascii="仿宋_GB2312" w:eastAsia="仿宋_GB2312" w:hint="eastAsia"/>
          <w:sz w:val="32"/>
          <w:szCs w:val="32"/>
        </w:rPr>
        <w:t>元</w:t>
      </w:r>
    </w:p>
    <w:p w14:paraId="117FCA07" w14:textId="1AF4099D" w:rsidR="00866329" w:rsidRDefault="00000000">
      <w:pPr>
        <w:spacing w:after="0"/>
        <w:ind w:firstLineChars="200" w:firstLine="640"/>
        <w:rPr>
          <w:rFonts w:ascii="仿宋_GB2312" w:eastAsia="仿宋_GB2312"/>
          <w:sz w:val="32"/>
          <w:szCs w:val="32"/>
        </w:rPr>
      </w:pPr>
      <w:r>
        <w:rPr>
          <w:rFonts w:ascii="仿宋_GB2312" w:eastAsia="仿宋_GB2312" w:hint="eastAsia"/>
          <w:sz w:val="32"/>
          <w:szCs w:val="32"/>
        </w:rPr>
        <w:t>（五）项目背景：</w:t>
      </w:r>
      <w:r w:rsidR="007805CF" w:rsidRPr="007805CF">
        <w:rPr>
          <w:rFonts w:ascii="仿宋" w:eastAsia="仿宋" w:hAnsi="仿宋" w:cs="仿宋_GB2312" w:hint="eastAsia"/>
          <w:sz w:val="32"/>
          <w:szCs w:val="32"/>
        </w:rPr>
        <w:t>为落实《深圳市城市管理和综合执法局关于开展市容秩序专项整治工作的通知》及《南山区城管和综合执法局关于开展占道经营专项整治工作方案》要求，执法队聚焦街道重点片区市容秩序整治，通过“定点值守+机动巡查”的组合模式，形成常态长效治理机制，保障市民通行畅通、市容秩序井然、环境干净整洁</w:t>
      </w:r>
      <w:r w:rsidR="003E27C8">
        <w:rPr>
          <w:rFonts w:ascii="仿宋" w:eastAsia="仿宋" w:hAnsi="仿宋" w:cs="仿宋_GB2312" w:hint="eastAsia"/>
          <w:sz w:val="32"/>
          <w:szCs w:val="32"/>
        </w:rPr>
        <w:t>。</w:t>
      </w:r>
    </w:p>
    <w:p w14:paraId="6E761E1F" w14:textId="1A71A50D" w:rsidR="00866329" w:rsidRDefault="00000000">
      <w:pPr>
        <w:spacing w:after="0"/>
        <w:ind w:firstLineChars="200" w:firstLine="640"/>
        <w:rPr>
          <w:rFonts w:ascii="仿宋_GB2312" w:eastAsia="仿宋_GB2312"/>
          <w:sz w:val="32"/>
          <w:szCs w:val="32"/>
          <w:lang w:eastAsia="zh-Hans"/>
        </w:rPr>
      </w:pPr>
      <w:r>
        <w:rPr>
          <w:rFonts w:ascii="仿宋_GB2312" w:eastAsia="仿宋_GB2312" w:hint="eastAsia"/>
          <w:sz w:val="32"/>
          <w:szCs w:val="32"/>
        </w:rPr>
        <w:t>（六）项目服务期：自合同签订之日</w:t>
      </w:r>
      <w:r w:rsidR="00FA776B">
        <w:rPr>
          <w:rFonts w:ascii="仿宋_GB2312" w:eastAsia="仿宋_GB2312" w:hint="eastAsia"/>
          <w:sz w:val="32"/>
          <w:szCs w:val="32"/>
        </w:rPr>
        <w:t>或约定之日</w:t>
      </w:r>
      <w:r>
        <w:rPr>
          <w:rFonts w:ascii="仿宋_GB2312" w:eastAsia="仿宋_GB2312" w:hint="eastAsia"/>
          <w:sz w:val="32"/>
          <w:szCs w:val="32"/>
        </w:rPr>
        <w:t>起</w:t>
      </w:r>
      <w:r w:rsidR="00DF2EED">
        <w:rPr>
          <w:rFonts w:ascii="仿宋_GB2312" w:eastAsia="仿宋_GB2312" w:hint="eastAsia"/>
          <w:sz w:val="32"/>
          <w:szCs w:val="32"/>
        </w:rPr>
        <w:t>两</w:t>
      </w:r>
      <w:r>
        <w:rPr>
          <w:rFonts w:ascii="仿宋_GB2312" w:eastAsia="仿宋_GB2312" w:hint="eastAsia"/>
          <w:sz w:val="32"/>
          <w:szCs w:val="32"/>
        </w:rPr>
        <w:t>个月</w:t>
      </w:r>
      <w:r>
        <w:rPr>
          <w:rFonts w:ascii="仿宋_GB2312" w:eastAsia="仿宋_GB2312"/>
          <w:sz w:val="32"/>
          <w:szCs w:val="32"/>
          <w:lang w:eastAsia="zh-Hans"/>
        </w:rPr>
        <w:t>。</w:t>
      </w:r>
    </w:p>
    <w:p w14:paraId="377239C5" w14:textId="77777777" w:rsidR="003E27C8" w:rsidRDefault="003E27C8" w:rsidP="003E27C8">
      <w:pPr>
        <w:pStyle w:val="2"/>
        <w:ind w:firstLine="640"/>
      </w:pPr>
      <w:r>
        <w:rPr>
          <w:rFonts w:hint="eastAsia"/>
        </w:rPr>
        <w:t>二、服务内容</w:t>
      </w:r>
    </w:p>
    <w:p w14:paraId="488110A3" w14:textId="237F6CED" w:rsidR="003E27C8" w:rsidRDefault="007805CF" w:rsidP="003E27C8">
      <w:pPr>
        <w:spacing w:after="0"/>
        <w:ind w:firstLineChars="200" w:firstLine="640"/>
        <w:rPr>
          <w:rFonts w:ascii="仿宋_GB2312" w:eastAsia="仿宋_GB2312" w:hint="eastAsia"/>
          <w:sz w:val="32"/>
          <w:szCs w:val="32"/>
        </w:rPr>
      </w:pPr>
      <w:r>
        <w:rPr>
          <w:rFonts w:ascii="仿宋_GB2312" w:eastAsia="仿宋_GB2312" w:hAnsi="仿宋_GB2312" w:cs="仿宋_GB2312" w:hint="eastAsia"/>
          <w:sz w:val="32"/>
          <w:szCs w:val="32"/>
        </w:rPr>
        <w:t>在</w:t>
      </w:r>
      <w:r w:rsidR="00DF2EED">
        <w:rPr>
          <w:rFonts w:ascii="仿宋_GB2312" w:eastAsia="仿宋_GB2312" w:hAnsi="仿宋_GB2312" w:cs="仿宋_GB2312" w:hint="eastAsia"/>
          <w:sz w:val="32"/>
          <w:szCs w:val="32"/>
        </w:rPr>
        <w:t>辖区内</w:t>
      </w:r>
      <w:r>
        <w:rPr>
          <w:rFonts w:ascii="仿宋_GB2312" w:eastAsia="仿宋_GB2312" w:hAnsi="仿宋_GB2312" w:cs="仿宋_GB2312" w:hint="eastAsia"/>
          <w:sz w:val="32"/>
          <w:szCs w:val="32"/>
          <w:lang w:bidi="ar"/>
        </w:rPr>
        <w:t>重点片区</w:t>
      </w:r>
      <w:r>
        <w:rPr>
          <w:rFonts w:ascii="仿宋_GB2312" w:eastAsia="仿宋_GB2312" w:hAnsi="仿宋_GB2312" w:cs="仿宋_GB2312" w:hint="eastAsia"/>
          <w:sz w:val="32"/>
          <w:szCs w:val="32"/>
          <w:lang w:bidi="ar"/>
        </w:rPr>
        <w:t>开展</w:t>
      </w:r>
      <w:r>
        <w:rPr>
          <w:rFonts w:ascii="仿宋_GB2312" w:eastAsia="仿宋_GB2312" w:hAnsi="仿宋_GB2312" w:cs="仿宋_GB2312" w:hint="eastAsia"/>
          <w:sz w:val="32"/>
          <w:szCs w:val="32"/>
          <w:lang w:bidi="ar"/>
        </w:rPr>
        <w:t>值守服务，主要对深圳湾休闲带沿线、广物花园、东湾小学、湾厦牌坊等重点</w:t>
      </w:r>
      <w:proofErr w:type="gramStart"/>
      <w:r>
        <w:rPr>
          <w:rFonts w:ascii="仿宋_GB2312" w:eastAsia="仿宋_GB2312" w:hAnsi="仿宋_GB2312" w:cs="仿宋_GB2312" w:hint="eastAsia"/>
          <w:sz w:val="32"/>
          <w:szCs w:val="32"/>
          <w:lang w:bidi="ar"/>
        </w:rPr>
        <w:t>点</w:t>
      </w:r>
      <w:proofErr w:type="gramEnd"/>
      <w:r>
        <w:rPr>
          <w:rFonts w:ascii="仿宋_GB2312" w:eastAsia="仿宋_GB2312" w:hAnsi="仿宋_GB2312" w:cs="仿宋_GB2312" w:hint="eastAsia"/>
          <w:sz w:val="32"/>
          <w:szCs w:val="32"/>
          <w:lang w:bidi="ar"/>
        </w:rPr>
        <w:t>位开展高峰期值守工作</w:t>
      </w:r>
      <w:r>
        <w:rPr>
          <w:rFonts w:ascii="仿宋_GB2312" w:eastAsia="仿宋_GB2312" w:hAnsi="仿宋_GB2312" w:cs="仿宋_GB2312" w:hint="eastAsia"/>
          <w:sz w:val="32"/>
          <w:szCs w:val="32"/>
        </w:rPr>
        <w:t>，不少于60场次。</w:t>
      </w:r>
    </w:p>
    <w:p w14:paraId="1A6810EA" w14:textId="77777777" w:rsidR="003E27C8" w:rsidRDefault="003E27C8" w:rsidP="003E27C8">
      <w:pPr>
        <w:pStyle w:val="2"/>
        <w:ind w:firstLine="640"/>
      </w:pPr>
      <w:r>
        <w:rPr>
          <w:rFonts w:hint="eastAsia"/>
        </w:rPr>
        <w:t>三、服务要求</w:t>
      </w:r>
    </w:p>
    <w:p w14:paraId="255D905D" w14:textId="77777777" w:rsidR="003E27C8" w:rsidRDefault="003E27C8" w:rsidP="003E27C8">
      <w:pPr>
        <w:spacing w:after="0"/>
        <w:ind w:firstLineChars="200" w:firstLine="640"/>
        <w:rPr>
          <w:rFonts w:ascii="仿宋_GB2312" w:eastAsia="仿宋_GB2312"/>
          <w:sz w:val="32"/>
          <w:szCs w:val="32"/>
        </w:rPr>
      </w:pPr>
      <w:r>
        <w:rPr>
          <w:rFonts w:ascii="仿宋_GB2312" w:eastAsia="仿宋_GB2312" w:hint="eastAsia"/>
          <w:sz w:val="32"/>
          <w:szCs w:val="32"/>
        </w:rPr>
        <w:t>1、中标单位需定期对服务人员进行培训教育，以提高服务人员的政治、业务素质。</w:t>
      </w:r>
    </w:p>
    <w:p w14:paraId="117811D6" w14:textId="77777777" w:rsidR="003E27C8" w:rsidRDefault="003E27C8" w:rsidP="003E27C8">
      <w:pPr>
        <w:spacing w:after="0"/>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、中标单位服务人员必须穿戴统一的工作服装，佩戴标志、执勤证。</w:t>
      </w:r>
    </w:p>
    <w:p w14:paraId="4650EE3F" w14:textId="77777777" w:rsidR="003E27C8" w:rsidRDefault="003E27C8" w:rsidP="003E27C8">
      <w:pPr>
        <w:spacing w:after="0"/>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w:t>
      </w:r>
      <w:r w:rsidRPr="0005384A">
        <w:rPr>
          <w:rFonts w:ascii="仿宋_GB2312" w:eastAsia="仿宋_GB2312" w:hint="eastAsia"/>
          <w:sz w:val="32"/>
          <w:szCs w:val="32"/>
        </w:rPr>
        <w:t>采购单位</w:t>
      </w:r>
      <w:r>
        <w:rPr>
          <w:rFonts w:ascii="仿宋_GB2312" w:eastAsia="仿宋_GB2312" w:hint="eastAsia"/>
          <w:sz w:val="32"/>
          <w:szCs w:val="32"/>
        </w:rPr>
        <w:t>有权对中标单位的工作职责、工作任务、服务区域、服务标准提出具体要求。</w:t>
      </w:r>
    </w:p>
    <w:p w14:paraId="29D0C6DF" w14:textId="77777777" w:rsidR="003E27C8" w:rsidRDefault="003E27C8" w:rsidP="003E27C8">
      <w:pPr>
        <w:spacing w:after="0"/>
        <w:ind w:firstLineChars="200" w:firstLine="640"/>
        <w:rPr>
          <w:rFonts w:ascii="仿宋_GB2312" w:eastAsia="仿宋_GB2312"/>
          <w:sz w:val="32"/>
          <w:szCs w:val="32"/>
        </w:rPr>
      </w:pPr>
      <w:r>
        <w:rPr>
          <w:rFonts w:ascii="仿宋_GB2312" w:eastAsia="仿宋_GB2312"/>
          <w:sz w:val="32"/>
          <w:szCs w:val="32"/>
        </w:rPr>
        <w:lastRenderedPageBreak/>
        <w:t>4</w:t>
      </w:r>
      <w:r>
        <w:rPr>
          <w:rFonts w:ascii="仿宋_GB2312" w:eastAsia="仿宋_GB2312" w:hint="eastAsia"/>
          <w:sz w:val="32"/>
          <w:szCs w:val="32"/>
        </w:rPr>
        <w:t>、采购单位有权根据管理需要修改服务内容、工作要求以及要求中标供应商调整服务人员。</w:t>
      </w:r>
    </w:p>
    <w:p w14:paraId="496A26A3" w14:textId="77777777" w:rsidR="003E27C8" w:rsidRDefault="003E27C8" w:rsidP="003E27C8">
      <w:pPr>
        <w:spacing w:after="0"/>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、采购单位有权对中标单位进行考核，并根据合同约定及考核结果支付或者扣减服务费用。</w:t>
      </w:r>
    </w:p>
    <w:p w14:paraId="08591BF3" w14:textId="77777777" w:rsidR="003E27C8" w:rsidRPr="00E83A80" w:rsidRDefault="003E27C8" w:rsidP="003E27C8">
      <w:pPr>
        <w:spacing w:after="0"/>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、须</w:t>
      </w:r>
      <w:r w:rsidRPr="00FF0135">
        <w:rPr>
          <w:rFonts w:ascii="仿宋_GB2312" w:eastAsia="仿宋_GB2312" w:hint="eastAsia"/>
          <w:sz w:val="32"/>
          <w:szCs w:val="32"/>
        </w:rPr>
        <w:t>能向采购单位临时提供防暴盾牌、警棍、防刺背心、防暴叉、防暴头盔、防刺手套</w:t>
      </w:r>
      <w:r>
        <w:rPr>
          <w:rFonts w:ascii="仿宋_GB2312" w:eastAsia="仿宋_GB2312" w:hint="eastAsia"/>
          <w:sz w:val="32"/>
          <w:szCs w:val="32"/>
        </w:rPr>
        <w:t>等安保装备。</w:t>
      </w:r>
    </w:p>
    <w:p w14:paraId="5D91FFDC" w14:textId="77777777" w:rsidR="003E27C8" w:rsidRPr="00E850EB" w:rsidRDefault="003E27C8" w:rsidP="003E27C8">
      <w:pPr>
        <w:spacing w:after="0"/>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w:t>
      </w:r>
      <w:r w:rsidRPr="009713D1">
        <w:rPr>
          <w:rFonts w:ascii="仿宋_GB2312" w:eastAsia="仿宋_GB2312" w:hint="eastAsia"/>
          <w:sz w:val="32"/>
          <w:szCs w:val="32"/>
        </w:rPr>
        <w:t>中标单位需按照相关法律法规要求对服务人员进行管理，向服务人员提供劳动和社会保险待遇，包括但不限于支付工资福利待遇、加班费、工伤等，需为服务人员购买人身意外险，本项目服务人员因此与中标单位发生的劳务纠纷与采购单位无关。</w:t>
      </w:r>
    </w:p>
    <w:p w14:paraId="451178CF" w14:textId="77777777" w:rsidR="003E27C8" w:rsidRPr="003E27C8" w:rsidRDefault="003E27C8" w:rsidP="003E27C8">
      <w:pPr>
        <w:pStyle w:val="2"/>
        <w:ind w:firstLine="640"/>
      </w:pPr>
      <w:r w:rsidRPr="003E27C8">
        <w:rPr>
          <w:rFonts w:hint="eastAsia"/>
        </w:rPr>
        <w:t>四、服务人员要求</w:t>
      </w:r>
    </w:p>
    <w:p w14:paraId="4A546787" w14:textId="51B29EF9" w:rsidR="003E27C8" w:rsidRPr="003E27C8" w:rsidRDefault="003E27C8" w:rsidP="003E27C8">
      <w:pPr>
        <w:spacing w:after="0"/>
        <w:ind w:firstLineChars="200" w:firstLine="640"/>
        <w:rPr>
          <w:rFonts w:ascii="仿宋_GB2312" w:eastAsia="仿宋_GB2312"/>
          <w:sz w:val="32"/>
          <w:szCs w:val="32"/>
        </w:rPr>
      </w:pPr>
      <w:r w:rsidRPr="003E27C8">
        <w:rPr>
          <w:rFonts w:ascii="仿宋_GB2312" w:eastAsia="仿宋_GB2312" w:hint="eastAsia"/>
          <w:sz w:val="32"/>
          <w:szCs w:val="32"/>
        </w:rPr>
        <w:t>中标供应商能够提供</w:t>
      </w:r>
      <w:r w:rsidR="00DF2EED">
        <w:rPr>
          <w:rFonts w:ascii="仿宋_GB2312" w:eastAsia="仿宋_GB2312" w:hint="eastAsia"/>
          <w:sz w:val="32"/>
          <w:szCs w:val="32"/>
        </w:rPr>
        <w:t>的</w:t>
      </w:r>
      <w:r w:rsidRPr="003E27C8">
        <w:rPr>
          <w:rFonts w:ascii="仿宋_GB2312" w:eastAsia="仿宋_GB2312" w:hint="eastAsia"/>
          <w:sz w:val="32"/>
          <w:szCs w:val="32"/>
        </w:rPr>
        <w:t>服务人员须满足以下要求：</w:t>
      </w:r>
    </w:p>
    <w:p w14:paraId="23148714" w14:textId="77777777" w:rsidR="003E27C8" w:rsidRPr="003E27C8" w:rsidRDefault="003E27C8" w:rsidP="003E27C8">
      <w:pPr>
        <w:spacing w:after="0"/>
        <w:ind w:firstLineChars="200" w:firstLine="640"/>
        <w:rPr>
          <w:rFonts w:ascii="仿宋_GB2312" w:eastAsia="仿宋_GB2312"/>
          <w:sz w:val="32"/>
          <w:szCs w:val="32"/>
        </w:rPr>
      </w:pPr>
      <w:r w:rsidRPr="003E27C8">
        <w:rPr>
          <w:rFonts w:ascii="仿宋_GB2312" w:eastAsia="仿宋_GB2312" w:hint="eastAsia"/>
          <w:sz w:val="32"/>
          <w:szCs w:val="32"/>
        </w:rPr>
        <w:t>1、年龄在</w:t>
      </w:r>
      <w:r w:rsidRPr="003E27C8">
        <w:rPr>
          <w:rFonts w:ascii="仿宋_GB2312" w:eastAsia="仿宋_GB2312"/>
          <w:sz w:val="32"/>
          <w:szCs w:val="32"/>
        </w:rPr>
        <w:t>5</w:t>
      </w:r>
      <w:r w:rsidRPr="003E27C8">
        <w:rPr>
          <w:rFonts w:ascii="仿宋_GB2312" w:eastAsia="仿宋_GB2312" w:hint="eastAsia"/>
          <w:sz w:val="32"/>
          <w:szCs w:val="32"/>
        </w:rPr>
        <w:t>5岁以下，具有初中以上文化程度。退伍军人优先。</w:t>
      </w:r>
    </w:p>
    <w:p w14:paraId="658EC65B" w14:textId="77777777" w:rsidR="003E27C8" w:rsidRPr="003E27C8" w:rsidRDefault="003E27C8" w:rsidP="003E27C8">
      <w:pPr>
        <w:spacing w:after="0"/>
        <w:ind w:firstLineChars="200" w:firstLine="640"/>
        <w:rPr>
          <w:rFonts w:ascii="仿宋_GB2312" w:eastAsia="仿宋_GB2312"/>
          <w:sz w:val="32"/>
          <w:szCs w:val="32"/>
        </w:rPr>
      </w:pPr>
      <w:r w:rsidRPr="003E27C8">
        <w:rPr>
          <w:rFonts w:ascii="仿宋_GB2312" w:eastAsia="仿宋_GB2312"/>
          <w:sz w:val="32"/>
          <w:szCs w:val="32"/>
        </w:rPr>
        <w:t>2</w:t>
      </w:r>
      <w:r w:rsidRPr="003E27C8">
        <w:rPr>
          <w:rFonts w:ascii="仿宋_GB2312" w:eastAsia="仿宋_GB2312" w:hint="eastAsia"/>
          <w:sz w:val="32"/>
          <w:szCs w:val="32"/>
        </w:rPr>
        <w:t>、爱岗敬业，乐于奉献。有较强的工作责任心，敢于同违法犯罪分子作斗争。服从管理，听从指挥，有良好的</w:t>
      </w:r>
      <w:proofErr w:type="gramStart"/>
      <w:r w:rsidRPr="003E27C8">
        <w:rPr>
          <w:rFonts w:ascii="仿宋_GB2312" w:eastAsia="仿宋_GB2312" w:hint="eastAsia"/>
          <w:sz w:val="32"/>
          <w:szCs w:val="32"/>
        </w:rPr>
        <w:t>的</w:t>
      </w:r>
      <w:proofErr w:type="gramEnd"/>
      <w:r w:rsidRPr="003E27C8">
        <w:rPr>
          <w:rFonts w:ascii="仿宋_GB2312" w:eastAsia="仿宋_GB2312" w:hint="eastAsia"/>
          <w:sz w:val="32"/>
          <w:szCs w:val="32"/>
        </w:rPr>
        <w:t>团队精神。</w:t>
      </w:r>
    </w:p>
    <w:p w14:paraId="509CC356" w14:textId="40FDDD05" w:rsidR="00866329" w:rsidRDefault="003E27C8">
      <w:pPr>
        <w:pStyle w:val="2"/>
        <w:ind w:firstLine="640"/>
      </w:pPr>
      <w:r>
        <w:rPr>
          <w:rFonts w:hint="eastAsia"/>
        </w:rPr>
        <w:t>五、投标报价要求</w:t>
      </w:r>
    </w:p>
    <w:p w14:paraId="28FE973B" w14:textId="401EDF4E" w:rsidR="00866329" w:rsidRDefault="00000000">
      <w:pPr>
        <w:spacing w:after="0"/>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w:t>
      </w:r>
      <w:r>
        <w:rPr>
          <w:rFonts w:ascii="仿宋_GB2312" w:eastAsia="仿宋_GB2312"/>
          <w:sz w:val="32"/>
          <w:szCs w:val="32"/>
        </w:rPr>
        <w:t>本项目服务费采用包干制，应包括服务成本、法定税费和企业的利润。由企业根据招标文件所提供的资料自行测算投标报价</w:t>
      </w:r>
      <w:r w:rsidR="003E27C8">
        <w:rPr>
          <w:rFonts w:ascii="仿宋_GB2312" w:eastAsia="仿宋_GB2312" w:hint="eastAsia"/>
          <w:sz w:val="32"/>
          <w:szCs w:val="32"/>
        </w:rPr>
        <w:t>，具体结算金额根据服务人员数量确定。</w:t>
      </w:r>
    </w:p>
    <w:p w14:paraId="49FC75DE" w14:textId="77777777" w:rsidR="00866329" w:rsidRDefault="00000000">
      <w:pPr>
        <w:spacing w:after="0"/>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w:t>
      </w:r>
      <w:r>
        <w:rPr>
          <w:rFonts w:ascii="仿宋_GB2312" w:eastAsia="仿宋_GB2312"/>
          <w:sz w:val="32"/>
          <w:szCs w:val="32"/>
        </w:rPr>
        <w:t>投标人应根据本企业的成本自行决定报价，但不得以低于其企业成本的报价投标。</w:t>
      </w:r>
    </w:p>
    <w:p w14:paraId="7542B1C4" w14:textId="0DEED2E0" w:rsidR="00866329" w:rsidRDefault="00000000">
      <w:pPr>
        <w:spacing w:after="0"/>
        <w:ind w:firstLineChars="200" w:firstLine="640"/>
        <w:rPr>
          <w:rFonts w:ascii="仿宋_GB2312" w:eastAsia="仿宋_GB2312"/>
          <w:sz w:val="32"/>
          <w:szCs w:val="32"/>
        </w:rPr>
      </w:pPr>
      <w:r>
        <w:rPr>
          <w:rFonts w:ascii="仿宋_GB2312" w:eastAsia="仿宋_GB2312"/>
          <w:sz w:val="32"/>
          <w:szCs w:val="32"/>
        </w:rPr>
        <w:lastRenderedPageBreak/>
        <w:t>3</w:t>
      </w:r>
      <w:r>
        <w:rPr>
          <w:rFonts w:ascii="仿宋_GB2312" w:eastAsia="仿宋_GB2312" w:hint="eastAsia"/>
          <w:sz w:val="32"/>
          <w:szCs w:val="32"/>
        </w:rPr>
        <w:t>、</w:t>
      </w:r>
      <w:r>
        <w:rPr>
          <w:rFonts w:ascii="仿宋_GB2312" w:eastAsia="仿宋_GB2312"/>
          <w:sz w:val="32"/>
          <w:szCs w:val="32"/>
        </w:rPr>
        <w:t>本项目财政控制金额为人民币</w:t>
      </w:r>
      <w:r w:rsidR="00DF2EED">
        <w:rPr>
          <w:rFonts w:ascii="仿宋_GB2312" w:eastAsia="仿宋_GB2312" w:hint="eastAsia"/>
          <w:sz w:val="32"/>
          <w:szCs w:val="32"/>
        </w:rPr>
        <w:t>33万</w:t>
      </w:r>
      <w:r>
        <w:rPr>
          <w:rFonts w:ascii="仿宋_GB2312" w:eastAsia="仿宋_GB2312"/>
          <w:sz w:val="32"/>
          <w:szCs w:val="32"/>
        </w:rPr>
        <w:t>元，投标人的投标报价高于财政控制金额为无效投标</w:t>
      </w:r>
      <w:r>
        <w:rPr>
          <w:rFonts w:ascii="仿宋_GB2312" w:eastAsia="仿宋_GB2312" w:hint="eastAsia"/>
          <w:sz w:val="32"/>
          <w:szCs w:val="32"/>
        </w:rPr>
        <w:t>。</w:t>
      </w:r>
    </w:p>
    <w:p w14:paraId="1AAAB087" w14:textId="4A4818B4" w:rsidR="00866329" w:rsidRDefault="003E27C8">
      <w:pPr>
        <w:pStyle w:val="2"/>
        <w:spacing w:line="540" w:lineRule="exact"/>
        <w:ind w:firstLine="640"/>
        <w:rPr>
          <w:color w:val="000000" w:themeColor="text1"/>
        </w:rPr>
      </w:pPr>
      <w:r>
        <w:rPr>
          <w:rFonts w:hint="eastAsia"/>
          <w:color w:val="000000" w:themeColor="text1"/>
        </w:rPr>
        <w:t>六、评审方式</w:t>
      </w:r>
    </w:p>
    <w:p w14:paraId="2142FC7E" w14:textId="77777777" w:rsidR="00866329" w:rsidRDefault="00000000">
      <w:pPr>
        <w:spacing w:line="54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供应商需按要求提供高质量的报价文件，我单位将对各个供应商报价文件按照以下因素进行横向比较，综合评审出一家中标供应商。</w:t>
      </w:r>
    </w:p>
    <w:tbl>
      <w:tblPr>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709"/>
        <w:gridCol w:w="7371"/>
      </w:tblGrid>
      <w:tr w:rsidR="00866329" w14:paraId="15E3FFE2" w14:textId="77777777">
        <w:trPr>
          <w:trHeight w:val="752"/>
        </w:trPr>
        <w:tc>
          <w:tcPr>
            <w:tcW w:w="724" w:type="dxa"/>
            <w:vAlign w:val="center"/>
          </w:tcPr>
          <w:p w14:paraId="21DD3243" w14:textId="77777777" w:rsidR="00866329"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序号</w:t>
            </w:r>
          </w:p>
        </w:tc>
        <w:tc>
          <w:tcPr>
            <w:tcW w:w="709" w:type="dxa"/>
            <w:vAlign w:val="center"/>
          </w:tcPr>
          <w:p w14:paraId="3DDDE891" w14:textId="77777777" w:rsidR="00866329"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权重</w:t>
            </w:r>
          </w:p>
        </w:tc>
        <w:tc>
          <w:tcPr>
            <w:tcW w:w="7371" w:type="dxa"/>
            <w:vAlign w:val="center"/>
          </w:tcPr>
          <w:p w14:paraId="052FCD4F" w14:textId="77777777" w:rsidR="00866329"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评审因素</w:t>
            </w:r>
          </w:p>
        </w:tc>
      </w:tr>
      <w:tr w:rsidR="00866329" w14:paraId="4D3CFD33" w14:textId="77777777">
        <w:trPr>
          <w:trHeight w:val="274"/>
        </w:trPr>
        <w:tc>
          <w:tcPr>
            <w:tcW w:w="724" w:type="dxa"/>
            <w:vAlign w:val="center"/>
          </w:tcPr>
          <w:p w14:paraId="66DC2CB5" w14:textId="77777777" w:rsidR="00866329"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1</w:t>
            </w:r>
          </w:p>
        </w:tc>
        <w:tc>
          <w:tcPr>
            <w:tcW w:w="709" w:type="dxa"/>
            <w:vAlign w:val="center"/>
          </w:tcPr>
          <w:p w14:paraId="27AC1105" w14:textId="77777777" w:rsidR="00866329"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10</w:t>
            </w:r>
          </w:p>
        </w:tc>
        <w:tc>
          <w:tcPr>
            <w:tcW w:w="7371" w:type="dxa"/>
          </w:tcPr>
          <w:p w14:paraId="0F15AA90" w14:textId="77777777" w:rsidR="00866329" w:rsidRDefault="00000000">
            <w:pPr>
              <w:spacing w:after="0" w:line="540" w:lineRule="exact"/>
              <w:jc w:val="both"/>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根据报价的合理程度进行评判，由评审委员进行优劣打分：报价合理且全面贴合项目需求的，最优得1</w:t>
            </w:r>
            <w:r>
              <w:rPr>
                <w:rFonts w:ascii="仿宋_GB2312" w:eastAsia="仿宋_GB2312" w:hAnsi="宋体" w:cs="宋体"/>
                <w:color w:val="000000"/>
                <w:sz w:val="32"/>
                <w:szCs w:val="32"/>
              </w:rPr>
              <w:t>0</w:t>
            </w:r>
            <w:r>
              <w:rPr>
                <w:rFonts w:ascii="仿宋_GB2312" w:eastAsia="仿宋_GB2312" w:hAnsi="宋体" w:cs="宋体" w:hint="eastAsia"/>
                <w:color w:val="000000"/>
                <w:sz w:val="32"/>
                <w:szCs w:val="32"/>
              </w:rPr>
              <w:t>分，最低得0分。</w:t>
            </w:r>
          </w:p>
        </w:tc>
      </w:tr>
      <w:tr w:rsidR="00866329" w14:paraId="72CC3C9E" w14:textId="77777777">
        <w:trPr>
          <w:trHeight w:val="557"/>
        </w:trPr>
        <w:tc>
          <w:tcPr>
            <w:tcW w:w="724" w:type="dxa"/>
            <w:vAlign w:val="center"/>
          </w:tcPr>
          <w:p w14:paraId="37CA71C8" w14:textId="77777777" w:rsidR="00866329"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2</w:t>
            </w:r>
          </w:p>
        </w:tc>
        <w:tc>
          <w:tcPr>
            <w:tcW w:w="709" w:type="dxa"/>
            <w:vAlign w:val="center"/>
          </w:tcPr>
          <w:p w14:paraId="6C7BE0D7" w14:textId="77777777" w:rsidR="00866329"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20</w:t>
            </w:r>
          </w:p>
        </w:tc>
        <w:tc>
          <w:tcPr>
            <w:tcW w:w="7371" w:type="dxa"/>
          </w:tcPr>
          <w:p w14:paraId="676D9A7B" w14:textId="77777777" w:rsidR="00866329" w:rsidRDefault="00000000">
            <w:pPr>
              <w:spacing w:after="0" w:line="540" w:lineRule="exact"/>
              <w:jc w:val="both"/>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根据供</w:t>
            </w:r>
            <w:r>
              <w:rPr>
                <w:rFonts w:ascii="仿宋_GB2312" w:eastAsia="仿宋_GB2312" w:hAnsi="宋体" w:cs="宋体" w:hint="eastAsia"/>
                <w:sz w:val="32"/>
                <w:szCs w:val="32"/>
              </w:rPr>
              <w:t>应商提供的服务团队情况进行评判，服务团队学历、素质、经验满足项目要求，由评审委员进行优劣打分：</w:t>
            </w:r>
            <w:r>
              <w:rPr>
                <w:rFonts w:ascii="仿宋_GB2312" w:eastAsia="仿宋_GB2312" w:hAnsi="宋体" w:cs="宋体" w:hint="eastAsia"/>
                <w:color w:val="000000"/>
                <w:sz w:val="32"/>
                <w:szCs w:val="32"/>
              </w:rPr>
              <w:t>最优得</w:t>
            </w:r>
            <w:r>
              <w:rPr>
                <w:rFonts w:ascii="仿宋_GB2312" w:eastAsia="仿宋_GB2312" w:hAnsi="宋体" w:cs="宋体"/>
                <w:color w:val="000000"/>
                <w:sz w:val="32"/>
                <w:szCs w:val="32"/>
              </w:rPr>
              <w:t>20</w:t>
            </w:r>
            <w:r>
              <w:rPr>
                <w:rFonts w:ascii="仿宋_GB2312" w:eastAsia="仿宋_GB2312" w:hAnsi="宋体" w:cs="宋体" w:hint="eastAsia"/>
                <w:color w:val="000000"/>
                <w:sz w:val="32"/>
                <w:szCs w:val="32"/>
              </w:rPr>
              <w:t>分，最低得0分。</w:t>
            </w:r>
          </w:p>
        </w:tc>
      </w:tr>
      <w:tr w:rsidR="00866329" w14:paraId="3E806236" w14:textId="77777777">
        <w:trPr>
          <w:trHeight w:val="944"/>
        </w:trPr>
        <w:tc>
          <w:tcPr>
            <w:tcW w:w="724" w:type="dxa"/>
            <w:vAlign w:val="center"/>
          </w:tcPr>
          <w:p w14:paraId="203E74BC" w14:textId="77777777" w:rsidR="00866329"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3</w:t>
            </w:r>
          </w:p>
        </w:tc>
        <w:tc>
          <w:tcPr>
            <w:tcW w:w="709" w:type="dxa"/>
            <w:vAlign w:val="center"/>
          </w:tcPr>
          <w:p w14:paraId="1711032D" w14:textId="77777777" w:rsidR="00866329"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20</w:t>
            </w:r>
          </w:p>
        </w:tc>
        <w:tc>
          <w:tcPr>
            <w:tcW w:w="7371" w:type="dxa"/>
          </w:tcPr>
          <w:p w14:paraId="02B395A4" w14:textId="5BCDD642" w:rsidR="00866329" w:rsidRDefault="00000000">
            <w:pPr>
              <w:spacing w:after="0" w:line="540" w:lineRule="exact"/>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根据供应商提供3年内的类似项目业绩情况，由评审委员进行优劣打分：最优得</w:t>
            </w:r>
            <w:r>
              <w:rPr>
                <w:rFonts w:ascii="仿宋_GB2312" w:eastAsia="仿宋_GB2312" w:hAnsi="宋体" w:cs="宋体"/>
                <w:color w:val="000000"/>
                <w:sz w:val="32"/>
                <w:szCs w:val="32"/>
              </w:rPr>
              <w:t>20</w:t>
            </w:r>
            <w:r>
              <w:rPr>
                <w:rFonts w:ascii="仿宋_GB2312" w:eastAsia="仿宋_GB2312" w:hAnsi="宋体" w:cs="宋体" w:hint="eastAsia"/>
                <w:color w:val="000000"/>
                <w:sz w:val="32"/>
                <w:szCs w:val="32"/>
              </w:rPr>
              <w:t>分，最低得0分。</w:t>
            </w:r>
          </w:p>
        </w:tc>
      </w:tr>
      <w:tr w:rsidR="00866329" w14:paraId="633641C7" w14:textId="77777777">
        <w:trPr>
          <w:trHeight w:val="274"/>
        </w:trPr>
        <w:tc>
          <w:tcPr>
            <w:tcW w:w="724" w:type="dxa"/>
            <w:vAlign w:val="center"/>
          </w:tcPr>
          <w:p w14:paraId="5E447CD9" w14:textId="77777777" w:rsidR="00866329"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4</w:t>
            </w:r>
          </w:p>
        </w:tc>
        <w:tc>
          <w:tcPr>
            <w:tcW w:w="709" w:type="dxa"/>
            <w:vAlign w:val="center"/>
          </w:tcPr>
          <w:p w14:paraId="04766967" w14:textId="77777777" w:rsidR="00866329"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20</w:t>
            </w:r>
          </w:p>
        </w:tc>
        <w:tc>
          <w:tcPr>
            <w:tcW w:w="7371" w:type="dxa"/>
          </w:tcPr>
          <w:p w14:paraId="4DB63C5B" w14:textId="4DABD22D" w:rsidR="00866329" w:rsidRDefault="00000000">
            <w:pPr>
              <w:spacing w:after="0" w:line="540" w:lineRule="exact"/>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根据供应商提供机构情况介绍</w:t>
            </w:r>
            <w:r w:rsidR="009D653E">
              <w:rPr>
                <w:rFonts w:ascii="仿宋_GB2312" w:eastAsia="仿宋_GB2312" w:hAnsi="宋体" w:cs="宋体" w:hint="eastAsia"/>
                <w:color w:val="000000"/>
                <w:sz w:val="32"/>
                <w:szCs w:val="32"/>
              </w:rPr>
              <w:t>（认证、奖项等）</w:t>
            </w:r>
            <w:r>
              <w:rPr>
                <w:rFonts w:ascii="仿宋_GB2312" w:eastAsia="仿宋_GB2312" w:hAnsi="宋体" w:cs="宋体" w:hint="eastAsia"/>
                <w:color w:val="000000"/>
                <w:sz w:val="32"/>
                <w:szCs w:val="32"/>
              </w:rPr>
              <w:t>，由评审委员进行优劣打分：最优得</w:t>
            </w:r>
            <w:r>
              <w:rPr>
                <w:rFonts w:ascii="仿宋_GB2312" w:eastAsia="仿宋_GB2312" w:hAnsi="宋体" w:cs="宋体"/>
                <w:color w:val="000000"/>
                <w:sz w:val="32"/>
                <w:szCs w:val="32"/>
              </w:rPr>
              <w:t>20</w:t>
            </w:r>
            <w:r>
              <w:rPr>
                <w:rFonts w:ascii="仿宋_GB2312" w:eastAsia="仿宋_GB2312" w:hAnsi="宋体" w:cs="宋体" w:hint="eastAsia"/>
                <w:color w:val="000000"/>
                <w:sz w:val="32"/>
                <w:szCs w:val="32"/>
              </w:rPr>
              <w:t>分，最低得0分。</w:t>
            </w:r>
          </w:p>
        </w:tc>
      </w:tr>
      <w:tr w:rsidR="00866329" w14:paraId="210A706B" w14:textId="77777777">
        <w:trPr>
          <w:trHeight w:val="1704"/>
        </w:trPr>
        <w:tc>
          <w:tcPr>
            <w:tcW w:w="724" w:type="dxa"/>
            <w:vAlign w:val="center"/>
          </w:tcPr>
          <w:p w14:paraId="33865D83" w14:textId="77777777" w:rsidR="00866329"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5</w:t>
            </w:r>
          </w:p>
        </w:tc>
        <w:tc>
          <w:tcPr>
            <w:tcW w:w="709" w:type="dxa"/>
            <w:vAlign w:val="center"/>
          </w:tcPr>
          <w:p w14:paraId="44BE4BD9" w14:textId="77777777" w:rsidR="00866329"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30</w:t>
            </w:r>
          </w:p>
        </w:tc>
        <w:tc>
          <w:tcPr>
            <w:tcW w:w="7371" w:type="dxa"/>
          </w:tcPr>
          <w:p w14:paraId="537094D4" w14:textId="77777777" w:rsidR="00866329" w:rsidRDefault="00000000">
            <w:pPr>
              <w:spacing w:after="0" w:line="540" w:lineRule="exact"/>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根据供应商提供的实施方案进行打分，评审委员对各投标人的实施方案进行横向比较并打分：实施方案贴合采购文件要求，详实具体、安排合理且可行性高的，最优得</w:t>
            </w:r>
            <w:r>
              <w:rPr>
                <w:rFonts w:ascii="仿宋_GB2312" w:eastAsia="仿宋_GB2312" w:hAnsi="宋体" w:cs="宋体"/>
                <w:color w:val="000000"/>
                <w:sz w:val="32"/>
                <w:szCs w:val="32"/>
              </w:rPr>
              <w:t>30</w:t>
            </w:r>
            <w:r>
              <w:rPr>
                <w:rFonts w:ascii="仿宋_GB2312" w:eastAsia="仿宋_GB2312" w:hAnsi="宋体" w:cs="宋体" w:hint="eastAsia"/>
                <w:color w:val="000000"/>
                <w:sz w:val="32"/>
                <w:szCs w:val="32"/>
              </w:rPr>
              <w:t>分，最低得0分。</w:t>
            </w:r>
          </w:p>
        </w:tc>
      </w:tr>
    </w:tbl>
    <w:p w14:paraId="4010A6B4" w14:textId="7F4C7462" w:rsidR="009D653E" w:rsidRDefault="009D653E">
      <w:pPr>
        <w:pStyle w:val="2"/>
        <w:spacing w:line="540" w:lineRule="exact"/>
        <w:ind w:firstLine="640"/>
      </w:pPr>
      <w:r>
        <w:rPr>
          <w:rFonts w:hint="eastAsia"/>
        </w:rPr>
        <w:lastRenderedPageBreak/>
        <w:t>七、中标服务费</w:t>
      </w:r>
    </w:p>
    <w:p w14:paraId="5FC06FE1" w14:textId="73170BB7" w:rsidR="0067259D" w:rsidRPr="0067259D" w:rsidRDefault="009D653E" w:rsidP="0067259D">
      <w:pPr>
        <w:spacing w:after="0"/>
        <w:ind w:firstLineChars="200" w:firstLine="640"/>
        <w:rPr>
          <w:rFonts w:ascii="仿宋_GB2312" w:eastAsia="仿宋_GB2312" w:hAnsi="仿宋_GB2312" w:cs="仿宋_GB2312" w:hint="eastAsia"/>
          <w:kern w:val="2"/>
          <w:sz w:val="32"/>
          <w:szCs w:val="32"/>
        </w:rPr>
      </w:pPr>
      <w:r w:rsidRPr="009D653E">
        <w:rPr>
          <w:rFonts w:ascii="仿宋_GB2312" w:eastAsia="仿宋_GB2312" w:hAnsi="仿宋_GB2312" w:cs="仿宋_GB2312" w:hint="eastAsia"/>
          <w:kern w:val="2"/>
          <w:sz w:val="32"/>
          <w:szCs w:val="32"/>
        </w:rPr>
        <w:t>由中标单位缴纳。</w:t>
      </w:r>
      <w:r>
        <w:rPr>
          <w:rFonts w:ascii="仿宋_GB2312" w:eastAsia="仿宋_GB2312" w:hAnsi="仿宋_GB2312" w:cs="仿宋_GB2312" w:hint="eastAsia"/>
          <w:kern w:val="2"/>
          <w:sz w:val="32"/>
          <w:szCs w:val="32"/>
        </w:rPr>
        <w:t>中标</w:t>
      </w:r>
      <w:r w:rsidRPr="009D653E">
        <w:rPr>
          <w:rFonts w:ascii="仿宋_GB2312" w:eastAsia="仿宋_GB2312" w:hAnsi="仿宋_GB2312" w:cs="仿宋_GB2312" w:hint="eastAsia"/>
          <w:kern w:val="2"/>
          <w:sz w:val="32"/>
          <w:szCs w:val="32"/>
        </w:rPr>
        <w:t>服务费以中标金额为计算基数，</w:t>
      </w:r>
      <w:r>
        <w:rPr>
          <w:rFonts w:ascii="仿宋_GB2312" w:eastAsia="仿宋_GB2312" w:hAnsi="仿宋_GB2312" w:cs="仿宋_GB2312" w:hint="eastAsia"/>
          <w:kern w:val="2"/>
          <w:sz w:val="32"/>
          <w:szCs w:val="32"/>
        </w:rPr>
        <w:t>参照</w:t>
      </w:r>
      <w:r w:rsidRPr="009D653E">
        <w:rPr>
          <w:rFonts w:ascii="仿宋_GB2312" w:eastAsia="仿宋_GB2312" w:hAnsi="仿宋_GB2312" w:cs="仿宋_GB2312" w:hint="eastAsia"/>
          <w:kern w:val="2"/>
          <w:sz w:val="32"/>
          <w:szCs w:val="32"/>
        </w:rPr>
        <w:t>《深圳市财政委员会关于规范深圳市社会采购代理机构的管理有关事项的补充通知（深财购〔2018〕27号）》文件相关规定，按差额定率累进法计算。</w:t>
      </w:r>
    </w:p>
    <w:p w14:paraId="288785D3" w14:textId="54AB05F7" w:rsidR="00866329" w:rsidRDefault="003E27C8">
      <w:pPr>
        <w:pStyle w:val="2"/>
        <w:spacing w:line="540" w:lineRule="exact"/>
        <w:ind w:firstLine="640"/>
      </w:pPr>
      <w:r>
        <w:rPr>
          <w:rFonts w:hint="eastAsia"/>
        </w:rPr>
        <w:t>八、报价文件内容要求</w:t>
      </w:r>
    </w:p>
    <w:p w14:paraId="7225B808" w14:textId="48C336B8" w:rsidR="00866329" w:rsidRDefault="00000000">
      <w:pPr>
        <w:spacing w:after="0" w:line="54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1、报价文件需一正两副</w:t>
      </w:r>
      <w:r w:rsidR="00E30930">
        <w:rPr>
          <w:rFonts w:ascii="仿宋_GB2312" w:eastAsia="仿宋_GB2312" w:hAnsi="仿宋_GB2312" w:cs="仿宋_GB2312" w:hint="eastAsia"/>
          <w:kern w:val="2"/>
          <w:sz w:val="32"/>
          <w:szCs w:val="32"/>
        </w:rPr>
        <w:t>（须附电子版投标文件一份，以U牌或者光盘形式）</w:t>
      </w:r>
      <w:r>
        <w:rPr>
          <w:rFonts w:ascii="仿宋_GB2312" w:eastAsia="仿宋_GB2312" w:hAnsi="仿宋_GB2312" w:cs="仿宋_GB2312" w:hint="eastAsia"/>
          <w:kern w:val="2"/>
          <w:sz w:val="32"/>
          <w:szCs w:val="32"/>
        </w:rPr>
        <w:t>、报价文件封面需注明项目名称和报价单位名称，报价文件须</w:t>
      </w:r>
      <w:r>
        <w:rPr>
          <w:rFonts w:ascii="仿宋_GB2312" w:eastAsia="仿宋_GB2312" w:hAnsi="仿宋_GB2312" w:cs="仿宋_GB2312" w:hint="eastAsia"/>
          <w:sz w:val="32"/>
          <w:szCs w:val="32"/>
        </w:rPr>
        <w:t>编制条理清晰，须含目录、页码，装订齐整。</w:t>
      </w:r>
    </w:p>
    <w:p w14:paraId="2C11F694" w14:textId="77777777" w:rsidR="00866329" w:rsidRDefault="00000000">
      <w:pPr>
        <w:spacing w:after="0" w:line="54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2、报价文件第一页需按照以下格式编写：</w:t>
      </w:r>
    </w:p>
    <w:p w14:paraId="482D665B" w14:textId="77777777" w:rsidR="00866329" w:rsidRDefault="00866329">
      <w:pPr>
        <w:spacing w:after="0" w:line="540" w:lineRule="exact"/>
        <w:ind w:firstLineChars="200" w:firstLine="640"/>
        <w:rPr>
          <w:rFonts w:ascii="仿宋_GB2312" w:eastAsia="仿宋_GB2312" w:hAnsi="仿宋_GB2312" w:cs="仿宋_GB2312" w:hint="eastAsia"/>
          <w:kern w:val="2"/>
          <w:sz w:val="32"/>
          <w:szCs w:val="32"/>
        </w:rPr>
      </w:pPr>
    </w:p>
    <w:p w14:paraId="10BC7BB1" w14:textId="77777777" w:rsidR="00866329" w:rsidRDefault="00000000">
      <w:pPr>
        <w:rPr>
          <w:rFonts w:asciiTheme="minorEastAsia" w:hAnsiTheme="minorEastAsia" w:cs="宋体" w:hint="eastAsia"/>
          <w:b/>
          <w:sz w:val="44"/>
          <w:szCs w:val="44"/>
        </w:rPr>
      </w:pPr>
      <w:r>
        <w:rPr>
          <w:rFonts w:asciiTheme="minorEastAsia" w:hAnsiTheme="minorEastAsia" w:cs="宋体" w:hint="eastAsia"/>
          <w:b/>
          <w:sz w:val="44"/>
          <w:szCs w:val="44"/>
        </w:rPr>
        <w:br w:type="page"/>
      </w:r>
    </w:p>
    <w:p w14:paraId="29E1E57B" w14:textId="3BE55915" w:rsidR="00866329" w:rsidRDefault="007805CF">
      <w:pPr>
        <w:pStyle w:val="af4"/>
        <w:snapToGrid w:val="0"/>
        <w:spacing w:line="500" w:lineRule="exact"/>
        <w:ind w:firstLine="0"/>
        <w:jc w:val="center"/>
        <w:rPr>
          <w:rFonts w:asciiTheme="minorEastAsia" w:hAnsiTheme="minorEastAsia" w:cs="宋体" w:hint="eastAsia"/>
          <w:b/>
          <w:sz w:val="44"/>
          <w:szCs w:val="44"/>
        </w:rPr>
      </w:pPr>
      <w:r w:rsidRPr="007805CF">
        <w:rPr>
          <w:rFonts w:asciiTheme="minorEastAsia" w:hAnsiTheme="minorEastAsia" w:cs="宋体" w:hint="eastAsia"/>
          <w:b/>
          <w:sz w:val="44"/>
          <w:szCs w:val="44"/>
        </w:rPr>
        <w:lastRenderedPageBreak/>
        <w:t>深圳市南山区蛇口街道深圳湾休闲带沿线、广物花园、东湾小学、湾厦牌坊等重点</w:t>
      </w:r>
      <w:proofErr w:type="gramStart"/>
      <w:r w:rsidRPr="007805CF">
        <w:rPr>
          <w:rFonts w:asciiTheme="minorEastAsia" w:hAnsiTheme="minorEastAsia" w:cs="宋体" w:hint="eastAsia"/>
          <w:b/>
          <w:sz w:val="44"/>
          <w:szCs w:val="44"/>
        </w:rPr>
        <w:t>点</w:t>
      </w:r>
      <w:proofErr w:type="gramEnd"/>
      <w:r w:rsidRPr="007805CF">
        <w:rPr>
          <w:rFonts w:asciiTheme="minorEastAsia" w:hAnsiTheme="minorEastAsia" w:cs="宋体" w:hint="eastAsia"/>
          <w:b/>
          <w:sz w:val="44"/>
          <w:szCs w:val="44"/>
        </w:rPr>
        <w:t>位值守服务项目</w:t>
      </w:r>
      <w:r w:rsidR="009D653E">
        <w:rPr>
          <w:rFonts w:asciiTheme="minorEastAsia" w:hAnsiTheme="minorEastAsia" w:cs="宋体" w:hint="eastAsia"/>
          <w:b/>
          <w:sz w:val="44"/>
          <w:szCs w:val="44"/>
        </w:rPr>
        <w:t>采购文件</w:t>
      </w:r>
    </w:p>
    <w:p w14:paraId="5A2D71A7" w14:textId="77777777" w:rsidR="00866329" w:rsidRDefault="00866329">
      <w:pPr>
        <w:pStyle w:val="af4"/>
        <w:snapToGrid w:val="0"/>
        <w:spacing w:line="500" w:lineRule="exact"/>
        <w:ind w:firstLine="0"/>
        <w:jc w:val="center"/>
        <w:rPr>
          <w:rFonts w:ascii="仿宋_GB2312" w:eastAsia="仿宋_GB2312" w:hAnsi="仿宋_GB2312" w:cs="仿宋_GB2312" w:hint="eastAsia"/>
          <w:sz w:val="32"/>
          <w:szCs w:val="32"/>
        </w:rPr>
      </w:pPr>
    </w:p>
    <w:p w14:paraId="1C6E08EF" w14:textId="05EE553E" w:rsidR="00866329" w:rsidRDefault="00000000">
      <w:pPr>
        <w:pStyle w:val="af4"/>
        <w:snapToGrid w:val="0"/>
        <w:spacing w:line="5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我司完全理解贵单位</w:t>
      </w:r>
      <w:r w:rsidR="007805CF">
        <w:rPr>
          <w:rFonts w:ascii="仿宋_GB2312" w:eastAsia="仿宋_GB2312" w:hAnsi="仿宋_GB2312" w:cs="仿宋_GB2312" w:hint="eastAsia"/>
          <w:sz w:val="32"/>
          <w:szCs w:val="32"/>
        </w:rPr>
        <w:t>采购</w:t>
      </w:r>
      <w:r>
        <w:rPr>
          <w:rFonts w:ascii="仿宋_GB2312" w:eastAsia="仿宋_GB2312" w:hAnsi="仿宋_GB2312" w:cs="仿宋_GB2312" w:hint="eastAsia"/>
          <w:sz w:val="32"/>
          <w:szCs w:val="32"/>
        </w:rPr>
        <w:t>文件的各项内容，承诺完全满足本项目服务内容及其要求，按时保质保量完成本项目，完全接受贵单位关于本项目</w:t>
      </w:r>
      <w:r w:rsidR="007805CF">
        <w:rPr>
          <w:rFonts w:ascii="仿宋_GB2312" w:eastAsia="仿宋_GB2312" w:hAnsi="仿宋_GB2312" w:cs="仿宋_GB2312" w:hint="eastAsia"/>
          <w:sz w:val="32"/>
          <w:szCs w:val="32"/>
        </w:rPr>
        <w:t>采购</w:t>
      </w:r>
      <w:r>
        <w:rPr>
          <w:rFonts w:ascii="仿宋_GB2312" w:eastAsia="仿宋_GB2312" w:hAnsi="仿宋_GB2312" w:cs="仿宋_GB2312" w:hint="eastAsia"/>
          <w:sz w:val="32"/>
          <w:szCs w:val="32"/>
        </w:rPr>
        <w:t>文件中的要求。对于本项目，我司报价为人民币</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元，该报价已包含了本项目的所有费用，贵单位无需再为本项目支付其他费用。</w:t>
      </w:r>
    </w:p>
    <w:p w14:paraId="44597691" w14:textId="77777777" w:rsidR="00866329" w:rsidRDefault="00866329">
      <w:pPr>
        <w:pStyle w:val="af4"/>
        <w:snapToGrid w:val="0"/>
        <w:spacing w:line="500" w:lineRule="exact"/>
        <w:ind w:firstLineChars="200" w:firstLine="640"/>
        <w:rPr>
          <w:rFonts w:ascii="仿宋_GB2312" w:eastAsia="仿宋_GB2312" w:hAnsi="仿宋_GB2312" w:cs="仿宋_GB2312" w:hint="eastAsia"/>
          <w:sz w:val="32"/>
          <w:szCs w:val="32"/>
        </w:rPr>
      </w:pPr>
    </w:p>
    <w:p w14:paraId="372665ED" w14:textId="77777777" w:rsidR="00866329" w:rsidRDefault="00000000">
      <w:pPr>
        <w:spacing w:line="500" w:lineRule="exact"/>
        <w:rPr>
          <w:rFonts w:ascii="仿宋_GB2312" w:eastAsia="仿宋_GB2312"/>
          <w:sz w:val="32"/>
          <w:szCs w:val="32"/>
        </w:rPr>
      </w:pPr>
      <w:r>
        <w:rPr>
          <w:rFonts w:ascii="仿宋_GB2312" w:eastAsia="仿宋_GB2312" w:hint="eastAsia"/>
          <w:sz w:val="32"/>
          <w:szCs w:val="32"/>
        </w:rPr>
        <w:t>公司名称：</w:t>
      </w:r>
    </w:p>
    <w:p w14:paraId="5721195A" w14:textId="77777777" w:rsidR="00866329" w:rsidRDefault="00000000">
      <w:pPr>
        <w:spacing w:line="500" w:lineRule="exact"/>
        <w:rPr>
          <w:rFonts w:ascii="仿宋_GB2312" w:eastAsia="仿宋_GB2312"/>
          <w:sz w:val="32"/>
          <w:szCs w:val="32"/>
          <w:u w:val="single"/>
        </w:rPr>
      </w:pPr>
      <w:r>
        <w:rPr>
          <w:rFonts w:ascii="仿宋_GB2312" w:eastAsia="仿宋_GB2312" w:hint="eastAsia"/>
          <w:sz w:val="32"/>
          <w:szCs w:val="32"/>
        </w:rPr>
        <w:t>办公地址：</w:t>
      </w:r>
    </w:p>
    <w:p w14:paraId="2BD66CE2" w14:textId="77777777" w:rsidR="00866329" w:rsidRDefault="00000000">
      <w:pPr>
        <w:spacing w:line="500" w:lineRule="exact"/>
        <w:rPr>
          <w:rFonts w:ascii="仿宋_GB2312" w:eastAsia="仿宋_GB2312"/>
          <w:sz w:val="32"/>
          <w:szCs w:val="32"/>
        </w:rPr>
      </w:pPr>
      <w:r>
        <w:rPr>
          <w:rFonts w:ascii="仿宋_GB2312" w:eastAsia="仿宋_GB2312" w:hint="eastAsia"/>
          <w:sz w:val="32"/>
          <w:szCs w:val="32"/>
        </w:rPr>
        <w:t>联系人：</w:t>
      </w:r>
    </w:p>
    <w:p w14:paraId="5C1BF61D" w14:textId="77777777" w:rsidR="00866329" w:rsidRDefault="00000000">
      <w:pPr>
        <w:spacing w:line="500" w:lineRule="exact"/>
        <w:rPr>
          <w:rFonts w:ascii="仿宋_GB2312" w:eastAsia="仿宋_GB2312"/>
          <w:sz w:val="32"/>
          <w:szCs w:val="32"/>
          <w:u w:val="single"/>
        </w:rPr>
      </w:pPr>
      <w:r>
        <w:rPr>
          <w:rFonts w:ascii="仿宋_GB2312" w:eastAsia="仿宋_GB2312" w:hint="eastAsia"/>
          <w:sz w:val="32"/>
          <w:szCs w:val="32"/>
        </w:rPr>
        <w:t>固定电话：         手机：</w:t>
      </w:r>
    </w:p>
    <w:p w14:paraId="37BD9279" w14:textId="77777777" w:rsidR="00866329" w:rsidRDefault="00000000">
      <w:pPr>
        <w:spacing w:line="500" w:lineRule="exact"/>
        <w:rPr>
          <w:rFonts w:ascii="仿宋_GB2312" w:eastAsia="仿宋_GB2312"/>
          <w:sz w:val="32"/>
          <w:szCs w:val="32"/>
        </w:rPr>
      </w:pPr>
      <w:r>
        <w:rPr>
          <w:rFonts w:ascii="仿宋_GB2312" w:eastAsia="仿宋_GB2312" w:hint="eastAsia"/>
          <w:sz w:val="32"/>
          <w:szCs w:val="32"/>
        </w:rPr>
        <w:t>电子邮箱：</w:t>
      </w:r>
    </w:p>
    <w:p w14:paraId="7EA900EC" w14:textId="77777777" w:rsidR="00866329" w:rsidRDefault="00000000">
      <w:pPr>
        <w:spacing w:line="500" w:lineRule="exact"/>
        <w:ind w:firstLine="640"/>
        <w:rPr>
          <w:rFonts w:ascii="仿宋_GB2312" w:eastAsia="仿宋_GB2312"/>
          <w:sz w:val="32"/>
          <w:szCs w:val="32"/>
        </w:rPr>
      </w:pPr>
      <w:r>
        <w:rPr>
          <w:rFonts w:ascii="仿宋_GB2312" w:eastAsia="仿宋_GB2312" w:hint="eastAsia"/>
          <w:sz w:val="32"/>
          <w:szCs w:val="32"/>
        </w:rPr>
        <w:t>注：我司报价文件还需包含如下内容：1、服务方案；2、分项报价表；3、机构情况介绍；4、服务团队；5、类似项目业绩；</w:t>
      </w:r>
      <w:r>
        <w:rPr>
          <w:rFonts w:ascii="仿宋_GB2312" w:eastAsia="仿宋_GB2312"/>
          <w:sz w:val="32"/>
          <w:szCs w:val="32"/>
        </w:rPr>
        <w:t>6</w:t>
      </w:r>
      <w:r>
        <w:rPr>
          <w:rFonts w:ascii="仿宋_GB2312" w:eastAsia="仿宋_GB2312" w:hint="eastAsia"/>
          <w:sz w:val="32"/>
          <w:szCs w:val="32"/>
        </w:rPr>
        <w:t>、承诺函。</w:t>
      </w:r>
    </w:p>
    <w:p w14:paraId="34955D30" w14:textId="77777777" w:rsidR="00866329" w:rsidRDefault="00000000">
      <w:pPr>
        <w:adjustRightInd/>
        <w:snapToGrid/>
        <w:spacing w:after="0"/>
        <w:rPr>
          <w:rFonts w:ascii="仿宋_GB2312" w:eastAsia="仿宋_GB2312"/>
          <w:sz w:val="32"/>
          <w:szCs w:val="32"/>
        </w:rPr>
      </w:pPr>
      <w:r>
        <w:rPr>
          <w:rFonts w:ascii="仿宋_GB2312" w:eastAsia="仿宋_GB2312"/>
          <w:sz w:val="32"/>
          <w:szCs w:val="32"/>
        </w:rPr>
        <w:br w:type="page"/>
      </w:r>
    </w:p>
    <w:p w14:paraId="41AC9033" w14:textId="77777777" w:rsidR="007805CF" w:rsidRDefault="007805CF" w:rsidP="007805CF">
      <w:pPr>
        <w:pStyle w:val="2"/>
        <w:ind w:firstLine="640"/>
      </w:pPr>
      <w:r>
        <w:rPr>
          <w:rFonts w:hint="eastAsia"/>
        </w:rPr>
        <w:lastRenderedPageBreak/>
        <w:t>附件</w:t>
      </w:r>
      <w:r>
        <w:rPr>
          <w:rFonts w:hint="eastAsia"/>
        </w:rPr>
        <w:t>1</w:t>
      </w:r>
      <w:r>
        <w:rPr>
          <w:rFonts w:hint="eastAsia"/>
        </w:rPr>
        <w:t>：</w:t>
      </w:r>
    </w:p>
    <w:p w14:paraId="1424CC45" w14:textId="77777777" w:rsidR="007805CF" w:rsidRDefault="007805CF" w:rsidP="007805CF">
      <w:pPr>
        <w:jc w:val="center"/>
        <w:rPr>
          <w:rFonts w:asciiTheme="minorEastAsia" w:eastAsiaTheme="minorEastAsia" w:hAnsiTheme="minorEastAsia" w:hint="eastAsia"/>
          <w:b/>
          <w:bCs/>
          <w:sz w:val="44"/>
          <w:szCs w:val="44"/>
        </w:rPr>
      </w:pPr>
      <w:r>
        <w:rPr>
          <w:rFonts w:asciiTheme="minorEastAsia" w:eastAsiaTheme="minorEastAsia" w:hAnsiTheme="minorEastAsia" w:hint="eastAsia"/>
          <w:b/>
          <w:bCs/>
          <w:sz w:val="44"/>
          <w:szCs w:val="44"/>
        </w:rPr>
        <w:t>供应商基本情况表</w:t>
      </w:r>
    </w:p>
    <w:p w14:paraId="62BD4171" w14:textId="77777777" w:rsidR="007805CF" w:rsidRDefault="007805CF" w:rsidP="007805CF">
      <w:pPr>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填表单位：（加盖单位公章）</w:t>
      </w:r>
      <w:r>
        <w:rPr>
          <w:rFonts w:ascii="方正仿宋_GBK" w:eastAsia="方正仿宋_GBK" w:hAnsi="方正仿宋_GBK" w:cs="方正仿宋_GBK" w:hint="eastAsia"/>
          <w:sz w:val="28"/>
          <w:szCs w:val="28"/>
        </w:rPr>
        <w:tab/>
      </w:r>
      <w:r>
        <w:rPr>
          <w:rFonts w:ascii="方正仿宋_GBK" w:eastAsia="方正仿宋_GBK" w:hAnsi="方正仿宋_GBK" w:cs="方正仿宋_GBK" w:hint="eastAsia"/>
          <w:sz w:val="28"/>
          <w:szCs w:val="28"/>
        </w:rPr>
        <w:tab/>
        <w:t xml:space="preserve">   填表日期：    年   月   日</w:t>
      </w:r>
    </w:p>
    <w:tbl>
      <w:tblPr>
        <w:tblStyle w:val="af2"/>
        <w:tblW w:w="8941" w:type="dxa"/>
        <w:tblLook w:val="04A0" w:firstRow="1" w:lastRow="0" w:firstColumn="1" w:lastColumn="0" w:noHBand="0" w:noVBand="1"/>
      </w:tblPr>
      <w:tblGrid>
        <w:gridCol w:w="736"/>
        <w:gridCol w:w="676"/>
        <w:gridCol w:w="1606"/>
        <w:gridCol w:w="947"/>
        <w:gridCol w:w="791"/>
        <w:gridCol w:w="1200"/>
        <w:gridCol w:w="1500"/>
        <w:gridCol w:w="1485"/>
      </w:tblGrid>
      <w:tr w:rsidR="007805CF" w14:paraId="33A88B40" w14:textId="77777777" w:rsidTr="000D1D17">
        <w:tc>
          <w:tcPr>
            <w:tcW w:w="1412" w:type="dxa"/>
            <w:gridSpan w:val="2"/>
            <w:vAlign w:val="center"/>
          </w:tcPr>
          <w:p w14:paraId="118465BE" w14:textId="77777777" w:rsidR="007805CF" w:rsidRDefault="007805CF" w:rsidP="000D1D17">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采购人</w:t>
            </w:r>
          </w:p>
        </w:tc>
        <w:tc>
          <w:tcPr>
            <w:tcW w:w="2553" w:type="dxa"/>
            <w:gridSpan w:val="2"/>
            <w:vAlign w:val="center"/>
          </w:tcPr>
          <w:p w14:paraId="1F3FEDC3" w14:textId="77777777" w:rsidR="007805CF" w:rsidRDefault="007805CF" w:rsidP="000D1D17">
            <w:pPr>
              <w:jc w:val="center"/>
              <w:rPr>
                <w:rFonts w:ascii="方正仿宋_GBK" w:eastAsia="方正仿宋_GBK" w:hAnsi="方正仿宋_GBK" w:cs="方正仿宋_GBK" w:hint="eastAsia"/>
                <w:sz w:val="24"/>
                <w:szCs w:val="24"/>
              </w:rPr>
            </w:pPr>
          </w:p>
        </w:tc>
        <w:tc>
          <w:tcPr>
            <w:tcW w:w="1991" w:type="dxa"/>
            <w:gridSpan w:val="2"/>
            <w:vAlign w:val="center"/>
          </w:tcPr>
          <w:p w14:paraId="72910D1B" w14:textId="77777777" w:rsidR="007805CF" w:rsidRDefault="007805CF" w:rsidP="000D1D17">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项目名称</w:t>
            </w:r>
          </w:p>
        </w:tc>
        <w:tc>
          <w:tcPr>
            <w:tcW w:w="2985" w:type="dxa"/>
            <w:gridSpan w:val="2"/>
            <w:vAlign w:val="center"/>
          </w:tcPr>
          <w:p w14:paraId="41B0B8A6" w14:textId="77777777" w:rsidR="007805CF" w:rsidRDefault="007805CF" w:rsidP="000D1D17">
            <w:pPr>
              <w:jc w:val="center"/>
              <w:rPr>
                <w:rFonts w:ascii="方正仿宋_GBK" w:eastAsia="方正仿宋_GBK" w:hAnsi="方正仿宋_GBK" w:cs="方正仿宋_GBK" w:hint="eastAsia"/>
                <w:sz w:val="24"/>
                <w:szCs w:val="24"/>
              </w:rPr>
            </w:pPr>
          </w:p>
        </w:tc>
      </w:tr>
      <w:tr w:rsidR="007805CF" w14:paraId="312461DE" w14:textId="77777777" w:rsidTr="000D1D17">
        <w:tc>
          <w:tcPr>
            <w:tcW w:w="1412" w:type="dxa"/>
            <w:gridSpan w:val="2"/>
            <w:vAlign w:val="center"/>
          </w:tcPr>
          <w:p w14:paraId="63F2F302" w14:textId="77777777" w:rsidR="007805CF" w:rsidRDefault="007805CF" w:rsidP="000D1D17">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投标（响应）供应商</w:t>
            </w:r>
          </w:p>
        </w:tc>
        <w:tc>
          <w:tcPr>
            <w:tcW w:w="2553" w:type="dxa"/>
            <w:gridSpan w:val="2"/>
            <w:vAlign w:val="center"/>
          </w:tcPr>
          <w:p w14:paraId="7A618EFB" w14:textId="77777777" w:rsidR="007805CF" w:rsidRDefault="007805CF" w:rsidP="000D1D17">
            <w:pPr>
              <w:jc w:val="center"/>
              <w:rPr>
                <w:rFonts w:ascii="方正仿宋_GBK" w:eastAsia="方正仿宋_GBK" w:hAnsi="方正仿宋_GBK" w:cs="方正仿宋_GBK" w:hint="eastAsia"/>
                <w:sz w:val="24"/>
                <w:szCs w:val="24"/>
              </w:rPr>
            </w:pPr>
          </w:p>
        </w:tc>
        <w:tc>
          <w:tcPr>
            <w:tcW w:w="1991" w:type="dxa"/>
            <w:gridSpan w:val="2"/>
            <w:vAlign w:val="center"/>
          </w:tcPr>
          <w:p w14:paraId="0BB72BAC" w14:textId="77777777" w:rsidR="007805CF" w:rsidRDefault="007805CF" w:rsidP="000D1D17">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供应商统一社会信用代码</w:t>
            </w:r>
          </w:p>
        </w:tc>
        <w:tc>
          <w:tcPr>
            <w:tcW w:w="2985" w:type="dxa"/>
            <w:gridSpan w:val="2"/>
            <w:vAlign w:val="center"/>
          </w:tcPr>
          <w:p w14:paraId="0D131BF6" w14:textId="77777777" w:rsidR="007805CF" w:rsidRDefault="007805CF" w:rsidP="000D1D17">
            <w:pPr>
              <w:jc w:val="center"/>
              <w:rPr>
                <w:rFonts w:ascii="方正仿宋_GBK" w:eastAsia="方正仿宋_GBK" w:hAnsi="方正仿宋_GBK" w:cs="方正仿宋_GBK" w:hint="eastAsia"/>
                <w:sz w:val="24"/>
                <w:szCs w:val="24"/>
              </w:rPr>
            </w:pPr>
          </w:p>
        </w:tc>
      </w:tr>
      <w:tr w:rsidR="007805CF" w14:paraId="21BB7085" w14:textId="77777777" w:rsidTr="000D1D17">
        <w:tc>
          <w:tcPr>
            <w:tcW w:w="8941" w:type="dxa"/>
            <w:gridSpan w:val="8"/>
            <w:vAlign w:val="center"/>
          </w:tcPr>
          <w:p w14:paraId="5BCB4FA6" w14:textId="77777777" w:rsidR="007805CF" w:rsidRDefault="007805CF" w:rsidP="000D1D17">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b/>
                <w:bCs/>
                <w:sz w:val="24"/>
                <w:szCs w:val="24"/>
              </w:rPr>
              <w:t>投标（响应）供应</w:t>
            </w:r>
            <w:proofErr w:type="gramStart"/>
            <w:r>
              <w:rPr>
                <w:rFonts w:ascii="方正仿宋_GBK" w:eastAsia="方正仿宋_GBK" w:hAnsi="方正仿宋_GBK" w:cs="方正仿宋_GBK" w:hint="eastAsia"/>
                <w:b/>
                <w:bCs/>
                <w:sz w:val="24"/>
                <w:szCs w:val="24"/>
              </w:rPr>
              <w:t>商相关</w:t>
            </w:r>
            <w:proofErr w:type="gramEnd"/>
            <w:r>
              <w:rPr>
                <w:rFonts w:ascii="方正仿宋_GBK" w:eastAsia="方正仿宋_GBK" w:hAnsi="方正仿宋_GBK" w:cs="方正仿宋_GBK" w:hint="eastAsia"/>
                <w:b/>
                <w:bCs/>
                <w:sz w:val="24"/>
                <w:szCs w:val="24"/>
              </w:rPr>
              <w:t>人员情况</w:t>
            </w:r>
          </w:p>
        </w:tc>
      </w:tr>
      <w:tr w:rsidR="007805CF" w14:paraId="09B6D958" w14:textId="77777777" w:rsidTr="000D1D17">
        <w:tc>
          <w:tcPr>
            <w:tcW w:w="736" w:type="dxa"/>
            <w:tcBorders>
              <w:bottom w:val="single" w:sz="4" w:space="0" w:color="auto"/>
            </w:tcBorders>
            <w:vAlign w:val="center"/>
          </w:tcPr>
          <w:p w14:paraId="2ED8504C" w14:textId="77777777" w:rsidR="007805CF" w:rsidRDefault="007805CF" w:rsidP="000D1D17">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序号</w:t>
            </w:r>
          </w:p>
        </w:tc>
        <w:tc>
          <w:tcPr>
            <w:tcW w:w="2282" w:type="dxa"/>
            <w:gridSpan w:val="2"/>
            <w:tcBorders>
              <w:bottom w:val="single" w:sz="4" w:space="0" w:color="auto"/>
            </w:tcBorders>
            <w:vAlign w:val="center"/>
          </w:tcPr>
          <w:p w14:paraId="3B8D2D01" w14:textId="77777777" w:rsidR="007805CF" w:rsidRDefault="007805CF" w:rsidP="000D1D17">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职务</w:t>
            </w:r>
          </w:p>
        </w:tc>
        <w:tc>
          <w:tcPr>
            <w:tcW w:w="947" w:type="dxa"/>
            <w:tcBorders>
              <w:bottom w:val="single" w:sz="4" w:space="0" w:color="auto"/>
            </w:tcBorders>
            <w:vAlign w:val="center"/>
          </w:tcPr>
          <w:p w14:paraId="32045E73" w14:textId="77777777" w:rsidR="007805CF" w:rsidRDefault="007805CF" w:rsidP="000D1D17">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姓名</w:t>
            </w:r>
          </w:p>
        </w:tc>
        <w:tc>
          <w:tcPr>
            <w:tcW w:w="1991" w:type="dxa"/>
            <w:gridSpan w:val="2"/>
            <w:tcBorders>
              <w:bottom w:val="single" w:sz="4" w:space="0" w:color="auto"/>
            </w:tcBorders>
            <w:vAlign w:val="center"/>
          </w:tcPr>
          <w:p w14:paraId="6CA82882" w14:textId="77777777" w:rsidR="007805CF" w:rsidRDefault="007805CF" w:rsidP="000D1D17">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身份证号码</w:t>
            </w:r>
          </w:p>
        </w:tc>
        <w:tc>
          <w:tcPr>
            <w:tcW w:w="1500" w:type="dxa"/>
            <w:tcBorders>
              <w:bottom w:val="single" w:sz="4" w:space="0" w:color="auto"/>
            </w:tcBorders>
            <w:vAlign w:val="center"/>
          </w:tcPr>
          <w:p w14:paraId="0A26EF0D" w14:textId="77777777" w:rsidR="007805CF" w:rsidRDefault="007805CF" w:rsidP="000D1D17">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劳动合同</w:t>
            </w:r>
          </w:p>
          <w:p w14:paraId="12AD87E3" w14:textId="77777777" w:rsidR="007805CF" w:rsidRDefault="007805CF" w:rsidP="000D1D17">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关系单位</w:t>
            </w:r>
          </w:p>
        </w:tc>
        <w:tc>
          <w:tcPr>
            <w:tcW w:w="1485" w:type="dxa"/>
            <w:tcBorders>
              <w:bottom w:val="single" w:sz="4" w:space="0" w:color="auto"/>
            </w:tcBorders>
            <w:vAlign w:val="center"/>
          </w:tcPr>
          <w:p w14:paraId="2642D1DA" w14:textId="77777777" w:rsidR="007805CF" w:rsidRDefault="007805CF" w:rsidP="000D1D17">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缴纳社会</w:t>
            </w:r>
          </w:p>
          <w:p w14:paraId="6C796F7C" w14:textId="77777777" w:rsidR="007805CF" w:rsidRDefault="007805CF" w:rsidP="000D1D17">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保险单位</w:t>
            </w:r>
          </w:p>
        </w:tc>
      </w:tr>
      <w:tr w:rsidR="007805CF" w14:paraId="1E6D8EF7" w14:textId="77777777" w:rsidTr="000D1D17">
        <w:tc>
          <w:tcPr>
            <w:tcW w:w="736" w:type="dxa"/>
            <w:tcBorders>
              <w:top w:val="single" w:sz="4" w:space="0" w:color="auto"/>
              <w:left w:val="single" w:sz="4" w:space="0" w:color="auto"/>
              <w:bottom w:val="single" w:sz="4" w:space="0" w:color="auto"/>
              <w:right w:val="single" w:sz="4" w:space="0" w:color="auto"/>
            </w:tcBorders>
            <w:vAlign w:val="center"/>
          </w:tcPr>
          <w:p w14:paraId="46BCAAA8" w14:textId="77777777" w:rsidR="007805CF" w:rsidRDefault="007805CF" w:rsidP="000D1D17">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4EEBD6E2" w14:textId="77777777" w:rsidR="007805CF" w:rsidRDefault="007805CF" w:rsidP="000D1D17">
            <w:pPr>
              <w:spacing w:line="46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rPr>
              <w:t>法定代表人/单位负责人/主要经营负责人</w:t>
            </w:r>
          </w:p>
        </w:tc>
        <w:tc>
          <w:tcPr>
            <w:tcW w:w="947" w:type="dxa"/>
            <w:tcBorders>
              <w:top w:val="single" w:sz="4" w:space="0" w:color="auto"/>
              <w:left w:val="single" w:sz="4" w:space="0" w:color="auto"/>
              <w:bottom w:val="single" w:sz="4" w:space="0" w:color="auto"/>
              <w:right w:val="single" w:sz="4" w:space="0" w:color="auto"/>
            </w:tcBorders>
            <w:vAlign w:val="center"/>
          </w:tcPr>
          <w:p w14:paraId="489F6C80" w14:textId="77777777" w:rsidR="007805CF" w:rsidRDefault="007805CF" w:rsidP="000D1D17">
            <w:pPr>
              <w:jc w:val="center"/>
              <w:rPr>
                <w:rFonts w:ascii="方正仿宋_GBK" w:eastAsia="方正仿宋_GBK" w:hAnsi="方正仿宋_GBK" w:cs="方正仿宋_GBK" w:hint="eastAsia"/>
                <w:sz w:val="24"/>
                <w:szCs w:val="24"/>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27124085" w14:textId="77777777" w:rsidR="007805CF" w:rsidRDefault="007805CF" w:rsidP="000D1D17">
            <w:pPr>
              <w:jc w:val="center"/>
              <w:rPr>
                <w:rFonts w:ascii="方正仿宋_GBK" w:eastAsia="方正仿宋_GBK" w:hAnsi="方正仿宋_GBK" w:cs="方正仿宋_GBK" w:hint="eastAsia"/>
                <w:sz w:val="24"/>
                <w:szCs w:val="24"/>
              </w:rPr>
            </w:pPr>
          </w:p>
        </w:tc>
        <w:tc>
          <w:tcPr>
            <w:tcW w:w="1500" w:type="dxa"/>
            <w:tcBorders>
              <w:top w:val="single" w:sz="4" w:space="0" w:color="auto"/>
              <w:left w:val="single" w:sz="4" w:space="0" w:color="auto"/>
              <w:bottom w:val="single" w:sz="4" w:space="0" w:color="auto"/>
              <w:right w:val="single" w:sz="4" w:space="0" w:color="auto"/>
            </w:tcBorders>
            <w:vAlign w:val="center"/>
          </w:tcPr>
          <w:p w14:paraId="0241F5E1" w14:textId="77777777" w:rsidR="007805CF" w:rsidRDefault="007805CF" w:rsidP="000D1D17">
            <w:pPr>
              <w:jc w:val="center"/>
              <w:rPr>
                <w:rFonts w:ascii="方正仿宋_GBK" w:eastAsia="方正仿宋_GBK" w:hAnsi="方正仿宋_GBK" w:cs="方正仿宋_GBK" w:hint="eastAsia"/>
                <w:sz w:val="24"/>
                <w:szCs w:val="24"/>
              </w:rPr>
            </w:pPr>
          </w:p>
        </w:tc>
        <w:tc>
          <w:tcPr>
            <w:tcW w:w="1485" w:type="dxa"/>
            <w:tcBorders>
              <w:top w:val="single" w:sz="4" w:space="0" w:color="auto"/>
              <w:left w:val="single" w:sz="4" w:space="0" w:color="auto"/>
              <w:bottom w:val="single" w:sz="4" w:space="0" w:color="auto"/>
              <w:right w:val="single" w:sz="4" w:space="0" w:color="auto"/>
            </w:tcBorders>
            <w:vAlign w:val="center"/>
          </w:tcPr>
          <w:p w14:paraId="378257C2" w14:textId="77777777" w:rsidR="007805CF" w:rsidRDefault="007805CF" w:rsidP="000D1D17">
            <w:pPr>
              <w:jc w:val="center"/>
              <w:rPr>
                <w:rFonts w:ascii="方正仿宋_GBK" w:eastAsia="方正仿宋_GBK" w:hAnsi="方正仿宋_GBK" w:cs="方正仿宋_GBK" w:hint="eastAsia"/>
                <w:sz w:val="24"/>
                <w:szCs w:val="24"/>
              </w:rPr>
            </w:pPr>
          </w:p>
        </w:tc>
      </w:tr>
      <w:tr w:rsidR="007805CF" w14:paraId="56914A5D" w14:textId="77777777" w:rsidTr="000D1D17">
        <w:tc>
          <w:tcPr>
            <w:tcW w:w="736" w:type="dxa"/>
            <w:tcBorders>
              <w:top w:val="single" w:sz="4" w:space="0" w:color="auto"/>
              <w:left w:val="single" w:sz="4" w:space="0" w:color="auto"/>
              <w:bottom w:val="single" w:sz="4" w:space="0" w:color="auto"/>
              <w:right w:val="single" w:sz="4" w:space="0" w:color="auto"/>
            </w:tcBorders>
            <w:vAlign w:val="center"/>
          </w:tcPr>
          <w:p w14:paraId="6C1249E8" w14:textId="77777777" w:rsidR="007805CF" w:rsidRDefault="007805CF" w:rsidP="000D1D17">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14AA419E" w14:textId="77777777" w:rsidR="007805CF" w:rsidRDefault="007805CF" w:rsidP="000D1D17">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rPr>
              <w:t>项目投标授权代表人</w:t>
            </w:r>
          </w:p>
        </w:tc>
        <w:tc>
          <w:tcPr>
            <w:tcW w:w="947" w:type="dxa"/>
            <w:tcBorders>
              <w:top w:val="single" w:sz="4" w:space="0" w:color="auto"/>
              <w:left w:val="single" w:sz="4" w:space="0" w:color="auto"/>
              <w:bottom w:val="single" w:sz="4" w:space="0" w:color="auto"/>
              <w:right w:val="single" w:sz="4" w:space="0" w:color="auto"/>
            </w:tcBorders>
            <w:vAlign w:val="center"/>
          </w:tcPr>
          <w:p w14:paraId="62A41972" w14:textId="77777777" w:rsidR="007805CF" w:rsidRDefault="007805CF" w:rsidP="000D1D17">
            <w:pPr>
              <w:jc w:val="center"/>
              <w:rPr>
                <w:rFonts w:ascii="方正仿宋_GBK" w:eastAsia="方正仿宋_GBK" w:hAnsi="方正仿宋_GBK" w:cs="方正仿宋_GBK" w:hint="eastAsia"/>
                <w:sz w:val="24"/>
                <w:szCs w:val="24"/>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4C711C74" w14:textId="77777777" w:rsidR="007805CF" w:rsidRDefault="007805CF" w:rsidP="000D1D17">
            <w:pPr>
              <w:jc w:val="center"/>
              <w:rPr>
                <w:rFonts w:ascii="方正仿宋_GBK" w:eastAsia="方正仿宋_GBK" w:hAnsi="方正仿宋_GBK" w:cs="方正仿宋_GBK" w:hint="eastAsia"/>
                <w:sz w:val="24"/>
                <w:szCs w:val="24"/>
              </w:rPr>
            </w:pPr>
          </w:p>
        </w:tc>
        <w:tc>
          <w:tcPr>
            <w:tcW w:w="1500" w:type="dxa"/>
            <w:tcBorders>
              <w:top w:val="single" w:sz="4" w:space="0" w:color="auto"/>
              <w:left w:val="single" w:sz="4" w:space="0" w:color="auto"/>
              <w:bottom w:val="single" w:sz="4" w:space="0" w:color="auto"/>
              <w:right w:val="single" w:sz="4" w:space="0" w:color="auto"/>
            </w:tcBorders>
            <w:vAlign w:val="center"/>
          </w:tcPr>
          <w:p w14:paraId="2A5D7984" w14:textId="77777777" w:rsidR="007805CF" w:rsidRDefault="007805CF" w:rsidP="000D1D17">
            <w:pPr>
              <w:jc w:val="center"/>
              <w:rPr>
                <w:rFonts w:ascii="方正仿宋_GBK" w:eastAsia="方正仿宋_GBK" w:hAnsi="方正仿宋_GBK" w:cs="方正仿宋_GBK" w:hint="eastAsia"/>
                <w:sz w:val="24"/>
                <w:szCs w:val="24"/>
              </w:rPr>
            </w:pPr>
          </w:p>
        </w:tc>
        <w:tc>
          <w:tcPr>
            <w:tcW w:w="1485" w:type="dxa"/>
            <w:tcBorders>
              <w:top w:val="single" w:sz="4" w:space="0" w:color="auto"/>
              <w:left w:val="single" w:sz="4" w:space="0" w:color="auto"/>
              <w:bottom w:val="single" w:sz="4" w:space="0" w:color="auto"/>
              <w:right w:val="single" w:sz="4" w:space="0" w:color="auto"/>
            </w:tcBorders>
            <w:vAlign w:val="center"/>
          </w:tcPr>
          <w:p w14:paraId="5F0B7B97" w14:textId="77777777" w:rsidR="007805CF" w:rsidRDefault="007805CF" w:rsidP="000D1D17">
            <w:pPr>
              <w:jc w:val="center"/>
              <w:rPr>
                <w:rFonts w:ascii="方正仿宋_GBK" w:eastAsia="方正仿宋_GBK" w:hAnsi="方正仿宋_GBK" w:cs="方正仿宋_GBK" w:hint="eastAsia"/>
                <w:sz w:val="24"/>
                <w:szCs w:val="24"/>
              </w:rPr>
            </w:pPr>
          </w:p>
        </w:tc>
      </w:tr>
      <w:tr w:rsidR="007805CF" w14:paraId="7169098D" w14:textId="77777777" w:rsidTr="000D1D17">
        <w:tc>
          <w:tcPr>
            <w:tcW w:w="736" w:type="dxa"/>
            <w:tcBorders>
              <w:top w:val="single" w:sz="4" w:space="0" w:color="auto"/>
            </w:tcBorders>
            <w:vAlign w:val="center"/>
          </w:tcPr>
          <w:p w14:paraId="1EDEAAF4" w14:textId="77777777" w:rsidR="007805CF" w:rsidRDefault="007805CF" w:rsidP="000D1D17">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lang w:bidi="ar"/>
              </w:rPr>
              <w:t>3</w:t>
            </w:r>
          </w:p>
        </w:tc>
        <w:tc>
          <w:tcPr>
            <w:tcW w:w="2282" w:type="dxa"/>
            <w:gridSpan w:val="2"/>
            <w:tcBorders>
              <w:top w:val="single" w:sz="4" w:space="0" w:color="auto"/>
            </w:tcBorders>
            <w:vAlign w:val="center"/>
          </w:tcPr>
          <w:p w14:paraId="5F510BF6" w14:textId="77777777" w:rsidR="007805CF" w:rsidRDefault="007805CF" w:rsidP="000D1D17">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项目负责人</w:t>
            </w:r>
          </w:p>
        </w:tc>
        <w:tc>
          <w:tcPr>
            <w:tcW w:w="947" w:type="dxa"/>
            <w:tcBorders>
              <w:top w:val="single" w:sz="4" w:space="0" w:color="auto"/>
            </w:tcBorders>
            <w:vAlign w:val="center"/>
          </w:tcPr>
          <w:p w14:paraId="4344B47C" w14:textId="77777777" w:rsidR="007805CF" w:rsidRDefault="007805CF" w:rsidP="000D1D17">
            <w:pPr>
              <w:jc w:val="center"/>
              <w:rPr>
                <w:rFonts w:ascii="方正仿宋_GBK" w:eastAsia="方正仿宋_GBK" w:hAnsi="方正仿宋_GBK" w:cs="方正仿宋_GBK" w:hint="eastAsia"/>
                <w:sz w:val="24"/>
                <w:szCs w:val="24"/>
              </w:rPr>
            </w:pPr>
          </w:p>
        </w:tc>
        <w:tc>
          <w:tcPr>
            <w:tcW w:w="1991" w:type="dxa"/>
            <w:gridSpan w:val="2"/>
            <w:tcBorders>
              <w:top w:val="single" w:sz="4" w:space="0" w:color="auto"/>
            </w:tcBorders>
            <w:vAlign w:val="center"/>
          </w:tcPr>
          <w:p w14:paraId="3DCCC3E7" w14:textId="77777777" w:rsidR="007805CF" w:rsidRDefault="007805CF" w:rsidP="000D1D17">
            <w:pPr>
              <w:jc w:val="center"/>
              <w:rPr>
                <w:rFonts w:ascii="方正仿宋_GBK" w:eastAsia="方正仿宋_GBK" w:hAnsi="方正仿宋_GBK" w:cs="方正仿宋_GBK" w:hint="eastAsia"/>
                <w:sz w:val="24"/>
                <w:szCs w:val="24"/>
              </w:rPr>
            </w:pPr>
          </w:p>
        </w:tc>
        <w:tc>
          <w:tcPr>
            <w:tcW w:w="1500" w:type="dxa"/>
            <w:tcBorders>
              <w:top w:val="single" w:sz="4" w:space="0" w:color="auto"/>
            </w:tcBorders>
            <w:vAlign w:val="center"/>
          </w:tcPr>
          <w:p w14:paraId="73843A00" w14:textId="77777777" w:rsidR="007805CF" w:rsidRDefault="007805CF" w:rsidP="000D1D17">
            <w:pPr>
              <w:jc w:val="center"/>
              <w:rPr>
                <w:rFonts w:ascii="方正仿宋_GBK" w:eastAsia="方正仿宋_GBK" w:hAnsi="方正仿宋_GBK" w:cs="方正仿宋_GBK" w:hint="eastAsia"/>
                <w:sz w:val="24"/>
                <w:szCs w:val="24"/>
              </w:rPr>
            </w:pPr>
          </w:p>
        </w:tc>
        <w:tc>
          <w:tcPr>
            <w:tcW w:w="1485" w:type="dxa"/>
            <w:tcBorders>
              <w:top w:val="single" w:sz="4" w:space="0" w:color="auto"/>
            </w:tcBorders>
            <w:vAlign w:val="center"/>
          </w:tcPr>
          <w:p w14:paraId="32B1FDF9" w14:textId="77777777" w:rsidR="007805CF" w:rsidRDefault="007805CF" w:rsidP="000D1D17">
            <w:pPr>
              <w:jc w:val="center"/>
              <w:rPr>
                <w:rFonts w:ascii="方正仿宋_GBK" w:eastAsia="方正仿宋_GBK" w:hAnsi="方正仿宋_GBK" w:cs="方正仿宋_GBK" w:hint="eastAsia"/>
                <w:sz w:val="24"/>
                <w:szCs w:val="24"/>
              </w:rPr>
            </w:pPr>
          </w:p>
        </w:tc>
      </w:tr>
      <w:tr w:rsidR="007805CF" w14:paraId="36D3D087" w14:textId="77777777" w:rsidTr="000D1D17">
        <w:tc>
          <w:tcPr>
            <w:tcW w:w="736" w:type="dxa"/>
            <w:vAlign w:val="center"/>
          </w:tcPr>
          <w:p w14:paraId="65A06D17" w14:textId="77777777" w:rsidR="007805CF" w:rsidRDefault="007805CF" w:rsidP="000D1D17">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lang w:bidi="ar"/>
              </w:rPr>
              <w:t>4</w:t>
            </w:r>
          </w:p>
        </w:tc>
        <w:tc>
          <w:tcPr>
            <w:tcW w:w="2282" w:type="dxa"/>
            <w:gridSpan w:val="2"/>
            <w:vAlign w:val="center"/>
          </w:tcPr>
          <w:p w14:paraId="568609C2" w14:textId="77777777" w:rsidR="007805CF" w:rsidRDefault="007805CF" w:rsidP="000D1D17">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主要技术人员</w:t>
            </w:r>
          </w:p>
        </w:tc>
        <w:tc>
          <w:tcPr>
            <w:tcW w:w="947" w:type="dxa"/>
            <w:vAlign w:val="center"/>
          </w:tcPr>
          <w:p w14:paraId="6F3141B9" w14:textId="77777777" w:rsidR="007805CF" w:rsidRDefault="007805CF" w:rsidP="000D1D17">
            <w:pPr>
              <w:jc w:val="center"/>
              <w:rPr>
                <w:rFonts w:ascii="方正仿宋_GBK" w:eastAsia="方正仿宋_GBK" w:hAnsi="方正仿宋_GBK" w:cs="方正仿宋_GBK" w:hint="eastAsia"/>
                <w:sz w:val="24"/>
                <w:szCs w:val="24"/>
              </w:rPr>
            </w:pPr>
          </w:p>
        </w:tc>
        <w:tc>
          <w:tcPr>
            <w:tcW w:w="1991" w:type="dxa"/>
            <w:gridSpan w:val="2"/>
            <w:vAlign w:val="center"/>
          </w:tcPr>
          <w:p w14:paraId="4FB345C6" w14:textId="77777777" w:rsidR="007805CF" w:rsidRDefault="007805CF" w:rsidP="000D1D17">
            <w:pPr>
              <w:jc w:val="center"/>
              <w:rPr>
                <w:rFonts w:ascii="方正仿宋_GBK" w:eastAsia="方正仿宋_GBK" w:hAnsi="方正仿宋_GBK" w:cs="方正仿宋_GBK" w:hint="eastAsia"/>
                <w:sz w:val="24"/>
                <w:szCs w:val="24"/>
              </w:rPr>
            </w:pPr>
          </w:p>
        </w:tc>
        <w:tc>
          <w:tcPr>
            <w:tcW w:w="1500" w:type="dxa"/>
            <w:vAlign w:val="center"/>
          </w:tcPr>
          <w:p w14:paraId="2B88A89A" w14:textId="77777777" w:rsidR="007805CF" w:rsidRDefault="007805CF" w:rsidP="000D1D17">
            <w:pPr>
              <w:jc w:val="center"/>
              <w:rPr>
                <w:rFonts w:ascii="方正仿宋_GBK" w:eastAsia="方正仿宋_GBK" w:hAnsi="方正仿宋_GBK" w:cs="方正仿宋_GBK" w:hint="eastAsia"/>
                <w:sz w:val="24"/>
                <w:szCs w:val="24"/>
              </w:rPr>
            </w:pPr>
          </w:p>
        </w:tc>
        <w:tc>
          <w:tcPr>
            <w:tcW w:w="1485" w:type="dxa"/>
            <w:vAlign w:val="center"/>
          </w:tcPr>
          <w:p w14:paraId="34B8F676" w14:textId="77777777" w:rsidR="007805CF" w:rsidRDefault="007805CF" w:rsidP="000D1D17">
            <w:pPr>
              <w:jc w:val="center"/>
              <w:rPr>
                <w:rFonts w:ascii="方正仿宋_GBK" w:eastAsia="方正仿宋_GBK" w:hAnsi="方正仿宋_GBK" w:cs="方正仿宋_GBK" w:hint="eastAsia"/>
                <w:sz w:val="24"/>
                <w:szCs w:val="24"/>
              </w:rPr>
            </w:pPr>
          </w:p>
        </w:tc>
      </w:tr>
      <w:tr w:rsidR="007805CF" w14:paraId="54D12B96" w14:textId="77777777" w:rsidTr="000D1D17">
        <w:tc>
          <w:tcPr>
            <w:tcW w:w="736" w:type="dxa"/>
            <w:vAlign w:val="center"/>
          </w:tcPr>
          <w:p w14:paraId="76F3A5B4" w14:textId="77777777" w:rsidR="007805CF" w:rsidRDefault="007805CF" w:rsidP="000D1D17">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lang w:bidi="ar"/>
              </w:rPr>
              <w:t>5</w:t>
            </w:r>
          </w:p>
        </w:tc>
        <w:tc>
          <w:tcPr>
            <w:tcW w:w="2282" w:type="dxa"/>
            <w:gridSpan w:val="2"/>
            <w:vAlign w:val="center"/>
          </w:tcPr>
          <w:p w14:paraId="7C28E259" w14:textId="77777777" w:rsidR="007805CF" w:rsidRDefault="007805CF" w:rsidP="000D1D17">
            <w:pPr>
              <w:pStyle w:val="a5"/>
              <w:snapToGrid w:val="0"/>
              <w:ind w:firstLine="0"/>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投标文件编制人员</w:t>
            </w:r>
          </w:p>
        </w:tc>
        <w:tc>
          <w:tcPr>
            <w:tcW w:w="947" w:type="dxa"/>
            <w:vAlign w:val="center"/>
          </w:tcPr>
          <w:p w14:paraId="47806931" w14:textId="77777777" w:rsidR="007805CF" w:rsidRDefault="007805CF" w:rsidP="000D1D17">
            <w:pPr>
              <w:jc w:val="center"/>
              <w:rPr>
                <w:rFonts w:ascii="方正仿宋_GBK" w:eastAsia="方正仿宋_GBK" w:hAnsi="方正仿宋_GBK" w:cs="方正仿宋_GBK" w:hint="eastAsia"/>
                <w:sz w:val="24"/>
                <w:szCs w:val="24"/>
              </w:rPr>
            </w:pPr>
          </w:p>
        </w:tc>
        <w:tc>
          <w:tcPr>
            <w:tcW w:w="1991" w:type="dxa"/>
            <w:gridSpan w:val="2"/>
            <w:vAlign w:val="center"/>
          </w:tcPr>
          <w:p w14:paraId="24505631" w14:textId="77777777" w:rsidR="007805CF" w:rsidRDefault="007805CF" w:rsidP="000D1D17">
            <w:pPr>
              <w:jc w:val="center"/>
              <w:rPr>
                <w:rFonts w:ascii="方正仿宋_GBK" w:eastAsia="方正仿宋_GBK" w:hAnsi="方正仿宋_GBK" w:cs="方正仿宋_GBK" w:hint="eastAsia"/>
                <w:sz w:val="24"/>
                <w:szCs w:val="24"/>
              </w:rPr>
            </w:pPr>
          </w:p>
        </w:tc>
        <w:tc>
          <w:tcPr>
            <w:tcW w:w="1500" w:type="dxa"/>
            <w:vAlign w:val="center"/>
          </w:tcPr>
          <w:p w14:paraId="39076407" w14:textId="77777777" w:rsidR="007805CF" w:rsidRDefault="007805CF" w:rsidP="000D1D17">
            <w:pPr>
              <w:jc w:val="center"/>
              <w:rPr>
                <w:rFonts w:ascii="方正仿宋_GBK" w:eastAsia="方正仿宋_GBK" w:hAnsi="方正仿宋_GBK" w:cs="方正仿宋_GBK" w:hint="eastAsia"/>
                <w:sz w:val="24"/>
                <w:szCs w:val="24"/>
              </w:rPr>
            </w:pPr>
          </w:p>
        </w:tc>
        <w:tc>
          <w:tcPr>
            <w:tcW w:w="1485" w:type="dxa"/>
            <w:vAlign w:val="center"/>
          </w:tcPr>
          <w:p w14:paraId="6B952C4B" w14:textId="77777777" w:rsidR="007805CF" w:rsidRDefault="007805CF" w:rsidP="000D1D17">
            <w:pPr>
              <w:jc w:val="center"/>
              <w:rPr>
                <w:rFonts w:ascii="方正仿宋_GBK" w:eastAsia="方正仿宋_GBK" w:hAnsi="方正仿宋_GBK" w:cs="方正仿宋_GBK" w:hint="eastAsia"/>
                <w:sz w:val="24"/>
                <w:szCs w:val="24"/>
              </w:rPr>
            </w:pPr>
          </w:p>
        </w:tc>
      </w:tr>
      <w:tr w:rsidR="007805CF" w14:paraId="5074C923" w14:textId="77777777" w:rsidTr="000D1D17">
        <w:tc>
          <w:tcPr>
            <w:tcW w:w="8941" w:type="dxa"/>
            <w:gridSpan w:val="8"/>
            <w:vAlign w:val="center"/>
          </w:tcPr>
          <w:p w14:paraId="7781FA85" w14:textId="77777777" w:rsidR="007805CF" w:rsidRDefault="007805CF" w:rsidP="000D1D17">
            <w:pPr>
              <w:rPr>
                <w:rFonts w:ascii="方正仿宋_GBK" w:eastAsia="方正仿宋_GBK" w:hAnsi="方正仿宋_GBK" w:cs="方正仿宋_GBK" w:hint="eastAsia"/>
                <w:sz w:val="24"/>
                <w:szCs w:val="24"/>
              </w:rPr>
            </w:pPr>
            <w:r>
              <w:rPr>
                <w:rFonts w:ascii="方正仿宋_GBK" w:eastAsia="方正仿宋_GBK" w:hAnsi="方正仿宋_GBK" w:cs="方正仿宋_GBK" w:hint="eastAsia"/>
                <w:b/>
                <w:bCs/>
                <w:sz w:val="24"/>
                <w:szCs w:val="24"/>
              </w:rPr>
              <w:t>说明：同一职务有多人担任（如主要技术人员），应分行填写。</w:t>
            </w:r>
          </w:p>
        </w:tc>
      </w:tr>
      <w:tr w:rsidR="007805CF" w14:paraId="79843777" w14:textId="77777777" w:rsidTr="000D1D17">
        <w:trPr>
          <w:trHeight w:val="539"/>
        </w:trPr>
        <w:tc>
          <w:tcPr>
            <w:tcW w:w="8941" w:type="dxa"/>
            <w:gridSpan w:val="8"/>
            <w:vAlign w:val="center"/>
          </w:tcPr>
          <w:p w14:paraId="2B551144" w14:textId="77777777" w:rsidR="007805CF" w:rsidRDefault="007805CF" w:rsidP="000D1D17">
            <w:pPr>
              <w:jc w:val="center"/>
              <w:rPr>
                <w:rFonts w:ascii="方正仿宋_GBK" w:eastAsia="方正仿宋_GBK" w:hAnsi="方正仿宋_GBK" w:cs="方正仿宋_GBK" w:hint="eastAsia"/>
                <w:b/>
                <w:bCs/>
                <w:sz w:val="24"/>
                <w:szCs w:val="24"/>
              </w:rPr>
            </w:pPr>
            <w:r>
              <w:rPr>
                <w:rFonts w:ascii="方正仿宋_GBK" w:eastAsia="方正仿宋_GBK" w:hAnsi="方正仿宋_GBK" w:cs="方正仿宋_GBK" w:hint="eastAsia"/>
                <w:b/>
                <w:bCs/>
                <w:sz w:val="24"/>
                <w:szCs w:val="24"/>
              </w:rPr>
              <w:t>投标（响应）供应商关联关系情况</w:t>
            </w:r>
          </w:p>
        </w:tc>
      </w:tr>
      <w:tr w:rsidR="007805CF" w14:paraId="3BED81FC" w14:textId="77777777" w:rsidTr="000D1D17">
        <w:tc>
          <w:tcPr>
            <w:tcW w:w="736" w:type="dxa"/>
            <w:tcBorders>
              <w:bottom w:val="single" w:sz="4" w:space="0" w:color="auto"/>
            </w:tcBorders>
            <w:vAlign w:val="center"/>
          </w:tcPr>
          <w:p w14:paraId="6050C14C" w14:textId="77777777" w:rsidR="007805CF" w:rsidRDefault="007805CF" w:rsidP="000D1D17">
            <w:pPr>
              <w:jc w:val="center"/>
              <w:rPr>
                <w:rFonts w:ascii="方正仿宋_GBK" w:eastAsia="方正仿宋_GBK" w:hAnsi="方正仿宋_GBK" w:cs="方正仿宋_GBK" w:hint="eastAsia"/>
                <w:sz w:val="24"/>
                <w:szCs w:val="24"/>
                <w:lang w:bidi="ar"/>
              </w:rPr>
            </w:pPr>
            <w:r>
              <w:rPr>
                <w:rFonts w:ascii="方正仿宋_GBK" w:eastAsia="方正仿宋_GBK" w:hAnsi="方正仿宋_GBK" w:cs="方正仿宋_GBK" w:hint="eastAsia"/>
                <w:sz w:val="24"/>
                <w:szCs w:val="24"/>
                <w:lang w:bidi="ar"/>
              </w:rPr>
              <w:t>序号</w:t>
            </w:r>
          </w:p>
        </w:tc>
        <w:tc>
          <w:tcPr>
            <w:tcW w:w="2282" w:type="dxa"/>
            <w:gridSpan w:val="2"/>
            <w:tcBorders>
              <w:bottom w:val="single" w:sz="4" w:space="0" w:color="auto"/>
            </w:tcBorders>
            <w:vAlign w:val="center"/>
          </w:tcPr>
          <w:p w14:paraId="15145E33" w14:textId="77777777" w:rsidR="007805CF" w:rsidRDefault="007805CF" w:rsidP="000D1D17">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关联关系类型</w:t>
            </w:r>
          </w:p>
        </w:tc>
        <w:tc>
          <w:tcPr>
            <w:tcW w:w="1738" w:type="dxa"/>
            <w:gridSpan w:val="2"/>
            <w:tcBorders>
              <w:bottom w:val="single" w:sz="4" w:space="0" w:color="auto"/>
            </w:tcBorders>
            <w:vAlign w:val="center"/>
          </w:tcPr>
          <w:p w14:paraId="496E78FC" w14:textId="77777777" w:rsidR="007805CF" w:rsidRDefault="007805CF" w:rsidP="000D1D17">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关联主体名称</w:t>
            </w:r>
          </w:p>
        </w:tc>
        <w:tc>
          <w:tcPr>
            <w:tcW w:w="4185" w:type="dxa"/>
            <w:gridSpan w:val="3"/>
            <w:tcBorders>
              <w:bottom w:val="single" w:sz="4" w:space="0" w:color="auto"/>
            </w:tcBorders>
            <w:vAlign w:val="center"/>
          </w:tcPr>
          <w:p w14:paraId="2E2426B4" w14:textId="77777777" w:rsidR="007805CF" w:rsidRDefault="007805CF" w:rsidP="000D1D17">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备注</w:t>
            </w:r>
          </w:p>
        </w:tc>
      </w:tr>
      <w:tr w:rsidR="007805CF" w14:paraId="7D4890C9" w14:textId="77777777" w:rsidTr="000D1D17">
        <w:tc>
          <w:tcPr>
            <w:tcW w:w="736" w:type="dxa"/>
            <w:tcBorders>
              <w:top w:val="single" w:sz="4" w:space="0" w:color="auto"/>
              <w:left w:val="single" w:sz="4" w:space="0" w:color="auto"/>
              <w:bottom w:val="single" w:sz="4" w:space="0" w:color="auto"/>
              <w:right w:val="single" w:sz="4" w:space="0" w:color="auto"/>
            </w:tcBorders>
            <w:vAlign w:val="center"/>
          </w:tcPr>
          <w:p w14:paraId="21A07C09" w14:textId="77777777" w:rsidR="007805CF" w:rsidRDefault="007805CF" w:rsidP="000D1D17">
            <w:pPr>
              <w:jc w:val="center"/>
              <w:rPr>
                <w:rFonts w:ascii="方正仿宋_GBK" w:eastAsia="方正仿宋_GBK" w:hAnsi="方正仿宋_GBK" w:cs="方正仿宋_GBK" w:hint="eastAsia"/>
                <w:sz w:val="24"/>
                <w:szCs w:val="24"/>
                <w:lang w:bidi="ar"/>
              </w:rPr>
            </w:pPr>
            <w:r>
              <w:rPr>
                <w:rFonts w:ascii="方正仿宋_GBK" w:eastAsia="方正仿宋_GBK" w:hAnsi="方正仿宋_GBK" w:cs="方正仿宋_GBK" w:hint="eastAsia"/>
                <w:sz w:val="24"/>
                <w:szCs w:val="24"/>
                <w:lang w:bidi="ar"/>
              </w:rPr>
              <w:lastRenderedPageBreak/>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24C336CB" w14:textId="77777777" w:rsidR="007805CF" w:rsidRDefault="007805CF" w:rsidP="000D1D17">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控股股东</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7019D532" w14:textId="77777777" w:rsidR="007805CF" w:rsidRDefault="007805CF" w:rsidP="000D1D17">
            <w:pPr>
              <w:jc w:val="center"/>
              <w:rPr>
                <w:rFonts w:ascii="方正仿宋_GBK" w:eastAsia="方正仿宋_GBK" w:hAnsi="方正仿宋_GBK" w:cs="方正仿宋_GBK" w:hint="eastAsia"/>
                <w:sz w:val="24"/>
                <w:szCs w:val="24"/>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2A14DBFF" w14:textId="77777777" w:rsidR="007805CF" w:rsidRDefault="007805CF" w:rsidP="000D1D17">
            <w:pP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18"/>
                <w:szCs w:val="18"/>
              </w:rPr>
              <w:t>指出资额（或持有股份）占投标（响应）供应商资本总额（或股本总额）50%以上的股东，以及出资额（或持有股份）的比例虽然不足50%，但依其出资额（或持有股份）所享有的表决权已足以对投标（响应）供应</w:t>
            </w:r>
            <w:proofErr w:type="gramStart"/>
            <w:r>
              <w:rPr>
                <w:rFonts w:ascii="方正仿宋_GBK" w:eastAsia="方正仿宋_GBK" w:hAnsi="方正仿宋_GBK" w:cs="方正仿宋_GBK" w:hint="eastAsia"/>
                <w:sz w:val="18"/>
                <w:szCs w:val="18"/>
              </w:rPr>
              <w:t>商股东</w:t>
            </w:r>
            <w:proofErr w:type="gramEnd"/>
            <w:r>
              <w:rPr>
                <w:rFonts w:ascii="方正仿宋_GBK" w:eastAsia="方正仿宋_GBK" w:hAnsi="方正仿宋_GBK" w:cs="方正仿宋_GBK" w:hint="eastAsia"/>
                <w:sz w:val="18"/>
                <w:szCs w:val="18"/>
              </w:rPr>
              <w:t>会（或股东大会）的决议产生重要影响的股东。</w:t>
            </w:r>
          </w:p>
        </w:tc>
      </w:tr>
      <w:tr w:rsidR="007805CF" w14:paraId="25EE97B2" w14:textId="77777777" w:rsidTr="000D1D17">
        <w:tc>
          <w:tcPr>
            <w:tcW w:w="736" w:type="dxa"/>
            <w:tcBorders>
              <w:top w:val="single" w:sz="4" w:space="0" w:color="auto"/>
              <w:left w:val="single" w:sz="4" w:space="0" w:color="auto"/>
              <w:bottom w:val="single" w:sz="4" w:space="0" w:color="auto"/>
              <w:right w:val="single" w:sz="4" w:space="0" w:color="auto"/>
            </w:tcBorders>
            <w:vAlign w:val="center"/>
          </w:tcPr>
          <w:p w14:paraId="63E77657" w14:textId="77777777" w:rsidR="007805CF" w:rsidRDefault="007805CF" w:rsidP="000D1D17">
            <w:pPr>
              <w:jc w:val="center"/>
              <w:rPr>
                <w:rFonts w:ascii="方正仿宋_GBK" w:eastAsia="方正仿宋_GBK" w:hAnsi="方正仿宋_GBK" w:cs="方正仿宋_GBK" w:hint="eastAsia"/>
                <w:sz w:val="24"/>
                <w:szCs w:val="24"/>
                <w:lang w:bidi="ar"/>
              </w:rPr>
            </w:pPr>
            <w:r>
              <w:rPr>
                <w:rFonts w:ascii="方正仿宋_GBK" w:eastAsia="方正仿宋_GBK" w:hAnsi="方正仿宋_GBK" w:cs="方正仿宋_GBK" w:hint="eastAsia"/>
                <w:sz w:val="24"/>
                <w:szCs w:val="24"/>
                <w:lang w:bidi="ar"/>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41B3C33E" w14:textId="77777777" w:rsidR="007805CF" w:rsidRDefault="007805CF" w:rsidP="000D1D17">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管理关系</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285600FC" w14:textId="77777777" w:rsidR="007805CF" w:rsidRDefault="007805CF" w:rsidP="000D1D17">
            <w:pPr>
              <w:jc w:val="center"/>
              <w:rPr>
                <w:rFonts w:ascii="方正仿宋_GBK" w:eastAsia="方正仿宋_GBK" w:hAnsi="方正仿宋_GBK" w:cs="方正仿宋_GBK" w:hint="eastAsia"/>
                <w:sz w:val="24"/>
                <w:szCs w:val="24"/>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067086C3" w14:textId="77777777" w:rsidR="007805CF" w:rsidRDefault="007805CF" w:rsidP="000D1D17">
            <w:pP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指对投标（响应）供应商不具有出资持股关系，但对其存在管理关系的主体。</w:t>
            </w:r>
          </w:p>
        </w:tc>
      </w:tr>
      <w:tr w:rsidR="007805CF" w14:paraId="69E8094C" w14:textId="77777777" w:rsidTr="000D1D17">
        <w:tc>
          <w:tcPr>
            <w:tcW w:w="8941" w:type="dxa"/>
            <w:gridSpan w:val="8"/>
            <w:tcBorders>
              <w:top w:val="single" w:sz="4" w:space="0" w:color="auto"/>
              <w:left w:val="single" w:sz="4" w:space="0" w:color="auto"/>
              <w:bottom w:val="single" w:sz="4" w:space="0" w:color="auto"/>
              <w:right w:val="single" w:sz="4" w:space="0" w:color="auto"/>
            </w:tcBorders>
            <w:vAlign w:val="center"/>
          </w:tcPr>
          <w:p w14:paraId="4D3E4BA0" w14:textId="77777777" w:rsidR="007805CF" w:rsidRDefault="007805CF" w:rsidP="000D1D17">
            <w:pPr>
              <w:rPr>
                <w:rFonts w:ascii="方正仿宋_GBK" w:eastAsia="方正仿宋_GBK" w:hAnsi="方正仿宋_GBK" w:cs="方正仿宋_GBK" w:hint="eastAsia"/>
                <w:sz w:val="24"/>
                <w:szCs w:val="24"/>
              </w:rPr>
            </w:pPr>
            <w:r>
              <w:rPr>
                <w:rFonts w:ascii="方正仿宋_GBK" w:eastAsia="方正仿宋_GBK" w:hAnsi="方正仿宋_GBK" w:cs="方正仿宋_GBK" w:hint="eastAsia"/>
                <w:b/>
                <w:bCs/>
                <w:sz w:val="24"/>
                <w:szCs w:val="24"/>
              </w:rPr>
              <w:t>说明：同一关联关系类型有多个主体的，应分行填写。</w:t>
            </w:r>
          </w:p>
        </w:tc>
      </w:tr>
    </w:tbl>
    <w:p w14:paraId="05B99017" w14:textId="77777777" w:rsidR="007805CF" w:rsidRDefault="007805CF" w:rsidP="007805CF"/>
    <w:p w14:paraId="3AD96FEA" w14:textId="77777777" w:rsidR="007805CF" w:rsidRDefault="007805CF" w:rsidP="007805CF">
      <w:pPr>
        <w:pStyle w:val="1"/>
        <w:ind w:firstLine="440"/>
      </w:pPr>
      <w:r>
        <w:br w:type="page"/>
      </w:r>
    </w:p>
    <w:p w14:paraId="42A72845" w14:textId="77777777" w:rsidR="007805CF" w:rsidRDefault="007805CF" w:rsidP="007805CF">
      <w:pPr>
        <w:pStyle w:val="2"/>
        <w:ind w:firstLine="640"/>
      </w:pPr>
      <w:r>
        <w:rPr>
          <w:rFonts w:hint="eastAsia"/>
        </w:rPr>
        <w:lastRenderedPageBreak/>
        <w:t>附件</w:t>
      </w:r>
      <w:r>
        <w:rPr>
          <w:rFonts w:hint="eastAsia"/>
        </w:rPr>
        <w:t>2</w:t>
      </w:r>
      <w:r>
        <w:rPr>
          <w:rFonts w:hint="eastAsia"/>
        </w:rPr>
        <w:t>：</w:t>
      </w:r>
    </w:p>
    <w:p w14:paraId="21C0A4C0" w14:textId="77777777" w:rsidR="007805CF" w:rsidRDefault="007805CF" w:rsidP="007805CF">
      <w:pPr>
        <w:spacing w:line="500" w:lineRule="exact"/>
        <w:ind w:firstLineChars="200" w:firstLine="643"/>
        <w:jc w:val="center"/>
        <w:rPr>
          <w:rFonts w:ascii="仿宋_GB2312" w:eastAsia="仿宋_GB2312"/>
          <w:b/>
          <w:sz w:val="32"/>
          <w:szCs w:val="32"/>
        </w:rPr>
      </w:pPr>
      <w:r>
        <w:rPr>
          <w:rFonts w:ascii="仿宋_GB2312" w:eastAsia="仿宋_GB2312" w:hint="eastAsia"/>
          <w:b/>
          <w:sz w:val="32"/>
          <w:szCs w:val="32"/>
        </w:rPr>
        <w:t>承诺函</w:t>
      </w:r>
    </w:p>
    <w:p w14:paraId="767D30BD" w14:textId="77777777" w:rsidR="007805CF" w:rsidRDefault="007805CF" w:rsidP="007805CF">
      <w:pPr>
        <w:spacing w:line="500" w:lineRule="exact"/>
        <w:ind w:firstLineChars="200" w:firstLine="640"/>
        <w:rPr>
          <w:rFonts w:ascii="仿宋_GB2312" w:eastAsia="仿宋_GB2312"/>
          <w:sz w:val="32"/>
          <w:szCs w:val="32"/>
        </w:rPr>
      </w:pPr>
      <w:r>
        <w:rPr>
          <w:rFonts w:ascii="仿宋_GB2312" w:eastAsia="仿宋_GB2312" w:hint="eastAsia"/>
          <w:sz w:val="32"/>
          <w:szCs w:val="32"/>
        </w:rPr>
        <w:t>致:深圳市南山区蛇口街道办事处</w:t>
      </w:r>
    </w:p>
    <w:p w14:paraId="3BC3BE71" w14:textId="77777777" w:rsidR="007805CF" w:rsidRDefault="007805CF" w:rsidP="007805CF">
      <w:pPr>
        <w:spacing w:line="500" w:lineRule="exact"/>
        <w:ind w:firstLineChars="200" w:firstLine="640"/>
        <w:rPr>
          <w:rFonts w:ascii="仿宋_GB2312" w:eastAsia="仿宋_GB2312"/>
          <w:sz w:val="32"/>
          <w:szCs w:val="32"/>
        </w:rPr>
      </w:pPr>
      <w:r>
        <w:rPr>
          <w:rFonts w:ascii="仿宋_GB2312" w:eastAsia="仿宋_GB2312" w:hint="eastAsia"/>
          <w:sz w:val="32"/>
          <w:szCs w:val="32"/>
        </w:rPr>
        <w:t>我公司承诺:</w:t>
      </w:r>
    </w:p>
    <w:p w14:paraId="5F6DD196" w14:textId="77777777" w:rsidR="007805CF" w:rsidRDefault="007805CF" w:rsidP="007805CF">
      <w:pPr>
        <w:spacing w:line="500" w:lineRule="exact"/>
        <w:ind w:firstLineChars="200" w:firstLine="640"/>
        <w:rPr>
          <w:rFonts w:ascii="仿宋_GB2312" w:eastAsia="仿宋_GB2312"/>
          <w:sz w:val="32"/>
          <w:szCs w:val="32"/>
        </w:rPr>
      </w:pPr>
      <w:r>
        <w:rPr>
          <w:rFonts w:ascii="仿宋_GB2312" w:eastAsia="仿宋_GB2312" w:hint="eastAsia"/>
          <w:sz w:val="32"/>
          <w:szCs w:val="32"/>
        </w:rPr>
        <w:t>1.我公司依法缴纳税收和社会保障资金。</w:t>
      </w:r>
    </w:p>
    <w:p w14:paraId="130E4DD9" w14:textId="77777777" w:rsidR="007805CF" w:rsidRDefault="007805CF" w:rsidP="007805CF">
      <w:pPr>
        <w:spacing w:line="500" w:lineRule="exact"/>
        <w:ind w:firstLineChars="200" w:firstLine="640"/>
        <w:rPr>
          <w:rFonts w:ascii="仿宋_GB2312" w:eastAsia="仿宋_GB2312"/>
          <w:sz w:val="32"/>
          <w:szCs w:val="32"/>
        </w:rPr>
      </w:pPr>
      <w:r>
        <w:rPr>
          <w:rFonts w:ascii="仿宋_GB2312" w:eastAsia="仿宋_GB2312" w:hint="eastAsia"/>
          <w:sz w:val="32"/>
          <w:szCs w:val="32"/>
        </w:rPr>
        <w:t>2.我公司具备合同所必需的设备和专业技术能力。</w:t>
      </w:r>
    </w:p>
    <w:p w14:paraId="26CD35F5" w14:textId="77777777" w:rsidR="007805CF" w:rsidRDefault="007805CF" w:rsidP="007805CF">
      <w:pPr>
        <w:spacing w:line="500" w:lineRule="exact"/>
        <w:ind w:firstLineChars="200" w:firstLine="640"/>
        <w:rPr>
          <w:rFonts w:ascii="仿宋_GB2312" w:eastAsia="仿宋_GB2312"/>
          <w:sz w:val="32"/>
          <w:szCs w:val="32"/>
        </w:rPr>
      </w:pPr>
      <w:r>
        <w:rPr>
          <w:rFonts w:ascii="仿宋_GB2312" w:eastAsia="仿宋_GB2312" w:hint="eastAsia"/>
          <w:sz w:val="32"/>
          <w:szCs w:val="32"/>
        </w:rPr>
        <w:t>3. 我公司承诺在参与本项目投标前三年内，在经营活动中没有重大违法记录，以及参与本项目政府采购活动时不存在被有关部门禁止参与政府采购活动且在有效期内的情况。</w:t>
      </w:r>
    </w:p>
    <w:p w14:paraId="299BAD5B" w14:textId="77777777" w:rsidR="007805CF" w:rsidRDefault="007805CF" w:rsidP="007805CF">
      <w:pPr>
        <w:spacing w:line="500" w:lineRule="exact"/>
        <w:ind w:firstLineChars="200" w:firstLine="640"/>
        <w:rPr>
          <w:rFonts w:ascii="仿宋_GB2312" w:eastAsia="仿宋_GB2312"/>
          <w:sz w:val="32"/>
          <w:szCs w:val="32"/>
        </w:rPr>
      </w:pPr>
      <w:r>
        <w:rPr>
          <w:rFonts w:ascii="仿宋_GB2312" w:eastAsia="仿宋_GB2312" w:hint="eastAsia"/>
          <w:sz w:val="32"/>
          <w:szCs w:val="32"/>
        </w:rPr>
        <w:t>4.我公司对本招标项目所提供的货物、工程或服务未侵犯知识产权。</w:t>
      </w:r>
    </w:p>
    <w:p w14:paraId="54563C1F" w14:textId="77777777" w:rsidR="007805CF" w:rsidRDefault="007805CF" w:rsidP="007805CF">
      <w:pPr>
        <w:spacing w:line="500" w:lineRule="exact"/>
        <w:ind w:firstLineChars="200" w:firstLine="640"/>
        <w:rPr>
          <w:rFonts w:ascii="仿宋_GB2312" w:eastAsia="仿宋_GB2312"/>
          <w:sz w:val="32"/>
          <w:szCs w:val="32"/>
        </w:rPr>
      </w:pPr>
      <w:r>
        <w:rPr>
          <w:rFonts w:ascii="仿宋_GB2312" w:eastAsia="仿宋_GB2312" w:hint="eastAsia"/>
          <w:sz w:val="32"/>
          <w:szCs w:val="32"/>
        </w:rPr>
        <w:t>5.如我公司在投标文件中提供了专利证书的，我公司保证所投对应产品具有该项专利。</w:t>
      </w:r>
    </w:p>
    <w:p w14:paraId="0B4D56B8" w14:textId="77777777" w:rsidR="007805CF" w:rsidRDefault="007805CF" w:rsidP="007805CF">
      <w:pPr>
        <w:spacing w:line="500" w:lineRule="exact"/>
        <w:ind w:firstLineChars="200" w:firstLine="640"/>
        <w:rPr>
          <w:rFonts w:ascii="仿宋_GB2312" w:eastAsia="仿宋_GB2312"/>
          <w:sz w:val="32"/>
          <w:szCs w:val="32"/>
        </w:rPr>
      </w:pPr>
      <w:r>
        <w:rPr>
          <w:rFonts w:ascii="仿宋_GB2312" w:eastAsia="仿宋_GB2312" w:hint="eastAsia"/>
          <w:sz w:val="32"/>
          <w:szCs w:val="32"/>
        </w:rPr>
        <w:t>6.我公司保证采购人拥有所投产品完整的所有权，不以保护知识产权或技术保密的名义对所有权和使用权进行任何限制。</w:t>
      </w:r>
    </w:p>
    <w:p w14:paraId="31048213" w14:textId="77777777" w:rsidR="007805CF" w:rsidRDefault="007805CF" w:rsidP="007805CF">
      <w:pPr>
        <w:spacing w:line="500" w:lineRule="exact"/>
        <w:ind w:firstLineChars="200" w:firstLine="640"/>
        <w:rPr>
          <w:rFonts w:ascii="仿宋_GB2312" w:eastAsia="仿宋_GB2312"/>
          <w:sz w:val="32"/>
          <w:szCs w:val="32"/>
        </w:rPr>
      </w:pPr>
      <w:r>
        <w:rPr>
          <w:rFonts w:ascii="仿宋_GB2312" w:eastAsia="仿宋_GB2312" w:hint="eastAsia"/>
          <w:sz w:val="32"/>
          <w:szCs w:val="32"/>
        </w:rPr>
        <w:t>7.我公司参与该项目投标，严格遵守政府采购相关法律，投标做到诚实，</w:t>
      </w:r>
      <w:proofErr w:type="gramStart"/>
      <w:r>
        <w:rPr>
          <w:rFonts w:ascii="仿宋_GB2312" w:eastAsia="仿宋_GB2312" w:hint="eastAsia"/>
          <w:sz w:val="32"/>
          <w:szCs w:val="32"/>
        </w:rPr>
        <w:t>不</w:t>
      </w:r>
      <w:proofErr w:type="gramEnd"/>
      <w:r>
        <w:rPr>
          <w:rFonts w:ascii="仿宋_GB2312" w:eastAsia="仿宋_GB2312" w:hint="eastAsia"/>
          <w:sz w:val="32"/>
          <w:szCs w:val="32"/>
        </w:rPr>
        <w:t>造假，不围标、串标、陪标。我公司已清楚，如违反上述要求，所投标将作废，被没收投标保证金，被列入不良记录名单并在网上曝光，同时将被提请政府采购主管部门给予一定年限内禁止参与政府采购活动或其他处罚。</w:t>
      </w:r>
    </w:p>
    <w:p w14:paraId="14FED358" w14:textId="77777777" w:rsidR="007805CF" w:rsidRDefault="007805CF" w:rsidP="007805CF">
      <w:pPr>
        <w:spacing w:line="500" w:lineRule="exact"/>
        <w:ind w:firstLineChars="200" w:firstLine="640"/>
        <w:rPr>
          <w:rFonts w:ascii="仿宋_GB2312" w:eastAsia="仿宋_GB2312"/>
          <w:sz w:val="32"/>
          <w:szCs w:val="32"/>
        </w:rPr>
      </w:pPr>
      <w:r>
        <w:rPr>
          <w:rFonts w:ascii="仿宋_GB2312" w:eastAsia="仿宋_GB2312" w:hint="eastAsia"/>
          <w:sz w:val="32"/>
          <w:szCs w:val="32"/>
        </w:rPr>
        <w:t>8.如果我公司中标，将依照本项目招标文件需求、投标承诺及采购合同，做到诚信履约，不偷工减料，项目验收达到合格，力争优良。</w:t>
      </w:r>
    </w:p>
    <w:p w14:paraId="0EFE928A" w14:textId="77777777" w:rsidR="007805CF" w:rsidRDefault="007805CF" w:rsidP="007805CF">
      <w:pPr>
        <w:spacing w:line="500" w:lineRule="exact"/>
        <w:ind w:firstLineChars="200" w:firstLine="640"/>
        <w:rPr>
          <w:rFonts w:ascii="仿宋_GB2312" w:eastAsia="仿宋_GB2312"/>
          <w:sz w:val="32"/>
          <w:szCs w:val="32"/>
        </w:rPr>
      </w:pPr>
      <w:r>
        <w:rPr>
          <w:rFonts w:ascii="仿宋_GB2312" w:eastAsia="仿宋_GB2312" w:hint="eastAsia"/>
          <w:sz w:val="32"/>
          <w:szCs w:val="32"/>
        </w:rPr>
        <w:lastRenderedPageBreak/>
        <w:t>9. 我公司保证不违法分包转包。</w:t>
      </w:r>
    </w:p>
    <w:p w14:paraId="57487B1E" w14:textId="77777777" w:rsidR="007805CF" w:rsidRDefault="007805CF" w:rsidP="007805CF">
      <w:pPr>
        <w:spacing w:line="500" w:lineRule="exact"/>
        <w:ind w:firstLineChars="200" w:firstLine="640"/>
        <w:rPr>
          <w:rFonts w:ascii="仿宋_GB2312" w:eastAsia="仿宋_GB2312"/>
          <w:sz w:val="32"/>
          <w:szCs w:val="32"/>
        </w:rPr>
      </w:pPr>
      <w:r>
        <w:rPr>
          <w:rFonts w:ascii="仿宋_GB2312" w:eastAsia="仿宋_GB2312" w:hint="eastAsia"/>
          <w:sz w:val="32"/>
          <w:szCs w:val="32"/>
        </w:rPr>
        <w:t>以上承诺，如有违反，愿依照国家相关法律处理，并承担由此给采购人带来的损失。</w:t>
      </w:r>
    </w:p>
    <w:p w14:paraId="12A81694" w14:textId="77777777" w:rsidR="007805CF" w:rsidRDefault="007805CF" w:rsidP="007805CF">
      <w:pPr>
        <w:spacing w:line="500" w:lineRule="exact"/>
        <w:ind w:right="641" w:firstLineChars="700" w:firstLine="2240"/>
        <w:jc w:val="right"/>
        <w:rPr>
          <w:rFonts w:ascii="仿宋_GB2312" w:eastAsia="仿宋_GB2312"/>
          <w:sz w:val="32"/>
          <w:szCs w:val="32"/>
        </w:rPr>
      </w:pPr>
      <w:r>
        <w:rPr>
          <w:rFonts w:ascii="仿宋_GB2312" w:eastAsia="仿宋_GB2312" w:hint="eastAsia"/>
          <w:sz w:val="32"/>
          <w:szCs w:val="32"/>
        </w:rPr>
        <w:t>投标单位名称:</w:t>
      </w:r>
    </w:p>
    <w:p w14:paraId="5576D5B9" w14:textId="77777777" w:rsidR="007805CF" w:rsidRDefault="007805CF" w:rsidP="007805CF">
      <w:pPr>
        <w:spacing w:line="500" w:lineRule="exact"/>
        <w:ind w:right="641" w:firstLineChars="1150" w:firstLine="3680"/>
        <w:jc w:val="right"/>
        <w:rPr>
          <w:rFonts w:ascii="仿宋_GB2312" w:eastAsia="仿宋_GB2312"/>
          <w:sz w:val="32"/>
          <w:szCs w:val="32"/>
        </w:rPr>
      </w:pPr>
      <w:r>
        <w:rPr>
          <w:rFonts w:ascii="仿宋_GB2312" w:eastAsia="仿宋_GB2312" w:hint="eastAsia"/>
          <w:sz w:val="32"/>
          <w:szCs w:val="32"/>
        </w:rPr>
        <w:t>年   月    日</w:t>
      </w:r>
    </w:p>
    <w:p w14:paraId="13E830D5" w14:textId="6DBBE1AF" w:rsidR="00866329" w:rsidRPr="007805CF" w:rsidRDefault="007805CF" w:rsidP="007805CF">
      <w:pPr>
        <w:spacing w:line="500" w:lineRule="exact"/>
        <w:ind w:firstLine="640"/>
        <w:rPr>
          <w:rFonts w:ascii="仿宋_GB2312" w:eastAsia="仿宋_GB2312"/>
          <w:sz w:val="32"/>
          <w:szCs w:val="32"/>
        </w:rPr>
      </w:pPr>
      <w:r>
        <w:rPr>
          <w:rFonts w:ascii="仿宋_GB2312" w:eastAsia="仿宋_GB2312" w:hint="eastAsia"/>
          <w:sz w:val="32"/>
          <w:szCs w:val="32"/>
        </w:rPr>
        <w:t>注意事项:投标人必须严格按照上述格式及内容提供承诺函，否则视为没有实质性满足招标文件要求。</w:t>
      </w:r>
    </w:p>
    <w:sectPr w:rsidR="00866329" w:rsidRPr="007805CF">
      <w:pgSz w:w="11906" w:h="16838"/>
      <w:pgMar w:top="1327" w:right="1627" w:bottom="1327" w:left="162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96B49" w14:textId="77777777" w:rsidR="00343042" w:rsidRDefault="00343042">
      <w:pPr>
        <w:spacing w:line="240" w:lineRule="auto"/>
      </w:pPr>
      <w:r>
        <w:separator/>
      </w:r>
    </w:p>
  </w:endnote>
  <w:endnote w:type="continuationSeparator" w:id="0">
    <w:p w14:paraId="66D13813" w14:textId="77777777" w:rsidR="00343042" w:rsidRDefault="003430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altName w:val="DejaVu Sans"/>
    <w:panose1 w:val="020B0604030504040204"/>
    <w:charset w:val="00"/>
    <w:family w:val="swiss"/>
    <w:pitch w:val="variable"/>
    <w:sig w:usb0="E1002EFF" w:usb1="C000605B" w:usb2="00000029" w:usb3="00000000" w:csb0="000101FF" w:csb1="00000000"/>
  </w:font>
  <w:font w:name="微软雅黑">
    <w:altName w:val="方正黑体_GBK"/>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
    <w:altName w:val="方正仿宋_GBK"/>
    <w:panose1 w:val="02010609060101010101"/>
    <w:charset w:val="86"/>
    <w:family w:val="modern"/>
    <w:pitch w:val="fixed"/>
    <w:sig w:usb0="800002BF" w:usb1="38CF7CFA" w:usb2="00000016" w:usb3="00000000" w:csb0="00040001" w:csb1="00000000"/>
  </w:font>
  <w:font w:name="方正仿宋_GBK">
    <w:altName w:val="微软雅黑"/>
    <w:charset w:val="86"/>
    <w:family w:val="auto"/>
    <w:pitch w:val="default"/>
    <w:sig w:usb0="A00002BF" w:usb1="38CF7CFA" w:usb2="00082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486B9" w14:textId="77777777" w:rsidR="00343042" w:rsidRDefault="00343042">
      <w:pPr>
        <w:spacing w:after="0" w:line="240" w:lineRule="auto"/>
      </w:pPr>
      <w:r>
        <w:separator/>
      </w:r>
    </w:p>
  </w:footnote>
  <w:footnote w:type="continuationSeparator" w:id="0">
    <w:p w14:paraId="24AF4764" w14:textId="77777777" w:rsidR="00343042" w:rsidRDefault="003430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HorizontalSpacing w:val="11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I1ODExMjkxNDZlMzgyNzg4NTY1Mjg1MTliNWFlYzYifQ=="/>
  </w:docVars>
  <w:rsids>
    <w:rsidRoot w:val="006473F6"/>
    <w:rsid w:val="00016837"/>
    <w:rsid w:val="00033EF0"/>
    <w:rsid w:val="00044E14"/>
    <w:rsid w:val="00052E80"/>
    <w:rsid w:val="00054153"/>
    <w:rsid w:val="0006060B"/>
    <w:rsid w:val="0006098B"/>
    <w:rsid w:val="000649D2"/>
    <w:rsid w:val="000949AA"/>
    <w:rsid w:val="00095B7B"/>
    <w:rsid w:val="000A5C15"/>
    <w:rsid w:val="000B1107"/>
    <w:rsid w:val="000D2DFA"/>
    <w:rsid w:val="000D671D"/>
    <w:rsid w:val="000E5B6E"/>
    <w:rsid w:val="000E62DB"/>
    <w:rsid w:val="000E741C"/>
    <w:rsid w:val="000F0BBC"/>
    <w:rsid w:val="000F44A9"/>
    <w:rsid w:val="00105D7C"/>
    <w:rsid w:val="0011148D"/>
    <w:rsid w:val="001172F8"/>
    <w:rsid w:val="001319F9"/>
    <w:rsid w:val="00133E25"/>
    <w:rsid w:val="00182E02"/>
    <w:rsid w:val="00183491"/>
    <w:rsid w:val="00195CA8"/>
    <w:rsid w:val="001A4863"/>
    <w:rsid w:val="001B22F5"/>
    <w:rsid w:val="001B38E5"/>
    <w:rsid w:val="001B4BB3"/>
    <w:rsid w:val="001C119F"/>
    <w:rsid w:val="001C39DF"/>
    <w:rsid w:val="001D3C30"/>
    <w:rsid w:val="001D3DF7"/>
    <w:rsid w:val="001D6DAA"/>
    <w:rsid w:val="001D7949"/>
    <w:rsid w:val="001E2505"/>
    <w:rsid w:val="001F3967"/>
    <w:rsid w:val="002328DC"/>
    <w:rsid w:val="00240238"/>
    <w:rsid w:val="002436A7"/>
    <w:rsid w:val="00253095"/>
    <w:rsid w:val="00255604"/>
    <w:rsid w:val="002A3CFE"/>
    <w:rsid w:val="002B10E6"/>
    <w:rsid w:val="002F1282"/>
    <w:rsid w:val="002F2478"/>
    <w:rsid w:val="002F4A00"/>
    <w:rsid w:val="002F6A70"/>
    <w:rsid w:val="003124D1"/>
    <w:rsid w:val="00317F16"/>
    <w:rsid w:val="00343042"/>
    <w:rsid w:val="00347E90"/>
    <w:rsid w:val="00394D58"/>
    <w:rsid w:val="003A1249"/>
    <w:rsid w:val="003D09FC"/>
    <w:rsid w:val="003D3B2A"/>
    <w:rsid w:val="003E27C8"/>
    <w:rsid w:val="003E6596"/>
    <w:rsid w:val="003E6A7B"/>
    <w:rsid w:val="003F5B7E"/>
    <w:rsid w:val="004161C5"/>
    <w:rsid w:val="0044088A"/>
    <w:rsid w:val="00451AC4"/>
    <w:rsid w:val="00456D70"/>
    <w:rsid w:val="00473585"/>
    <w:rsid w:val="00483E93"/>
    <w:rsid w:val="00493551"/>
    <w:rsid w:val="004A79A0"/>
    <w:rsid w:val="004F6908"/>
    <w:rsid w:val="00502101"/>
    <w:rsid w:val="00521FBD"/>
    <w:rsid w:val="0052326A"/>
    <w:rsid w:val="00523D99"/>
    <w:rsid w:val="00530234"/>
    <w:rsid w:val="005311C5"/>
    <w:rsid w:val="00534FCA"/>
    <w:rsid w:val="0054324C"/>
    <w:rsid w:val="00545794"/>
    <w:rsid w:val="005457ED"/>
    <w:rsid w:val="005575FA"/>
    <w:rsid w:val="005642AC"/>
    <w:rsid w:val="005655B7"/>
    <w:rsid w:val="00574245"/>
    <w:rsid w:val="00575900"/>
    <w:rsid w:val="005813A3"/>
    <w:rsid w:val="005A0AC8"/>
    <w:rsid w:val="005B7AFE"/>
    <w:rsid w:val="005C64B1"/>
    <w:rsid w:val="005D40AF"/>
    <w:rsid w:val="005F56F2"/>
    <w:rsid w:val="0061677D"/>
    <w:rsid w:val="006473F6"/>
    <w:rsid w:val="00651211"/>
    <w:rsid w:val="00654E4A"/>
    <w:rsid w:val="00660023"/>
    <w:rsid w:val="00660783"/>
    <w:rsid w:val="0067259D"/>
    <w:rsid w:val="006734D3"/>
    <w:rsid w:val="00673804"/>
    <w:rsid w:val="0067647A"/>
    <w:rsid w:val="00697D41"/>
    <w:rsid w:val="006A2DA9"/>
    <w:rsid w:val="006A3E1D"/>
    <w:rsid w:val="006B126D"/>
    <w:rsid w:val="006B5E66"/>
    <w:rsid w:val="006C43B2"/>
    <w:rsid w:val="006E331F"/>
    <w:rsid w:val="006F5CB8"/>
    <w:rsid w:val="00705A19"/>
    <w:rsid w:val="00707AD2"/>
    <w:rsid w:val="00715DF5"/>
    <w:rsid w:val="007263AE"/>
    <w:rsid w:val="00733055"/>
    <w:rsid w:val="007607C0"/>
    <w:rsid w:val="00764BEC"/>
    <w:rsid w:val="007805CF"/>
    <w:rsid w:val="007B7892"/>
    <w:rsid w:val="007C09EB"/>
    <w:rsid w:val="007C108C"/>
    <w:rsid w:val="007C1327"/>
    <w:rsid w:val="007D1FE6"/>
    <w:rsid w:val="007F5F6A"/>
    <w:rsid w:val="00803131"/>
    <w:rsid w:val="00810011"/>
    <w:rsid w:val="0084006F"/>
    <w:rsid w:val="00842928"/>
    <w:rsid w:val="008441E1"/>
    <w:rsid w:val="00866329"/>
    <w:rsid w:val="00887573"/>
    <w:rsid w:val="008A0B24"/>
    <w:rsid w:val="008A2444"/>
    <w:rsid w:val="008A3890"/>
    <w:rsid w:val="008A45EB"/>
    <w:rsid w:val="008A7A78"/>
    <w:rsid w:val="008C12C9"/>
    <w:rsid w:val="008D62D0"/>
    <w:rsid w:val="00903C3C"/>
    <w:rsid w:val="0090583A"/>
    <w:rsid w:val="00915921"/>
    <w:rsid w:val="009243D4"/>
    <w:rsid w:val="009319CA"/>
    <w:rsid w:val="00951DC5"/>
    <w:rsid w:val="009621B0"/>
    <w:rsid w:val="0097388F"/>
    <w:rsid w:val="00991729"/>
    <w:rsid w:val="00992132"/>
    <w:rsid w:val="0099485B"/>
    <w:rsid w:val="0099541E"/>
    <w:rsid w:val="00997842"/>
    <w:rsid w:val="009A1A51"/>
    <w:rsid w:val="009A554F"/>
    <w:rsid w:val="009B76B9"/>
    <w:rsid w:val="009C3B19"/>
    <w:rsid w:val="009D53DC"/>
    <w:rsid w:val="009D653E"/>
    <w:rsid w:val="009F303C"/>
    <w:rsid w:val="009F3274"/>
    <w:rsid w:val="00A10BD4"/>
    <w:rsid w:val="00A168B7"/>
    <w:rsid w:val="00A36D9D"/>
    <w:rsid w:val="00A41BA1"/>
    <w:rsid w:val="00A54229"/>
    <w:rsid w:val="00A7278A"/>
    <w:rsid w:val="00A75446"/>
    <w:rsid w:val="00A77253"/>
    <w:rsid w:val="00A933C6"/>
    <w:rsid w:val="00AA022A"/>
    <w:rsid w:val="00AA5AE1"/>
    <w:rsid w:val="00AC65AA"/>
    <w:rsid w:val="00AD300F"/>
    <w:rsid w:val="00AE31C4"/>
    <w:rsid w:val="00B007F5"/>
    <w:rsid w:val="00B11397"/>
    <w:rsid w:val="00B71DA6"/>
    <w:rsid w:val="00B84254"/>
    <w:rsid w:val="00B94C07"/>
    <w:rsid w:val="00BA14E4"/>
    <w:rsid w:val="00BF1CB0"/>
    <w:rsid w:val="00BF7D6C"/>
    <w:rsid w:val="00C13F74"/>
    <w:rsid w:val="00C234EC"/>
    <w:rsid w:val="00C260FA"/>
    <w:rsid w:val="00C278FD"/>
    <w:rsid w:val="00C40695"/>
    <w:rsid w:val="00C62CD5"/>
    <w:rsid w:val="00C65F09"/>
    <w:rsid w:val="00C67DE4"/>
    <w:rsid w:val="00C849A5"/>
    <w:rsid w:val="00C914CB"/>
    <w:rsid w:val="00C950E2"/>
    <w:rsid w:val="00CA0154"/>
    <w:rsid w:val="00CA1902"/>
    <w:rsid w:val="00CA4B91"/>
    <w:rsid w:val="00CC2569"/>
    <w:rsid w:val="00CC2651"/>
    <w:rsid w:val="00CC647C"/>
    <w:rsid w:val="00CD099C"/>
    <w:rsid w:val="00CD53F1"/>
    <w:rsid w:val="00CD7CF7"/>
    <w:rsid w:val="00CE5FFB"/>
    <w:rsid w:val="00CE61BC"/>
    <w:rsid w:val="00CF405A"/>
    <w:rsid w:val="00CF4F88"/>
    <w:rsid w:val="00D139D8"/>
    <w:rsid w:val="00D27514"/>
    <w:rsid w:val="00D37F40"/>
    <w:rsid w:val="00D519CC"/>
    <w:rsid w:val="00D63063"/>
    <w:rsid w:val="00D67EF8"/>
    <w:rsid w:val="00D73886"/>
    <w:rsid w:val="00D82AE7"/>
    <w:rsid w:val="00D931CA"/>
    <w:rsid w:val="00D935B1"/>
    <w:rsid w:val="00D936AD"/>
    <w:rsid w:val="00D93CD8"/>
    <w:rsid w:val="00DC79BE"/>
    <w:rsid w:val="00DD77AF"/>
    <w:rsid w:val="00DF2EED"/>
    <w:rsid w:val="00DF654D"/>
    <w:rsid w:val="00DF7450"/>
    <w:rsid w:val="00E049E8"/>
    <w:rsid w:val="00E06E37"/>
    <w:rsid w:val="00E11D0F"/>
    <w:rsid w:val="00E1680F"/>
    <w:rsid w:val="00E30930"/>
    <w:rsid w:val="00E54A3C"/>
    <w:rsid w:val="00E61016"/>
    <w:rsid w:val="00E704CE"/>
    <w:rsid w:val="00E90BDA"/>
    <w:rsid w:val="00EA461D"/>
    <w:rsid w:val="00EA476A"/>
    <w:rsid w:val="00EB3FEF"/>
    <w:rsid w:val="00EB4025"/>
    <w:rsid w:val="00EB50FF"/>
    <w:rsid w:val="00EB7629"/>
    <w:rsid w:val="00EC365E"/>
    <w:rsid w:val="00EC4E62"/>
    <w:rsid w:val="00ED6612"/>
    <w:rsid w:val="00EE3B7D"/>
    <w:rsid w:val="00EE6E44"/>
    <w:rsid w:val="00EF06BB"/>
    <w:rsid w:val="00EF06C9"/>
    <w:rsid w:val="00F03670"/>
    <w:rsid w:val="00F16B28"/>
    <w:rsid w:val="00F35B96"/>
    <w:rsid w:val="00F36577"/>
    <w:rsid w:val="00F45C6B"/>
    <w:rsid w:val="00F51CBA"/>
    <w:rsid w:val="00F54644"/>
    <w:rsid w:val="00F62EE7"/>
    <w:rsid w:val="00F814BD"/>
    <w:rsid w:val="00F958D6"/>
    <w:rsid w:val="00F96B68"/>
    <w:rsid w:val="00FA776B"/>
    <w:rsid w:val="00FB1259"/>
    <w:rsid w:val="00FB58DE"/>
    <w:rsid w:val="0376539C"/>
    <w:rsid w:val="03856346"/>
    <w:rsid w:val="0E800932"/>
    <w:rsid w:val="103E2608"/>
    <w:rsid w:val="107D57EB"/>
    <w:rsid w:val="12E4045C"/>
    <w:rsid w:val="14291581"/>
    <w:rsid w:val="15E13D96"/>
    <w:rsid w:val="17127177"/>
    <w:rsid w:val="1BB851CF"/>
    <w:rsid w:val="1C0347B8"/>
    <w:rsid w:val="269F0412"/>
    <w:rsid w:val="27F802DF"/>
    <w:rsid w:val="31AD7012"/>
    <w:rsid w:val="34666F41"/>
    <w:rsid w:val="38205D16"/>
    <w:rsid w:val="39525C4B"/>
    <w:rsid w:val="3C0418B7"/>
    <w:rsid w:val="3E353D6E"/>
    <w:rsid w:val="403D7F05"/>
    <w:rsid w:val="43060377"/>
    <w:rsid w:val="4A8647FB"/>
    <w:rsid w:val="4E167C6E"/>
    <w:rsid w:val="4FEA2793"/>
    <w:rsid w:val="506F6F90"/>
    <w:rsid w:val="50B103D4"/>
    <w:rsid w:val="54F31404"/>
    <w:rsid w:val="56952C8D"/>
    <w:rsid w:val="56BA0622"/>
    <w:rsid w:val="596523DF"/>
    <w:rsid w:val="59925939"/>
    <w:rsid w:val="5A03569F"/>
    <w:rsid w:val="5BE86941"/>
    <w:rsid w:val="5D6805CF"/>
    <w:rsid w:val="5F8F5067"/>
    <w:rsid w:val="67EC4939"/>
    <w:rsid w:val="69973C8D"/>
    <w:rsid w:val="6A24525A"/>
    <w:rsid w:val="6AC13E4D"/>
    <w:rsid w:val="6BB21AF0"/>
    <w:rsid w:val="6C646D8F"/>
    <w:rsid w:val="6EEA5DF1"/>
    <w:rsid w:val="73027547"/>
    <w:rsid w:val="73803214"/>
    <w:rsid w:val="74870C1E"/>
    <w:rsid w:val="764C2CA5"/>
    <w:rsid w:val="79D14D38"/>
    <w:rsid w:val="7BF73A41"/>
    <w:rsid w:val="7C5F903C"/>
    <w:rsid w:val="7D2DE2A4"/>
    <w:rsid w:val="7F0D0D5C"/>
    <w:rsid w:val="B66E3335"/>
    <w:rsid w:val="CFE5EEB2"/>
    <w:rsid w:val="D7FF9631"/>
    <w:rsid w:val="E7FF2537"/>
    <w:rsid w:val="FCFF5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FF8C39"/>
  <w15:docId w15:val="{46554AC9-2AFC-4714-90D4-12A9732F5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adjustRightInd w:val="0"/>
      <w:snapToGrid w:val="0"/>
      <w:spacing w:after="200" w:line="560" w:lineRule="exact"/>
    </w:pPr>
    <w:rPr>
      <w:rFonts w:ascii="Tahoma" w:eastAsia="微软雅黑" w:hAnsi="Tahoma" w:cstheme="minorBidi"/>
      <w:sz w:val="22"/>
      <w:szCs w:val="22"/>
    </w:rPr>
  </w:style>
  <w:style w:type="paragraph" w:styleId="2">
    <w:name w:val="heading 2"/>
    <w:basedOn w:val="a"/>
    <w:next w:val="a"/>
    <w:link w:val="20"/>
    <w:qFormat/>
    <w:pPr>
      <w:keepNext/>
      <w:keepLines/>
      <w:widowControl w:val="0"/>
      <w:adjustRightInd/>
      <w:snapToGrid/>
      <w:spacing w:after="0"/>
      <w:ind w:firstLineChars="200" w:firstLine="200"/>
      <w:jc w:val="both"/>
      <w:outlineLvl w:val="1"/>
    </w:pPr>
    <w:rPr>
      <w:rFonts w:ascii="Arial" w:eastAsia="黑体" w:hAnsi="Arial" w:cs="Times New Roman"/>
      <w:bCs/>
      <w:kern w:val="2"/>
      <w:sz w:val="32"/>
      <w:szCs w:val="32"/>
    </w:rPr>
  </w:style>
  <w:style w:type="paragraph" w:styleId="3">
    <w:name w:val="heading 3"/>
    <w:basedOn w:val="a"/>
    <w:next w:val="a"/>
    <w:link w:val="30"/>
    <w:uiPriority w:val="9"/>
    <w:unhideWhenUsed/>
    <w:qFormat/>
    <w:pPr>
      <w:keepNext/>
      <w:keepLines/>
      <w:spacing w:beforeLines="100" w:before="100" w:afterLines="100" w:after="100"/>
      <w:ind w:firstLineChars="200" w:firstLine="200"/>
      <w:outlineLvl w:val="2"/>
    </w:pPr>
    <w:rPr>
      <w:rFonts w:eastAsia="仿宋_GB2312"/>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a4"/>
    <w:qFormat/>
    <w:pPr>
      <w:widowControl w:val="0"/>
      <w:adjustRightInd/>
      <w:snapToGrid/>
      <w:spacing w:after="0" w:line="240" w:lineRule="auto"/>
      <w:jc w:val="both"/>
    </w:pPr>
    <w:rPr>
      <w:rFonts w:ascii="宋体" w:eastAsiaTheme="minorEastAsia" w:hAnsi="Courier New" w:cs="Courier New"/>
      <w:kern w:val="2"/>
      <w:sz w:val="21"/>
      <w:szCs w:val="21"/>
    </w:rPr>
  </w:style>
  <w:style w:type="paragraph" w:styleId="a5">
    <w:name w:val="Normal Indent"/>
    <w:basedOn w:val="a"/>
    <w:link w:val="a6"/>
    <w:uiPriority w:val="99"/>
    <w:qFormat/>
    <w:pPr>
      <w:widowControl w:val="0"/>
      <w:adjustRightInd/>
      <w:snapToGrid/>
      <w:spacing w:after="0"/>
      <w:ind w:firstLine="420"/>
      <w:jc w:val="both"/>
    </w:pPr>
    <w:rPr>
      <w:rFonts w:ascii="Times New Roman" w:eastAsia="宋体" w:hAnsi="Times New Roman" w:cs="Times New Roman"/>
      <w:kern w:val="2"/>
      <w:sz w:val="21"/>
      <w:szCs w:val="20"/>
    </w:rPr>
  </w:style>
  <w:style w:type="paragraph" w:styleId="a7">
    <w:name w:val="annotation text"/>
    <w:basedOn w:val="a"/>
    <w:uiPriority w:val="99"/>
    <w:semiHidden/>
    <w:unhideWhenUsed/>
    <w:qFormat/>
  </w:style>
  <w:style w:type="paragraph" w:styleId="a8">
    <w:name w:val="Body Text"/>
    <w:basedOn w:val="a"/>
    <w:next w:val="a"/>
    <w:link w:val="a9"/>
    <w:uiPriority w:val="1"/>
    <w:qFormat/>
    <w:pPr>
      <w:widowControl w:val="0"/>
      <w:autoSpaceDE w:val="0"/>
      <w:autoSpaceDN w:val="0"/>
      <w:adjustRightInd/>
      <w:snapToGrid/>
      <w:spacing w:after="0"/>
    </w:pPr>
    <w:rPr>
      <w:rFonts w:ascii="宋体" w:eastAsia="宋体" w:hAnsi="宋体" w:cs="宋体"/>
      <w:sz w:val="21"/>
      <w:szCs w:val="21"/>
      <w:lang w:val="zh-CN" w:bidi="zh-CN"/>
    </w:rPr>
  </w:style>
  <w:style w:type="paragraph" w:styleId="aa">
    <w:name w:val="Body Text Indent"/>
    <w:basedOn w:val="a"/>
    <w:link w:val="ab"/>
    <w:uiPriority w:val="99"/>
    <w:semiHidden/>
    <w:unhideWhenUsed/>
    <w:qFormat/>
    <w:pPr>
      <w:spacing w:after="120"/>
      <w:ind w:leftChars="200" w:left="420"/>
    </w:pPr>
  </w:style>
  <w:style w:type="paragraph" w:styleId="ac">
    <w:name w:val="Balloon Text"/>
    <w:basedOn w:val="a"/>
    <w:link w:val="ad"/>
    <w:uiPriority w:val="99"/>
    <w:unhideWhenUsed/>
    <w:qFormat/>
    <w:pPr>
      <w:spacing w:after="0"/>
    </w:pPr>
    <w:rPr>
      <w:sz w:val="18"/>
      <w:szCs w:val="18"/>
    </w:rPr>
  </w:style>
  <w:style w:type="paragraph" w:styleId="ae">
    <w:name w:val="footer"/>
    <w:basedOn w:val="a"/>
    <w:link w:val="af"/>
    <w:uiPriority w:val="99"/>
    <w:unhideWhenUsed/>
    <w:qFormat/>
    <w:pPr>
      <w:tabs>
        <w:tab w:val="center" w:pos="4153"/>
        <w:tab w:val="right" w:pos="8306"/>
      </w:tabs>
    </w:pPr>
    <w:rPr>
      <w:sz w:val="18"/>
      <w:szCs w:val="18"/>
    </w:rPr>
  </w:style>
  <w:style w:type="paragraph" w:styleId="af0">
    <w:name w:val="header"/>
    <w:basedOn w:val="a"/>
    <w:link w:val="af1"/>
    <w:uiPriority w:val="99"/>
    <w:unhideWhenUsed/>
    <w:qFormat/>
    <w:pPr>
      <w:pBdr>
        <w:bottom w:val="single" w:sz="6" w:space="1" w:color="auto"/>
      </w:pBdr>
      <w:tabs>
        <w:tab w:val="center" w:pos="4153"/>
        <w:tab w:val="right" w:pos="8306"/>
      </w:tabs>
      <w:jc w:val="center"/>
    </w:pPr>
    <w:rPr>
      <w:sz w:val="18"/>
      <w:szCs w:val="18"/>
    </w:rPr>
  </w:style>
  <w:style w:type="paragraph" w:styleId="21">
    <w:name w:val="Body Text First Indent 2"/>
    <w:basedOn w:val="aa"/>
    <w:link w:val="22"/>
    <w:qFormat/>
    <w:pPr>
      <w:widowControl w:val="0"/>
      <w:adjustRightInd/>
      <w:snapToGrid/>
      <w:spacing w:line="500" w:lineRule="exact"/>
      <w:ind w:firstLineChars="200" w:firstLine="420"/>
      <w:jc w:val="both"/>
    </w:pPr>
    <w:rPr>
      <w:rFonts w:ascii="Times New Roman" w:eastAsia="宋体" w:hAnsi="Times New Roman" w:cs="Times New Roman"/>
      <w:kern w:val="2"/>
      <w:sz w:val="28"/>
      <w:szCs w:val="20"/>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1"/>
    <w:uiPriority w:val="99"/>
    <w:semiHidden/>
    <w:unhideWhenUsed/>
    <w:qFormat/>
    <w:rPr>
      <w:sz w:val="21"/>
      <w:szCs w:val="21"/>
    </w:rPr>
  </w:style>
  <w:style w:type="paragraph" w:customStyle="1" w:styleId="1">
    <w:name w:val="标书正文1"/>
    <w:basedOn w:val="a"/>
    <w:qFormat/>
    <w:pPr>
      <w:spacing w:line="520" w:lineRule="exact"/>
      <w:ind w:firstLineChars="200" w:firstLine="640"/>
    </w:pPr>
    <w:rPr>
      <w:rFonts w:ascii="Times New Roman" w:eastAsia="宋体" w:hAnsi="Times New Roman"/>
    </w:rPr>
  </w:style>
  <w:style w:type="character" w:customStyle="1" w:styleId="20">
    <w:name w:val="标题 2 字符"/>
    <w:basedOn w:val="a1"/>
    <w:link w:val="2"/>
    <w:qFormat/>
    <w:rPr>
      <w:rFonts w:ascii="Arial" w:eastAsia="黑体" w:hAnsi="Arial"/>
      <w:bCs/>
      <w:kern w:val="2"/>
      <w:sz w:val="32"/>
      <w:szCs w:val="32"/>
    </w:rPr>
  </w:style>
  <w:style w:type="character" w:customStyle="1" w:styleId="Char">
    <w:name w:val="正文格式 Char"/>
    <w:link w:val="af4"/>
    <w:qFormat/>
    <w:rPr>
      <w:szCs w:val="24"/>
    </w:rPr>
  </w:style>
  <w:style w:type="paragraph" w:customStyle="1" w:styleId="af4">
    <w:name w:val="正文格式"/>
    <w:basedOn w:val="a"/>
    <w:link w:val="Char"/>
    <w:qFormat/>
    <w:pPr>
      <w:widowControl w:val="0"/>
      <w:adjustRightInd/>
      <w:snapToGrid/>
      <w:spacing w:after="0"/>
      <w:ind w:firstLine="420"/>
      <w:jc w:val="both"/>
    </w:pPr>
    <w:rPr>
      <w:rFonts w:asciiTheme="minorHAnsi" w:eastAsiaTheme="minorEastAsia" w:hAnsiTheme="minorHAnsi"/>
      <w:kern w:val="2"/>
      <w:sz w:val="21"/>
      <w:szCs w:val="24"/>
    </w:rPr>
  </w:style>
  <w:style w:type="paragraph" w:customStyle="1" w:styleId="TableParagraph">
    <w:name w:val="Table Paragraph"/>
    <w:basedOn w:val="a"/>
    <w:uiPriority w:val="1"/>
    <w:qFormat/>
    <w:pPr>
      <w:widowControl w:val="0"/>
      <w:autoSpaceDE w:val="0"/>
      <w:autoSpaceDN w:val="0"/>
      <w:adjustRightInd/>
      <w:snapToGrid/>
      <w:spacing w:after="0"/>
      <w:jc w:val="center"/>
    </w:pPr>
    <w:rPr>
      <w:rFonts w:ascii="宋体" w:eastAsia="宋体" w:hAnsi="宋体" w:cs="宋体"/>
      <w:lang w:val="zh-CN" w:bidi="zh-CN"/>
    </w:rPr>
  </w:style>
  <w:style w:type="character" w:customStyle="1" w:styleId="a6">
    <w:name w:val="正文缩进 字符"/>
    <w:link w:val="a5"/>
    <w:uiPriority w:val="99"/>
    <w:qFormat/>
    <w:rPr>
      <w:rFonts w:ascii="Times New Roman" w:eastAsia="宋体" w:hAnsi="Times New Roman" w:cs="Times New Roman"/>
      <w:szCs w:val="20"/>
    </w:rPr>
  </w:style>
  <w:style w:type="character" w:customStyle="1" w:styleId="30">
    <w:name w:val="标题 3 字符"/>
    <w:basedOn w:val="a1"/>
    <w:link w:val="3"/>
    <w:uiPriority w:val="9"/>
    <w:qFormat/>
    <w:rPr>
      <w:rFonts w:ascii="Tahoma" w:eastAsia="仿宋_GB2312" w:hAnsi="Tahoma" w:cstheme="minorBidi"/>
      <w:b/>
      <w:bCs/>
      <w:sz w:val="32"/>
      <w:szCs w:val="32"/>
    </w:rPr>
  </w:style>
  <w:style w:type="character" w:customStyle="1" w:styleId="ad">
    <w:name w:val="批注框文本 字符"/>
    <w:basedOn w:val="a1"/>
    <w:link w:val="ac"/>
    <w:uiPriority w:val="99"/>
    <w:semiHidden/>
    <w:qFormat/>
    <w:rPr>
      <w:rFonts w:ascii="Tahoma" w:eastAsia="微软雅黑" w:hAnsi="Tahoma"/>
      <w:kern w:val="0"/>
      <w:sz w:val="18"/>
      <w:szCs w:val="18"/>
    </w:rPr>
  </w:style>
  <w:style w:type="paragraph" w:customStyle="1" w:styleId="CharCharCharChar">
    <w:name w:val="Char Char Char Char"/>
    <w:basedOn w:val="a"/>
    <w:qFormat/>
    <w:pPr>
      <w:adjustRightInd/>
      <w:snapToGrid/>
      <w:spacing w:after="160" w:line="240" w:lineRule="exact"/>
    </w:pPr>
    <w:rPr>
      <w:rFonts w:ascii="Times New Roman" w:eastAsia="宋体" w:hAnsi="Times New Roman" w:cs="Times New Roman"/>
      <w:kern w:val="2"/>
      <w:sz w:val="21"/>
      <w:szCs w:val="24"/>
    </w:rPr>
  </w:style>
  <w:style w:type="character" w:customStyle="1" w:styleId="af1">
    <w:name w:val="页眉 字符"/>
    <w:basedOn w:val="a1"/>
    <w:link w:val="af0"/>
    <w:uiPriority w:val="99"/>
    <w:qFormat/>
    <w:rPr>
      <w:rFonts w:ascii="Tahoma" w:eastAsia="微软雅黑" w:hAnsi="Tahoma"/>
      <w:kern w:val="0"/>
      <w:sz w:val="18"/>
      <w:szCs w:val="18"/>
    </w:rPr>
  </w:style>
  <w:style w:type="character" w:customStyle="1" w:styleId="af">
    <w:name w:val="页脚 字符"/>
    <w:basedOn w:val="a1"/>
    <w:link w:val="ae"/>
    <w:uiPriority w:val="99"/>
    <w:qFormat/>
    <w:rPr>
      <w:rFonts w:ascii="Tahoma" w:eastAsia="微软雅黑" w:hAnsi="Tahoma"/>
      <w:kern w:val="0"/>
      <w:sz w:val="18"/>
      <w:szCs w:val="18"/>
    </w:rPr>
  </w:style>
  <w:style w:type="character" w:customStyle="1" w:styleId="40">
    <w:name w:val="标题 4 字符"/>
    <w:basedOn w:val="a1"/>
    <w:link w:val="4"/>
    <w:uiPriority w:val="9"/>
    <w:semiHidden/>
    <w:qFormat/>
    <w:rPr>
      <w:rFonts w:asciiTheme="majorHAnsi" w:eastAsiaTheme="majorEastAsia" w:hAnsiTheme="majorHAnsi" w:cstheme="majorBidi"/>
      <w:b/>
      <w:bCs/>
      <w:sz w:val="28"/>
      <w:szCs w:val="28"/>
    </w:rPr>
  </w:style>
  <w:style w:type="character" w:customStyle="1" w:styleId="a9">
    <w:name w:val="正文文本 字符"/>
    <w:basedOn w:val="a1"/>
    <w:link w:val="a8"/>
    <w:uiPriority w:val="1"/>
    <w:qFormat/>
    <w:rPr>
      <w:rFonts w:ascii="宋体" w:eastAsia="宋体" w:hAnsi="宋体" w:cs="宋体"/>
      <w:sz w:val="21"/>
      <w:szCs w:val="21"/>
      <w:lang w:val="zh-CN" w:bidi="zh-CN"/>
    </w:rPr>
  </w:style>
  <w:style w:type="paragraph" w:customStyle="1" w:styleId="10">
    <w:name w:val="修订1"/>
    <w:hidden/>
    <w:uiPriority w:val="99"/>
    <w:semiHidden/>
    <w:qFormat/>
    <w:rPr>
      <w:rFonts w:ascii="Tahoma" w:eastAsia="微软雅黑" w:hAnsi="Tahoma" w:cstheme="minorBidi"/>
      <w:sz w:val="22"/>
      <w:szCs w:val="22"/>
    </w:rPr>
  </w:style>
  <w:style w:type="paragraph" w:styleId="af5">
    <w:name w:val="List Paragraph"/>
    <w:basedOn w:val="a"/>
    <w:uiPriority w:val="99"/>
    <w:qFormat/>
    <w:pPr>
      <w:ind w:firstLineChars="200" w:firstLine="420"/>
    </w:pPr>
  </w:style>
  <w:style w:type="character" w:customStyle="1" w:styleId="ab">
    <w:name w:val="正文文本缩进 字符"/>
    <w:basedOn w:val="a1"/>
    <w:link w:val="aa"/>
    <w:uiPriority w:val="99"/>
    <w:semiHidden/>
    <w:qFormat/>
    <w:rPr>
      <w:rFonts w:ascii="Tahoma" w:eastAsia="微软雅黑" w:hAnsi="Tahoma" w:cstheme="minorBidi"/>
      <w:sz w:val="22"/>
      <w:szCs w:val="22"/>
    </w:rPr>
  </w:style>
  <w:style w:type="character" w:customStyle="1" w:styleId="22">
    <w:name w:val="正文文本首行缩进 2 字符"/>
    <w:basedOn w:val="ab"/>
    <w:link w:val="21"/>
    <w:qFormat/>
    <w:rPr>
      <w:rFonts w:ascii="Tahoma" w:eastAsia="微软雅黑" w:hAnsi="Tahoma" w:cstheme="minorBidi"/>
      <w:kern w:val="2"/>
      <w:sz w:val="28"/>
      <w:szCs w:val="22"/>
    </w:rPr>
  </w:style>
  <w:style w:type="character" w:customStyle="1" w:styleId="a4">
    <w:name w:val="纯文本 字符"/>
    <w:basedOn w:val="a1"/>
    <w:link w:val="a0"/>
    <w:qFormat/>
    <w:rPr>
      <w:rFonts w:ascii="宋体" w:eastAsiaTheme="minorEastAsia"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1526</Words>
  <Characters>1573</Characters>
  <Application>Microsoft Office Word</Application>
  <DocSecurity>0</DocSecurity>
  <Lines>82</Lines>
  <Paragraphs>88</Paragraphs>
  <ScaleCrop>false</ScaleCrop>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夏丰良</dc:creator>
  <cp:lastModifiedBy>吴</cp:lastModifiedBy>
  <cp:revision>6</cp:revision>
  <cp:lastPrinted>2023-09-07T14:52:00Z</cp:lastPrinted>
  <dcterms:created xsi:type="dcterms:W3CDTF">2025-07-04T02:58:00Z</dcterms:created>
  <dcterms:modified xsi:type="dcterms:W3CDTF">2025-12-11T02:14:00Z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BBD10C46B8614460B30435DAB0FF76DF_13</vt:lpwstr>
  </property>
</Properties>
</file>