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964F" w14:textId="77777777" w:rsidR="00AC160B" w:rsidRDefault="00AC160B">
      <w:pPr>
        <w:spacing w:line="560" w:lineRule="exact"/>
        <w:jc w:val="center"/>
        <w:rPr>
          <w:rFonts w:asciiTheme="minorEastAsia" w:eastAsiaTheme="minorEastAsia" w:hAnsiTheme="minorEastAsia" w:cs="宋体" w:hint="eastAsia"/>
          <w:b/>
          <w:sz w:val="44"/>
          <w:szCs w:val="44"/>
        </w:rPr>
      </w:pPr>
    </w:p>
    <w:p w14:paraId="2C3E0ED8" w14:textId="77777777" w:rsidR="00AC160B" w:rsidRDefault="00AC160B">
      <w:pPr>
        <w:spacing w:line="560" w:lineRule="exact"/>
        <w:jc w:val="center"/>
        <w:rPr>
          <w:rFonts w:asciiTheme="minorEastAsia" w:eastAsiaTheme="minorEastAsia" w:hAnsiTheme="minorEastAsia" w:cs="宋体" w:hint="eastAsia"/>
          <w:b/>
          <w:sz w:val="44"/>
          <w:szCs w:val="44"/>
        </w:rPr>
      </w:pPr>
    </w:p>
    <w:p w14:paraId="63CC4C82" w14:textId="4873123C" w:rsidR="00AC160B" w:rsidRDefault="008E5BD2">
      <w:pPr>
        <w:spacing w:line="560" w:lineRule="exact"/>
        <w:jc w:val="center"/>
        <w:rPr>
          <w:rFonts w:ascii="宋体" w:eastAsia="宋体" w:hAnsi="宋体" w:cs="宋体" w:hint="eastAsia"/>
          <w:sz w:val="44"/>
          <w:szCs w:val="44"/>
        </w:rPr>
      </w:pPr>
      <w:r w:rsidRPr="008E5BD2">
        <w:rPr>
          <w:rFonts w:ascii="宋体" w:eastAsia="宋体" w:hAnsi="宋体" w:cs="宋体" w:hint="eastAsia"/>
          <w:sz w:val="44"/>
          <w:szCs w:val="44"/>
        </w:rPr>
        <w:t>深圳市南山区蛇口街道电脑打印机耗材采购及维保服务项目</w:t>
      </w:r>
      <w:r>
        <w:rPr>
          <w:rFonts w:ascii="宋体" w:eastAsia="宋体" w:hAnsi="宋体" w:cs="宋体" w:hint="eastAsia"/>
          <w:sz w:val="44"/>
          <w:szCs w:val="44"/>
        </w:rPr>
        <w:t>采购文件</w:t>
      </w:r>
    </w:p>
    <w:p w14:paraId="2FA0017A" w14:textId="77777777" w:rsidR="00AC160B" w:rsidRDefault="00AC160B">
      <w:pPr>
        <w:spacing w:line="560" w:lineRule="exact"/>
        <w:ind w:firstLine="803"/>
        <w:jc w:val="center"/>
        <w:rPr>
          <w:rFonts w:ascii="仿宋_GB2312" w:eastAsia="仿宋_GB2312" w:hAnsi="仿宋_GB2312" w:cs="仿宋_GB2312" w:hint="eastAsia"/>
          <w:b/>
          <w:sz w:val="32"/>
          <w:szCs w:val="32"/>
        </w:rPr>
      </w:pPr>
    </w:p>
    <w:p w14:paraId="28656E87" w14:textId="77777777" w:rsidR="00AC160B" w:rsidRDefault="00AC160B">
      <w:pPr>
        <w:spacing w:line="560" w:lineRule="exact"/>
        <w:ind w:firstLine="803"/>
        <w:jc w:val="center"/>
        <w:rPr>
          <w:rFonts w:ascii="仿宋_GB2312" w:eastAsia="仿宋_GB2312" w:hAnsi="仿宋_GB2312" w:cs="仿宋_GB2312" w:hint="eastAsia"/>
          <w:b/>
          <w:sz w:val="32"/>
          <w:szCs w:val="32"/>
        </w:rPr>
      </w:pPr>
    </w:p>
    <w:p w14:paraId="564DF647" w14:textId="77777777" w:rsidR="00AC160B" w:rsidRDefault="00AC160B">
      <w:pPr>
        <w:spacing w:line="560" w:lineRule="exact"/>
        <w:ind w:firstLine="803"/>
        <w:jc w:val="center"/>
        <w:rPr>
          <w:rFonts w:ascii="仿宋_GB2312" w:eastAsia="仿宋_GB2312" w:hAnsi="仿宋_GB2312" w:cs="仿宋_GB2312" w:hint="eastAsia"/>
          <w:b/>
          <w:sz w:val="32"/>
          <w:szCs w:val="32"/>
        </w:rPr>
      </w:pPr>
    </w:p>
    <w:p w14:paraId="07EDD557" w14:textId="77777777" w:rsidR="00AC160B" w:rsidRDefault="00AC160B">
      <w:pPr>
        <w:spacing w:line="560" w:lineRule="exact"/>
        <w:ind w:firstLine="803"/>
        <w:jc w:val="center"/>
        <w:rPr>
          <w:rFonts w:ascii="仿宋_GB2312" w:eastAsia="仿宋_GB2312" w:hAnsi="仿宋_GB2312" w:cs="仿宋_GB2312" w:hint="eastAsia"/>
          <w:b/>
          <w:sz w:val="32"/>
          <w:szCs w:val="32"/>
        </w:rPr>
      </w:pPr>
    </w:p>
    <w:p w14:paraId="4A1E3263" w14:textId="77777777" w:rsidR="00AC160B" w:rsidRDefault="00AC160B">
      <w:pPr>
        <w:spacing w:line="560" w:lineRule="exact"/>
        <w:ind w:firstLine="803"/>
        <w:jc w:val="center"/>
        <w:rPr>
          <w:rFonts w:ascii="仿宋_GB2312" w:eastAsia="仿宋_GB2312" w:hAnsi="仿宋_GB2312" w:cs="仿宋_GB2312" w:hint="eastAsia"/>
          <w:b/>
          <w:sz w:val="32"/>
          <w:szCs w:val="32"/>
        </w:rPr>
      </w:pPr>
    </w:p>
    <w:p w14:paraId="037FDA42" w14:textId="77777777" w:rsidR="00AC160B" w:rsidRDefault="00AC160B">
      <w:pPr>
        <w:spacing w:line="560" w:lineRule="exact"/>
        <w:ind w:firstLine="803"/>
        <w:jc w:val="center"/>
        <w:rPr>
          <w:rFonts w:ascii="仿宋_GB2312" w:eastAsia="仿宋_GB2312" w:hAnsi="仿宋_GB2312" w:cs="仿宋_GB2312" w:hint="eastAsia"/>
          <w:b/>
          <w:sz w:val="32"/>
          <w:szCs w:val="32"/>
        </w:rPr>
      </w:pPr>
    </w:p>
    <w:p w14:paraId="5AE4C4BB" w14:textId="77777777" w:rsidR="00AC160B" w:rsidRDefault="00AC160B">
      <w:pPr>
        <w:spacing w:line="560" w:lineRule="exact"/>
        <w:ind w:firstLine="803"/>
        <w:jc w:val="center"/>
        <w:rPr>
          <w:rFonts w:ascii="仿宋_GB2312" w:eastAsia="仿宋_GB2312" w:hAnsi="仿宋_GB2312" w:cs="仿宋_GB2312" w:hint="eastAsia"/>
          <w:b/>
          <w:sz w:val="32"/>
          <w:szCs w:val="32"/>
        </w:rPr>
      </w:pPr>
    </w:p>
    <w:p w14:paraId="155C20F7" w14:textId="77777777" w:rsidR="00AC160B" w:rsidRDefault="00000000">
      <w:pPr>
        <w:spacing w:line="560" w:lineRule="exact"/>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采购单位：深圳市南山区蛇口街道办事处</w:t>
      </w:r>
    </w:p>
    <w:p w14:paraId="0A694DD8" w14:textId="77777777" w:rsidR="00AC160B" w:rsidRDefault="00000000">
      <w:pPr>
        <w:spacing w:line="560" w:lineRule="exact"/>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采购方式：</w:t>
      </w:r>
      <w:bookmarkStart w:id="0" w:name="OLE_LINK3"/>
      <w:r>
        <w:rPr>
          <w:rFonts w:ascii="仿宋_GB2312" w:eastAsia="仿宋_GB2312" w:hAnsi="仿宋_GB2312" w:cs="仿宋_GB2312" w:hint="eastAsia"/>
          <w:sz w:val="32"/>
          <w:szCs w:val="32"/>
        </w:rPr>
        <w:t>自行采购公开招标</w:t>
      </w:r>
      <w:bookmarkEnd w:id="0"/>
    </w:p>
    <w:p w14:paraId="04DC0E18" w14:textId="77777777" w:rsidR="00AC160B" w:rsidRDefault="00000000">
      <w:pPr>
        <w:spacing w:line="560" w:lineRule="exact"/>
        <w:ind w:firstLine="7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采购类别：服务类</w:t>
      </w:r>
    </w:p>
    <w:p w14:paraId="09157228" w14:textId="77777777" w:rsidR="00AC160B" w:rsidRDefault="00000000">
      <w:pPr>
        <w:adjustRightInd/>
        <w:snapToGrid/>
        <w:spacing w:line="220" w:lineRule="atLeast"/>
      </w:pPr>
      <w:r>
        <w:br w:type="page"/>
      </w:r>
    </w:p>
    <w:p w14:paraId="16C92E4B" w14:textId="77777777" w:rsidR="00AC160B" w:rsidRDefault="00000000">
      <w:pPr>
        <w:pStyle w:val="2"/>
      </w:pPr>
      <w:r>
        <w:rPr>
          <w:rFonts w:hint="eastAsia"/>
        </w:rPr>
        <w:lastRenderedPageBreak/>
        <w:t>一、项目背景</w:t>
      </w:r>
    </w:p>
    <w:p w14:paraId="3F01AAD8" w14:textId="1D2451BD" w:rsidR="00AC160B"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（一）项目名称：</w:t>
      </w:r>
      <w:r w:rsidR="008E5BD2" w:rsidRPr="008E5BD2">
        <w:rPr>
          <w:rFonts w:ascii="仿宋_GB2312" w:eastAsia="仿宋_GB2312" w:hAnsi="仿宋_GB2312" w:cs="仿宋_GB2312" w:hint="eastAsia"/>
          <w:sz w:val="32"/>
          <w:szCs w:val="32"/>
        </w:rPr>
        <w:t>深圳市南山区蛇口街道电脑打印机耗材采购及维保服务项目</w:t>
      </w:r>
    </w:p>
    <w:p w14:paraId="3E03F1C4" w14:textId="77777777" w:rsidR="00AC160B"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（二）采购人：蛇口街道办事处</w:t>
      </w:r>
    </w:p>
    <w:p w14:paraId="385EC91D" w14:textId="77777777" w:rsidR="00AC160B"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（三）采购方式：自行采购公开招标</w:t>
      </w:r>
    </w:p>
    <w:p w14:paraId="2756405E" w14:textId="33C28328" w:rsidR="00AC160B" w:rsidRDefault="00000000">
      <w:pPr>
        <w:spacing w:after="0" w:line="540" w:lineRule="exact"/>
        <w:ind w:firstLineChars="200" w:firstLine="640"/>
        <w:rPr>
          <w:rFonts w:ascii="仿宋_GB2312" w:eastAsia="仿宋_GB2312" w:hAnsi="Calibri"/>
          <w:kern w:val="2"/>
          <w:sz w:val="32"/>
        </w:rPr>
      </w:pPr>
      <w:r>
        <w:rPr>
          <w:rFonts w:ascii="仿宋_GB2312" w:eastAsia="仿宋_GB2312" w:hAnsiTheme="minorHAnsi" w:hint="eastAsia"/>
          <w:kern w:val="2"/>
          <w:sz w:val="32"/>
        </w:rPr>
        <w:t>（四）财政限额：</w:t>
      </w:r>
      <w:bookmarkStart w:id="1" w:name="OLE_LINK6"/>
      <w:r w:rsidR="008E5BD2">
        <w:rPr>
          <w:rFonts w:ascii="仿宋_GB2312" w:eastAsia="仿宋_GB2312" w:hAnsi="宋体" w:cs="仿宋_GB2312" w:hint="eastAsia"/>
          <w:color w:val="000000"/>
          <w:sz w:val="32"/>
          <w:szCs w:val="32"/>
          <w:lang w:bidi="ar"/>
        </w:rPr>
        <w:t>45万</w:t>
      </w:r>
      <w:r>
        <w:rPr>
          <w:rFonts w:ascii="仿宋_GB2312" w:eastAsia="仿宋_GB2312" w:hAnsi="仿宋_GB2312" w:cs="仿宋_GB2312" w:hint="eastAsia"/>
          <w:sz w:val="32"/>
          <w:szCs w:val="32"/>
        </w:rPr>
        <w:t>元</w:t>
      </w:r>
      <w:bookmarkEnd w:id="1"/>
    </w:p>
    <w:p w14:paraId="32F02007" w14:textId="41CE0931" w:rsidR="00AC160B"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（五）服务期：</w:t>
      </w:r>
      <w:r w:rsidR="008E5BD2">
        <w:rPr>
          <w:rFonts w:ascii="仿宋_GB2312" w:eastAsia="仿宋_GB2312" w:hint="eastAsia"/>
          <w:sz w:val="32"/>
          <w:szCs w:val="32"/>
        </w:rPr>
        <w:t>本项目为长期服务项目，服务期为</w:t>
      </w:r>
      <w:r w:rsidR="008E5BD2">
        <w:rPr>
          <w:rFonts w:ascii="仿宋_GB2312" w:eastAsia="仿宋_GB2312"/>
          <w:sz w:val="32"/>
          <w:szCs w:val="32"/>
        </w:rPr>
        <w:t>自合同签订之日起365日历天（或12个月或1年）。</w:t>
      </w:r>
    </w:p>
    <w:p w14:paraId="41098A21" w14:textId="2EEBC01F" w:rsidR="00AC160B" w:rsidRPr="00C95FC9" w:rsidRDefault="00000000">
      <w:pPr>
        <w:spacing w:after="0" w:line="540" w:lineRule="exact"/>
        <w:ind w:firstLineChars="200" w:firstLine="640"/>
        <w:rPr>
          <w:rFonts w:ascii="仿宋_GB2312" w:eastAsia="仿宋_GB2312" w:hAnsiTheme="minorHAnsi"/>
          <w:color w:val="000000" w:themeColor="text1"/>
          <w:kern w:val="2"/>
          <w:sz w:val="32"/>
        </w:rPr>
      </w:pPr>
      <w:r>
        <w:rPr>
          <w:rFonts w:ascii="仿宋_GB2312" w:eastAsia="仿宋_GB2312" w:hAnsiTheme="minorHAnsi" w:hint="eastAsia"/>
          <w:kern w:val="2"/>
          <w:sz w:val="32"/>
        </w:rPr>
        <w:t>（六）项目背景：</w:t>
      </w:r>
      <w:r w:rsidR="008E5BD2" w:rsidRPr="008E5BD2">
        <w:rPr>
          <w:rFonts w:ascii="仿宋_GB2312" w:eastAsia="仿宋_GB2312" w:hAnsi="仿宋_GB2312" w:hint="eastAsia"/>
          <w:sz w:val="32"/>
          <w:szCs w:val="32"/>
        </w:rPr>
        <w:t>为落实区财政局“降本增效”要求，解决街道电脑、打印机分散管理的维护不统一、响应慢、资源浪费等问题，保障政务高效运转，拟对街道科空全部中脑及打印机，实施统一的耗材采购与维修维护管理</w:t>
      </w:r>
      <w:r w:rsidRPr="00C95FC9">
        <w:rPr>
          <w:rFonts w:ascii="仿宋_GB2312" w:eastAsia="仿宋_GB2312" w:hAnsi="仿宋_GB2312" w:hint="eastAsia"/>
          <w:color w:val="000000" w:themeColor="text1"/>
          <w:sz w:val="32"/>
          <w:szCs w:val="32"/>
        </w:rPr>
        <w:t>。</w:t>
      </w:r>
    </w:p>
    <w:p w14:paraId="2604E8CF" w14:textId="77777777" w:rsidR="00AC160B" w:rsidRPr="00C95FC9" w:rsidRDefault="00000000">
      <w:pPr>
        <w:pStyle w:val="2"/>
        <w:rPr>
          <w:color w:val="000000" w:themeColor="text1"/>
        </w:rPr>
      </w:pPr>
      <w:bookmarkStart w:id="2" w:name="OLE_LINK2"/>
      <w:r w:rsidRPr="00C95FC9">
        <w:rPr>
          <w:rFonts w:hint="eastAsia"/>
          <w:color w:val="000000" w:themeColor="text1"/>
        </w:rPr>
        <w:t>二、服务内容</w:t>
      </w:r>
    </w:p>
    <w:p w14:paraId="2564185B" w14:textId="213E02BD" w:rsidR="00AC160B" w:rsidRDefault="008E5BD2" w:rsidP="008E5BD2">
      <w:pPr>
        <w:spacing w:after="0" w:line="540" w:lineRule="exact"/>
        <w:ind w:firstLineChars="200" w:firstLine="640"/>
        <w:rPr>
          <w:rFonts w:ascii="仿宋_GB2312" w:eastAsia="仿宋_GB2312" w:hAnsiTheme="minorHAnsi"/>
          <w:kern w:val="2"/>
          <w:sz w:val="32"/>
        </w:rPr>
      </w:pPr>
      <w:r w:rsidRPr="008E5BD2">
        <w:rPr>
          <w:rFonts w:ascii="仿宋_GB2312" w:eastAsia="仿宋_GB2312" w:hAnsiTheme="minorHAnsi" w:hint="eastAsia"/>
          <w:kern w:val="2"/>
          <w:sz w:val="32"/>
        </w:rPr>
        <w:t>1、提供采购单位指定地点所有归属采购单位的相关硬件设备（电脑、打印机等）的安装、维护和维修</w:t>
      </w:r>
      <w:r w:rsidR="001C2140">
        <w:rPr>
          <w:rFonts w:ascii="仿宋_GB2312" w:eastAsia="仿宋_GB2312" w:hAnsiTheme="minorHAnsi" w:hint="eastAsia"/>
          <w:kern w:val="2"/>
          <w:sz w:val="32"/>
        </w:rPr>
        <w:t>、</w:t>
      </w:r>
      <w:r w:rsidRPr="008E5BD2">
        <w:rPr>
          <w:rFonts w:ascii="仿宋_GB2312" w:eastAsia="仿宋_GB2312" w:hAnsiTheme="minorHAnsi" w:hint="eastAsia"/>
          <w:kern w:val="2"/>
          <w:sz w:val="32"/>
        </w:rPr>
        <w:t>清洁保养。</w:t>
      </w:r>
    </w:p>
    <w:p w14:paraId="5CA667D0" w14:textId="61B66FCC" w:rsidR="0030578B" w:rsidRPr="0030578B" w:rsidRDefault="0030578B" w:rsidP="0030578B">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2</w:t>
      </w:r>
      <w:r w:rsidRPr="008E5BD2">
        <w:rPr>
          <w:rFonts w:ascii="仿宋_GB2312" w:eastAsia="仿宋_GB2312" w:hAnsiTheme="minorHAnsi" w:hint="eastAsia"/>
          <w:kern w:val="2"/>
          <w:sz w:val="32"/>
        </w:rPr>
        <w:t>、提供和更换街道硬件设备的故障配件及打印机耗材</w:t>
      </w:r>
      <w:r>
        <w:rPr>
          <w:rFonts w:ascii="仿宋_GB2312" w:eastAsia="仿宋_GB2312" w:hAnsiTheme="minorHAnsi" w:hint="eastAsia"/>
          <w:kern w:val="2"/>
          <w:sz w:val="32"/>
        </w:rPr>
        <w:t>。</w:t>
      </w:r>
    </w:p>
    <w:p w14:paraId="266C65A9" w14:textId="02F8364B" w:rsidR="008E5BD2" w:rsidRPr="008E5BD2" w:rsidRDefault="0030578B" w:rsidP="008E5BD2">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3</w:t>
      </w:r>
      <w:r w:rsidR="008E5BD2" w:rsidRPr="008E5BD2">
        <w:rPr>
          <w:rFonts w:ascii="仿宋_GB2312" w:eastAsia="仿宋_GB2312" w:hAnsiTheme="minorHAnsi" w:hint="eastAsia"/>
          <w:kern w:val="2"/>
          <w:sz w:val="32"/>
        </w:rPr>
        <w:t>、软硬件的安装与调试：操作系统、日常办公软件、计算机主机及配件（CPU、内存、各板卡、电源）和显示器的安装与调试</w:t>
      </w:r>
      <w:r w:rsidR="001C2140">
        <w:rPr>
          <w:rFonts w:ascii="仿宋_GB2312" w:eastAsia="仿宋_GB2312" w:hAnsiTheme="minorHAnsi" w:hint="eastAsia"/>
          <w:kern w:val="2"/>
          <w:sz w:val="32"/>
        </w:rPr>
        <w:t>。</w:t>
      </w:r>
    </w:p>
    <w:p w14:paraId="4C143FD1" w14:textId="230490C3" w:rsidR="008E5BD2" w:rsidRPr="008E5BD2" w:rsidRDefault="0030578B" w:rsidP="008E5BD2">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4</w:t>
      </w:r>
      <w:r w:rsidR="008E5BD2" w:rsidRPr="008E5BD2">
        <w:rPr>
          <w:rFonts w:ascii="仿宋_GB2312" w:eastAsia="仿宋_GB2312" w:hAnsiTheme="minorHAnsi" w:hint="eastAsia"/>
          <w:kern w:val="2"/>
          <w:sz w:val="32"/>
        </w:rPr>
        <w:t>、负责计算机主机CPU、内存、各板卡、电源等配件的保养工作，负责新增配件的安装及更换工作。</w:t>
      </w:r>
    </w:p>
    <w:p w14:paraId="1F3F56C0" w14:textId="459D1300" w:rsidR="008E5BD2" w:rsidRDefault="008E5BD2" w:rsidP="008E5BD2">
      <w:pPr>
        <w:pStyle w:val="2"/>
      </w:pPr>
      <w:r>
        <w:rPr>
          <w:rFonts w:hint="eastAsia"/>
        </w:rPr>
        <w:lastRenderedPageBreak/>
        <w:t>三、设备</w:t>
      </w:r>
      <w:r w:rsidR="001C2140">
        <w:rPr>
          <w:rFonts w:hint="eastAsia"/>
        </w:rPr>
        <w:t>及维修</w:t>
      </w:r>
      <w:r>
        <w:rPr>
          <w:rFonts w:hint="eastAsia"/>
        </w:rPr>
        <w:t>清单</w:t>
      </w:r>
    </w:p>
    <w:p w14:paraId="50FC317B" w14:textId="684DA723" w:rsidR="008E5BD2" w:rsidRDefault="001C214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设备清单由采购单位负责进行定期更新，在本项目服务期内的新增设备也需纳入本项目维保服务范围。</w:t>
      </w:r>
    </w:p>
    <w:p w14:paraId="5077285A" w14:textId="00C46403" w:rsidR="001C2140" w:rsidRDefault="001C2140" w:rsidP="001C2140">
      <w:pPr>
        <w:pStyle w:val="3"/>
        <w:ind w:firstLine="643"/>
        <w:rPr>
          <w:rFonts w:hint="eastAsia"/>
        </w:rPr>
      </w:pPr>
      <w:r>
        <w:rPr>
          <w:rFonts w:hint="eastAsia"/>
        </w:rPr>
        <w:t>（一）打印机设备及耗材清单</w:t>
      </w:r>
    </w:p>
    <w:tbl>
      <w:tblPr>
        <w:tblW w:w="5000" w:type="pct"/>
        <w:tblLook w:val="04A0" w:firstRow="1" w:lastRow="0" w:firstColumn="1" w:lastColumn="0" w:noHBand="0" w:noVBand="1"/>
      </w:tblPr>
      <w:tblGrid>
        <w:gridCol w:w="1006"/>
        <w:gridCol w:w="4058"/>
        <w:gridCol w:w="3232"/>
      </w:tblGrid>
      <w:tr w:rsidR="00B70A85" w:rsidRPr="00B70A85" w14:paraId="2293A5B7" w14:textId="77777777" w:rsidTr="00B70A85">
        <w:trPr>
          <w:trHeight w:val="312"/>
        </w:trPr>
        <w:tc>
          <w:tcPr>
            <w:tcW w:w="606" w:type="pct"/>
            <w:tcBorders>
              <w:top w:val="single" w:sz="4" w:space="0" w:color="auto"/>
              <w:left w:val="single" w:sz="4" w:space="0" w:color="auto"/>
              <w:bottom w:val="single" w:sz="4" w:space="0" w:color="auto"/>
              <w:right w:val="single" w:sz="4" w:space="0" w:color="auto"/>
            </w:tcBorders>
            <w:noWrap/>
            <w:vAlign w:val="center"/>
            <w:hideMark/>
          </w:tcPr>
          <w:p w14:paraId="7E89D786" w14:textId="77777777" w:rsidR="00B70A85" w:rsidRPr="00B70A85" w:rsidRDefault="00B70A85" w:rsidP="00B70A85">
            <w:pPr>
              <w:adjustRightInd/>
              <w:snapToGrid/>
              <w:spacing w:after="0"/>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序号</w:t>
            </w:r>
          </w:p>
        </w:tc>
        <w:tc>
          <w:tcPr>
            <w:tcW w:w="2446" w:type="pct"/>
            <w:tcBorders>
              <w:top w:val="single" w:sz="4" w:space="0" w:color="auto"/>
              <w:left w:val="nil"/>
              <w:bottom w:val="single" w:sz="4" w:space="0" w:color="auto"/>
              <w:right w:val="single" w:sz="4" w:space="0" w:color="auto"/>
            </w:tcBorders>
            <w:vAlign w:val="center"/>
            <w:hideMark/>
          </w:tcPr>
          <w:p w14:paraId="091E325C"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打印机品牌</w:t>
            </w:r>
          </w:p>
        </w:tc>
        <w:tc>
          <w:tcPr>
            <w:tcW w:w="1948" w:type="pct"/>
            <w:tcBorders>
              <w:top w:val="single" w:sz="4" w:space="0" w:color="auto"/>
              <w:left w:val="nil"/>
              <w:bottom w:val="single" w:sz="4" w:space="0" w:color="auto"/>
              <w:right w:val="single" w:sz="4" w:space="0" w:color="auto"/>
            </w:tcBorders>
            <w:vAlign w:val="center"/>
            <w:hideMark/>
          </w:tcPr>
          <w:p w14:paraId="667E9E81"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粉盒型号</w:t>
            </w:r>
          </w:p>
        </w:tc>
      </w:tr>
      <w:tr w:rsidR="00B70A85" w:rsidRPr="00B70A85" w14:paraId="6CC41A69"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154911B5"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1</w:t>
            </w:r>
          </w:p>
        </w:tc>
        <w:tc>
          <w:tcPr>
            <w:tcW w:w="2446" w:type="pct"/>
            <w:tcBorders>
              <w:top w:val="nil"/>
              <w:left w:val="nil"/>
              <w:bottom w:val="single" w:sz="4" w:space="0" w:color="auto"/>
              <w:right w:val="single" w:sz="4" w:space="0" w:color="auto"/>
            </w:tcBorders>
            <w:vAlign w:val="center"/>
            <w:hideMark/>
          </w:tcPr>
          <w:p w14:paraId="2F391762"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兄弟3170彩色</w:t>
            </w:r>
          </w:p>
        </w:tc>
        <w:tc>
          <w:tcPr>
            <w:tcW w:w="1948" w:type="pct"/>
            <w:tcBorders>
              <w:top w:val="nil"/>
              <w:left w:val="nil"/>
              <w:bottom w:val="single" w:sz="4" w:space="0" w:color="auto"/>
              <w:right w:val="single" w:sz="4" w:space="0" w:color="auto"/>
            </w:tcBorders>
            <w:vAlign w:val="center"/>
            <w:hideMark/>
          </w:tcPr>
          <w:p w14:paraId="3C42E125"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TN281Y\M\C\K</w:t>
            </w:r>
          </w:p>
        </w:tc>
      </w:tr>
      <w:tr w:rsidR="00B70A85" w:rsidRPr="00B70A85" w14:paraId="398D57A0"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3A362368"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2</w:t>
            </w:r>
          </w:p>
        </w:tc>
        <w:tc>
          <w:tcPr>
            <w:tcW w:w="2446" w:type="pct"/>
            <w:tcBorders>
              <w:top w:val="nil"/>
              <w:left w:val="nil"/>
              <w:bottom w:val="single" w:sz="4" w:space="0" w:color="auto"/>
              <w:right w:val="single" w:sz="4" w:space="0" w:color="auto"/>
            </w:tcBorders>
            <w:vAlign w:val="center"/>
            <w:hideMark/>
          </w:tcPr>
          <w:p w14:paraId="49F930F6"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兄弟2890</w:t>
            </w:r>
          </w:p>
        </w:tc>
        <w:tc>
          <w:tcPr>
            <w:tcW w:w="1948" w:type="pct"/>
            <w:tcBorders>
              <w:top w:val="nil"/>
              <w:left w:val="nil"/>
              <w:bottom w:val="single" w:sz="4" w:space="0" w:color="auto"/>
              <w:right w:val="single" w:sz="4" w:space="0" w:color="auto"/>
            </w:tcBorders>
            <w:vAlign w:val="center"/>
            <w:hideMark/>
          </w:tcPr>
          <w:p w14:paraId="77D82195"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TN-2215</w:t>
            </w:r>
          </w:p>
        </w:tc>
      </w:tr>
      <w:tr w:rsidR="00B70A85" w:rsidRPr="00B70A85" w14:paraId="75A5A307"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7E6770C2"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3</w:t>
            </w:r>
          </w:p>
        </w:tc>
        <w:tc>
          <w:tcPr>
            <w:tcW w:w="2446" w:type="pct"/>
            <w:tcBorders>
              <w:top w:val="nil"/>
              <w:left w:val="nil"/>
              <w:bottom w:val="single" w:sz="4" w:space="0" w:color="auto"/>
              <w:right w:val="single" w:sz="4" w:space="0" w:color="auto"/>
            </w:tcBorders>
            <w:vAlign w:val="center"/>
            <w:hideMark/>
          </w:tcPr>
          <w:p w14:paraId="615DC84C"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兄弟2250</w:t>
            </w:r>
          </w:p>
        </w:tc>
        <w:tc>
          <w:tcPr>
            <w:tcW w:w="1948" w:type="pct"/>
            <w:tcBorders>
              <w:top w:val="nil"/>
              <w:left w:val="nil"/>
              <w:bottom w:val="single" w:sz="4" w:space="0" w:color="auto"/>
              <w:right w:val="single" w:sz="4" w:space="0" w:color="auto"/>
            </w:tcBorders>
            <w:vAlign w:val="center"/>
            <w:hideMark/>
          </w:tcPr>
          <w:p w14:paraId="65D9F555"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TN2215</w:t>
            </w:r>
          </w:p>
        </w:tc>
      </w:tr>
      <w:tr w:rsidR="00B70A85" w:rsidRPr="00B70A85" w14:paraId="36B88666"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6E6C4BFC"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4</w:t>
            </w:r>
          </w:p>
        </w:tc>
        <w:tc>
          <w:tcPr>
            <w:tcW w:w="2446" w:type="pct"/>
            <w:tcBorders>
              <w:top w:val="nil"/>
              <w:left w:val="nil"/>
              <w:bottom w:val="single" w:sz="4" w:space="0" w:color="auto"/>
              <w:right w:val="single" w:sz="4" w:space="0" w:color="auto"/>
            </w:tcBorders>
            <w:vAlign w:val="center"/>
            <w:hideMark/>
          </w:tcPr>
          <w:p w14:paraId="4BABF9E8"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三星ML3310ND</w:t>
            </w:r>
          </w:p>
        </w:tc>
        <w:tc>
          <w:tcPr>
            <w:tcW w:w="1948" w:type="pct"/>
            <w:tcBorders>
              <w:top w:val="nil"/>
              <w:left w:val="nil"/>
              <w:bottom w:val="single" w:sz="4" w:space="0" w:color="auto"/>
              <w:right w:val="single" w:sz="4" w:space="0" w:color="auto"/>
            </w:tcBorders>
            <w:vAlign w:val="center"/>
            <w:hideMark/>
          </w:tcPr>
          <w:p w14:paraId="1F9F20C2"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三星MLT-D205L</w:t>
            </w:r>
          </w:p>
        </w:tc>
      </w:tr>
      <w:tr w:rsidR="00B70A85" w:rsidRPr="00B70A85" w14:paraId="4C70FDAD"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6008BB50"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5</w:t>
            </w:r>
          </w:p>
        </w:tc>
        <w:tc>
          <w:tcPr>
            <w:tcW w:w="2446" w:type="pct"/>
            <w:tcBorders>
              <w:top w:val="nil"/>
              <w:left w:val="nil"/>
              <w:bottom w:val="single" w:sz="4" w:space="0" w:color="auto"/>
              <w:right w:val="single" w:sz="4" w:space="0" w:color="auto"/>
            </w:tcBorders>
            <w:vAlign w:val="center"/>
            <w:hideMark/>
          </w:tcPr>
          <w:p w14:paraId="4A06D81C"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三星D1053</w:t>
            </w:r>
          </w:p>
        </w:tc>
        <w:tc>
          <w:tcPr>
            <w:tcW w:w="1948" w:type="pct"/>
            <w:tcBorders>
              <w:top w:val="nil"/>
              <w:left w:val="nil"/>
              <w:bottom w:val="single" w:sz="4" w:space="0" w:color="auto"/>
              <w:right w:val="single" w:sz="4" w:space="0" w:color="auto"/>
            </w:tcBorders>
            <w:vAlign w:val="center"/>
            <w:hideMark/>
          </w:tcPr>
          <w:p w14:paraId="039D812B"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D1053</w:t>
            </w:r>
          </w:p>
        </w:tc>
      </w:tr>
      <w:tr w:rsidR="00B70A85" w:rsidRPr="00B70A85" w14:paraId="20FD716A"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25C0B263"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6</w:t>
            </w:r>
          </w:p>
        </w:tc>
        <w:tc>
          <w:tcPr>
            <w:tcW w:w="2446" w:type="pct"/>
            <w:tcBorders>
              <w:top w:val="nil"/>
              <w:left w:val="nil"/>
              <w:bottom w:val="single" w:sz="4" w:space="0" w:color="auto"/>
              <w:right w:val="single" w:sz="4" w:space="0" w:color="auto"/>
            </w:tcBorders>
            <w:vAlign w:val="center"/>
            <w:hideMark/>
          </w:tcPr>
          <w:p w14:paraId="6C883FF4"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三星3305</w:t>
            </w:r>
          </w:p>
        </w:tc>
        <w:tc>
          <w:tcPr>
            <w:tcW w:w="1948" w:type="pct"/>
            <w:tcBorders>
              <w:top w:val="nil"/>
              <w:left w:val="nil"/>
              <w:bottom w:val="single" w:sz="4" w:space="0" w:color="auto"/>
              <w:right w:val="single" w:sz="4" w:space="0" w:color="auto"/>
            </w:tcBorders>
            <w:vAlign w:val="center"/>
            <w:hideMark/>
          </w:tcPr>
          <w:p w14:paraId="420A5220"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MTL-D204</w:t>
            </w:r>
          </w:p>
        </w:tc>
      </w:tr>
      <w:tr w:rsidR="00B70A85" w:rsidRPr="00B70A85" w14:paraId="05CB0F73"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35F4B68A"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7</w:t>
            </w:r>
          </w:p>
        </w:tc>
        <w:tc>
          <w:tcPr>
            <w:tcW w:w="2446" w:type="pct"/>
            <w:tcBorders>
              <w:top w:val="nil"/>
              <w:left w:val="nil"/>
              <w:bottom w:val="single" w:sz="4" w:space="0" w:color="auto"/>
              <w:right w:val="single" w:sz="4" w:space="0" w:color="auto"/>
            </w:tcBorders>
            <w:vAlign w:val="center"/>
            <w:hideMark/>
          </w:tcPr>
          <w:p w14:paraId="080BAD78"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联想M3325</w:t>
            </w:r>
          </w:p>
        </w:tc>
        <w:tc>
          <w:tcPr>
            <w:tcW w:w="1948" w:type="pct"/>
            <w:tcBorders>
              <w:top w:val="nil"/>
              <w:left w:val="nil"/>
              <w:bottom w:val="single" w:sz="4" w:space="0" w:color="auto"/>
              <w:right w:val="single" w:sz="4" w:space="0" w:color="auto"/>
            </w:tcBorders>
            <w:vAlign w:val="center"/>
            <w:hideMark/>
          </w:tcPr>
          <w:p w14:paraId="430A8632"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三星D204S</w:t>
            </w:r>
          </w:p>
        </w:tc>
      </w:tr>
      <w:tr w:rsidR="00B70A85" w:rsidRPr="00B70A85" w14:paraId="26489D02"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5A1C55BD"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8</w:t>
            </w:r>
          </w:p>
        </w:tc>
        <w:tc>
          <w:tcPr>
            <w:tcW w:w="2446" w:type="pct"/>
            <w:tcBorders>
              <w:top w:val="nil"/>
              <w:left w:val="nil"/>
              <w:bottom w:val="single" w:sz="4" w:space="0" w:color="auto"/>
              <w:right w:val="single" w:sz="4" w:space="0" w:color="auto"/>
            </w:tcBorders>
            <w:vAlign w:val="center"/>
            <w:hideMark/>
          </w:tcPr>
          <w:p w14:paraId="0C121EE3"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柯尼卡7528</w:t>
            </w:r>
          </w:p>
        </w:tc>
        <w:tc>
          <w:tcPr>
            <w:tcW w:w="1948" w:type="pct"/>
            <w:tcBorders>
              <w:top w:val="nil"/>
              <w:left w:val="nil"/>
              <w:bottom w:val="single" w:sz="4" w:space="0" w:color="auto"/>
              <w:right w:val="single" w:sz="4" w:space="0" w:color="auto"/>
            </w:tcBorders>
            <w:vAlign w:val="center"/>
            <w:hideMark/>
          </w:tcPr>
          <w:p w14:paraId="2E379B2B"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TN323</w:t>
            </w:r>
          </w:p>
        </w:tc>
      </w:tr>
      <w:tr w:rsidR="00B70A85" w:rsidRPr="00B70A85" w14:paraId="12DC7D95"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4ABC2E24"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9</w:t>
            </w:r>
          </w:p>
        </w:tc>
        <w:tc>
          <w:tcPr>
            <w:tcW w:w="2446" w:type="pct"/>
            <w:tcBorders>
              <w:top w:val="nil"/>
              <w:left w:val="nil"/>
              <w:bottom w:val="single" w:sz="4" w:space="0" w:color="auto"/>
              <w:right w:val="single" w:sz="4" w:space="0" w:color="auto"/>
            </w:tcBorders>
            <w:vAlign w:val="center"/>
            <w:hideMark/>
          </w:tcPr>
          <w:p w14:paraId="304301CE"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柯尼卡423</w:t>
            </w:r>
          </w:p>
        </w:tc>
        <w:tc>
          <w:tcPr>
            <w:tcW w:w="1948" w:type="pct"/>
            <w:tcBorders>
              <w:top w:val="nil"/>
              <w:left w:val="nil"/>
              <w:bottom w:val="single" w:sz="4" w:space="0" w:color="auto"/>
              <w:right w:val="single" w:sz="4" w:space="0" w:color="auto"/>
            </w:tcBorders>
            <w:vAlign w:val="center"/>
            <w:hideMark/>
          </w:tcPr>
          <w:p w14:paraId="15A916CD"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TN414</w:t>
            </w:r>
          </w:p>
        </w:tc>
      </w:tr>
      <w:tr w:rsidR="00B70A85" w:rsidRPr="00B70A85" w14:paraId="7D63FDC2"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2FCA7F11"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10</w:t>
            </w:r>
          </w:p>
        </w:tc>
        <w:tc>
          <w:tcPr>
            <w:tcW w:w="2446" w:type="pct"/>
            <w:tcBorders>
              <w:top w:val="nil"/>
              <w:left w:val="nil"/>
              <w:bottom w:val="single" w:sz="4" w:space="0" w:color="auto"/>
              <w:right w:val="single" w:sz="4" w:space="0" w:color="auto"/>
            </w:tcBorders>
            <w:vAlign w:val="center"/>
            <w:hideMark/>
          </w:tcPr>
          <w:p w14:paraId="06798306"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柯尼卡363</w:t>
            </w:r>
          </w:p>
        </w:tc>
        <w:tc>
          <w:tcPr>
            <w:tcW w:w="1948" w:type="pct"/>
            <w:tcBorders>
              <w:top w:val="nil"/>
              <w:left w:val="nil"/>
              <w:bottom w:val="single" w:sz="4" w:space="0" w:color="auto"/>
              <w:right w:val="single" w:sz="4" w:space="0" w:color="auto"/>
            </w:tcBorders>
            <w:vAlign w:val="center"/>
            <w:hideMark/>
          </w:tcPr>
          <w:p w14:paraId="7EA43A78"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TN414</w:t>
            </w:r>
          </w:p>
        </w:tc>
      </w:tr>
      <w:tr w:rsidR="00B70A85" w:rsidRPr="00B70A85" w14:paraId="672F6502"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000AF889"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11</w:t>
            </w:r>
          </w:p>
        </w:tc>
        <w:tc>
          <w:tcPr>
            <w:tcW w:w="2446" w:type="pct"/>
            <w:tcBorders>
              <w:top w:val="nil"/>
              <w:left w:val="nil"/>
              <w:bottom w:val="single" w:sz="4" w:space="0" w:color="auto"/>
              <w:right w:val="single" w:sz="4" w:space="0" w:color="auto"/>
            </w:tcBorders>
            <w:vAlign w:val="center"/>
            <w:hideMark/>
          </w:tcPr>
          <w:p w14:paraId="3FED5964"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柯尼卡287</w:t>
            </w:r>
          </w:p>
        </w:tc>
        <w:tc>
          <w:tcPr>
            <w:tcW w:w="1948" w:type="pct"/>
            <w:tcBorders>
              <w:top w:val="nil"/>
              <w:left w:val="nil"/>
              <w:bottom w:val="single" w:sz="4" w:space="0" w:color="auto"/>
              <w:right w:val="single" w:sz="4" w:space="0" w:color="auto"/>
            </w:tcBorders>
            <w:vAlign w:val="center"/>
            <w:hideMark/>
          </w:tcPr>
          <w:p w14:paraId="0F8B1EF5"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TN323</w:t>
            </w:r>
          </w:p>
        </w:tc>
      </w:tr>
      <w:tr w:rsidR="00B70A85" w:rsidRPr="00B70A85" w14:paraId="545D0338"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2042ECEC"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12</w:t>
            </w:r>
          </w:p>
        </w:tc>
        <w:tc>
          <w:tcPr>
            <w:tcW w:w="2446" w:type="pct"/>
            <w:tcBorders>
              <w:top w:val="nil"/>
              <w:left w:val="nil"/>
              <w:bottom w:val="single" w:sz="4" w:space="0" w:color="auto"/>
              <w:right w:val="single" w:sz="4" w:space="0" w:color="auto"/>
            </w:tcBorders>
            <w:vAlign w:val="center"/>
            <w:hideMark/>
          </w:tcPr>
          <w:p w14:paraId="4287E27D"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柯尼卡281彩色</w:t>
            </w:r>
          </w:p>
        </w:tc>
        <w:tc>
          <w:tcPr>
            <w:tcW w:w="1948" w:type="pct"/>
            <w:tcBorders>
              <w:top w:val="nil"/>
              <w:left w:val="nil"/>
              <w:bottom w:val="single" w:sz="4" w:space="0" w:color="auto"/>
              <w:right w:val="single" w:sz="4" w:space="0" w:color="auto"/>
            </w:tcBorders>
            <w:vAlign w:val="center"/>
            <w:hideMark/>
          </w:tcPr>
          <w:p w14:paraId="7208BD8F"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TN 220M\C\K\Y</w:t>
            </w:r>
          </w:p>
        </w:tc>
      </w:tr>
      <w:tr w:rsidR="00B70A85" w:rsidRPr="00B70A85" w14:paraId="35316E97"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0F516752"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13</w:t>
            </w:r>
          </w:p>
        </w:tc>
        <w:tc>
          <w:tcPr>
            <w:tcW w:w="2446" w:type="pct"/>
            <w:tcBorders>
              <w:top w:val="nil"/>
              <w:left w:val="nil"/>
              <w:bottom w:val="single" w:sz="4" w:space="0" w:color="auto"/>
              <w:right w:val="single" w:sz="4" w:space="0" w:color="auto"/>
            </w:tcBorders>
            <w:vAlign w:val="center"/>
            <w:hideMark/>
          </w:tcPr>
          <w:p w14:paraId="40F55E73"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京瓷FS-C5150</w:t>
            </w:r>
          </w:p>
        </w:tc>
        <w:tc>
          <w:tcPr>
            <w:tcW w:w="1948" w:type="pct"/>
            <w:tcBorders>
              <w:top w:val="nil"/>
              <w:left w:val="nil"/>
              <w:bottom w:val="single" w:sz="4" w:space="0" w:color="auto"/>
              <w:right w:val="single" w:sz="4" w:space="0" w:color="auto"/>
            </w:tcBorders>
            <w:vAlign w:val="center"/>
            <w:hideMark/>
          </w:tcPr>
          <w:p w14:paraId="20353B52"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TK583Y</w:t>
            </w:r>
          </w:p>
        </w:tc>
      </w:tr>
      <w:tr w:rsidR="00B70A85" w:rsidRPr="00B70A85" w14:paraId="483722A7"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446C5A5E"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14</w:t>
            </w:r>
          </w:p>
        </w:tc>
        <w:tc>
          <w:tcPr>
            <w:tcW w:w="2446" w:type="pct"/>
            <w:tcBorders>
              <w:top w:val="nil"/>
              <w:left w:val="nil"/>
              <w:bottom w:val="single" w:sz="4" w:space="0" w:color="auto"/>
              <w:right w:val="single" w:sz="4" w:space="0" w:color="auto"/>
            </w:tcBorders>
            <w:vAlign w:val="center"/>
            <w:hideMark/>
          </w:tcPr>
          <w:p w14:paraId="0BD394E1"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佳能LBP6230</w:t>
            </w:r>
          </w:p>
        </w:tc>
        <w:tc>
          <w:tcPr>
            <w:tcW w:w="1948" w:type="pct"/>
            <w:tcBorders>
              <w:top w:val="nil"/>
              <w:left w:val="nil"/>
              <w:bottom w:val="single" w:sz="4" w:space="0" w:color="auto"/>
              <w:right w:val="single" w:sz="4" w:space="0" w:color="auto"/>
            </w:tcBorders>
            <w:vAlign w:val="center"/>
            <w:hideMark/>
          </w:tcPr>
          <w:p w14:paraId="4F032F37"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CE278ACRG328</w:t>
            </w:r>
          </w:p>
        </w:tc>
      </w:tr>
      <w:tr w:rsidR="00B70A85" w:rsidRPr="00B70A85" w14:paraId="685D0EEC"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06393A10"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15</w:t>
            </w:r>
          </w:p>
        </w:tc>
        <w:tc>
          <w:tcPr>
            <w:tcW w:w="2446" w:type="pct"/>
            <w:tcBorders>
              <w:top w:val="nil"/>
              <w:left w:val="nil"/>
              <w:bottom w:val="single" w:sz="4" w:space="0" w:color="auto"/>
              <w:right w:val="single" w:sz="4" w:space="0" w:color="auto"/>
            </w:tcBorders>
            <w:vAlign w:val="center"/>
            <w:hideMark/>
          </w:tcPr>
          <w:p w14:paraId="5C751FAC"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佳能4870</w:t>
            </w:r>
          </w:p>
        </w:tc>
        <w:tc>
          <w:tcPr>
            <w:tcW w:w="1948" w:type="pct"/>
            <w:tcBorders>
              <w:top w:val="nil"/>
              <w:left w:val="nil"/>
              <w:bottom w:val="single" w:sz="4" w:space="0" w:color="auto"/>
              <w:right w:val="single" w:sz="4" w:space="0" w:color="auto"/>
            </w:tcBorders>
            <w:vAlign w:val="center"/>
            <w:hideMark/>
          </w:tcPr>
          <w:p w14:paraId="144CFB9A"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CRG-328</w:t>
            </w:r>
          </w:p>
        </w:tc>
      </w:tr>
      <w:tr w:rsidR="00B70A85" w:rsidRPr="00B70A85" w14:paraId="56520A88"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5512549E"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16</w:t>
            </w:r>
          </w:p>
        </w:tc>
        <w:tc>
          <w:tcPr>
            <w:tcW w:w="2446" w:type="pct"/>
            <w:tcBorders>
              <w:top w:val="nil"/>
              <w:left w:val="nil"/>
              <w:bottom w:val="single" w:sz="4" w:space="0" w:color="auto"/>
              <w:right w:val="single" w:sz="4" w:space="0" w:color="auto"/>
            </w:tcBorders>
            <w:vAlign w:val="center"/>
            <w:hideMark/>
          </w:tcPr>
          <w:p w14:paraId="3B4505EB"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佳能246</w:t>
            </w:r>
          </w:p>
        </w:tc>
        <w:tc>
          <w:tcPr>
            <w:tcW w:w="1948" w:type="pct"/>
            <w:tcBorders>
              <w:top w:val="nil"/>
              <w:left w:val="nil"/>
              <w:bottom w:val="single" w:sz="4" w:space="0" w:color="auto"/>
              <w:right w:val="single" w:sz="4" w:space="0" w:color="auto"/>
            </w:tcBorders>
            <w:vAlign w:val="center"/>
            <w:hideMark/>
          </w:tcPr>
          <w:p w14:paraId="6200DE03"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CRG-337</w:t>
            </w:r>
          </w:p>
        </w:tc>
      </w:tr>
      <w:tr w:rsidR="00B70A85" w:rsidRPr="00B70A85" w14:paraId="5EA2663C"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246ADD66"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17</w:t>
            </w:r>
          </w:p>
        </w:tc>
        <w:tc>
          <w:tcPr>
            <w:tcW w:w="2446" w:type="pct"/>
            <w:tcBorders>
              <w:top w:val="nil"/>
              <w:left w:val="nil"/>
              <w:bottom w:val="single" w:sz="4" w:space="0" w:color="auto"/>
              <w:right w:val="single" w:sz="4" w:space="0" w:color="auto"/>
            </w:tcBorders>
            <w:vAlign w:val="center"/>
            <w:hideMark/>
          </w:tcPr>
          <w:p w14:paraId="32BC4B4D"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佳能244</w:t>
            </w:r>
          </w:p>
        </w:tc>
        <w:tc>
          <w:tcPr>
            <w:tcW w:w="1948" w:type="pct"/>
            <w:tcBorders>
              <w:top w:val="nil"/>
              <w:left w:val="nil"/>
              <w:bottom w:val="single" w:sz="4" w:space="0" w:color="auto"/>
              <w:right w:val="single" w:sz="4" w:space="0" w:color="auto"/>
            </w:tcBorders>
            <w:noWrap/>
            <w:vAlign w:val="bottom"/>
            <w:hideMark/>
          </w:tcPr>
          <w:p w14:paraId="7CA19A1E" w14:textId="77777777" w:rsidR="00B70A85" w:rsidRPr="00B70A85" w:rsidRDefault="00B70A85" w:rsidP="00B70A85">
            <w:pPr>
              <w:adjustRightInd/>
              <w:snapToGrid/>
              <w:spacing w:after="0"/>
              <w:jc w:val="center"/>
              <w:rPr>
                <w:rFonts w:ascii="宋体" w:eastAsia="宋体" w:hAnsi="宋体" w:cs="宋体" w:hint="eastAsia"/>
                <w:color w:val="666666"/>
                <w:sz w:val="24"/>
                <w:szCs w:val="24"/>
              </w:rPr>
            </w:pPr>
            <w:r w:rsidRPr="00B70A85">
              <w:rPr>
                <w:rFonts w:ascii="宋体" w:eastAsia="宋体" w:hAnsi="宋体" w:cs="宋体" w:hint="eastAsia"/>
                <w:color w:val="666666"/>
                <w:sz w:val="24"/>
                <w:szCs w:val="24"/>
              </w:rPr>
              <w:t>CRG337</w:t>
            </w:r>
          </w:p>
        </w:tc>
      </w:tr>
      <w:tr w:rsidR="00B70A85" w:rsidRPr="00B70A85" w14:paraId="2432BEE7"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1738F706"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18</w:t>
            </w:r>
          </w:p>
        </w:tc>
        <w:tc>
          <w:tcPr>
            <w:tcW w:w="2446" w:type="pct"/>
            <w:tcBorders>
              <w:top w:val="nil"/>
              <w:left w:val="nil"/>
              <w:bottom w:val="single" w:sz="4" w:space="0" w:color="auto"/>
              <w:right w:val="single" w:sz="4" w:space="0" w:color="auto"/>
            </w:tcBorders>
            <w:vAlign w:val="center"/>
            <w:hideMark/>
          </w:tcPr>
          <w:p w14:paraId="7F6951E1"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佳能1665</w:t>
            </w:r>
          </w:p>
        </w:tc>
        <w:tc>
          <w:tcPr>
            <w:tcW w:w="1948" w:type="pct"/>
            <w:tcBorders>
              <w:top w:val="nil"/>
              <w:left w:val="nil"/>
              <w:bottom w:val="single" w:sz="4" w:space="0" w:color="auto"/>
              <w:right w:val="single" w:sz="4" w:space="0" w:color="auto"/>
            </w:tcBorders>
            <w:vAlign w:val="center"/>
            <w:hideMark/>
          </w:tcPr>
          <w:p w14:paraId="0677277E"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CE278ACRG328</w:t>
            </w:r>
          </w:p>
        </w:tc>
      </w:tr>
      <w:tr w:rsidR="00B70A85" w:rsidRPr="00B70A85" w14:paraId="49CDDE4E"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49D26B40"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19</w:t>
            </w:r>
          </w:p>
        </w:tc>
        <w:tc>
          <w:tcPr>
            <w:tcW w:w="2446" w:type="pct"/>
            <w:tcBorders>
              <w:top w:val="nil"/>
              <w:left w:val="nil"/>
              <w:bottom w:val="single" w:sz="4" w:space="0" w:color="auto"/>
              <w:right w:val="single" w:sz="4" w:space="0" w:color="auto"/>
            </w:tcBorders>
            <w:vAlign w:val="center"/>
            <w:hideMark/>
          </w:tcPr>
          <w:p w14:paraId="28694D18"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佳能151dw</w:t>
            </w:r>
          </w:p>
        </w:tc>
        <w:tc>
          <w:tcPr>
            <w:tcW w:w="1948" w:type="pct"/>
            <w:tcBorders>
              <w:top w:val="nil"/>
              <w:left w:val="nil"/>
              <w:bottom w:val="single" w:sz="4" w:space="0" w:color="auto"/>
              <w:right w:val="single" w:sz="4" w:space="0" w:color="auto"/>
            </w:tcBorders>
            <w:vAlign w:val="center"/>
            <w:hideMark/>
          </w:tcPr>
          <w:p w14:paraId="6ABF5933"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CRG-337</w:t>
            </w:r>
          </w:p>
        </w:tc>
      </w:tr>
      <w:tr w:rsidR="00B70A85" w:rsidRPr="00B70A85" w14:paraId="63E6642F"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79D63BEF"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20</w:t>
            </w:r>
          </w:p>
        </w:tc>
        <w:tc>
          <w:tcPr>
            <w:tcW w:w="2446" w:type="pct"/>
            <w:tcBorders>
              <w:top w:val="nil"/>
              <w:left w:val="nil"/>
              <w:bottom w:val="single" w:sz="4" w:space="0" w:color="auto"/>
              <w:right w:val="single" w:sz="4" w:space="0" w:color="auto"/>
            </w:tcBorders>
            <w:vAlign w:val="center"/>
            <w:hideMark/>
          </w:tcPr>
          <w:p w14:paraId="2AC64BB8"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惠普mfp281</w:t>
            </w:r>
          </w:p>
        </w:tc>
        <w:tc>
          <w:tcPr>
            <w:tcW w:w="1948" w:type="pct"/>
            <w:tcBorders>
              <w:top w:val="nil"/>
              <w:left w:val="nil"/>
              <w:bottom w:val="single" w:sz="4" w:space="0" w:color="auto"/>
              <w:right w:val="single" w:sz="4" w:space="0" w:color="auto"/>
            </w:tcBorders>
            <w:vAlign w:val="center"/>
            <w:hideMark/>
          </w:tcPr>
          <w:p w14:paraId="14538A1E"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126A</w:t>
            </w:r>
          </w:p>
        </w:tc>
      </w:tr>
      <w:tr w:rsidR="00B70A85" w:rsidRPr="00B70A85" w14:paraId="0DE353EF"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189E3D43"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21</w:t>
            </w:r>
          </w:p>
        </w:tc>
        <w:tc>
          <w:tcPr>
            <w:tcW w:w="2446" w:type="pct"/>
            <w:tcBorders>
              <w:top w:val="nil"/>
              <w:left w:val="nil"/>
              <w:bottom w:val="single" w:sz="4" w:space="0" w:color="auto"/>
              <w:right w:val="single" w:sz="4" w:space="0" w:color="auto"/>
            </w:tcBorders>
            <w:vAlign w:val="center"/>
            <w:hideMark/>
          </w:tcPr>
          <w:p w14:paraId="09A0F32F"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惠普m227</w:t>
            </w:r>
          </w:p>
        </w:tc>
        <w:tc>
          <w:tcPr>
            <w:tcW w:w="1948" w:type="pct"/>
            <w:tcBorders>
              <w:top w:val="nil"/>
              <w:left w:val="nil"/>
              <w:bottom w:val="single" w:sz="4" w:space="0" w:color="auto"/>
              <w:right w:val="single" w:sz="4" w:space="0" w:color="auto"/>
            </w:tcBorders>
            <w:vAlign w:val="center"/>
            <w:hideMark/>
          </w:tcPr>
          <w:p w14:paraId="7E9DFC41"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CF230A</w:t>
            </w:r>
          </w:p>
        </w:tc>
      </w:tr>
      <w:tr w:rsidR="00B70A85" w:rsidRPr="00B70A85" w14:paraId="29A0DC8C"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6517B749"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22</w:t>
            </w:r>
          </w:p>
        </w:tc>
        <w:tc>
          <w:tcPr>
            <w:tcW w:w="2446" w:type="pct"/>
            <w:tcBorders>
              <w:top w:val="nil"/>
              <w:left w:val="nil"/>
              <w:bottom w:val="single" w:sz="4" w:space="0" w:color="auto"/>
              <w:right w:val="single" w:sz="4" w:space="0" w:color="auto"/>
            </w:tcBorders>
            <w:vAlign w:val="center"/>
            <w:hideMark/>
          </w:tcPr>
          <w:p w14:paraId="59DF65F3"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惠普m1219</w:t>
            </w:r>
          </w:p>
        </w:tc>
        <w:tc>
          <w:tcPr>
            <w:tcW w:w="1948" w:type="pct"/>
            <w:tcBorders>
              <w:top w:val="nil"/>
              <w:left w:val="nil"/>
              <w:bottom w:val="single" w:sz="4" w:space="0" w:color="auto"/>
              <w:right w:val="single" w:sz="4" w:space="0" w:color="auto"/>
            </w:tcBorders>
            <w:vAlign w:val="center"/>
            <w:hideMark/>
          </w:tcPr>
          <w:p w14:paraId="6A5713D6"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CC388A</w:t>
            </w:r>
          </w:p>
        </w:tc>
      </w:tr>
      <w:tr w:rsidR="00B70A85" w:rsidRPr="00B70A85" w14:paraId="580A116B"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1B39BE9A"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23</w:t>
            </w:r>
          </w:p>
        </w:tc>
        <w:tc>
          <w:tcPr>
            <w:tcW w:w="2446" w:type="pct"/>
            <w:tcBorders>
              <w:top w:val="nil"/>
              <w:left w:val="nil"/>
              <w:bottom w:val="single" w:sz="4" w:space="0" w:color="auto"/>
              <w:right w:val="single" w:sz="4" w:space="0" w:color="auto"/>
            </w:tcBorders>
            <w:vAlign w:val="center"/>
            <w:hideMark/>
          </w:tcPr>
          <w:p w14:paraId="1151E853"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惠普8730彩色</w:t>
            </w:r>
          </w:p>
        </w:tc>
        <w:tc>
          <w:tcPr>
            <w:tcW w:w="1948" w:type="pct"/>
            <w:tcBorders>
              <w:top w:val="nil"/>
              <w:left w:val="nil"/>
              <w:bottom w:val="single" w:sz="4" w:space="0" w:color="auto"/>
              <w:right w:val="single" w:sz="4" w:space="0" w:color="auto"/>
            </w:tcBorders>
            <w:vAlign w:val="center"/>
            <w:hideMark/>
          </w:tcPr>
          <w:p w14:paraId="0E4A6B7B"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955</w:t>
            </w:r>
          </w:p>
        </w:tc>
      </w:tr>
      <w:tr w:rsidR="00B70A85" w:rsidRPr="00B70A85" w14:paraId="36ED4F51"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154B1781"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24</w:t>
            </w:r>
          </w:p>
        </w:tc>
        <w:tc>
          <w:tcPr>
            <w:tcW w:w="2446" w:type="pct"/>
            <w:tcBorders>
              <w:top w:val="nil"/>
              <w:left w:val="nil"/>
              <w:bottom w:val="single" w:sz="4" w:space="0" w:color="auto"/>
              <w:right w:val="single" w:sz="4" w:space="0" w:color="auto"/>
            </w:tcBorders>
            <w:vAlign w:val="center"/>
            <w:hideMark/>
          </w:tcPr>
          <w:p w14:paraId="7CD17D56"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惠普8720彩色</w:t>
            </w:r>
          </w:p>
        </w:tc>
        <w:tc>
          <w:tcPr>
            <w:tcW w:w="1948" w:type="pct"/>
            <w:tcBorders>
              <w:top w:val="nil"/>
              <w:left w:val="nil"/>
              <w:bottom w:val="single" w:sz="4" w:space="0" w:color="auto"/>
              <w:right w:val="single" w:sz="4" w:space="0" w:color="auto"/>
            </w:tcBorders>
            <w:vAlign w:val="center"/>
            <w:hideMark/>
          </w:tcPr>
          <w:p w14:paraId="0BC24568"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955</w:t>
            </w:r>
          </w:p>
        </w:tc>
      </w:tr>
      <w:tr w:rsidR="00B70A85" w:rsidRPr="00B70A85" w14:paraId="48F0B8DB"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4908BA88"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25</w:t>
            </w:r>
          </w:p>
        </w:tc>
        <w:tc>
          <w:tcPr>
            <w:tcW w:w="2446" w:type="pct"/>
            <w:tcBorders>
              <w:top w:val="nil"/>
              <w:left w:val="nil"/>
              <w:bottom w:val="single" w:sz="4" w:space="0" w:color="auto"/>
              <w:right w:val="single" w:sz="4" w:space="0" w:color="auto"/>
            </w:tcBorders>
            <w:vAlign w:val="center"/>
            <w:hideMark/>
          </w:tcPr>
          <w:p w14:paraId="6EE8C0A8"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惠普6230彩色</w:t>
            </w:r>
          </w:p>
        </w:tc>
        <w:tc>
          <w:tcPr>
            <w:tcW w:w="1948" w:type="pct"/>
            <w:tcBorders>
              <w:top w:val="nil"/>
              <w:left w:val="nil"/>
              <w:bottom w:val="single" w:sz="4" w:space="0" w:color="auto"/>
              <w:right w:val="single" w:sz="4" w:space="0" w:color="auto"/>
            </w:tcBorders>
            <w:vAlign w:val="center"/>
            <w:hideMark/>
          </w:tcPr>
          <w:p w14:paraId="7233D148"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934、935</w:t>
            </w:r>
          </w:p>
        </w:tc>
      </w:tr>
      <w:tr w:rsidR="00B70A85" w:rsidRPr="00B70A85" w14:paraId="47FD2864"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55F09395"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26</w:t>
            </w:r>
          </w:p>
        </w:tc>
        <w:tc>
          <w:tcPr>
            <w:tcW w:w="2446" w:type="pct"/>
            <w:tcBorders>
              <w:top w:val="nil"/>
              <w:left w:val="nil"/>
              <w:bottom w:val="single" w:sz="4" w:space="0" w:color="auto"/>
              <w:right w:val="single" w:sz="4" w:space="0" w:color="auto"/>
            </w:tcBorders>
            <w:vAlign w:val="center"/>
            <w:hideMark/>
          </w:tcPr>
          <w:p w14:paraId="095A95CC"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惠普5200</w:t>
            </w:r>
          </w:p>
        </w:tc>
        <w:tc>
          <w:tcPr>
            <w:tcW w:w="1948" w:type="pct"/>
            <w:tcBorders>
              <w:top w:val="nil"/>
              <w:left w:val="nil"/>
              <w:bottom w:val="single" w:sz="4" w:space="0" w:color="auto"/>
              <w:right w:val="single" w:sz="4" w:space="0" w:color="auto"/>
            </w:tcBorders>
            <w:noWrap/>
            <w:vAlign w:val="center"/>
            <w:hideMark/>
          </w:tcPr>
          <w:p w14:paraId="73315E57" w14:textId="77777777" w:rsidR="00B70A85" w:rsidRPr="00B70A85" w:rsidRDefault="00B70A85" w:rsidP="00B70A85">
            <w:pPr>
              <w:adjustRightInd/>
              <w:snapToGrid/>
              <w:spacing w:after="0"/>
              <w:jc w:val="center"/>
              <w:rPr>
                <w:rFonts w:ascii="宋体" w:eastAsia="宋体" w:hAnsi="宋体" w:cs="宋体" w:hint="eastAsia"/>
                <w:color w:val="666666"/>
                <w:sz w:val="24"/>
                <w:szCs w:val="24"/>
              </w:rPr>
            </w:pPr>
            <w:r w:rsidRPr="00B70A85">
              <w:rPr>
                <w:rFonts w:ascii="宋体" w:eastAsia="宋体" w:hAnsi="宋体" w:cs="宋体" w:hint="eastAsia"/>
                <w:color w:val="666666"/>
                <w:sz w:val="24"/>
                <w:szCs w:val="24"/>
              </w:rPr>
              <w:t>Q7516A</w:t>
            </w:r>
          </w:p>
        </w:tc>
      </w:tr>
      <w:tr w:rsidR="00B70A85" w:rsidRPr="00B70A85" w14:paraId="7D715629"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560356AC"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27</w:t>
            </w:r>
          </w:p>
        </w:tc>
        <w:tc>
          <w:tcPr>
            <w:tcW w:w="2446" w:type="pct"/>
            <w:tcBorders>
              <w:top w:val="nil"/>
              <w:left w:val="nil"/>
              <w:bottom w:val="single" w:sz="4" w:space="0" w:color="auto"/>
              <w:right w:val="single" w:sz="4" w:space="0" w:color="auto"/>
            </w:tcBorders>
            <w:vAlign w:val="center"/>
            <w:hideMark/>
          </w:tcPr>
          <w:p w14:paraId="5920F639"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惠普227</w:t>
            </w:r>
          </w:p>
        </w:tc>
        <w:tc>
          <w:tcPr>
            <w:tcW w:w="1948" w:type="pct"/>
            <w:tcBorders>
              <w:top w:val="nil"/>
              <w:left w:val="nil"/>
              <w:bottom w:val="single" w:sz="4" w:space="0" w:color="auto"/>
              <w:right w:val="single" w:sz="4" w:space="0" w:color="auto"/>
            </w:tcBorders>
            <w:vAlign w:val="center"/>
            <w:hideMark/>
          </w:tcPr>
          <w:p w14:paraId="6092DE91"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CF230A</w:t>
            </w:r>
          </w:p>
        </w:tc>
      </w:tr>
      <w:tr w:rsidR="00B70A85" w:rsidRPr="00B70A85" w14:paraId="06ED1757"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00035BE8"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28</w:t>
            </w:r>
          </w:p>
        </w:tc>
        <w:tc>
          <w:tcPr>
            <w:tcW w:w="2446" w:type="pct"/>
            <w:tcBorders>
              <w:top w:val="nil"/>
              <w:left w:val="nil"/>
              <w:bottom w:val="single" w:sz="4" w:space="0" w:color="auto"/>
              <w:right w:val="single" w:sz="4" w:space="0" w:color="auto"/>
            </w:tcBorders>
            <w:vAlign w:val="center"/>
            <w:hideMark/>
          </w:tcPr>
          <w:p w14:paraId="1BE9943F"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惠普226</w:t>
            </w:r>
          </w:p>
        </w:tc>
        <w:tc>
          <w:tcPr>
            <w:tcW w:w="1948" w:type="pct"/>
            <w:tcBorders>
              <w:top w:val="nil"/>
              <w:left w:val="nil"/>
              <w:bottom w:val="single" w:sz="4" w:space="0" w:color="auto"/>
              <w:right w:val="single" w:sz="4" w:space="0" w:color="auto"/>
            </w:tcBorders>
            <w:vAlign w:val="center"/>
            <w:hideMark/>
          </w:tcPr>
          <w:p w14:paraId="6AE8FADE"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CC388A</w:t>
            </w:r>
          </w:p>
        </w:tc>
      </w:tr>
      <w:tr w:rsidR="00B70A85" w:rsidRPr="00B70A85" w14:paraId="51114CC0"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50A52A10"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29</w:t>
            </w:r>
          </w:p>
        </w:tc>
        <w:tc>
          <w:tcPr>
            <w:tcW w:w="2446" w:type="pct"/>
            <w:tcBorders>
              <w:top w:val="nil"/>
              <w:left w:val="nil"/>
              <w:bottom w:val="single" w:sz="4" w:space="0" w:color="auto"/>
              <w:right w:val="single" w:sz="4" w:space="0" w:color="auto"/>
            </w:tcBorders>
            <w:vAlign w:val="center"/>
            <w:hideMark/>
          </w:tcPr>
          <w:p w14:paraId="6B4B9043"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惠普203</w:t>
            </w:r>
          </w:p>
        </w:tc>
        <w:tc>
          <w:tcPr>
            <w:tcW w:w="1948" w:type="pct"/>
            <w:tcBorders>
              <w:top w:val="nil"/>
              <w:left w:val="nil"/>
              <w:bottom w:val="single" w:sz="4" w:space="0" w:color="auto"/>
              <w:right w:val="single" w:sz="4" w:space="0" w:color="auto"/>
            </w:tcBorders>
            <w:vAlign w:val="center"/>
            <w:hideMark/>
          </w:tcPr>
          <w:p w14:paraId="4CEA3C1F"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CF230A</w:t>
            </w:r>
          </w:p>
        </w:tc>
      </w:tr>
      <w:tr w:rsidR="00B70A85" w:rsidRPr="00B70A85" w14:paraId="36BC970B"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1FBA3346"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30</w:t>
            </w:r>
          </w:p>
        </w:tc>
        <w:tc>
          <w:tcPr>
            <w:tcW w:w="2446" w:type="pct"/>
            <w:tcBorders>
              <w:top w:val="nil"/>
              <w:left w:val="nil"/>
              <w:bottom w:val="single" w:sz="4" w:space="0" w:color="auto"/>
              <w:right w:val="single" w:sz="4" w:space="0" w:color="auto"/>
            </w:tcBorders>
            <w:vAlign w:val="center"/>
            <w:hideMark/>
          </w:tcPr>
          <w:p w14:paraId="454DCFE2"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惠普202</w:t>
            </w:r>
          </w:p>
        </w:tc>
        <w:tc>
          <w:tcPr>
            <w:tcW w:w="1948" w:type="pct"/>
            <w:tcBorders>
              <w:top w:val="nil"/>
              <w:left w:val="nil"/>
              <w:bottom w:val="single" w:sz="4" w:space="0" w:color="auto"/>
              <w:right w:val="single" w:sz="4" w:space="0" w:color="auto"/>
            </w:tcBorders>
            <w:vAlign w:val="center"/>
            <w:hideMark/>
          </w:tcPr>
          <w:p w14:paraId="552CE791"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CC388A</w:t>
            </w:r>
          </w:p>
        </w:tc>
      </w:tr>
      <w:tr w:rsidR="00B70A85" w:rsidRPr="00B70A85" w14:paraId="5B518F46"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7BFB5403"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31</w:t>
            </w:r>
          </w:p>
        </w:tc>
        <w:tc>
          <w:tcPr>
            <w:tcW w:w="2446" w:type="pct"/>
            <w:tcBorders>
              <w:top w:val="nil"/>
              <w:left w:val="nil"/>
              <w:bottom w:val="single" w:sz="4" w:space="0" w:color="auto"/>
              <w:right w:val="single" w:sz="4" w:space="0" w:color="auto"/>
            </w:tcBorders>
            <w:vAlign w:val="center"/>
            <w:hideMark/>
          </w:tcPr>
          <w:p w14:paraId="73D3012E"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惠普180彩色</w:t>
            </w:r>
          </w:p>
        </w:tc>
        <w:tc>
          <w:tcPr>
            <w:tcW w:w="1948" w:type="pct"/>
            <w:tcBorders>
              <w:top w:val="nil"/>
              <w:left w:val="nil"/>
              <w:bottom w:val="single" w:sz="4" w:space="0" w:color="auto"/>
              <w:right w:val="single" w:sz="4" w:space="0" w:color="auto"/>
            </w:tcBorders>
            <w:vAlign w:val="center"/>
            <w:hideMark/>
          </w:tcPr>
          <w:p w14:paraId="00E138ED"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CF511</w:t>
            </w:r>
          </w:p>
        </w:tc>
      </w:tr>
      <w:tr w:rsidR="00B70A85" w:rsidRPr="00B70A85" w14:paraId="50209681"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62F24C97"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32</w:t>
            </w:r>
          </w:p>
        </w:tc>
        <w:tc>
          <w:tcPr>
            <w:tcW w:w="2446" w:type="pct"/>
            <w:tcBorders>
              <w:top w:val="nil"/>
              <w:left w:val="nil"/>
              <w:bottom w:val="single" w:sz="4" w:space="0" w:color="auto"/>
              <w:right w:val="single" w:sz="4" w:space="0" w:color="auto"/>
            </w:tcBorders>
            <w:vAlign w:val="center"/>
            <w:hideMark/>
          </w:tcPr>
          <w:p w14:paraId="04713232"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惠普1606</w:t>
            </w:r>
          </w:p>
        </w:tc>
        <w:tc>
          <w:tcPr>
            <w:tcW w:w="1948" w:type="pct"/>
            <w:tcBorders>
              <w:top w:val="nil"/>
              <w:left w:val="nil"/>
              <w:bottom w:val="single" w:sz="4" w:space="0" w:color="auto"/>
              <w:right w:val="single" w:sz="4" w:space="0" w:color="auto"/>
            </w:tcBorders>
            <w:vAlign w:val="center"/>
            <w:hideMark/>
          </w:tcPr>
          <w:p w14:paraId="059F6CE1"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CE278A</w:t>
            </w:r>
          </w:p>
        </w:tc>
      </w:tr>
      <w:tr w:rsidR="00B70A85" w:rsidRPr="00B70A85" w14:paraId="12885851"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0D3AB77F"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33</w:t>
            </w:r>
          </w:p>
        </w:tc>
        <w:tc>
          <w:tcPr>
            <w:tcW w:w="2446" w:type="pct"/>
            <w:tcBorders>
              <w:top w:val="nil"/>
              <w:left w:val="nil"/>
              <w:bottom w:val="single" w:sz="4" w:space="0" w:color="auto"/>
              <w:right w:val="single" w:sz="4" w:space="0" w:color="auto"/>
            </w:tcBorders>
            <w:vAlign w:val="center"/>
            <w:hideMark/>
          </w:tcPr>
          <w:p w14:paraId="209E3471"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惠普154彩色</w:t>
            </w:r>
          </w:p>
        </w:tc>
        <w:tc>
          <w:tcPr>
            <w:tcW w:w="1948" w:type="pct"/>
            <w:tcBorders>
              <w:top w:val="nil"/>
              <w:left w:val="nil"/>
              <w:bottom w:val="single" w:sz="4" w:space="0" w:color="auto"/>
              <w:right w:val="single" w:sz="4" w:space="0" w:color="auto"/>
            </w:tcBorders>
            <w:vAlign w:val="center"/>
            <w:hideMark/>
          </w:tcPr>
          <w:p w14:paraId="704E9A74"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CF510E</w:t>
            </w:r>
          </w:p>
        </w:tc>
      </w:tr>
      <w:tr w:rsidR="00B70A85" w:rsidRPr="00B70A85" w14:paraId="71DD2918"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13B0DECA"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34</w:t>
            </w:r>
          </w:p>
        </w:tc>
        <w:tc>
          <w:tcPr>
            <w:tcW w:w="2446" w:type="pct"/>
            <w:tcBorders>
              <w:top w:val="nil"/>
              <w:left w:val="nil"/>
              <w:bottom w:val="single" w:sz="4" w:space="0" w:color="auto"/>
              <w:right w:val="single" w:sz="4" w:space="0" w:color="auto"/>
            </w:tcBorders>
            <w:vAlign w:val="center"/>
            <w:hideMark/>
          </w:tcPr>
          <w:p w14:paraId="035FAA2D"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惠普1536</w:t>
            </w:r>
          </w:p>
        </w:tc>
        <w:tc>
          <w:tcPr>
            <w:tcW w:w="1948" w:type="pct"/>
            <w:tcBorders>
              <w:top w:val="nil"/>
              <w:left w:val="nil"/>
              <w:bottom w:val="single" w:sz="4" w:space="0" w:color="auto"/>
              <w:right w:val="single" w:sz="4" w:space="0" w:color="auto"/>
            </w:tcBorders>
            <w:vAlign w:val="center"/>
            <w:hideMark/>
          </w:tcPr>
          <w:p w14:paraId="08103C12"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CE278A</w:t>
            </w:r>
          </w:p>
        </w:tc>
      </w:tr>
      <w:tr w:rsidR="00B70A85" w:rsidRPr="00B70A85" w14:paraId="110C0CF2"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4C7E8484"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lastRenderedPageBreak/>
              <w:t>35</w:t>
            </w:r>
          </w:p>
        </w:tc>
        <w:tc>
          <w:tcPr>
            <w:tcW w:w="2446" w:type="pct"/>
            <w:tcBorders>
              <w:top w:val="nil"/>
              <w:left w:val="nil"/>
              <w:bottom w:val="single" w:sz="4" w:space="0" w:color="auto"/>
              <w:right w:val="single" w:sz="4" w:space="0" w:color="auto"/>
            </w:tcBorders>
            <w:vAlign w:val="center"/>
            <w:hideMark/>
          </w:tcPr>
          <w:p w14:paraId="2CAE8D1A"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惠普128</w:t>
            </w:r>
          </w:p>
        </w:tc>
        <w:tc>
          <w:tcPr>
            <w:tcW w:w="1948" w:type="pct"/>
            <w:tcBorders>
              <w:top w:val="nil"/>
              <w:left w:val="nil"/>
              <w:bottom w:val="single" w:sz="4" w:space="0" w:color="auto"/>
              <w:right w:val="single" w:sz="4" w:space="0" w:color="auto"/>
            </w:tcBorders>
            <w:vAlign w:val="center"/>
            <w:hideMark/>
          </w:tcPr>
          <w:p w14:paraId="3F67ED6C"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CC388A</w:t>
            </w:r>
          </w:p>
        </w:tc>
      </w:tr>
      <w:tr w:rsidR="00B70A85" w:rsidRPr="00B70A85" w14:paraId="33A4874E"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1659690C"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36</w:t>
            </w:r>
          </w:p>
        </w:tc>
        <w:tc>
          <w:tcPr>
            <w:tcW w:w="2446" w:type="pct"/>
            <w:tcBorders>
              <w:top w:val="nil"/>
              <w:left w:val="nil"/>
              <w:bottom w:val="single" w:sz="4" w:space="0" w:color="auto"/>
              <w:right w:val="single" w:sz="4" w:space="0" w:color="auto"/>
            </w:tcBorders>
            <w:vAlign w:val="center"/>
            <w:hideMark/>
          </w:tcPr>
          <w:p w14:paraId="7F1FAF9F"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惠普1025彩色</w:t>
            </w:r>
          </w:p>
        </w:tc>
        <w:tc>
          <w:tcPr>
            <w:tcW w:w="1948" w:type="pct"/>
            <w:tcBorders>
              <w:top w:val="nil"/>
              <w:left w:val="nil"/>
              <w:bottom w:val="single" w:sz="4" w:space="0" w:color="auto"/>
              <w:right w:val="single" w:sz="4" w:space="0" w:color="auto"/>
            </w:tcBorders>
            <w:vAlign w:val="center"/>
            <w:hideMark/>
          </w:tcPr>
          <w:p w14:paraId="7DA164CA"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126A</w:t>
            </w:r>
          </w:p>
        </w:tc>
      </w:tr>
      <w:tr w:rsidR="00B70A85" w:rsidRPr="00B70A85" w14:paraId="43401654"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49E780CB"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37</w:t>
            </w:r>
          </w:p>
        </w:tc>
        <w:tc>
          <w:tcPr>
            <w:tcW w:w="2446" w:type="pct"/>
            <w:tcBorders>
              <w:top w:val="nil"/>
              <w:left w:val="nil"/>
              <w:bottom w:val="single" w:sz="4" w:space="0" w:color="auto"/>
              <w:right w:val="single" w:sz="4" w:space="0" w:color="auto"/>
            </w:tcBorders>
            <w:vAlign w:val="center"/>
            <w:hideMark/>
          </w:tcPr>
          <w:p w14:paraId="5144D432"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惠普M452dw</w:t>
            </w:r>
          </w:p>
        </w:tc>
        <w:tc>
          <w:tcPr>
            <w:tcW w:w="1948" w:type="pct"/>
            <w:tcBorders>
              <w:top w:val="nil"/>
              <w:left w:val="nil"/>
              <w:bottom w:val="single" w:sz="4" w:space="0" w:color="auto"/>
              <w:right w:val="single" w:sz="4" w:space="0" w:color="auto"/>
            </w:tcBorders>
            <w:vAlign w:val="center"/>
            <w:hideMark/>
          </w:tcPr>
          <w:p w14:paraId="588D63F2"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CF410</w:t>
            </w:r>
          </w:p>
        </w:tc>
      </w:tr>
      <w:tr w:rsidR="00B70A85" w:rsidRPr="00B70A85" w14:paraId="6BD09203"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0CA55F13"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38</w:t>
            </w:r>
          </w:p>
        </w:tc>
        <w:tc>
          <w:tcPr>
            <w:tcW w:w="2446" w:type="pct"/>
            <w:tcBorders>
              <w:top w:val="nil"/>
              <w:left w:val="nil"/>
              <w:bottom w:val="single" w:sz="4" w:space="0" w:color="auto"/>
              <w:right w:val="single" w:sz="4" w:space="0" w:color="auto"/>
            </w:tcBorders>
            <w:vAlign w:val="center"/>
            <w:hideMark/>
          </w:tcPr>
          <w:p w14:paraId="3F3D051D"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惠普officejet 150</w:t>
            </w:r>
          </w:p>
        </w:tc>
        <w:tc>
          <w:tcPr>
            <w:tcW w:w="1948" w:type="pct"/>
            <w:tcBorders>
              <w:top w:val="nil"/>
              <w:left w:val="nil"/>
              <w:bottom w:val="single" w:sz="4" w:space="0" w:color="auto"/>
              <w:right w:val="single" w:sz="4" w:space="0" w:color="auto"/>
            </w:tcBorders>
            <w:vAlign w:val="center"/>
            <w:hideMark/>
          </w:tcPr>
          <w:p w14:paraId="22F9FFA1"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851</w:t>
            </w:r>
          </w:p>
        </w:tc>
      </w:tr>
      <w:tr w:rsidR="00B70A85" w:rsidRPr="00B70A85" w14:paraId="4ED8ED99"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3B7E64B7"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39</w:t>
            </w:r>
          </w:p>
        </w:tc>
        <w:tc>
          <w:tcPr>
            <w:tcW w:w="2446" w:type="pct"/>
            <w:tcBorders>
              <w:top w:val="nil"/>
              <w:left w:val="nil"/>
              <w:bottom w:val="single" w:sz="4" w:space="0" w:color="auto"/>
              <w:right w:val="single" w:sz="4" w:space="0" w:color="auto"/>
            </w:tcBorders>
            <w:noWrap/>
            <w:vAlign w:val="bottom"/>
            <w:hideMark/>
          </w:tcPr>
          <w:p w14:paraId="7AEAA269"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惠普m252n</w:t>
            </w:r>
          </w:p>
        </w:tc>
        <w:tc>
          <w:tcPr>
            <w:tcW w:w="1948" w:type="pct"/>
            <w:tcBorders>
              <w:top w:val="nil"/>
              <w:left w:val="nil"/>
              <w:bottom w:val="single" w:sz="4" w:space="0" w:color="auto"/>
              <w:right w:val="single" w:sz="4" w:space="0" w:color="auto"/>
            </w:tcBorders>
            <w:noWrap/>
            <w:vAlign w:val="bottom"/>
            <w:hideMark/>
          </w:tcPr>
          <w:p w14:paraId="16657F7F"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hp400</w:t>
            </w:r>
          </w:p>
        </w:tc>
      </w:tr>
      <w:tr w:rsidR="00B70A85" w:rsidRPr="00B70A85" w14:paraId="48BE598B"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731FE4D7"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40</w:t>
            </w:r>
          </w:p>
        </w:tc>
        <w:tc>
          <w:tcPr>
            <w:tcW w:w="2446" w:type="pct"/>
            <w:tcBorders>
              <w:top w:val="nil"/>
              <w:left w:val="nil"/>
              <w:bottom w:val="single" w:sz="4" w:space="0" w:color="auto"/>
              <w:right w:val="single" w:sz="4" w:space="0" w:color="auto"/>
            </w:tcBorders>
            <w:noWrap/>
            <w:vAlign w:val="center"/>
            <w:hideMark/>
          </w:tcPr>
          <w:p w14:paraId="299AF947"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立思辰GM9505DN</w:t>
            </w:r>
          </w:p>
        </w:tc>
        <w:tc>
          <w:tcPr>
            <w:tcW w:w="1948" w:type="pct"/>
            <w:tcBorders>
              <w:top w:val="nil"/>
              <w:left w:val="nil"/>
              <w:bottom w:val="single" w:sz="4" w:space="0" w:color="auto"/>
              <w:right w:val="single" w:sz="4" w:space="0" w:color="auto"/>
            </w:tcBorders>
            <w:noWrap/>
            <w:vAlign w:val="center"/>
            <w:hideMark/>
          </w:tcPr>
          <w:p w14:paraId="3959E54C"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CTO-850</w:t>
            </w:r>
          </w:p>
        </w:tc>
      </w:tr>
      <w:tr w:rsidR="00B70A85" w:rsidRPr="00B70A85" w14:paraId="38D207A3"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497E0788"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41</w:t>
            </w:r>
          </w:p>
        </w:tc>
        <w:tc>
          <w:tcPr>
            <w:tcW w:w="2446" w:type="pct"/>
            <w:tcBorders>
              <w:top w:val="nil"/>
              <w:left w:val="nil"/>
              <w:bottom w:val="single" w:sz="4" w:space="0" w:color="auto"/>
              <w:right w:val="single" w:sz="4" w:space="0" w:color="auto"/>
            </w:tcBorders>
            <w:noWrap/>
            <w:vAlign w:val="center"/>
            <w:hideMark/>
          </w:tcPr>
          <w:p w14:paraId="02F3C4AD"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立思辰GA9540CDN</w:t>
            </w:r>
          </w:p>
        </w:tc>
        <w:tc>
          <w:tcPr>
            <w:tcW w:w="1948" w:type="pct"/>
            <w:tcBorders>
              <w:top w:val="nil"/>
              <w:left w:val="nil"/>
              <w:bottom w:val="single" w:sz="4" w:space="0" w:color="auto"/>
              <w:right w:val="single" w:sz="4" w:space="0" w:color="auto"/>
            </w:tcBorders>
            <w:noWrap/>
            <w:vAlign w:val="center"/>
            <w:hideMark/>
          </w:tcPr>
          <w:p w14:paraId="5CCCD346"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TL-8568K</w:t>
            </w:r>
          </w:p>
        </w:tc>
      </w:tr>
      <w:tr w:rsidR="00B70A85" w:rsidRPr="00B70A85" w14:paraId="1542DF47"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6C7BD593"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42</w:t>
            </w:r>
          </w:p>
        </w:tc>
        <w:tc>
          <w:tcPr>
            <w:tcW w:w="2446" w:type="pct"/>
            <w:tcBorders>
              <w:top w:val="nil"/>
              <w:left w:val="nil"/>
              <w:bottom w:val="single" w:sz="4" w:space="0" w:color="auto"/>
              <w:right w:val="single" w:sz="4" w:space="0" w:color="auto"/>
            </w:tcBorders>
            <w:noWrap/>
            <w:vAlign w:val="center"/>
            <w:hideMark/>
          </w:tcPr>
          <w:p w14:paraId="65BD4EAD"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立思辰GA7530CDN</w:t>
            </w:r>
          </w:p>
        </w:tc>
        <w:tc>
          <w:tcPr>
            <w:tcW w:w="1948" w:type="pct"/>
            <w:tcBorders>
              <w:top w:val="nil"/>
              <w:left w:val="nil"/>
              <w:bottom w:val="single" w:sz="4" w:space="0" w:color="auto"/>
              <w:right w:val="single" w:sz="4" w:space="0" w:color="auto"/>
            </w:tcBorders>
            <w:noWrap/>
            <w:vAlign w:val="center"/>
            <w:hideMark/>
          </w:tcPr>
          <w:p w14:paraId="2A8040CE"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TL-5353K</w:t>
            </w:r>
          </w:p>
        </w:tc>
      </w:tr>
      <w:tr w:rsidR="00B70A85" w:rsidRPr="00B70A85" w14:paraId="4B31BCD9"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417C625C"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43</w:t>
            </w:r>
          </w:p>
        </w:tc>
        <w:tc>
          <w:tcPr>
            <w:tcW w:w="2446" w:type="pct"/>
            <w:tcBorders>
              <w:top w:val="nil"/>
              <w:left w:val="nil"/>
              <w:bottom w:val="single" w:sz="4" w:space="0" w:color="auto"/>
              <w:right w:val="single" w:sz="4" w:space="0" w:color="auto"/>
            </w:tcBorders>
            <w:noWrap/>
            <w:vAlign w:val="center"/>
            <w:hideMark/>
          </w:tcPr>
          <w:p w14:paraId="5BD64CC5"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立思辰GA3530CDN</w:t>
            </w:r>
          </w:p>
        </w:tc>
        <w:tc>
          <w:tcPr>
            <w:tcW w:w="1948" w:type="pct"/>
            <w:tcBorders>
              <w:top w:val="nil"/>
              <w:left w:val="nil"/>
              <w:bottom w:val="single" w:sz="4" w:space="0" w:color="auto"/>
              <w:right w:val="single" w:sz="4" w:space="0" w:color="auto"/>
            </w:tcBorders>
            <w:noWrap/>
            <w:vAlign w:val="center"/>
            <w:hideMark/>
          </w:tcPr>
          <w:p w14:paraId="474C0A3E"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TL-5353K</w:t>
            </w:r>
          </w:p>
        </w:tc>
      </w:tr>
      <w:tr w:rsidR="00B70A85" w:rsidRPr="00B70A85" w14:paraId="731BD3C2"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4E269FE1"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44</w:t>
            </w:r>
          </w:p>
        </w:tc>
        <w:tc>
          <w:tcPr>
            <w:tcW w:w="2446" w:type="pct"/>
            <w:tcBorders>
              <w:top w:val="nil"/>
              <w:left w:val="nil"/>
              <w:bottom w:val="single" w:sz="4" w:space="0" w:color="auto"/>
              <w:right w:val="single" w:sz="4" w:space="0" w:color="auto"/>
            </w:tcBorders>
            <w:noWrap/>
            <w:vAlign w:val="center"/>
            <w:hideMark/>
          </w:tcPr>
          <w:p w14:paraId="3AD06CC8"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奔图CP2510DN</w:t>
            </w:r>
          </w:p>
        </w:tc>
        <w:tc>
          <w:tcPr>
            <w:tcW w:w="1948" w:type="pct"/>
            <w:tcBorders>
              <w:top w:val="nil"/>
              <w:left w:val="nil"/>
              <w:bottom w:val="single" w:sz="4" w:space="0" w:color="auto"/>
              <w:right w:val="single" w:sz="4" w:space="0" w:color="auto"/>
            </w:tcBorders>
            <w:noWrap/>
            <w:vAlign w:val="center"/>
            <w:hideMark/>
          </w:tcPr>
          <w:p w14:paraId="68E9F9AA"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CTL-350k</w:t>
            </w:r>
          </w:p>
        </w:tc>
      </w:tr>
      <w:tr w:rsidR="00B70A85" w:rsidRPr="00B70A85" w14:paraId="493C667B"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0D97B3FD"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45</w:t>
            </w:r>
          </w:p>
        </w:tc>
        <w:tc>
          <w:tcPr>
            <w:tcW w:w="2446" w:type="pct"/>
            <w:tcBorders>
              <w:top w:val="nil"/>
              <w:left w:val="nil"/>
              <w:bottom w:val="single" w:sz="4" w:space="0" w:color="auto"/>
              <w:right w:val="single" w:sz="4" w:space="0" w:color="auto"/>
            </w:tcBorders>
            <w:noWrap/>
            <w:vAlign w:val="center"/>
            <w:hideMark/>
          </w:tcPr>
          <w:p w14:paraId="0FE0A3CA"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奔图CM8505DN</w:t>
            </w:r>
          </w:p>
        </w:tc>
        <w:tc>
          <w:tcPr>
            <w:tcW w:w="1948" w:type="pct"/>
            <w:tcBorders>
              <w:top w:val="nil"/>
              <w:left w:val="nil"/>
              <w:bottom w:val="single" w:sz="4" w:space="0" w:color="auto"/>
              <w:right w:val="single" w:sz="4" w:space="0" w:color="auto"/>
            </w:tcBorders>
            <w:noWrap/>
            <w:vAlign w:val="center"/>
            <w:hideMark/>
          </w:tcPr>
          <w:p w14:paraId="37F83CAC"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CTO-850</w:t>
            </w:r>
          </w:p>
        </w:tc>
      </w:tr>
      <w:tr w:rsidR="00B70A85" w:rsidRPr="00B70A85" w14:paraId="311C84AE"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2D3447EA"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46</w:t>
            </w:r>
          </w:p>
        </w:tc>
        <w:tc>
          <w:tcPr>
            <w:tcW w:w="2446" w:type="pct"/>
            <w:tcBorders>
              <w:top w:val="nil"/>
              <w:left w:val="nil"/>
              <w:bottom w:val="single" w:sz="4" w:space="0" w:color="auto"/>
              <w:right w:val="single" w:sz="4" w:space="0" w:color="auto"/>
            </w:tcBorders>
            <w:noWrap/>
            <w:vAlign w:val="center"/>
            <w:hideMark/>
          </w:tcPr>
          <w:p w14:paraId="49B79D92"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奔图CM7115DN</w:t>
            </w:r>
          </w:p>
        </w:tc>
        <w:tc>
          <w:tcPr>
            <w:tcW w:w="1948" w:type="pct"/>
            <w:tcBorders>
              <w:top w:val="nil"/>
              <w:left w:val="nil"/>
              <w:bottom w:val="single" w:sz="4" w:space="0" w:color="auto"/>
              <w:right w:val="single" w:sz="4" w:space="0" w:color="auto"/>
            </w:tcBorders>
            <w:noWrap/>
            <w:vAlign w:val="center"/>
            <w:hideMark/>
          </w:tcPr>
          <w:p w14:paraId="2424C168"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CTL-350k</w:t>
            </w:r>
          </w:p>
        </w:tc>
      </w:tr>
      <w:tr w:rsidR="00B70A85" w:rsidRPr="00B70A85" w14:paraId="41FDE865"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2E1ACF25"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47</w:t>
            </w:r>
          </w:p>
        </w:tc>
        <w:tc>
          <w:tcPr>
            <w:tcW w:w="2446" w:type="pct"/>
            <w:tcBorders>
              <w:top w:val="nil"/>
              <w:left w:val="nil"/>
              <w:bottom w:val="single" w:sz="4" w:space="0" w:color="auto"/>
              <w:right w:val="single" w:sz="4" w:space="0" w:color="auto"/>
            </w:tcBorders>
            <w:vAlign w:val="center"/>
            <w:hideMark/>
          </w:tcPr>
          <w:p w14:paraId="5589804D"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奔图P3305DN</w:t>
            </w:r>
          </w:p>
        </w:tc>
        <w:tc>
          <w:tcPr>
            <w:tcW w:w="1948" w:type="pct"/>
            <w:tcBorders>
              <w:top w:val="nil"/>
              <w:left w:val="nil"/>
              <w:bottom w:val="single" w:sz="4" w:space="0" w:color="auto"/>
              <w:right w:val="single" w:sz="4" w:space="0" w:color="auto"/>
            </w:tcBorders>
            <w:vAlign w:val="center"/>
            <w:hideMark/>
          </w:tcPr>
          <w:p w14:paraId="170BFD37"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TL-413H</w:t>
            </w:r>
          </w:p>
        </w:tc>
      </w:tr>
      <w:tr w:rsidR="00B70A85" w:rsidRPr="00B70A85" w14:paraId="757535FF"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44C9341F"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48</w:t>
            </w:r>
          </w:p>
        </w:tc>
        <w:tc>
          <w:tcPr>
            <w:tcW w:w="2446" w:type="pct"/>
            <w:tcBorders>
              <w:top w:val="nil"/>
              <w:left w:val="nil"/>
              <w:bottom w:val="single" w:sz="4" w:space="0" w:color="auto"/>
              <w:right w:val="single" w:sz="4" w:space="0" w:color="auto"/>
            </w:tcBorders>
            <w:noWrap/>
            <w:vAlign w:val="bottom"/>
            <w:hideMark/>
          </w:tcPr>
          <w:p w14:paraId="75E16366"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 xml:space="preserve">奔图P3308DW </w:t>
            </w:r>
          </w:p>
        </w:tc>
        <w:tc>
          <w:tcPr>
            <w:tcW w:w="1948" w:type="pct"/>
            <w:tcBorders>
              <w:top w:val="nil"/>
              <w:left w:val="nil"/>
              <w:bottom w:val="single" w:sz="4" w:space="0" w:color="auto"/>
              <w:right w:val="single" w:sz="4" w:space="0" w:color="auto"/>
            </w:tcBorders>
            <w:noWrap/>
            <w:vAlign w:val="bottom"/>
            <w:hideMark/>
          </w:tcPr>
          <w:p w14:paraId="62AF2D99"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TO-418H</w:t>
            </w:r>
          </w:p>
        </w:tc>
      </w:tr>
      <w:tr w:rsidR="00B70A85" w:rsidRPr="00B70A85" w14:paraId="59FE58EC"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2CA57BA9"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49</w:t>
            </w:r>
          </w:p>
        </w:tc>
        <w:tc>
          <w:tcPr>
            <w:tcW w:w="2446" w:type="pct"/>
            <w:tcBorders>
              <w:top w:val="nil"/>
              <w:left w:val="nil"/>
              <w:bottom w:val="single" w:sz="4" w:space="0" w:color="auto"/>
              <w:right w:val="single" w:sz="4" w:space="0" w:color="auto"/>
            </w:tcBorders>
            <w:noWrap/>
            <w:vAlign w:val="center"/>
            <w:hideMark/>
          </w:tcPr>
          <w:p w14:paraId="6385DE54"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奔图M7105DN</w:t>
            </w:r>
          </w:p>
        </w:tc>
        <w:tc>
          <w:tcPr>
            <w:tcW w:w="1948" w:type="pct"/>
            <w:tcBorders>
              <w:top w:val="nil"/>
              <w:left w:val="nil"/>
              <w:bottom w:val="single" w:sz="4" w:space="0" w:color="auto"/>
              <w:right w:val="single" w:sz="4" w:space="0" w:color="auto"/>
            </w:tcBorders>
            <w:noWrap/>
            <w:vAlign w:val="center"/>
            <w:hideMark/>
          </w:tcPr>
          <w:p w14:paraId="21AF37DA" w14:textId="77777777" w:rsidR="00B70A85" w:rsidRPr="00B70A85" w:rsidRDefault="00B70A85" w:rsidP="00B70A85">
            <w:pPr>
              <w:adjustRightInd/>
              <w:snapToGrid/>
              <w:spacing w:after="0"/>
              <w:jc w:val="center"/>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TL-413H</w:t>
            </w:r>
          </w:p>
        </w:tc>
      </w:tr>
      <w:tr w:rsidR="00B70A85" w:rsidRPr="00B70A85" w14:paraId="58474E6E" w14:textId="77777777" w:rsidTr="00B70A85">
        <w:trPr>
          <w:trHeight w:val="312"/>
        </w:trPr>
        <w:tc>
          <w:tcPr>
            <w:tcW w:w="606" w:type="pct"/>
            <w:tcBorders>
              <w:top w:val="nil"/>
              <w:left w:val="single" w:sz="4" w:space="0" w:color="auto"/>
              <w:bottom w:val="single" w:sz="4" w:space="0" w:color="auto"/>
              <w:right w:val="single" w:sz="4" w:space="0" w:color="auto"/>
            </w:tcBorders>
            <w:noWrap/>
            <w:vAlign w:val="center"/>
            <w:hideMark/>
          </w:tcPr>
          <w:p w14:paraId="0DA62E74" w14:textId="77777777" w:rsidR="00B70A85" w:rsidRPr="00B70A85" w:rsidRDefault="00B70A85" w:rsidP="00B70A85">
            <w:pPr>
              <w:adjustRightInd/>
              <w:snapToGrid/>
              <w:spacing w:after="0"/>
              <w:jc w:val="right"/>
              <w:rPr>
                <w:rFonts w:ascii="宋体" w:eastAsia="宋体" w:hAnsi="宋体" w:cs="宋体" w:hint="eastAsia"/>
                <w:color w:val="000000"/>
                <w:sz w:val="24"/>
                <w:szCs w:val="24"/>
              </w:rPr>
            </w:pPr>
            <w:r w:rsidRPr="00B70A85">
              <w:rPr>
                <w:rFonts w:ascii="宋体" w:eastAsia="宋体" w:hAnsi="宋体" w:cs="宋体" w:hint="eastAsia"/>
                <w:color w:val="000000"/>
                <w:sz w:val="24"/>
                <w:szCs w:val="24"/>
              </w:rPr>
              <w:t>50</w:t>
            </w:r>
          </w:p>
        </w:tc>
        <w:tc>
          <w:tcPr>
            <w:tcW w:w="2446" w:type="pct"/>
            <w:tcBorders>
              <w:top w:val="nil"/>
              <w:left w:val="nil"/>
              <w:bottom w:val="single" w:sz="4" w:space="0" w:color="auto"/>
              <w:right w:val="single" w:sz="4" w:space="0" w:color="auto"/>
            </w:tcBorders>
            <w:vAlign w:val="center"/>
            <w:hideMark/>
          </w:tcPr>
          <w:p w14:paraId="3B50CE04"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奔图P3100</w:t>
            </w:r>
          </w:p>
        </w:tc>
        <w:tc>
          <w:tcPr>
            <w:tcW w:w="1948" w:type="pct"/>
            <w:tcBorders>
              <w:top w:val="nil"/>
              <w:left w:val="nil"/>
              <w:bottom w:val="single" w:sz="4" w:space="0" w:color="auto"/>
              <w:right w:val="single" w:sz="4" w:space="0" w:color="auto"/>
            </w:tcBorders>
            <w:vAlign w:val="center"/>
            <w:hideMark/>
          </w:tcPr>
          <w:p w14:paraId="25FC39EF" w14:textId="77777777" w:rsidR="00B70A85" w:rsidRPr="00B70A85" w:rsidRDefault="00B70A85" w:rsidP="00B70A85">
            <w:pPr>
              <w:adjustRightInd/>
              <w:snapToGrid/>
              <w:spacing w:after="0"/>
              <w:jc w:val="center"/>
              <w:rPr>
                <w:rFonts w:ascii="宋体" w:eastAsia="宋体" w:hAnsi="宋体" w:cs="宋体" w:hint="eastAsia"/>
                <w:sz w:val="24"/>
                <w:szCs w:val="24"/>
              </w:rPr>
            </w:pPr>
            <w:r w:rsidRPr="00B70A85">
              <w:rPr>
                <w:rFonts w:ascii="宋体" w:eastAsia="宋体" w:hAnsi="宋体" w:cs="宋体" w:hint="eastAsia"/>
                <w:sz w:val="24"/>
                <w:szCs w:val="24"/>
              </w:rPr>
              <w:t>PD-300</w:t>
            </w:r>
          </w:p>
        </w:tc>
      </w:tr>
    </w:tbl>
    <w:p w14:paraId="5DE3B2E0" w14:textId="77777777" w:rsidR="00B70A85" w:rsidRPr="00B70A85" w:rsidRDefault="00B70A85" w:rsidP="00B70A85"/>
    <w:p w14:paraId="21648B47" w14:textId="5FF63DD3" w:rsidR="001C2140" w:rsidRDefault="001C2140" w:rsidP="001C2140">
      <w:pPr>
        <w:pStyle w:val="3"/>
        <w:ind w:firstLine="643"/>
        <w:rPr>
          <w:rFonts w:hint="eastAsia"/>
        </w:rPr>
      </w:pPr>
      <w:r>
        <w:rPr>
          <w:rFonts w:hint="eastAsia"/>
        </w:rPr>
        <w:t>（二）打印机维修项目列表</w:t>
      </w:r>
    </w:p>
    <w:tbl>
      <w:tblPr>
        <w:tblW w:w="5000" w:type="pct"/>
        <w:tblLook w:val="04A0" w:firstRow="1" w:lastRow="0" w:firstColumn="1" w:lastColumn="0" w:noHBand="0" w:noVBand="1"/>
      </w:tblPr>
      <w:tblGrid>
        <w:gridCol w:w="1696"/>
        <w:gridCol w:w="6600"/>
      </w:tblGrid>
      <w:tr w:rsidR="001C2140" w:rsidRPr="001C2140" w14:paraId="6BF115AB" w14:textId="77777777" w:rsidTr="001C2140">
        <w:trPr>
          <w:trHeight w:val="288"/>
        </w:trPr>
        <w:tc>
          <w:tcPr>
            <w:tcW w:w="1022" w:type="pct"/>
            <w:tcBorders>
              <w:top w:val="single" w:sz="4" w:space="0" w:color="auto"/>
              <w:left w:val="single" w:sz="4" w:space="0" w:color="auto"/>
              <w:bottom w:val="single" w:sz="4" w:space="0" w:color="auto"/>
              <w:right w:val="single" w:sz="4" w:space="0" w:color="auto"/>
            </w:tcBorders>
            <w:noWrap/>
            <w:vAlign w:val="center"/>
            <w:hideMark/>
          </w:tcPr>
          <w:p w14:paraId="2E343F0B"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序号</w:t>
            </w:r>
          </w:p>
        </w:tc>
        <w:tc>
          <w:tcPr>
            <w:tcW w:w="3978" w:type="pct"/>
            <w:tcBorders>
              <w:top w:val="single" w:sz="4" w:space="0" w:color="auto"/>
              <w:left w:val="nil"/>
              <w:bottom w:val="single" w:sz="4" w:space="0" w:color="auto"/>
              <w:right w:val="single" w:sz="4" w:space="0" w:color="auto"/>
            </w:tcBorders>
            <w:noWrap/>
            <w:vAlign w:val="center"/>
            <w:hideMark/>
          </w:tcPr>
          <w:p w14:paraId="2563423E"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维修名称</w:t>
            </w:r>
          </w:p>
        </w:tc>
      </w:tr>
      <w:tr w:rsidR="001C2140" w:rsidRPr="001C2140" w14:paraId="35B3E3A3"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1AD93676"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w:t>
            </w:r>
          </w:p>
        </w:tc>
        <w:tc>
          <w:tcPr>
            <w:tcW w:w="3978" w:type="pct"/>
            <w:tcBorders>
              <w:top w:val="nil"/>
              <w:left w:val="nil"/>
              <w:bottom w:val="single" w:sz="4" w:space="0" w:color="auto"/>
              <w:right w:val="single" w:sz="4" w:space="0" w:color="auto"/>
            </w:tcBorders>
            <w:noWrap/>
            <w:vAlign w:val="center"/>
            <w:hideMark/>
          </w:tcPr>
          <w:p w14:paraId="1A0B11BB"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感光鼓</w:t>
            </w:r>
          </w:p>
        </w:tc>
      </w:tr>
      <w:tr w:rsidR="001C2140" w:rsidRPr="001C2140" w14:paraId="49362C26"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5130C09A"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2</w:t>
            </w:r>
          </w:p>
        </w:tc>
        <w:tc>
          <w:tcPr>
            <w:tcW w:w="3978" w:type="pct"/>
            <w:tcBorders>
              <w:top w:val="nil"/>
              <w:left w:val="nil"/>
              <w:bottom w:val="single" w:sz="4" w:space="0" w:color="auto"/>
              <w:right w:val="single" w:sz="4" w:space="0" w:color="auto"/>
            </w:tcBorders>
            <w:noWrap/>
            <w:vAlign w:val="center"/>
            <w:hideMark/>
          </w:tcPr>
          <w:p w14:paraId="5659AC5C"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废粉盒</w:t>
            </w:r>
          </w:p>
        </w:tc>
      </w:tr>
      <w:tr w:rsidR="001C2140" w:rsidRPr="001C2140" w14:paraId="2C2712C9"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3E4888C5"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3</w:t>
            </w:r>
          </w:p>
        </w:tc>
        <w:tc>
          <w:tcPr>
            <w:tcW w:w="3978" w:type="pct"/>
            <w:tcBorders>
              <w:top w:val="nil"/>
              <w:left w:val="nil"/>
              <w:bottom w:val="single" w:sz="4" w:space="0" w:color="auto"/>
              <w:right w:val="single" w:sz="4" w:space="0" w:color="auto"/>
            </w:tcBorders>
            <w:noWrap/>
            <w:vAlign w:val="center"/>
            <w:hideMark/>
          </w:tcPr>
          <w:p w14:paraId="7FB3B4AB"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显影仓</w:t>
            </w:r>
          </w:p>
        </w:tc>
      </w:tr>
      <w:tr w:rsidR="001C2140" w:rsidRPr="001C2140" w14:paraId="1F42A082"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72087CDD"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4</w:t>
            </w:r>
          </w:p>
        </w:tc>
        <w:tc>
          <w:tcPr>
            <w:tcW w:w="3978" w:type="pct"/>
            <w:tcBorders>
              <w:top w:val="nil"/>
              <w:left w:val="nil"/>
              <w:bottom w:val="single" w:sz="4" w:space="0" w:color="auto"/>
              <w:right w:val="single" w:sz="4" w:space="0" w:color="auto"/>
            </w:tcBorders>
            <w:noWrap/>
            <w:vAlign w:val="center"/>
            <w:hideMark/>
          </w:tcPr>
          <w:p w14:paraId="4AAB0DF1"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光电辊</w:t>
            </w:r>
          </w:p>
        </w:tc>
      </w:tr>
      <w:tr w:rsidR="001C2140" w:rsidRPr="001C2140" w14:paraId="63826291"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5A14596A"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5</w:t>
            </w:r>
          </w:p>
        </w:tc>
        <w:tc>
          <w:tcPr>
            <w:tcW w:w="3978" w:type="pct"/>
            <w:tcBorders>
              <w:top w:val="nil"/>
              <w:left w:val="nil"/>
              <w:bottom w:val="single" w:sz="4" w:space="0" w:color="auto"/>
              <w:right w:val="single" w:sz="4" w:space="0" w:color="auto"/>
            </w:tcBorders>
            <w:noWrap/>
            <w:vAlign w:val="center"/>
            <w:hideMark/>
          </w:tcPr>
          <w:p w14:paraId="59B72E91"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鼓芯</w:t>
            </w:r>
          </w:p>
        </w:tc>
      </w:tr>
      <w:tr w:rsidR="001C2140" w:rsidRPr="001C2140" w14:paraId="4F6C6144"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1C0C321D"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6</w:t>
            </w:r>
          </w:p>
        </w:tc>
        <w:tc>
          <w:tcPr>
            <w:tcW w:w="3978" w:type="pct"/>
            <w:tcBorders>
              <w:top w:val="nil"/>
              <w:left w:val="nil"/>
              <w:bottom w:val="single" w:sz="4" w:space="0" w:color="auto"/>
              <w:right w:val="single" w:sz="4" w:space="0" w:color="auto"/>
            </w:tcBorders>
            <w:noWrap/>
            <w:vAlign w:val="center"/>
            <w:hideMark/>
          </w:tcPr>
          <w:p w14:paraId="1AEB496B"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刮板</w:t>
            </w:r>
          </w:p>
        </w:tc>
      </w:tr>
      <w:tr w:rsidR="001C2140" w:rsidRPr="001C2140" w14:paraId="7BB080B7"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0BDC4DEA"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7</w:t>
            </w:r>
          </w:p>
        </w:tc>
        <w:tc>
          <w:tcPr>
            <w:tcW w:w="3978" w:type="pct"/>
            <w:tcBorders>
              <w:top w:val="nil"/>
              <w:left w:val="nil"/>
              <w:bottom w:val="single" w:sz="4" w:space="0" w:color="auto"/>
              <w:right w:val="single" w:sz="4" w:space="0" w:color="auto"/>
            </w:tcBorders>
            <w:noWrap/>
            <w:vAlign w:val="center"/>
            <w:hideMark/>
          </w:tcPr>
          <w:p w14:paraId="1DA5C62D"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定影器</w:t>
            </w:r>
          </w:p>
        </w:tc>
      </w:tr>
      <w:tr w:rsidR="001C2140" w:rsidRPr="001C2140" w14:paraId="12455B9C"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3D46DA8D"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8</w:t>
            </w:r>
          </w:p>
        </w:tc>
        <w:tc>
          <w:tcPr>
            <w:tcW w:w="3978" w:type="pct"/>
            <w:tcBorders>
              <w:top w:val="nil"/>
              <w:left w:val="nil"/>
              <w:bottom w:val="single" w:sz="4" w:space="0" w:color="auto"/>
              <w:right w:val="single" w:sz="4" w:space="0" w:color="auto"/>
            </w:tcBorders>
            <w:noWrap/>
            <w:vAlign w:val="center"/>
            <w:hideMark/>
          </w:tcPr>
          <w:p w14:paraId="623B269E"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主版</w:t>
            </w:r>
          </w:p>
        </w:tc>
      </w:tr>
      <w:tr w:rsidR="001C2140" w:rsidRPr="001C2140" w14:paraId="11BD2F08"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09D82BD8"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9</w:t>
            </w:r>
          </w:p>
        </w:tc>
        <w:tc>
          <w:tcPr>
            <w:tcW w:w="3978" w:type="pct"/>
            <w:tcBorders>
              <w:top w:val="nil"/>
              <w:left w:val="nil"/>
              <w:bottom w:val="single" w:sz="4" w:space="0" w:color="auto"/>
              <w:right w:val="single" w:sz="4" w:space="0" w:color="auto"/>
            </w:tcBorders>
            <w:noWrap/>
            <w:vAlign w:val="center"/>
            <w:hideMark/>
          </w:tcPr>
          <w:p w14:paraId="4516AB7A"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进纸器</w:t>
            </w:r>
          </w:p>
        </w:tc>
      </w:tr>
      <w:tr w:rsidR="001C2140" w:rsidRPr="001C2140" w14:paraId="0C6EB856"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21C1F2DE"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10</w:t>
            </w:r>
          </w:p>
        </w:tc>
        <w:tc>
          <w:tcPr>
            <w:tcW w:w="3978" w:type="pct"/>
            <w:tcBorders>
              <w:top w:val="nil"/>
              <w:left w:val="nil"/>
              <w:bottom w:val="single" w:sz="4" w:space="0" w:color="auto"/>
              <w:right w:val="single" w:sz="4" w:space="0" w:color="auto"/>
            </w:tcBorders>
            <w:noWrap/>
            <w:vAlign w:val="center"/>
            <w:hideMark/>
          </w:tcPr>
          <w:p w14:paraId="288EE187"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转印清洁单元</w:t>
            </w:r>
          </w:p>
        </w:tc>
      </w:tr>
      <w:tr w:rsidR="001C2140" w:rsidRPr="001C2140" w14:paraId="58EF0FDF"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0EA268E0"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11</w:t>
            </w:r>
          </w:p>
        </w:tc>
        <w:tc>
          <w:tcPr>
            <w:tcW w:w="3978" w:type="pct"/>
            <w:tcBorders>
              <w:top w:val="nil"/>
              <w:left w:val="nil"/>
              <w:bottom w:val="single" w:sz="4" w:space="0" w:color="auto"/>
              <w:right w:val="single" w:sz="4" w:space="0" w:color="auto"/>
            </w:tcBorders>
            <w:noWrap/>
            <w:vAlign w:val="center"/>
            <w:hideMark/>
          </w:tcPr>
          <w:p w14:paraId="079E249B"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激光器</w:t>
            </w:r>
          </w:p>
        </w:tc>
      </w:tr>
      <w:tr w:rsidR="001C2140" w:rsidRPr="001C2140" w14:paraId="1CF332A6"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6640B560"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12</w:t>
            </w:r>
          </w:p>
        </w:tc>
        <w:tc>
          <w:tcPr>
            <w:tcW w:w="3978" w:type="pct"/>
            <w:tcBorders>
              <w:top w:val="nil"/>
              <w:left w:val="nil"/>
              <w:bottom w:val="single" w:sz="4" w:space="0" w:color="auto"/>
              <w:right w:val="single" w:sz="4" w:space="0" w:color="auto"/>
            </w:tcBorders>
            <w:noWrap/>
            <w:vAlign w:val="center"/>
            <w:hideMark/>
          </w:tcPr>
          <w:p w14:paraId="5B7B1C22" w14:textId="5D0E7120" w:rsidR="001C2140" w:rsidRPr="001C2140" w:rsidRDefault="001C2140" w:rsidP="001C2140">
            <w:pPr>
              <w:adjustRightInd/>
              <w:snapToGrid/>
              <w:spacing w:after="0"/>
              <w:jc w:val="center"/>
              <w:rPr>
                <w:rFonts w:ascii="宋体" w:eastAsia="宋体" w:hAnsi="宋体" w:cs="宋体" w:hint="eastAsia"/>
                <w:color w:val="000000"/>
              </w:rPr>
            </w:pPr>
            <w:r>
              <w:rPr>
                <w:rFonts w:ascii="宋体" w:eastAsia="宋体" w:hAnsi="宋体" w:cs="宋体" w:hint="eastAsia"/>
                <w:color w:val="000000"/>
              </w:rPr>
              <w:t>其他相关</w:t>
            </w:r>
            <w:r w:rsidRPr="001C2140">
              <w:rPr>
                <w:rFonts w:ascii="宋体" w:eastAsia="宋体" w:hAnsi="宋体" w:cs="宋体" w:hint="eastAsia"/>
                <w:color w:val="000000"/>
              </w:rPr>
              <w:t>维护组件</w:t>
            </w:r>
          </w:p>
        </w:tc>
      </w:tr>
    </w:tbl>
    <w:p w14:paraId="7795760F" w14:textId="18506AD4" w:rsidR="001C2140" w:rsidRDefault="001C2140" w:rsidP="001C2140">
      <w:pPr>
        <w:pStyle w:val="3"/>
        <w:ind w:firstLine="643"/>
        <w:rPr>
          <w:rFonts w:hint="eastAsia"/>
        </w:rPr>
      </w:pPr>
      <w:r>
        <w:rPr>
          <w:rFonts w:hint="eastAsia"/>
        </w:rPr>
        <w:t>（三）</w:t>
      </w:r>
      <w:r w:rsidRPr="001C2140">
        <w:rPr>
          <w:rFonts w:hint="eastAsia"/>
        </w:rPr>
        <w:t>电脑维修</w:t>
      </w:r>
      <w:r>
        <w:rPr>
          <w:rFonts w:hint="eastAsia"/>
        </w:rPr>
        <w:t>项目列表</w:t>
      </w:r>
    </w:p>
    <w:tbl>
      <w:tblPr>
        <w:tblW w:w="5000" w:type="pct"/>
        <w:tblLook w:val="04A0" w:firstRow="1" w:lastRow="0" w:firstColumn="1" w:lastColumn="0" w:noHBand="0" w:noVBand="1"/>
      </w:tblPr>
      <w:tblGrid>
        <w:gridCol w:w="1696"/>
        <w:gridCol w:w="6600"/>
      </w:tblGrid>
      <w:tr w:rsidR="001C2140" w:rsidRPr="001C2140" w14:paraId="4C519F59" w14:textId="77777777" w:rsidTr="001C2140">
        <w:trPr>
          <w:trHeight w:val="288"/>
        </w:trPr>
        <w:tc>
          <w:tcPr>
            <w:tcW w:w="1022" w:type="pct"/>
            <w:tcBorders>
              <w:top w:val="single" w:sz="4" w:space="0" w:color="auto"/>
              <w:left w:val="single" w:sz="4" w:space="0" w:color="auto"/>
              <w:bottom w:val="single" w:sz="4" w:space="0" w:color="auto"/>
              <w:right w:val="single" w:sz="4" w:space="0" w:color="auto"/>
            </w:tcBorders>
            <w:noWrap/>
            <w:vAlign w:val="center"/>
            <w:hideMark/>
          </w:tcPr>
          <w:p w14:paraId="0FA70CDA"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序号</w:t>
            </w:r>
          </w:p>
        </w:tc>
        <w:tc>
          <w:tcPr>
            <w:tcW w:w="3978" w:type="pct"/>
            <w:tcBorders>
              <w:top w:val="single" w:sz="4" w:space="0" w:color="auto"/>
              <w:left w:val="nil"/>
              <w:bottom w:val="single" w:sz="4" w:space="0" w:color="auto"/>
              <w:right w:val="single" w:sz="4" w:space="0" w:color="auto"/>
            </w:tcBorders>
            <w:noWrap/>
            <w:vAlign w:val="center"/>
            <w:hideMark/>
          </w:tcPr>
          <w:p w14:paraId="16A4D37A"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维修名称</w:t>
            </w:r>
          </w:p>
        </w:tc>
      </w:tr>
      <w:tr w:rsidR="001C2140" w:rsidRPr="001C2140" w14:paraId="41626055"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725B03BA"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w:t>
            </w:r>
          </w:p>
        </w:tc>
        <w:tc>
          <w:tcPr>
            <w:tcW w:w="3978" w:type="pct"/>
            <w:tcBorders>
              <w:top w:val="nil"/>
              <w:left w:val="nil"/>
              <w:bottom w:val="single" w:sz="4" w:space="0" w:color="auto"/>
              <w:right w:val="single" w:sz="4" w:space="0" w:color="auto"/>
            </w:tcBorders>
            <w:noWrap/>
            <w:vAlign w:val="center"/>
            <w:hideMark/>
          </w:tcPr>
          <w:p w14:paraId="28AAF414"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系统软件维护</w:t>
            </w:r>
          </w:p>
        </w:tc>
      </w:tr>
      <w:tr w:rsidR="001C2140" w:rsidRPr="001C2140" w14:paraId="7D9F7756"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76167823"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2</w:t>
            </w:r>
          </w:p>
        </w:tc>
        <w:tc>
          <w:tcPr>
            <w:tcW w:w="3978" w:type="pct"/>
            <w:tcBorders>
              <w:top w:val="nil"/>
              <w:left w:val="nil"/>
              <w:bottom w:val="single" w:sz="4" w:space="0" w:color="auto"/>
              <w:right w:val="single" w:sz="4" w:space="0" w:color="auto"/>
            </w:tcBorders>
            <w:noWrap/>
            <w:vAlign w:val="center"/>
            <w:hideMark/>
          </w:tcPr>
          <w:p w14:paraId="570BE00F"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主版维修</w:t>
            </w:r>
          </w:p>
        </w:tc>
      </w:tr>
      <w:tr w:rsidR="001C2140" w:rsidRPr="001C2140" w14:paraId="7B4A44C5"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69B220EA"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3</w:t>
            </w:r>
          </w:p>
        </w:tc>
        <w:tc>
          <w:tcPr>
            <w:tcW w:w="3978" w:type="pct"/>
            <w:tcBorders>
              <w:top w:val="nil"/>
              <w:left w:val="nil"/>
              <w:bottom w:val="single" w:sz="4" w:space="0" w:color="auto"/>
              <w:right w:val="single" w:sz="4" w:space="0" w:color="auto"/>
            </w:tcBorders>
            <w:noWrap/>
            <w:vAlign w:val="center"/>
            <w:hideMark/>
          </w:tcPr>
          <w:p w14:paraId="71A5A8D1"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CPU维修</w:t>
            </w:r>
          </w:p>
        </w:tc>
      </w:tr>
      <w:tr w:rsidR="001C2140" w:rsidRPr="001C2140" w14:paraId="5AD8302F"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6B3D3AAA"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4</w:t>
            </w:r>
          </w:p>
        </w:tc>
        <w:tc>
          <w:tcPr>
            <w:tcW w:w="3978" w:type="pct"/>
            <w:tcBorders>
              <w:top w:val="nil"/>
              <w:left w:val="nil"/>
              <w:bottom w:val="single" w:sz="4" w:space="0" w:color="auto"/>
              <w:right w:val="single" w:sz="4" w:space="0" w:color="auto"/>
            </w:tcBorders>
            <w:noWrap/>
            <w:vAlign w:val="center"/>
            <w:hideMark/>
          </w:tcPr>
          <w:p w14:paraId="27008AC3"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内存维修</w:t>
            </w:r>
          </w:p>
        </w:tc>
      </w:tr>
      <w:tr w:rsidR="001C2140" w:rsidRPr="001C2140" w14:paraId="531566D5"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32BD50A5"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5</w:t>
            </w:r>
          </w:p>
        </w:tc>
        <w:tc>
          <w:tcPr>
            <w:tcW w:w="3978" w:type="pct"/>
            <w:tcBorders>
              <w:top w:val="nil"/>
              <w:left w:val="nil"/>
              <w:bottom w:val="single" w:sz="4" w:space="0" w:color="auto"/>
              <w:right w:val="single" w:sz="4" w:space="0" w:color="auto"/>
            </w:tcBorders>
            <w:noWrap/>
            <w:vAlign w:val="center"/>
            <w:hideMark/>
          </w:tcPr>
          <w:p w14:paraId="23CB8E0E"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电源维修</w:t>
            </w:r>
          </w:p>
        </w:tc>
      </w:tr>
      <w:tr w:rsidR="001C2140" w:rsidRPr="001C2140" w14:paraId="6346841E"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7716D89C"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6</w:t>
            </w:r>
          </w:p>
        </w:tc>
        <w:tc>
          <w:tcPr>
            <w:tcW w:w="3978" w:type="pct"/>
            <w:tcBorders>
              <w:top w:val="nil"/>
              <w:left w:val="nil"/>
              <w:bottom w:val="single" w:sz="4" w:space="0" w:color="auto"/>
              <w:right w:val="single" w:sz="4" w:space="0" w:color="auto"/>
            </w:tcBorders>
            <w:noWrap/>
            <w:vAlign w:val="center"/>
            <w:hideMark/>
          </w:tcPr>
          <w:p w14:paraId="4280D3B4"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显示器维修</w:t>
            </w:r>
          </w:p>
        </w:tc>
      </w:tr>
      <w:tr w:rsidR="001C2140" w:rsidRPr="001C2140" w14:paraId="0C061185"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23476A09"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7</w:t>
            </w:r>
          </w:p>
        </w:tc>
        <w:tc>
          <w:tcPr>
            <w:tcW w:w="3978" w:type="pct"/>
            <w:tcBorders>
              <w:top w:val="nil"/>
              <w:left w:val="nil"/>
              <w:bottom w:val="single" w:sz="4" w:space="0" w:color="auto"/>
              <w:right w:val="single" w:sz="4" w:space="0" w:color="auto"/>
            </w:tcBorders>
            <w:noWrap/>
            <w:vAlign w:val="center"/>
            <w:hideMark/>
          </w:tcPr>
          <w:p w14:paraId="05BBADC5"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显卡维修</w:t>
            </w:r>
          </w:p>
        </w:tc>
      </w:tr>
      <w:tr w:rsidR="001C2140" w:rsidRPr="001C2140" w14:paraId="1C5EFC66"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5FDAE292"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8</w:t>
            </w:r>
          </w:p>
        </w:tc>
        <w:tc>
          <w:tcPr>
            <w:tcW w:w="3978" w:type="pct"/>
            <w:tcBorders>
              <w:top w:val="nil"/>
              <w:left w:val="nil"/>
              <w:bottom w:val="single" w:sz="4" w:space="0" w:color="auto"/>
              <w:right w:val="single" w:sz="4" w:space="0" w:color="auto"/>
            </w:tcBorders>
            <w:noWrap/>
            <w:vAlign w:val="center"/>
            <w:hideMark/>
          </w:tcPr>
          <w:p w14:paraId="6B32F146"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键盘维修</w:t>
            </w:r>
          </w:p>
        </w:tc>
      </w:tr>
      <w:tr w:rsidR="001C2140" w:rsidRPr="001C2140" w14:paraId="7B7FE421"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0305932D"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lastRenderedPageBreak/>
              <w:t>9</w:t>
            </w:r>
          </w:p>
        </w:tc>
        <w:tc>
          <w:tcPr>
            <w:tcW w:w="3978" w:type="pct"/>
            <w:tcBorders>
              <w:top w:val="nil"/>
              <w:left w:val="nil"/>
              <w:bottom w:val="single" w:sz="4" w:space="0" w:color="auto"/>
              <w:right w:val="single" w:sz="4" w:space="0" w:color="auto"/>
            </w:tcBorders>
            <w:noWrap/>
            <w:vAlign w:val="center"/>
            <w:hideMark/>
          </w:tcPr>
          <w:p w14:paraId="07EBC8B8"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鼠标维修</w:t>
            </w:r>
          </w:p>
        </w:tc>
      </w:tr>
      <w:tr w:rsidR="001C2140" w:rsidRPr="001C2140" w14:paraId="679252D1"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745FBA0A"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10</w:t>
            </w:r>
          </w:p>
        </w:tc>
        <w:tc>
          <w:tcPr>
            <w:tcW w:w="3978" w:type="pct"/>
            <w:tcBorders>
              <w:top w:val="nil"/>
              <w:left w:val="nil"/>
              <w:bottom w:val="single" w:sz="4" w:space="0" w:color="auto"/>
              <w:right w:val="single" w:sz="4" w:space="0" w:color="auto"/>
            </w:tcBorders>
            <w:noWrap/>
            <w:vAlign w:val="center"/>
            <w:hideMark/>
          </w:tcPr>
          <w:p w14:paraId="1771107D"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固态硬盘更换256G</w:t>
            </w:r>
          </w:p>
        </w:tc>
      </w:tr>
      <w:tr w:rsidR="001C2140" w:rsidRPr="001C2140" w14:paraId="038E240C"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737FF9BC"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11</w:t>
            </w:r>
          </w:p>
        </w:tc>
        <w:tc>
          <w:tcPr>
            <w:tcW w:w="3978" w:type="pct"/>
            <w:tcBorders>
              <w:top w:val="nil"/>
              <w:left w:val="nil"/>
              <w:bottom w:val="single" w:sz="4" w:space="0" w:color="auto"/>
              <w:right w:val="single" w:sz="4" w:space="0" w:color="auto"/>
            </w:tcBorders>
            <w:noWrap/>
            <w:vAlign w:val="center"/>
            <w:hideMark/>
          </w:tcPr>
          <w:p w14:paraId="0F9C8B06"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固态硬盘更换500G</w:t>
            </w:r>
          </w:p>
        </w:tc>
      </w:tr>
      <w:tr w:rsidR="001C2140" w:rsidRPr="001C2140" w14:paraId="12FE95C8"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7F09A30B"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12</w:t>
            </w:r>
          </w:p>
        </w:tc>
        <w:tc>
          <w:tcPr>
            <w:tcW w:w="3978" w:type="pct"/>
            <w:tcBorders>
              <w:top w:val="nil"/>
              <w:left w:val="nil"/>
              <w:bottom w:val="single" w:sz="4" w:space="0" w:color="auto"/>
              <w:right w:val="single" w:sz="4" w:space="0" w:color="auto"/>
            </w:tcBorders>
            <w:noWrap/>
            <w:vAlign w:val="center"/>
            <w:hideMark/>
          </w:tcPr>
          <w:p w14:paraId="2FC0D02A"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移动硬盘1T</w:t>
            </w:r>
          </w:p>
        </w:tc>
      </w:tr>
      <w:tr w:rsidR="001C2140" w:rsidRPr="001C2140" w14:paraId="3FA25855"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4BC4C7D0"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13</w:t>
            </w:r>
          </w:p>
        </w:tc>
        <w:tc>
          <w:tcPr>
            <w:tcW w:w="3978" w:type="pct"/>
            <w:tcBorders>
              <w:top w:val="nil"/>
              <w:left w:val="nil"/>
              <w:bottom w:val="single" w:sz="4" w:space="0" w:color="auto"/>
              <w:right w:val="single" w:sz="4" w:space="0" w:color="auto"/>
            </w:tcBorders>
            <w:noWrap/>
            <w:vAlign w:val="center"/>
            <w:hideMark/>
          </w:tcPr>
          <w:p w14:paraId="57324C34"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移动硬盘2T</w:t>
            </w:r>
          </w:p>
        </w:tc>
      </w:tr>
      <w:tr w:rsidR="001C2140" w:rsidRPr="001C2140" w14:paraId="03F24721"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52238EDE"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14</w:t>
            </w:r>
          </w:p>
        </w:tc>
        <w:tc>
          <w:tcPr>
            <w:tcW w:w="3978" w:type="pct"/>
            <w:tcBorders>
              <w:top w:val="nil"/>
              <w:left w:val="nil"/>
              <w:bottom w:val="single" w:sz="4" w:space="0" w:color="auto"/>
              <w:right w:val="single" w:sz="4" w:space="0" w:color="auto"/>
            </w:tcBorders>
            <w:noWrap/>
            <w:vAlign w:val="center"/>
            <w:hideMark/>
          </w:tcPr>
          <w:p w14:paraId="392CBA42"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网络终端</w:t>
            </w:r>
          </w:p>
        </w:tc>
      </w:tr>
      <w:tr w:rsidR="001C2140" w:rsidRPr="001C2140" w14:paraId="4EF2BB29"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009F659B"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15</w:t>
            </w:r>
          </w:p>
        </w:tc>
        <w:tc>
          <w:tcPr>
            <w:tcW w:w="3978" w:type="pct"/>
            <w:tcBorders>
              <w:top w:val="nil"/>
              <w:left w:val="nil"/>
              <w:bottom w:val="single" w:sz="4" w:space="0" w:color="auto"/>
              <w:right w:val="single" w:sz="4" w:space="0" w:color="auto"/>
            </w:tcBorders>
            <w:noWrap/>
            <w:vAlign w:val="center"/>
            <w:hideMark/>
          </w:tcPr>
          <w:p w14:paraId="7E0989A7"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网线</w:t>
            </w:r>
          </w:p>
        </w:tc>
      </w:tr>
      <w:tr w:rsidR="001C2140" w:rsidRPr="001C2140" w14:paraId="03E044E8" w14:textId="77777777" w:rsidTr="001C2140">
        <w:trPr>
          <w:trHeight w:val="288"/>
        </w:trPr>
        <w:tc>
          <w:tcPr>
            <w:tcW w:w="1022" w:type="pct"/>
            <w:tcBorders>
              <w:top w:val="nil"/>
              <w:left w:val="single" w:sz="4" w:space="0" w:color="auto"/>
              <w:bottom w:val="single" w:sz="4" w:space="0" w:color="auto"/>
              <w:right w:val="single" w:sz="4" w:space="0" w:color="auto"/>
            </w:tcBorders>
            <w:noWrap/>
            <w:vAlign w:val="center"/>
            <w:hideMark/>
          </w:tcPr>
          <w:p w14:paraId="51030410" w14:textId="77777777" w:rsidR="001C2140" w:rsidRPr="001C2140" w:rsidRDefault="001C2140" w:rsidP="001C2140">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16</w:t>
            </w:r>
          </w:p>
        </w:tc>
        <w:tc>
          <w:tcPr>
            <w:tcW w:w="3978" w:type="pct"/>
            <w:tcBorders>
              <w:top w:val="nil"/>
              <w:left w:val="nil"/>
              <w:bottom w:val="single" w:sz="4" w:space="0" w:color="auto"/>
              <w:right w:val="single" w:sz="4" w:space="0" w:color="auto"/>
            </w:tcBorders>
            <w:noWrap/>
            <w:vAlign w:val="center"/>
            <w:hideMark/>
          </w:tcPr>
          <w:p w14:paraId="7BBFB06D" w14:textId="6EBBF4A3" w:rsidR="001C2140" w:rsidRPr="001C2140" w:rsidRDefault="001C2140" w:rsidP="001C2140">
            <w:pPr>
              <w:adjustRightInd/>
              <w:snapToGrid/>
              <w:spacing w:after="0"/>
              <w:jc w:val="center"/>
              <w:rPr>
                <w:rFonts w:ascii="宋体" w:eastAsia="宋体" w:hAnsi="宋体" w:cs="宋体" w:hint="eastAsia"/>
                <w:color w:val="000000"/>
              </w:rPr>
            </w:pPr>
            <w:r>
              <w:rPr>
                <w:rFonts w:ascii="宋体" w:eastAsia="宋体" w:hAnsi="宋体" w:cs="宋体" w:hint="eastAsia"/>
                <w:color w:val="000000"/>
              </w:rPr>
              <w:t>其他相关维护组件</w:t>
            </w:r>
          </w:p>
        </w:tc>
      </w:tr>
    </w:tbl>
    <w:p w14:paraId="67C376C4" w14:textId="77777777" w:rsidR="001C2140" w:rsidRPr="001C2140" w:rsidRDefault="001C2140">
      <w:pPr>
        <w:spacing w:line="560" w:lineRule="exact"/>
        <w:ind w:firstLineChars="200" w:firstLine="640"/>
        <w:rPr>
          <w:rFonts w:ascii="仿宋_GB2312" w:eastAsia="仿宋_GB2312"/>
          <w:color w:val="000000" w:themeColor="text1"/>
          <w:sz w:val="32"/>
          <w:szCs w:val="32"/>
        </w:rPr>
      </w:pPr>
    </w:p>
    <w:bookmarkEnd w:id="2"/>
    <w:p w14:paraId="0C0715A8" w14:textId="21837005" w:rsidR="00AC160B" w:rsidRDefault="0030578B">
      <w:pPr>
        <w:pStyle w:val="2"/>
      </w:pPr>
      <w:r>
        <w:rPr>
          <w:rFonts w:hint="eastAsia"/>
        </w:rPr>
        <w:t>四、服务要求</w:t>
      </w:r>
    </w:p>
    <w:p w14:paraId="28976194" w14:textId="38E5C7C1" w:rsidR="0030578B" w:rsidRPr="0030578B" w:rsidRDefault="0030578B" w:rsidP="0030578B">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1、中标单位须提供</w:t>
      </w:r>
      <w:r w:rsidRPr="0030578B">
        <w:rPr>
          <w:rFonts w:ascii="仿宋_GB2312" w:eastAsia="仿宋_GB2312" w:hAnsiTheme="minorHAnsi" w:hint="eastAsia"/>
          <w:kern w:val="2"/>
          <w:sz w:val="32"/>
        </w:rPr>
        <w:t>7×24小时运维服务</w:t>
      </w:r>
      <w:r>
        <w:rPr>
          <w:rFonts w:ascii="仿宋_GB2312" w:eastAsia="仿宋_GB2312" w:hAnsiTheme="minorHAnsi" w:hint="eastAsia"/>
          <w:kern w:val="2"/>
          <w:sz w:val="32"/>
        </w:rPr>
        <w:t>电话。</w:t>
      </w:r>
    </w:p>
    <w:p w14:paraId="4080DCA0" w14:textId="5A65F9C4" w:rsidR="0030578B" w:rsidRDefault="0030578B">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2、中标单位在接到采购单位服务需求时，须半小时内进行响应，1小时内到</w:t>
      </w:r>
      <w:r w:rsidR="00D53146">
        <w:rPr>
          <w:rFonts w:ascii="仿宋_GB2312" w:eastAsia="仿宋_GB2312" w:hAnsiTheme="minorHAnsi" w:hint="eastAsia"/>
          <w:kern w:val="2"/>
          <w:sz w:val="32"/>
        </w:rPr>
        <w:t>达</w:t>
      </w:r>
      <w:r>
        <w:rPr>
          <w:rFonts w:ascii="仿宋_GB2312" w:eastAsia="仿宋_GB2312" w:hAnsiTheme="minorHAnsi" w:hint="eastAsia"/>
          <w:kern w:val="2"/>
          <w:sz w:val="32"/>
        </w:rPr>
        <w:t>现场处理服务需求。</w:t>
      </w:r>
    </w:p>
    <w:p w14:paraId="5C4B13BD" w14:textId="50E70203" w:rsidR="0030578B" w:rsidRDefault="0030578B" w:rsidP="0030578B">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3、中标单位须提供固定服务团队，更换服务人员须向采购单位进行报备。</w:t>
      </w:r>
    </w:p>
    <w:p w14:paraId="5AB0CDFA" w14:textId="793B9DB7" w:rsidR="0030578B" w:rsidRPr="008E5BD2" w:rsidRDefault="0030578B" w:rsidP="0030578B">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4、中标单位提供的</w:t>
      </w:r>
      <w:r w:rsidRPr="008E5BD2">
        <w:rPr>
          <w:rFonts w:ascii="仿宋_GB2312" w:eastAsia="仿宋_GB2312" w:hAnsiTheme="minorHAnsi" w:hint="eastAsia"/>
          <w:kern w:val="2"/>
          <w:sz w:val="32"/>
        </w:rPr>
        <w:t>打印机耗材</w:t>
      </w:r>
      <w:r>
        <w:rPr>
          <w:rFonts w:ascii="仿宋_GB2312" w:eastAsia="仿宋_GB2312" w:hAnsiTheme="minorHAnsi" w:hint="eastAsia"/>
          <w:kern w:val="2"/>
          <w:sz w:val="32"/>
        </w:rPr>
        <w:t>或设备配件须</w:t>
      </w:r>
      <w:r w:rsidRPr="008E5BD2">
        <w:rPr>
          <w:rFonts w:ascii="仿宋_GB2312" w:eastAsia="仿宋_GB2312" w:hAnsiTheme="minorHAnsi" w:hint="eastAsia"/>
          <w:kern w:val="2"/>
          <w:sz w:val="32"/>
        </w:rPr>
        <w:t>根据</w:t>
      </w:r>
      <w:r>
        <w:rPr>
          <w:rFonts w:ascii="仿宋_GB2312" w:eastAsia="仿宋_GB2312" w:hAnsiTheme="minorHAnsi" w:hint="eastAsia"/>
          <w:kern w:val="2"/>
          <w:sz w:val="32"/>
        </w:rPr>
        <w:t>采购单位的</w:t>
      </w:r>
      <w:r w:rsidRPr="008E5BD2">
        <w:rPr>
          <w:rFonts w:ascii="仿宋_GB2312" w:eastAsia="仿宋_GB2312" w:hAnsiTheme="minorHAnsi" w:hint="eastAsia"/>
          <w:kern w:val="2"/>
          <w:sz w:val="32"/>
        </w:rPr>
        <w:t>品牌型号进行提供，所提供的耗材</w:t>
      </w:r>
      <w:r>
        <w:rPr>
          <w:rFonts w:ascii="仿宋_GB2312" w:eastAsia="仿宋_GB2312" w:hAnsiTheme="minorHAnsi" w:hint="eastAsia"/>
          <w:kern w:val="2"/>
          <w:sz w:val="32"/>
        </w:rPr>
        <w:t>或设备配件</w:t>
      </w:r>
      <w:r w:rsidRPr="008E5BD2">
        <w:rPr>
          <w:rFonts w:ascii="仿宋_GB2312" w:eastAsia="仿宋_GB2312" w:hAnsiTheme="minorHAnsi" w:hint="eastAsia"/>
          <w:kern w:val="2"/>
          <w:sz w:val="32"/>
        </w:rPr>
        <w:t>需与现有设备完全兼容，如因投标</w:t>
      </w:r>
      <w:r>
        <w:rPr>
          <w:rFonts w:ascii="仿宋_GB2312" w:eastAsia="仿宋_GB2312" w:hAnsiTheme="minorHAnsi" w:hint="eastAsia"/>
          <w:kern w:val="2"/>
          <w:sz w:val="32"/>
        </w:rPr>
        <w:t>单位</w:t>
      </w:r>
      <w:r w:rsidRPr="008E5BD2">
        <w:rPr>
          <w:rFonts w:ascii="仿宋_GB2312" w:eastAsia="仿宋_GB2312" w:hAnsiTheme="minorHAnsi" w:hint="eastAsia"/>
          <w:kern w:val="2"/>
          <w:sz w:val="32"/>
        </w:rPr>
        <w:t>提供的耗材</w:t>
      </w:r>
      <w:r>
        <w:rPr>
          <w:rFonts w:ascii="仿宋_GB2312" w:eastAsia="仿宋_GB2312" w:hAnsiTheme="minorHAnsi" w:hint="eastAsia"/>
          <w:kern w:val="2"/>
          <w:sz w:val="32"/>
        </w:rPr>
        <w:t>或设备配件</w:t>
      </w:r>
      <w:r w:rsidRPr="008E5BD2">
        <w:rPr>
          <w:rFonts w:ascii="仿宋_GB2312" w:eastAsia="仿宋_GB2312" w:hAnsiTheme="minorHAnsi" w:hint="eastAsia"/>
          <w:kern w:val="2"/>
          <w:sz w:val="32"/>
        </w:rPr>
        <w:t>原因导致采购</w:t>
      </w:r>
      <w:r>
        <w:rPr>
          <w:rFonts w:ascii="仿宋_GB2312" w:eastAsia="仿宋_GB2312" w:hAnsiTheme="minorHAnsi" w:hint="eastAsia"/>
          <w:kern w:val="2"/>
          <w:sz w:val="32"/>
        </w:rPr>
        <w:t>单位</w:t>
      </w:r>
      <w:r w:rsidRPr="008E5BD2">
        <w:rPr>
          <w:rFonts w:ascii="仿宋_GB2312" w:eastAsia="仿宋_GB2312" w:hAnsiTheme="minorHAnsi" w:hint="eastAsia"/>
          <w:kern w:val="2"/>
          <w:sz w:val="32"/>
        </w:rPr>
        <w:t>打印</w:t>
      </w:r>
      <w:r>
        <w:rPr>
          <w:rFonts w:ascii="仿宋_GB2312" w:eastAsia="仿宋_GB2312" w:hAnsiTheme="minorHAnsi" w:hint="eastAsia"/>
          <w:kern w:val="2"/>
          <w:sz w:val="32"/>
        </w:rPr>
        <w:t>机等</w:t>
      </w:r>
      <w:r w:rsidRPr="008E5BD2">
        <w:rPr>
          <w:rFonts w:ascii="仿宋_GB2312" w:eastAsia="仿宋_GB2312" w:hAnsiTheme="minorHAnsi" w:hint="eastAsia"/>
          <w:kern w:val="2"/>
          <w:sz w:val="32"/>
        </w:rPr>
        <w:t>设备损坏的，由投标</w:t>
      </w:r>
      <w:r>
        <w:rPr>
          <w:rFonts w:ascii="仿宋_GB2312" w:eastAsia="仿宋_GB2312" w:hAnsiTheme="minorHAnsi" w:hint="eastAsia"/>
          <w:kern w:val="2"/>
          <w:sz w:val="32"/>
        </w:rPr>
        <w:t>单位</w:t>
      </w:r>
      <w:r w:rsidRPr="008E5BD2">
        <w:rPr>
          <w:rFonts w:ascii="仿宋_GB2312" w:eastAsia="仿宋_GB2312" w:hAnsiTheme="minorHAnsi" w:hint="eastAsia"/>
          <w:kern w:val="2"/>
          <w:sz w:val="32"/>
        </w:rPr>
        <w:t>照价赔偿；</w:t>
      </w:r>
    </w:p>
    <w:p w14:paraId="3006BEBF" w14:textId="4CB861CA" w:rsidR="0030578B" w:rsidRDefault="0030578B" w:rsidP="0030578B">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5、</w:t>
      </w:r>
      <w:r w:rsidRPr="008E5BD2">
        <w:rPr>
          <w:rFonts w:ascii="仿宋_GB2312" w:eastAsia="仿宋_GB2312" w:hAnsiTheme="minorHAnsi" w:hint="eastAsia"/>
          <w:kern w:val="2"/>
          <w:sz w:val="32"/>
        </w:rPr>
        <w:t>中标</w:t>
      </w:r>
      <w:r>
        <w:rPr>
          <w:rFonts w:ascii="仿宋_GB2312" w:eastAsia="仿宋_GB2312" w:hAnsiTheme="minorHAnsi" w:hint="eastAsia"/>
          <w:kern w:val="2"/>
          <w:sz w:val="32"/>
        </w:rPr>
        <w:t>单位</w:t>
      </w:r>
      <w:r w:rsidRPr="008E5BD2">
        <w:rPr>
          <w:rFonts w:ascii="仿宋_GB2312" w:eastAsia="仿宋_GB2312" w:hAnsiTheme="minorHAnsi" w:hint="eastAsia"/>
          <w:kern w:val="2"/>
          <w:sz w:val="32"/>
        </w:rPr>
        <w:t>在更换打印机耗材中提供的耗材</w:t>
      </w:r>
      <w:r>
        <w:rPr>
          <w:rFonts w:ascii="仿宋_GB2312" w:eastAsia="仿宋_GB2312" w:hAnsiTheme="minorHAnsi" w:hint="eastAsia"/>
          <w:kern w:val="2"/>
          <w:sz w:val="32"/>
        </w:rPr>
        <w:t>及维修硬件设备中提供的配件</w:t>
      </w:r>
      <w:r w:rsidRPr="008E5BD2">
        <w:rPr>
          <w:rFonts w:ascii="仿宋_GB2312" w:eastAsia="仿宋_GB2312" w:hAnsiTheme="minorHAnsi" w:hint="eastAsia"/>
          <w:kern w:val="2"/>
          <w:sz w:val="32"/>
        </w:rPr>
        <w:t>应当是全新的原装正品，且与现用型号相同或优于旧件的升级件，并经采购</w:t>
      </w:r>
      <w:r>
        <w:rPr>
          <w:rFonts w:ascii="仿宋_GB2312" w:eastAsia="仿宋_GB2312" w:hAnsiTheme="minorHAnsi" w:hint="eastAsia"/>
          <w:kern w:val="2"/>
          <w:sz w:val="32"/>
        </w:rPr>
        <w:t>单位</w:t>
      </w:r>
      <w:r w:rsidRPr="008E5BD2">
        <w:rPr>
          <w:rFonts w:ascii="仿宋_GB2312" w:eastAsia="仿宋_GB2312" w:hAnsiTheme="minorHAnsi" w:hint="eastAsia"/>
          <w:kern w:val="2"/>
          <w:sz w:val="32"/>
        </w:rPr>
        <w:t>相关管理人员签字确认。</w:t>
      </w:r>
    </w:p>
    <w:p w14:paraId="1E9936E8" w14:textId="4432DE69" w:rsidR="0030578B" w:rsidRPr="0030578B" w:rsidRDefault="0030578B" w:rsidP="0030578B">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6、中标单位能够制作维护台账，</w:t>
      </w:r>
      <w:r w:rsidRPr="0030578B">
        <w:rPr>
          <w:rFonts w:ascii="仿宋_GB2312" w:eastAsia="仿宋_GB2312" w:hAnsiTheme="minorHAnsi" w:hint="eastAsia"/>
          <w:kern w:val="2"/>
          <w:sz w:val="32"/>
        </w:rPr>
        <w:t>提供相关维修</w:t>
      </w:r>
      <w:r>
        <w:rPr>
          <w:rFonts w:ascii="仿宋_GB2312" w:eastAsia="仿宋_GB2312" w:hAnsiTheme="minorHAnsi" w:hint="eastAsia"/>
          <w:kern w:val="2"/>
          <w:sz w:val="32"/>
        </w:rPr>
        <w:t>、</w:t>
      </w:r>
      <w:r w:rsidRPr="0030578B">
        <w:rPr>
          <w:rFonts w:ascii="仿宋_GB2312" w:eastAsia="仿宋_GB2312" w:hAnsiTheme="minorHAnsi" w:hint="eastAsia"/>
          <w:kern w:val="2"/>
          <w:sz w:val="32"/>
        </w:rPr>
        <w:t>维护</w:t>
      </w:r>
      <w:r>
        <w:rPr>
          <w:rFonts w:ascii="仿宋_GB2312" w:eastAsia="仿宋_GB2312" w:hAnsiTheme="minorHAnsi" w:hint="eastAsia"/>
          <w:kern w:val="2"/>
          <w:sz w:val="32"/>
        </w:rPr>
        <w:t>记录</w:t>
      </w:r>
      <w:r w:rsidRPr="0030578B">
        <w:rPr>
          <w:rFonts w:ascii="仿宋_GB2312" w:eastAsia="仿宋_GB2312" w:hAnsiTheme="minorHAnsi" w:hint="eastAsia"/>
          <w:kern w:val="2"/>
          <w:sz w:val="32"/>
        </w:rPr>
        <w:t>等资料。</w:t>
      </w:r>
    </w:p>
    <w:p w14:paraId="15CF13C5" w14:textId="6CE836F8" w:rsidR="00AC160B" w:rsidRDefault="0030578B">
      <w:pPr>
        <w:pStyle w:val="2"/>
      </w:pPr>
      <w:r>
        <w:rPr>
          <w:rFonts w:hint="eastAsia"/>
        </w:rPr>
        <w:t>五、投标报价</w:t>
      </w:r>
    </w:p>
    <w:p w14:paraId="44362237" w14:textId="50A04C09" w:rsidR="00AC160B" w:rsidRDefault="00000000">
      <w:pPr>
        <w:spacing w:after="0"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本项目服务费采用</w:t>
      </w:r>
      <w:r w:rsidR="008906E4">
        <w:rPr>
          <w:rFonts w:ascii="仿宋_GB2312" w:eastAsia="仿宋_GB2312" w:hint="eastAsia"/>
          <w:sz w:val="32"/>
          <w:szCs w:val="32"/>
        </w:rPr>
        <w:t>按实结算的方式</w:t>
      </w:r>
      <w:r>
        <w:rPr>
          <w:rFonts w:ascii="仿宋_GB2312" w:eastAsia="仿宋_GB2312"/>
          <w:sz w:val="32"/>
          <w:szCs w:val="32"/>
        </w:rPr>
        <w:t>。</w:t>
      </w:r>
    </w:p>
    <w:p w14:paraId="6BCB73EA" w14:textId="3E3350C8" w:rsidR="00AC160B" w:rsidRDefault="00000000">
      <w:pPr>
        <w:spacing w:after="0" w:line="560" w:lineRule="exact"/>
        <w:ind w:firstLineChars="200" w:firstLine="640"/>
        <w:rPr>
          <w:rFonts w:ascii="仿宋_GB2312" w:eastAsia="仿宋_GB2312"/>
          <w:sz w:val="32"/>
          <w:szCs w:val="32"/>
        </w:rPr>
      </w:pPr>
      <w:r>
        <w:rPr>
          <w:rFonts w:ascii="仿宋_GB2312" w:eastAsia="仿宋_GB2312"/>
          <w:sz w:val="32"/>
          <w:szCs w:val="32"/>
        </w:rPr>
        <w:lastRenderedPageBreak/>
        <w:t>2</w:t>
      </w:r>
      <w:r>
        <w:rPr>
          <w:rFonts w:ascii="仿宋_GB2312" w:eastAsia="仿宋_GB2312" w:hint="eastAsia"/>
          <w:sz w:val="32"/>
          <w:szCs w:val="32"/>
        </w:rPr>
        <w:t>、</w:t>
      </w:r>
      <w:r w:rsidR="008906E4">
        <w:rPr>
          <w:rFonts w:ascii="仿宋_GB2312" w:eastAsia="仿宋_GB2312" w:hint="eastAsia"/>
          <w:sz w:val="32"/>
          <w:szCs w:val="32"/>
        </w:rPr>
        <w:t>中标单位须</w:t>
      </w:r>
      <w:r w:rsidR="008906E4" w:rsidRPr="008906E4">
        <w:rPr>
          <w:rFonts w:ascii="仿宋_GB2312" w:eastAsia="仿宋_GB2312" w:hint="eastAsia"/>
          <w:sz w:val="32"/>
          <w:szCs w:val="32"/>
        </w:rPr>
        <w:t>出具上月相应的服务、维修</w:t>
      </w:r>
      <w:r w:rsidR="00D53146">
        <w:rPr>
          <w:rFonts w:ascii="仿宋_GB2312" w:eastAsia="仿宋_GB2312" w:hint="eastAsia"/>
          <w:sz w:val="32"/>
          <w:szCs w:val="32"/>
        </w:rPr>
        <w:t>、耗材更换、配件更换、价格</w:t>
      </w:r>
      <w:r w:rsidR="008906E4" w:rsidRPr="008906E4">
        <w:rPr>
          <w:rFonts w:ascii="仿宋_GB2312" w:eastAsia="仿宋_GB2312" w:hint="eastAsia"/>
          <w:sz w:val="32"/>
          <w:szCs w:val="32"/>
        </w:rPr>
        <w:t>等相关报告</w:t>
      </w:r>
      <w:r w:rsidR="008906E4">
        <w:rPr>
          <w:rFonts w:ascii="仿宋_GB2312" w:eastAsia="仿宋_GB2312" w:hint="eastAsia"/>
          <w:sz w:val="32"/>
          <w:szCs w:val="32"/>
        </w:rPr>
        <w:t>，</w:t>
      </w:r>
      <w:r w:rsidR="008906E4" w:rsidRPr="008906E4">
        <w:rPr>
          <w:rFonts w:ascii="仿宋_GB2312" w:eastAsia="仿宋_GB2312" w:hint="eastAsia"/>
          <w:sz w:val="32"/>
          <w:szCs w:val="32"/>
        </w:rPr>
        <w:t>采购</w:t>
      </w:r>
      <w:r w:rsidR="008906E4">
        <w:rPr>
          <w:rFonts w:ascii="仿宋_GB2312" w:eastAsia="仿宋_GB2312" w:hint="eastAsia"/>
          <w:sz w:val="32"/>
          <w:szCs w:val="32"/>
        </w:rPr>
        <w:t>单位</w:t>
      </w:r>
      <w:r w:rsidR="008906E4" w:rsidRPr="008906E4">
        <w:rPr>
          <w:rFonts w:ascii="仿宋_GB2312" w:eastAsia="仿宋_GB2312" w:hint="eastAsia"/>
          <w:sz w:val="32"/>
          <w:szCs w:val="32"/>
        </w:rPr>
        <w:t>每月按照</w:t>
      </w:r>
      <w:r w:rsidR="00D53146">
        <w:rPr>
          <w:rFonts w:ascii="仿宋_GB2312" w:eastAsia="仿宋_GB2312" w:hint="eastAsia"/>
          <w:sz w:val="32"/>
          <w:szCs w:val="32"/>
        </w:rPr>
        <w:t>中标单位</w:t>
      </w:r>
      <w:r w:rsidR="008906E4">
        <w:rPr>
          <w:rFonts w:ascii="仿宋_GB2312" w:eastAsia="仿宋_GB2312" w:hint="eastAsia"/>
          <w:sz w:val="32"/>
          <w:szCs w:val="32"/>
        </w:rPr>
        <w:t>上月</w:t>
      </w:r>
      <w:r w:rsidR="00D53146">
        <w:rPr>
          <w:rFonts w:ascii="仿宋_GB2312" w:eastAsia="仿宋_GB2312" w:hint="eastAsia"/>
          <w:sz w:val="32"/>
          <w:szCs w:val="32"/>
        </w:rPr>
        <w:t>实际提供服务及</w:t>
      </w:r>
      <w:r w:rsidR="008906E4" w:rsidRPr="008906E4">
        <w:rPr>
          <w:rFonts w:ascii="仿宋_GB2312" w:eastAsia="仿宋_GB2312" w:hint="eastAsia"/>
          <w:sz w:val="32"/>
          <w:szCs w:val="32"/>
        </w:rPr>
        <w:t>实际货物使用量与中标人进行</w:t>
      </w:r>
      <w:r w:rsidR="008906E4">
        <w:rPr>
          <w:rFonts w:ascii="仿宋_GB2312" w:eastAsia="仿宋_GB2312" w:hint="eastAsia"/>
          <w:sz w:val="32"/>
          <w:szCs w:val="32"/>
        </w:rPr>
        <w:t>服务费</w:t>
      </w:r>
      <w:r w:rsidR="008906E4" w:rsidRPr="008906E4">
        <w:rPr>
          <w:rFonts w:ascii="仿宋_GB2312" w:eastAsia="仿宋_GB2312" w:hint="eastAsia"/>
          <w:sz w:val="32"/>
          <w:szCs w:val="32"/>
        </w:rPr>
        <w:t>结算</w:t>
      </w:r>
      <w:r w:rsidR="008906E4">
        <w:rPr>
          <w:rFonts w:ascii="仿宋_GB2312" w:eastAsia="仿宋_GB2312" w:hint="eastAsia"/>
          <w:sz w:val="32"/>
          <w:szCs w:val="32"/>
        </w:rPr>
        <w:t>。</w:t>
      </w:r>
      <w:r w:rsidR="008906E4">
        <w:rPr>
          <w:rFonts w:ascii="仿宋_GB2312" w:eastAsia="仿宋_GB2312"/>
          <w:sz w:val="32"/>
          <w:szCs w:val="32"/>
        </w:rPr>
        <w:t xml:space="preserve"> </w:t>
      </w:r>
    </w:p>
    <w:p w14:paraId="772AD356" w14:textId="25B2BC78" w:rsidR="00AC160B" w:rsidRDefault="00000000">
      <w:pPr>
        <w:spacing w:after="0"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本项目财政控制金额</w:t>
      </w:r>
      <w:r w:rsidR="008906E4">
        <w:rPr>
          <w:rFonts w:ascii="仿宋_GB2312" w:eastAsia="仿宋_GB2312" w:hint="eastAsia"/>
          <w:sz w:val="32"/>
          <w:szCs w:val="32"/>
        </w:rPr>
        <w:t>即年度支付上限</w:t>
      </w:r>
      <w:r>
        <w:rPr>
          <w:rFonts w:ascii="仿宋_GB2312" w:eastAsia="仿宋_GB2312"/>
          <w:sz w:val="32"/>
          <w:szCs w:val="32"/>
        </w:rPr>
        <w:t>为人民币</w:t>
      </w:r>
      <w:r w:rsidR="0030578B">
        <w:rPr>
          <w:rFonts w:ascii="仿宋_GB2312" w:eastAsia="仿宋_GB2312" w:hAnsi="宋体" w:cs="仿宋_GB2312" w:hint="eastAsia"/>
          <w:color w:val="000000"/>
          <w:sz w:val="32"/>
          <w:szCs w:val="32"/>
          <w:lang w:bidi="ar"/>
        </w:rPr>
        <w:t>45万</w:t>
      </w:r>
      <w:r>
        <w:rPr>
          <w:rFonts w:ascii="仿宋_GB2312" w:eastAsia="仿宋_GB2312" w:hint="eastAsia"/>
          <w:sz w:val="32"/>
          <w:szCs w:val="32"/>
        </w:rPr>
        <w:t>元。</w:t>
      </w:r>
    </w:p>
    <w:p w14:paraId="594485B0" w14:textId="01028371" w:rsidR="008906E4" w:rsidRDefault="008906E4">
      <w:pPr>
        <w:spacing w:after="0" w:line="560" w:lineRule="exact"/>
        <w:ind w:firstLineChars="200" w:firstLine="640"/>
        <w:rPr>
          <w:rFonts w:ascii="仿宋_GB2312" w:eastAsia="仿宋_GB2312"/>
          <w:sz w:val="32"/>
          <w:szCs w:val="32"/>
        </w:rPr>
      </w:pPr>
      <w:r>
        <w:rPr>
          <w:rFonts w:ascii="仿宋_GB2312" w:eastAsia="仿宋_GB2312" w:hint="eastAsia"/>
          <w:sz w:val="32"/>
          <w:szCs w:val="32"/>
        </w:rPr>
        <w:t>4、投标单位在投标文件中须明确打印机设备及耗材费用、</w:t>
      </w:r>
      <w:r w:rsidRPr="008906E4">
        <w:rPr>
          <w:rFonts w:ascii="仿宋_GB2312" w:eastAsia="仿宋_GB2312" w:hint="eastAsia"/>
          <w:sz w:val="32"/>
          <w:szCs w:val="32"/>
        </w:rPr>
        <w:t>打印机维修项目</w:t>
      </w:r>
      <w:r w:rsidR="00E22F05">
        <w:rPr>
          <w:rFonts w:ascii="仿宋_GB2312" w:eastAsia="仿宋_GB2312" w:hint="eastAsia"/>
          <w:sz w:val="32"/>
          <w:szCs w:val="32"/>
        </w:rPr>
        <w:t>及</w:t>
      </w:r>
      <w:r w:rsidRPr="008906E4">
        <w:rPr>
          <w:rFonts w:ascii="仿宋_GB2312" w:eastAsia="仿宋_GB2312" w:hint="eastAsia"/>
          <w:sz w:val="32"/>
          <w:szCs w:val="32"/>
        </w:rPr>
        <w:t>电脑维修项目</w:t>
      </w:r>
      <w:r>
        <w:rPr>
          <w:rFonts w:ascii="仿宋_GB2312" w:eastAsia="仿宋_GB2312" w:hint="eastAsia"/>
          <w:sz w:val="32"/>
          <w:szCs w:val="32"/>
        </w:rPr>
        <w:t>的服务费用</w:t>
      </w:r>
      <w:r w:rsidR="00D53146">
        <w:rPr>
          <w:rFonts w:ascii="仿宋_GB2312" w:eastAsia="仿宋_GB2312" w:hint="eastAsia"/>
          <w:sz w:val="32"/>
          <w:szCs w:val="32"/>
        </w:rPr>
        <w:t>。若因市场价格波动，导致服务价格与本次投标价格有差异的，</w:t>
      </w:r>
      <w:r w:rsidR="00E22F05">
        <w:rPr>
          <w:rFonts w:ascii="仿宋_GB2312" w:eastAsia="仿宋_GB2312" w:hint="eastAsia"/>
          <w:sz w:val="32"/>
          <w:szCs w:val="32"/>
        </w:rPr>
        <w:t>中标单位须</w:t>
      </w:r>
      <w:r w:rsidR="00D53146">
        <w:rPr>
          <w:rFonts w:ascii="仿宋_GB2312" w:eastAsia="仿宋_GB2312" w:hint="eastAsia"/>
          <w:sz w:val="32"/>
          <w:szCs w:val="32"/>
        </w:rPr>
        <w:t>提供相应资料，向采购单位进行备案调整。</w:t>
      </w:r>
    </w:p>
    <w:p w14:paraId="74CBA52E" w14:textId="515FDBB2" w:rsidR="00D53146" w:rsidRPr="008906E4" w:rsidRDefault="00D53146" w:rsidP="00D53146">
      <w:pPr>
        <w:spacing w:after="0" w:line="560" w:lineRule="exact"/>
        <w:ind w:firstLineChars="200" w:firstLine="640"/>
        <w:rPr>
          <w:rFonts w:ascii="仿宋_GB2312" w:eastAsia="仿宋_GB2312"/>
          <w:sz w:val="32"/>
          <w:szCs w:val="32"/>
        </w:rPr>
      </w:pPr>
      <w:r>
        <w:rPr>
          <w:rFonts w:ascii="仿宋_GB2312" w:eastAsia="仿宋_GB2312" w:hint="eastAsia"/>
          <w:sz w:val="32"/>
          <w:szCs w:val="32"/>
        </w:rPr>
        <w:t>5、涉及到打印机配件、电脑配件投标过程中暂时无法明确的，须在实施过程及结算阶段中提供明确的不高于市场价的配件价格材料</w:t>
      </w:r>
      <w:r w:rsidR="004A4A4E">
        <w:rPr>
          <w:rFonts w:ascii="仿宋_GB2312" w:eastAsia="仿宋_GB2312" w:hint="eastAsia"/>
          <w:sz w:val="32"/>
          <w:szCs w:val="32"/>
        </w:rPr>
        <w:t>。本次投标打印机维修和电脑维修只提供维修服务费报价（不含配件）。</w:t>
      </w:r>
    </w:p>
    <w:p w14:paraId="2C555561" w14:textId="438CCC53" w:rsidR="00D53146" w:rsidRPr="00D53146" w:rsidRDefault="00D53146">
      <w:pPr>
        <w:spacing w:after="0" w:line="560" w:lineRule="exact"/>
        <w:ind w:firstLineChars="200" w:firstLine="640"/>
        <w:rPr>
          <w:rFonts w:ascii="仿宋_GB2312" w:eastAsia="仿宋_GB2312"/>
          <w:sz w:val="32"/>
          <w:szCs w:val="32"/>
        </w:rPr>
      </w:pPr>
    </w:p>
    <w:p w14:paraId="66870A32" w14:textId="283FBA11" w:rsidR="00AC160B" w:rsidRDefault="0030578B">
      <w:pPr>
        <w:pStyle w:val="2"/>
        <w:spacing w:line="540" w:lineRule="exact"/>
        <w:ind w:firstLine="640"/>
        <w:rPr>
          <w:color w:val="000000" w:themeColor="text1"/>
        </w:rPr>
      </w:pPr>
      <w:r>
        <w:rPr>
          <w:rFonts w:hint="eastAsia"/>
          <w:color w:val="000000" w:themeColor="text1"/>
        </w:rPr>
        <w:t>六、评审方式</w:t>
      </w:r>
    </w:p>
    <w:p w14:paraId="659EFB20" w14:textId="77777777" w:rsidR="00AC160B"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供应商需按要求提供高质量的报价文件，我单位将对各个供应商报价文件按照以下因素进行横向比较，综合评审出一家中标供应商。</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09"/>
        <w:gridCol w:w="7371"/>
      </w:tblGrid>
      <w:tr w:rsidR="00AC160B" w14:paraId="49C16F0D" w14:textId="77777777">
        <w:trPr>
          <w:trHeight w:val="752"/>
        </w:trPr>
        <w:tc>
          <w:tcPr>
            <w:tcW w:w="724" w:type="dxa"/>
            <w:vAlign w:val="center"/>
          </w:tcPr>
          <w:p w14:paraId="1F14E819" w14:textId="77777777" w:rsidR="00AC160B"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序号</w:t>
            </w:r>
          </w:p>
        </w:tc>
        <w:tc>
          <w:tcPr>
            <w:tcW w:w="709" w:type="dxa"/>
            <w:vAlign w:val="center"/>
          </w:tcPr>
          <w:p w14:paraId="0018C906" w14:textId="77777777" w:rsidR="00AC160B"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权重</w:t>
            </w:r>
          </w:p>
        </w:tc>
        <w:tc>
          <w:tcPr>
            <w:tcW w:w="7371" w:type="dxa"/>
            <w:vAlign w:val="center"/>
          </w:tcPr>
          <w:p w14:paraId="51E498A9" w14:textId="77777777" w:rsidR="00AC160B"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评审因素</w:t>
            </w:r>
          </w:p>
        </w:tc>
      </w:tr>
      <w:tr w:rsidR="00AC160B" w14:paraId="490252ED" w14:textId="77777777">
        <w:trPr>
          <w:trHeight w:val="274"/>
        </w:trPr>
        <w:tc>
          <w:tcPr>
            <w:tcW w:w="724" w:type="dxa"/>
            <w:vAlign w:val="center"/>
          </w:tcPr>
          <w:p w14:paraId="1CCE1D2B" w14:textId="77777777" w:rsidR="00AC160B"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w:t>
            </w:r>
          </w:p>
        </w:tc>
        <w:tc>
          <w:tcPr>
            <w:tcW w:w="709" w:type="dxa"/>
            <w:vAlign w:val="center"/>
          </w:tcPr>
          <w:p w14:paraId="2A41AD20" w14:textId="77777777" w:rsidR="00AC160B"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10</w:t>
            </w:r>
          </w:p>
        </w:tc>
        <w:tc>
          <w:tcPr>
            <w:tcW w:w="7371" w:type="dxa"/>
          </w:tcPr>
          <w:p w14:paraId="349B6870" w14:textId="77777777" w:rsidR="00AC160B" w:rsidRDefault="0000000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根据报价的合理程度进行评判，由评审委员进行优劣打分：报价合理且全面贴合项目需求的，最优得1</w:t>
            </w:r>
            <w:r>
              <w:rPr>
                <w:rFonts w:ascii="仿宋_GB2312" w:eastAsia="仿宋_GB2312" w:hAnsi="宋体" w:cs="宋体"/>
                <w:color w:val="000000"/>
                <w:sz w:val="32"/>
                <w:szCs w:val="32"/>
              </w:rPr>
              <w:t>0</w:t>
            </w:r>
            <w:r>
              <w:rPr>
                <w:rFonts w:ascii="仿宋_GB2312" w:eastAsia="仿宋_GB2312" w:hAnsi="宋体" w:cs="宋体" w:hint="eastAsia"/>
                <w:color w:val="000000"/>
                <w:sz w:val="32"/>
                <w:szCs w:val="32"/>
              </w:rPr>
              <w:t>分，最低得0分。</w:t>
            </w:r>
          </w:p>
        </w:tc>
      </w:tr>
      <w:tr w:rsidR="00AC160B" w14:paraId="48A6566C" w14:textId="77777777">
        <w:trPr>
          <w:trHeight w:val="557"/>
        </w:trPr>
        <w:tc>
          <w:tcPr>
            <w:tcW w:w="724" w:type="dxa"/>
            <w:vAlign w:val="center"/>
          </w:tcPr>
          <w:p w14:paraId="79341773" w14:textId="77777777" w:rsidR="00AC160B"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lastRenderedPageBreak/>
              <w:t>2</w:t>
            </w:r>
          </w:p>
        </w:tc>
        <w:tc>
          <w:tcPr>
            <w:tcW w:w="709" w:type="dxa"/>
            <w:vAlign w:val="center"/>
          </w:tcPr>
          <w:p w14:paraId="5E74904F" w14:textId="77777777" w:rsidR="00AC160B"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tcPr>
          <w:p w14:paraId="38D11884" w14:textId="77777777" w:rsidR="00AC160B" w:rsidRDefault="00000000">
            <w:pPr>
              <w:spacing w:after="0" w:line="540" w:lineRule="exact"/>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w:t>
            </w:r>
            <w:r>
              <w:rPr>
                <w:rFonts w:ascii="仿宋_GB2312" w:eastAsia="仿宋_GB2312" w:hAnsi="宋体" w:cs="宋体" w:hint="eastAsia"/>
                <w:sz w:val="32"/>
                <w:szCs w:val="32"/>
              </w:rPr>
              <w:t>应商提供的服务团队情况进行评判，服务团队学历、素质、经验满足项目要求，由评审委员进行优劣打分：</w:t>
            </w:r>
            <w:r>
              <w:rPr>
                <w:rFonts w:ascii="仿宋_GB2312" w:eastAsia="仿宋_GB2312" w:hAnsi="宋体" w:cs="宋体" w:hint="eastAsia"/>
                <w:color w:val="000000"/>
                <w:sz w:val="32"/>
                <w:szCs w:val="32"/>
              </w:rPr>
              <w:t>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AC160B" w14:paraId="5ADE6ED2" w14:textId="77777777">
        <w:trPr>
          <w:trHeight w:val="944"/>
        </w:trPr>
        <w:tc>
          <w:tcPr>
            <w:tcW w:w="724" w:type="dxa"/>
            <w:vAlign w:val="center"/>
          </w:tcPr>
          <w:p w14:paraId="304E383D" w14:textId="77777777" w:rsidR="00AC160B"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w:t>
            </w:r>
          </w:p>
        </w:tc>
        <w:tc>
          <w:tcPr>
            <w:tcW w:w="709" w:type="dxa"/>
            <w:vAlign w:val="center"/>
          </w:tcPr>
          <w:p w14:paraId="43D04F2E" w14:textId="77777777" w:rsidR="00AC160B"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tcPr>
          <w:p w14:paraId="297A7B71" w14:textId="47DF99CE" w:rsidR="00AC160B"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根据供应商提供的类似项目业绩情况</w:t>
            </w:r>
            <w:r>
              <w:rPr>
                <w:rFonts w:ascii="仿宋_GB2312" w:eastAsia="仿宋_GB2312" w:hAnsi="宋体" w:cs="宋体"/>
                <w:color w:val="000000"/>
                <w:sz w:val="32"/>
                <w:szCs w:val="32"/>
              </w:rPr>
              <w:t>（</w:t>
            </w:r>
            <w:r w:rsidR="0030578B">
              <w:rPr>
                <w:rFonts w:ascii="仿宋_GB2312" w:eastAsia="仿宋_GB2312" w:hAnsi="宋体" w:cs="宋体" w:hint="eastAsia"/>
                <w:color w:val="000000"/>
                <w:sz w:val="32"/>
                <w:szCs w:val="32"/>
              </w:rPr>
              <w:t>提供合同关键页扫描件</w:t>
            </w:r>
            <w:r>
              <w:rPr>
                <w:rFonts w:ascii="仿宋_GB2312" w:eastAsia="仿宋_GB2312" w:hAnsi="宋体" w:cs="宋体"/>
                <w:color w:val="000000"/>
                <w:sz w:val="32"/>
                <w:szCs w:val="32"/>
              </w:rPr>
              <w:t>）</w:t>
            </w:r>
            <w:r>
              <w:rPr>
                <w:rFonts w:ascii="仿宋_GB2312" w:eastAsia="仿宋_GB2312" w:hAnsi="宋体" w:cs="宋体" w:hint="eastAsia"/>
                <w:color w:val="000000"/>
                <w:sz w:val="32"/>
                <w:szCs w:val="32"/>
              </w:rPr>
              <w:t>，由评审委员进行优劣打分：最优得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AC160B" w14:paraId="7EAB2030" w14:textId="77777777">
        <w:trPr>
          <w:trHeight w:val="274"/>
        </w:trPr>
        <w:tc>
          <w:tcPr>
            <w:tcW w:w="724" w:type="dxa"/>
            <w:vAlign w:val="center"/>
          </w:tcPr>
          <w:p w14:paraId="224E6727" w14:textId="77777777" w:rsidR="00AC160B"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4</w:t>
            </w:r>
          </w:p>
        </w:tc>
        <w:tc>
          <w:tcPr>
            <w:tcW w:w="709" w:type="dxa"/>
            <w:vAlign w:val="center"/>
          </w:tcPr>
          <w:p w14:paraId="34D7F61F" w14:textId="77777777" w:rsidR="00AC160B"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w:t>
            </w:r>
          </w:p>
        </w:tc>
        <w:tc>
          <w:tcPr>
            <w:tcW w:w="7371" w:type="dxa"/>
          </w:tcPr>
          <w:p w14:paraId="5C09CA84" w14:textId="77777777" w:rsidR="00AC160B"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根据供应商提供机构情况介绍，由评审委员进行优劣打分：最优得</w:t>
            </w:r>
            <w:r>
              <w:rPr>
                <w:rFonts w:ascii="仿宋_GB2312" w:eastAsia="仿宋_GB2312" w:hAnsi="宋体" w:cs="宋体"/>
                <w:color w:val="000000"/>
                <w:sz w:val="32"/>
                <w:szCs w:val="32"/>
              </w:rPr>
              <w:t>20</w:t>
            </w:r>
            <w:r>
              <w:rPr>
                <w:rFonts w:ascii="仿宋_GB2312" w:eastAsia="仿宋_GB2312" w:hAnsi="宋体" w:cs="宋体" w:hint="eastAsia"/>
                <w:color w:val="000000"/>
                <w:sz w:val="32"/>
                <w:szCs w:val="32"/>
              </w:rPr>
              <w:t>分，最低得0分。</w:t>
            </w:r>
          </w:p>
        </w:tc>
      </w:tr>
      <w:tr w:rsidR="00AC160B" w14:paraId="7DBE572A" w14:textId="77777777">
        <w:trPr>
          <w:trHeight w:val="1704"/>
        </w:trPr>
        <w:tc>
          <w:tcPr>
            <w:tcW w:w="724" w:type="dxa"/>
            <w:vAlign w:val="center"/>
          </w:tcPr>
          <w:p w14:paraId="05FEC368" w14:textId="77777777" w:rsidR="00AC160B"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5</w:t>
            </w:r>
          </w:p>
        </w:tc>
        <w:tc>
          <w:tcPr>
            <w:tcW w:w="709" w:type="dxa"/>
            <w:vAlign w:val="center"/>
          </w:tcPr>
          <w:p w14:paraId="199B2AE6" w14:textId="77777777" w:rsidR="00AC160B" w:rsidRDefault="00000000">
            <w:pPr>
              <w:spacing w:after="0" w:line="540" w:lineRule="exact"/>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30</w:t>
            </w:r>
          </w:p>
        </w:tc>
        <w:tc>
          <w:tcPr>
            <w:tcW w:w="7371" w:type="dxa"/>
          </w:tcPr>
          <w:p w14:paraId="70C98348" w14:textId="77777777" w:rsidR="00AC160B" w:rsidRDefault="00000000">
            <w:pPr>
              <w:spacing w:after="0" w:line="540" w:lineRule="exact"/>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根据供应商提供的实施方案进行打分，评审委员根据各投标人的实施方案进行横向比较进行打分：实施方案贴合采购文件要求，详实具体、安排合理且可行性高的，最优得</w:t>
            </w:r>
            <w:r>
              <w:rPr>
                <w:rFonts w:ascii="仿宋_GB2312" w:eastAsia="仿宋_GB2312" w:hAnsi="宋体" w:cs="宋体"/>
                <w:color w:val="000000"/>
                <w:sz w:val="32"/>
                <w:szCs w:val="32"/>
              </w:rPr>
              <w:t>30</w:t>
            </w:r>
            <w:r>
              <w:rPr>
                <w:rFonts w:ascii="仿宋_GB2312" w:eastAsia="仿宋_GB2312" w:hAnsi="宋体" w:cs="宋体" w:hint="eastAsia"/>
                <w:color w:val="000000"/>
                <w:sz w:val="32"/>
                <w:szCs w:val="32"/>
              </w:rPr>
              <w:t>分，最低得0分。</w:t>
            </w:r>
          </w:p>
        </w:tc>
      </w:tr>
    </w:tbl>
    <w:p w14:paraId="0A22E9C3" w14:textId="77777777" w:rsidR="00AC160B" w:rsidRDefault="00AC160B">
      <w:pPr>
        <w:spacing w:after="0" w:line="540" w:lineRule="exact"/>
        <w:ind w:firstLineChars="200" w:firstLine="640"/>
        <w:rPr>
          <w:rFonts w:ascii="仿宋_GB2312" w:eastAsia="仿宋_GB2312" w:hAnsiTheme="minorHAnsi"/>
          <w:kern w:val="2"/>
          <w:sz w:val="32"/>
        </w:rPr>
      </w:pPr>
    </w:p>
    <w:p w14:paraId="786E88EC" w14:textId="253E61F7" w:rsidR="00AC160B" w:rsidRDefault="0030578B">
      <w:pPr>
        <w:pStyle w:val="2"/>
        <w:spacing w:line="540" w:lineRule="exact"/>
        <w:ind w:firstLine="640"/>
      </w:pPr>
      <w:r>
        <w:rPr>
          <w:rFonts w:hint="eastAsia"/>
        </w:rPr>
        <w:t>七、中标服务费</w:t>
      </w:r>
    </w:p>
    <w:p w14:paraId="4387B095" w14:textId="77777777" w:rsidR="00AC160B" w:rsidRDefault="00000000">
      <w:pPr>
        <w:spacing w:after="0" w:line="540" w:lineRule="exact"/>
        <w:ind w:firstLineChars="200" w:firstLine="640"/>
        <w:rPr>
          <w:rFonts w:ascii="仿宋_GB2312" w:eastAsia="仿宋_GB2312" w:hAnsiTheme="minorHAnsi"/>
          <w:kern w:val="2"/>
          <w:sz w:val="32"/>
        </w:rPr>
      </w:pPr>
      <w:r>
        <w:rPr>
          <w:rFonts w:ascii="仿宋_GB2312" w:eastAsia="仿宋_GB2312" w:hAnsiTheme="minorHAnsi" w:hint="eastAsia"/>
          <w:kern w:val="2"/>
          <w:sz w:val="32"/>
        </w:rPr>
        <w:t>由中标单位缴纳。中标服务费以中标金额为计算基数，参照《深圳市财政委员会关于规范深圳市社会采购代理机构的管理有关事项的补充通知（深财购〔2018〕27号）》文件相关规定，按差额定率累进法计算。</w:t>
      </w:r>
    </w:p>
    <w:p w14:paraId="478E1EDE" w14:textId="08050582" w:rsidR="00AC160B" w:rsidRDefault="0030578B">
      <w:pPr>
        <w:pStyle w:val="2"/>
        <w:spacing w:line="540" w:lineRule="exact"/>
      </w:pPr>
      <w:r>
        <w:rPr>
          <w:rFonts w:hint="eastAsia"/>
        </w:rPr>
        <w:t>八、报价文件内容要求</w:t>
      </w:r>
    </w:p>
    <w:p w14:paraId="32430337" w14:textId="77777777" w:rsidR="00AC160B"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1、报价文件需一正两副（须提供电子版投标文件一份，U盘或者光盘形式）、报价文件封面需注明项目名称和报价单位名称，报价文件须</w:t>
      </w:r>
      <w:r>
        <w:rPr>
          <w:rFonts w:ascii="仿宋_GB2312" w:eastAsia="仿宋_GB2312" w:hAnsi="仿宋_GB2312" w:cs="仿宋_GB2312" w:hint="eastAsia"/>
          <w:sz w:val="32"/>
          <w:szCs w:val="32"/>
        </w:rPr>
        <w:t>编制条理清晰，须含目录、页码，装订齐整。</w:t>
      </w:r>
    </w:p>
    <w:p w14:paraId="4FDF2348" w14:textId="77777777" w:rsidR="00AC160B" w:rsidRDefault="00000000">
      <w:pPr>
        <w:spacing w:after="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2、报价文件第一页需按照以下格式编写：</w:t>
      </w:r>
    </w:p>
    <w:p w14:paraId="3E5953E1" w14:textId="77777777" w:rsidR="00AC160B" w:rsidRDefault="00AC160B">
      <w:pPr>
        <w:spacing w:after="0" w:line="540" w:lineRule="exact"/>
        <w:ind w:firstLineChars="200" w:firstLine="640"/>
        <w:rPr>
          <w:rFonts w:ascii="仿宋_GB2312" w:eastAsia="仿宋_GB2312" w:hAnsi="仿宋_GB2312" w:cs="仿宋_GB2312" w:hint="eastAsia"/>
          <w:kern w:val="2"/>
          <w:sz w:val="32"/>
          <w:szCs w:val="32"/>
        </w:rPr>
      </w:pPr>
    </w:p>
    <w:p w14:paraId="03F3A699" w14:textId="7981D113" w:rsidR="00AC160B" w:rsidRDefault="00AC160B">
      <w:pPr>
        <w:rPr>
          <w:rFonts w:asciiTheme="minorEastAsia" w:hAnsiTheme="minorEastAsia" w:cs="宋体" w:hint="eastAsia"/>
          <w:b/>
          <w:sz w:val="44"/>
          <w:szCs w:val="44"/>
        </w:rPr>
      </w:pPr>
    </w:p>
    <w:p w14:paraId="354AF67A" w14:textId="6D1747D8" w:rsidR="00AC160B" w:rsidRDefault="0030578B">
      <w:pPr>
        <w:pStyle w:val="ab"/>
        <w:snapToGrid w:val="0"/>
        <w:spacing w:line="500" w:lineRule="exact"/>
        <w:ind w:firstLine="0"/>
        <w:jc w:val="center"/>
        <w:rPr>
          <w:rFonts w:ascii="宋体" w:eastAsia="宋体" w:hAnsi="宋体" w:cs="仿宋_GB2312" w:hint="eastAsia"/>
          <w:sz w:val="32"/>
          <w:szCs w:val="32"/>
        </w:rPr>
      </w:pPr>
      <w:r w:rsidRPr="0030578B">
        <w:rPr>
          <w:rFonts w:ascii="宋体" w:eastAsia="宋体" w:hAnsi="宋体" w:cs="宋体" w:hint="eastAsia"/>
          <w:b/>
          <w:sz w:val="44"/>
          <w:szCs w:val="44"/>
        </w:rPr>
        <w:t>深圳市南山区蛇口街道电脑打印机耗材采购及维保服务项目</w:t>
      </w:r>
    </w:p>
    <w:p w14:paraId="17DE7752" w14:textId="2DC1DE66" w:rsidR="00AC160B" w:rsidRDefault="00000000">
      <w:pPr>
        <w:pStyle w:val="ab"/>
        <w:snapToGrid w:val="0"/>
        <w:spacing w:line="5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我司完全理解贵单位采购文件的各项内容，承诺完全满足本项目服务内容及其要求，按时保质保量完成本项目，完全接受贵单位关于本项目采购文件中的要求。对于本项目，我司</w:t>
      </w:r>
      <w:r w:rsidR="00B70A85">
        <w:rPr>
          <w:rFonts w:ascii="仿宋_GB2312" w:eastAsia="仿宋_GB2312" w:hAnsi="仿宋_GB2312" w:cs="仿宋_GB2312" w:hint="eastAsia"/>
          <w:sz w:val="32"/>
          <w:szCs w:val="32"/>
        </w:rPr>
        <w:t>严格按照采购文件要求报价</w:t>
      </w:r>
      <w:r>
        <w:rPr>
          <w:rFonts w:ascii="仿宋_GB2312" w:eastAsia="仿宋_GB2312" w:hAnsi="仿宋_GB2312" w:cs="仿宋_GB2312" w:hint="eastAsia"/>
          <w:sz w:val="32"/>
          <w:szCs w:val="32"/>
        </w:rPr>
        <w:t>。</w:t>
      </w:r>
    </w:p>
    <w:p w14:paraId="4C9445D4" w14:textId="77777777" w:rsidR="00AC160B" w:rsidRDefault="00AC160B">
      <w:pPr>
        <w:pStyle w:val="ab"/>
        <w:snapToGrid w:val="0"/>
        <w:spacing w:line="500" w:lineRule="exact"/>
        <w:ind w:firstLineChars="200" w:firstLine="640"/>
        <w:rPr>
          <w:rFonts w:ascii="仿宋_GB2312" w:eastAsia="仿宋_GB2312" w:hAnsi="仿宋_GB2312" w:cs="仿宋_GB2312" w:hint="eastAsia"/>
          <w:sz w:val="32"/>
          <w:szCs w:val="32"/>
        </w:rPr>
      </w:pPr>
    </w:p>
    <w:p w14:paraId="6F47A2F7" w14:textId="77777777" w:rsidR="00AC160B" w:rsidRDefault="00000000">
      <w:pPr>
        <w:spacing w:line="500" w:lineRule="exact"/>
        <w:rPr>
          <w:rFonts w:ascii="仿宋_GB2312" w:eastAsia="仿宋_GB2312"/>
          <w:sz w:val="32"/>
          <w:szCs w:val="32"/>
        </w:rPr>
      </w:pPr>
      <w:r>
        <w:rPr>
          <w:rFonts w:ascii="仿宋_GB2312" w:eastAsia="仿宋_GB2312" w:hint="eastAsia"/>
          <w:sz w:val="32"/>
          <w:szCs w:val="32"/>
        </w:rPr>
        <w:t>公司名称：</w:t>
      </w:r>
    </w:p>
    <w:p w14:paraId="2A43CC7A" w14:textId="77777777" w:rsidR="00AC160B" w:rsidRDefault="00000000">
      <w:pPr>
        <w:spacing w:line="500" w:lineRule="exact"/>
        <w:rPr>
          <w:rFonts w:ascii="仿宋_GB2312" w:eastAsia="仿宋_GB2312"/>
          <w:sz w:val="32"/>
          <w:szCs w:val="32"/>
          <w:u w:val="single"/>
        </w:rPr>
      </w:pPr>
      <w:r>
        <w:rPr>
          <w:rFonts w:ascii="仿宋_GB2312" w:eastAsia="仿宋_GB2312" w:hint="eastAsia"/>
          <w:sz w:val="32"/>
          <w:szCs w:val="32"/>
        </w:rPr>
        <w:t>办公地址：</w:t>
      </w:r>
    </w:p>
    <w:p w14:paraId="060829C8" w14:textId="77777777" w:rsidR="00AC160B" w:rsidRDefault="00000000">
      <w:pPr>
        <w:spacing w:line="500" w:lineRule="exact"/>
        <w:rPr>
          <w:rFonts w:ascii="仿宋_GB2312" w:eastAsia="仿宋_GB2312"/>
          <w:sz w:val="32"/>
          <w:szCs w:val="32"/>
        </w:rPr>
      </w:pPr>
      <w:r>
        <w:rPr>
          <w:rFonts w:ascii="仿宋_GB2312" w:eastAsia="仿宋_GB2312" w:hint="eastAsia"/>
          <w:sz w:val="32"/>
          <w:szCs w:val="32"/>
        </w:rPr>
        <w:t>联系人：</w:t>
      </w:r>
    </w:p>
    <w:p w14:paraId="02379FBF" w14:textId="77777777" w:rsidR="00AC160B" w:rsidRDefault="00000000">
      <w:pPr>
        <w:spacing w:line="500" w:lineRule="exact"/>
        <w:rPr>
          <w:rFonts w:ascii="仿宋_GB2312" w:eastAsia="仿宋_GB2312"/>
          <w:sz w:val="32"/>
          <w:szCs w:val="32"/>
          <w:u w:val="single"/>
        </w:rPr>
      </w:pPr>
      <w:r>
        <w:rPr>
          <w:rFonts w:ascii="仿宋_GB2312" w:eastAsia="仿宋_GB2312" w:hint="eastAsia"/>
          <w:sz w:val="32"/>
          <w:szCs w:val="32"/>
        </w:rPr>
        <w:t>固定电话：         手机：</w:t>
      </w:r>
    </w:p>
    <w:p w14:paraId="2AF81DCE" w14:textId="77777777" w:rsidR="00AC160B" w:rsidRDefault="00000000">
      <w:pPr>
        <w:spacing w:line="500" w:lineRule="exact"/>
        <w:rPr>
          <w:rFonts w:ascii="仿宋_GB2312" w:eastAsia="仿宋_GB2312"/>
          <w:sz w:val="32"/>
          <w:szCs w:val="32"/>
        </w:rPr>
      </w:pPr>
      <w:r>
        <w:rPr>
          <w:rFonts w:ascii="仿宋_GB2312" w:eastAsia="仿宋_GB2312" w:hint="eastAsia"/>
          <w:sz w:val="32"/>
          <w:szCs w:val="32"/>
        </w:rPr>
        <w:t>电子邮箱：</w:t>
      </w:r>
    </w:p>
    <w:p w14:paraId="0B9C4341" w14:textId="77777777" w:rsidR="00AC160B" w:rsidRDefault="00000000">
      <w:pPr>
        <w:spacing w:line="500" w:lineRule="exact"/>
        <w:ind w:firstLine="640"/>
        <w:rPr>
          <w:rFonts w:ascii="仿宋_GB2312" w:eastAsia="仿宋_GB2312"/>
          <w:sz w:val="32"/>
          <w:szCs w:val="32"/>
        </w:rPr>
      </w:pPr>
      <w:r>
        <w:rPr>
          <w:rFonts w:ascii="仿宋_GB2312" w:eastAsia="仿宋_GB2312" w:hint="eastAsia"/>
          <w:sz w:val="32"/>
          <w:szCs w:val="32"/>
        </w:rPr>
        <w:t>注：我司报价文件还需包含如下内容：1、服务方案；2、分项报价表；3、机构情况介绍；4、服务团队；5、类似项目业绩；</w:t>
      </w:r>
      <w:r>
        <w:rPr>
          <w:rFonts w:ascii="仿宋_GB2312" w:eastAsia="仿宋_GB2312"/>
          <w:sz w:val="32"/>
          <w:szCs w:val="32"/>
        </w:rPr>
        <w:t>6</w:t>
      </w:r>
      <w:r>
        <w:rPr>
          <w:rFonts w:ascii="仿宋_GB2312" w:eastAsia="仿宋_GB2312" w:hint="eastAsia"/>
          <w:sz w:val="32"/>
          <w:szCs w:val="32"/>
        </w:rPr>
        <w:t>、承诺函。</w:t>
      </w:r>
    </w:p>
    <w:p w14:paraId="04CCCFD0" w14:textId="77777777" w:rsidR="00AC160B" w:rsidRDefault="00000000">
      <w:pPr>
        <w:adjustRightInd/>
        <w:snapToGrid/>
        <w:spacing w:after="0"/>
        <w:rPr>
          <w:rFonts w:ascii="仿宋_GB2312" w:eastAsia="仿宋_GB2312"/>
          <w:sz w:val="32"/>
          <w:szCs w:val="32"/>
        </w:rPr>
      </w:pPr>
      <w:r>
        <w:rPr>
          <w:rFonts w:ascii="仿宋_GB2312" w:eastAsia="仿宋_GB2312"/>
          <w:sz w:val="32"/>
          <w:szCs w:val="32"/>
        </w:rPr>
        <w:br w:type="page"/>
      </w:r>
    </w:p>
    <w:p w14:paraId="3EC661B4" w14:textId="65CA0D0B" w:rsidR="00D53146" w:rsidRDefault="00D53146">
      <w:pPr>
        <w:pStyle w:val="2"/>
        <w:ind w:firstLine="640"/>
      </w:pPr>
      <w:r>
        <w:rPr>
          <w:rFonts w:hint="eastAsia"/>
        </w:rPr>
        <w:lastRenderedPageBreak/>
        <w:t>附件</w:t>
      </w:r>
      <w:r>
        <w:rPr>
          <w:rFonts w:hint="eastAsia"/>
        </w:rPr>
        <w:t>1:</w:t>
      </w:r>
    </w:p>
    <w:p w14:paraId="70203F28" w14:textId="7A7C6A4E" w:rsidR="00D53146" w:rsidRDefault="00D53146" w:rsidP="00D53146">
      <w:pPr>
        <w:jc w:val="center"/>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分项报价表（仅供参考）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18"/>
        <w:gridCol w:w="2545"/>
        <w:gridCol w:w="2545"/>
      </w:tblGrid>
      <w:tr w:rsidR="00B70A85" w:rsidRPr="00B70A85" w14:paraId="31EAAB69"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7A5052AE"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序号</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7680D4F1"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打印机品牌</w:t>
            </w:r>
          </w:p>
        </w:tc>
        <w:tc>
          <w:tcPr>
            <w:tcW w:w="1534" w:type="pct"/>
            <w:tcBorders>
              <w:top w:val="single" w:sz="4" w:space="0" w:color="auto"/>
              <w:left w:val="single" w:sz="4" w:space="0" w:color="auto"/>
              <w:bottom w:val="single" w:sz="4" w:space="0" w:color="auto"/>
              <w:right w:val="single" w:sz="4" w:space="0" w:color="auto"/>
            </w:tcBorders>
          </w:tcPr>
          <w:p w14:paraId="47762BF1"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粉盒型号</w:t>
            </w:r>
          </w:p>
        </w:tc>
        <w:tc>
          <w:tcPr>
            <w:tcW w:w="1534" w:type="pct"/>
          </w:tcPr>
          <w:p w14:paraId="1B80A946" w14:textId="143B8FDF" w:rsidR="00B70A85" w:rsidRPr="00B70A85" w:rsidRDefault="00B70A85" w:rsidP="0052034E">
            <w:pPr>
              <w:adjustRightInd/>
              <w:snapToGrid/>
              <w:spacing w:after="0"/>
              <w:jc w:val="center"/>
              <w:rPr>
                <w:rFonts w:ascii="宋体" w:eastAsia="宋体" w:hAnsi="宋体" w:cs="宋体" w:hint="eastAsia"/>
                <w:color w:val="000000"/>
              </w:rPr>
            </w:pPr>
            <w:r>
              <w:rPr>
                <w:rFonts w:ascii="宋体" w:eastAsia="宋体" w:hAnsi="宋体" w:cs="宋体" w:hint="eastAsia"/>
                <w:color w:val="000000"/>
              </w:rPr>
              <w:t>报价（元/个）</w:t>
            </w:r>
          </w:p>
        </w:tc>
      </w:tr>
      <w:tr w:rsidR="00B70A85" w:rsidRPr="00B70A85" w14:paraId="4FF41EEF"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12BEB1D7"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1</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38B93EA7"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兄弟3170彩色</w:t>
            </w:r>
          </w:p>
        </w:tc>
        <w:tc>
          <w:tcPr>
            <w:tcW w:w="1534" w:type="pct"/>
            <w:tcBorders>
              <w:top w:val="single" w:sz="4" w:space="0" w:color="auto"/>
              <w:left w:val="single" w:sz="4" w:space="0" w:color="auto"/>
              <w:bottom w:val="single" w:sz="4" w:space="0" w:color="auto"/>
              <w:right w:val="single" w:sz="4" w:space="0" w:color="auto"/>
            </w:tcBorders>
          </w:tcPr>
          <w:p w14:paraId="35A55354"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TN281Y\M\C\K</w:t>
            </w:r>
          </w:p>
        </w:tc>
        <w:tc>
          <w:tcPr>
            <w:tcW w:w="1534" w:type="pct"/>
          </w:tcPr>
          <w:p w14:paraId="227A7C02"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4E76C7C1"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6353983B"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2</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1903EE5F"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兄弟2890</w:t>
            </w:r>
          </w:p>
        </w:tc>
        <w:tc>
          <w:tcPr>
            <w:tcW w:w="1534" w:type="pct"/>
            <w:tcBorders>
              <w:top w:val="single" w:sz="4" w:space="0" w:color="auto"/>
              <w:left w:val="single" w:sz="4" w:space="0" w:color="auto"/>
              <w:bottom w:val="single" w:sz="4" w:space="0" w:color="auto"/>
              <w:right w:val="single" w:sz="4" w:space="0" w:color="auto"/>
            </w:tcBorders>
          </w:tcPr>
          <w:p w14:paraId="46DC6B4F"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TN-2215</w:t>
            </w:r>
          </w:p>
        </w:tc>
        <w:tc>
          <w:tcPr>
            <w:tcW w:w="1534" w:type="pct"/>
          </w:tcPr>
          <w:p w14:paraId="110D8367"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025973A6"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3DDA1FF0"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3</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74081872"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兄弟2250</w:t>
            </w:r>
          </w:p>
        </w:tc>
        <w:tc>
          <w:tcPr>
            <w:tcW w:w="1534" w:type="pct"/>
            <w:tcBorders>
              <w:top w:val="single" w:sz="4" w:space="0" w:color="auto"/>
              <w:left w:val="single" w:sz="4" w:space="0" w:color="auto"/>
              <w:bottom w:val="single" w:sz="4" w:space="0" w:color="auto"/>
              <w:right w:val="single" w:sz="4" w:space="0" w:color="auto"/>
            </w:tcBorders>
          </w:tcPr>
          <w:p w14:paraId="759EBA95"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TN2215</w:t>
            </w:r>
          </w:p>
        </w:tc>
        <w:tc>
          <w:tcPr>
            <w:tcW w:w="1534" w:type="pct"/>
          </w:tcPr>
          <w:p w14:paraId="6568D8FE"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26C93A65"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3CB665F2"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4</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3C71C910"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三星ML3310ND</w:t>
            </w:r>
          </w:p>
        </w:tc>
        <w:tc>
          <w:tcPr>
            <w:tcW w:w="1534" w:type="pct"/>
            <w:tcBorders>
              <w:top w:val="single" w:sz="4" w:space="0" w:color="auto"/>
              <w:left w:val="single" w:sz="4" w:space="0" w:color="auto"/>
              <w:bottom w:val="single" w:sz="4" w:space="0" w:color="auto"/>
              <w:right w:val="single" w:sz="4" w:space="0" w:color="auto"/>
            </w:tcBorders>
          </w:tcPr>
          <w:p w14:paraId="743B349D"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三星MLT-D205L</w:t>
            </w:r>
          </w:p>
        </w:tc>
        <w:tc>
          <w:tcPr>
            <w:tcW w:w="1534" w:type="pct"/>
          </w:tcPr>
          <w:p w14:paraId="1E5E6805"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0061CA91"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10D1FF79"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5</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63428312"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三星D1053</w:t>
            </w:r>
          </w:p>
        </w:tc>
        <w:tc>
          <w:tcPr>
            <w:tcW w:w="1534" w:type="pct"/>
            <w:tcBorders>
              <w:top w:val="single" w:sz="4" w:space="0" w:color="auto"/>
              <w:left w:val="single" w:sz="4" w:space="0" w:color="auto"/>
              <w:bottom w:val="single" w:sz="4" w:space="0" w:color="auto"/>
              <w:right w:val="single" w:sz="4" w:space="0" w:color="auto"/>
            </w:tcBorders>
          </w:tcPr>
          <w:p w14:paraId="09AB39A3"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D1053</w:t>
            </w:r>
          </w:p>
        </w:tc>
        <w:tc>
          <w:tcPr>
            <w:tcW w:w="1534" w:type="pct"/>
          </w:tcPr>
          <w:p w14:paraId="08CECB81"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78640C87"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42A4C0B7"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6</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4582147B"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三星3305</w:t>
            </w:r>
          </w:p>
        </w:tc>
        <w:tc>
          <w:tcPr>
            <w:tcW w:w="1534" w:type="pct"/>
            <w:tcBorders>
              <w:top w:val="single" w:sz="4" w:space="0" w:color="auto"/>
              <w:left w:val="single" w:sz="4" w:space="0" w:color="auto"/>
              <w:bottom w:val="single" w:sz="4" w:space="0" w:color="auto"/>
              <w:right w:val="single" w:sz="4" w:space="0" w:color="auto"/>
            </w:tcBorders>
          </w:tcPr>
          <w:p w14:paraId="2A589F68"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MTL-D204</w:t>
            </w:r>
          </w:p>
        </w:tc>
        <w:tc>
          <w:tcPr>
            <w:tcW w:w="1534" w:type="pct"/>
          </w:tcPr>
          <w:p w14:paraId="24E821C3"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42FF4705"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31419D51"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7</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3D3CF315"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联想M3325</w:t>
            </w:r>
          </w:p>
        </w:tc>
        <w:tc>
          <w:tcPr>
            <w:tcW w:w="1534" w:type="pct"/>
            <w:tcBorders>
              <w:top w:val="single" w:sz="4" w:space="0" w:color="auto"/>
              <w:left w:val="single" w:sz="4" w:space="0" w:color="auto"/>
              <w:bottom w:val="single" w:sz="4" w:space="0" w:color="auto"/>
              <w:right w:val="single" w:sz="4" w:space="0" w:color="auto"/>
            </w:tcBorders>
          </w:tcPr>
          <w:p w14:paraId="6646517B"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三星D204S</w:t>
            </w:r>
          </w:p>
        </w:tc>
        <w:tc>
          <w:tcPr>
            <w:tcW w:w="1534" w:type="pct"/>
          </w:tcPr>
          <w:p w14:paraId="32B0C841"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7B7628D0"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565469C0"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8</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7F69C9E8"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柯尼卡7528</w:t>
            </w:r>
          </w:p>
        </w:tc>
        <w:tc>
          <w:tcPr>
            <w:tcW w:w="1534" w:type="pct"/>
            <w:tcBorders>
              <w:top w:val="single" w:sz="4" w:space="0" w:color="auto"/>
              <w:left w:val="single" w:sz="4" w:space="0" w:color="auto"/>
              <w:bottom w:val="single" w:sz="4" w:space="0" w:color="auto"/>
              <w:right w:val="single" w:sz="4" w:space="0" w:color="auto"/>
            </w:tcBorders>
          </w:tcPr>
          <w:p w14:paraId="1873BD59"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TN323</w:t>
            </w:r>
          </w:p>
        </w:tc>
        <w:tc>
          <w:tcPr>
            <w:tcW w:w="1534" w:type="pct"/>
          </w:tcPr>
          <w:p w14:paraId="2B33C0BF"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1D590549"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7F08B410"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9</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0BF0B770"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柯尼卡423</w:t>
            </w:r>
          </w:p>
        </w:tc>
        <w:tc>
          <w:tcPr>
            <w:tcW w:w="1534" w:type="pct"/>
            <w:tcBorders>
              <w:top w:val="single" w:sz="4" w:space="0" w:color="auto"/>
              <w:left w:val="single" w:sz="4" w:space="0" w:color="auto"/>
              <w:bottom w:val="single" w:sz="4" w:space="0" w:color="auto"/>
              <w:right w:val="single" w:sz="4" w:space="0" w:color="auto"/>
            </w:tcBorders>
          </w:tcPr>
          <w:p w14:paraId="2CB9ED46"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TN414</w:t>
            </w:r>
          </w:p>
        </w:tc>
        <w:tc>
          <w:tcPr>
            <w:tcW w:w="1534" w:type="pct"/>
          </w:tcPr>
          <w:p w14:paraId="73D068FF"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0A05F73F"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7B2C84BA"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10</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75ECD126"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柯尼卡363</w:t>
            </w:r>
          </w:p>
        </w:tc>
        <w:tc>
          <w:tcPr>
            <w:tcW w:w="1534" w:type="pct"/>
            <w:tcBorders>
              <w:top w:val="single" w:sz="4" w:space="0" w:color="auto"/>
              <w:left w:val="single" w:sz="4" w:space="0" w:color="auto"/>
              <w:bottom w:val="single" w:sz="4" w:space="0" w:color="auto"/>
              <w:right w:val="single" w:sz="4" w:space="0" w:color="auto"/>
            </w:tcBorders>
          </w:tcPr>
          <w:p w14:paraId="19208921"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TN414</w:t>
            </w:r>
          </w:p>
        </w:tc>
        <w:tc>
          <w:tcPr>
            <w:tcW w:w="1534" w:type="pct"/>
          </w:tcPr>
          <w:p w14:paraId="1039873D"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2AE2592E"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21EAD553"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11</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490695C9"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柯尼卡287</w:t>
            </w:r>
          </w:p>
        </w:tc>
        <w:tc>
          <w:tcPr>
            <w:tcW w:w="1534" w:type="pct"/>
            <w:tcBorders>
              <w:top w:val="single" w:sz="4" w:space="0" w:color="auto"/>
              <w:left w:val="single" w:sz="4" w:space="0" w:color="auto"/>
              <w:bottom w:val="single" w:sz="4" w:space="0" w:color="auto"/>
              <w:right w:val="single" w:sz="4" w:space="0" w:color="auto"/>
            </w:tcBorders>
          </w:tcPr>
          <w:p w14:paraId="1CAD288C"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TN323</w:t>
            </w:r>
          </w:p>
        </w:tc>
        <w:tc>
          <w:tcPr>
            <w:tcW w:w="1534" w:type="pct"/>
          </w:tcPr>
          <w:p w14:paraId="39F9453F"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411E9562"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488404A4"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12</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0BB2D3A2"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柯尼卡281彩色</w:t>
            </w:r>
          </w:p>
        </w:tc>
        <w:tc>
          <w:tcPr>
            <w:tcW w:w="1534" w:type="pct"/>
            <w:tcBorders>
              <w:top w:val="single" w:sz="4" w:space="0" w:color="auto"/>
              <w:left w:val="single" w:sz="4" w:space="0" w:color="auto"/>
              <w:bottom w:val="single" w:sz="4" w:space="0" w:color="auto"/>
              <w:right w:val="single" w:sz="4" w:space="0" w:color="auto"/>
            </w:tcBorders>
          </w:tcPr>
          <w:p w14:paraId="666DAF56"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TN 220M\C\K\Y</w:t>
            </w:r>
          </w:p>
        </w:tc>
        <w:tc>
          <w:tcPr>
            <w:tcW w:w="1534" w:type="pct"/>
          </w:tcPr>
          <w:p w14:paraId="18EC6D02"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082AA5EC"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4D559828"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13</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67BB2247"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京瓷FS-C5150</w:t>
            </w:r>
          </w:p>
        </w:tc>
        <w:tc>
          <w:tcPr>
            <w:tcW w:w="1534" w:type="pct"/>
            <w:tcBorders>
              <w:top w:val="single" w:sz="4" w:space="0" w:color="auto"/>
              <w:left w:val="single" w:sz="4" w:space="0" w:color="auto"/>
              <w:bottom w:val="single" w:sz="4" w:space="0" w:color="auto"/>
              <w:right w:val="single" w:sz="4" w:space="0" w:color="auto"/>
            </w:tcBorders>
          </w:tcPr>
          <w:p w14:paraId="111EDF47"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TK583Y</w:t>
            </w:r>
          </w:p>
        </w:tc>
        <w:tc>
          <w:tcPr>
            <w:tcW w:w="1534" w:type="pct"/>
          </w:tcPr>
          <w:p w14:paraId="68686654"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7141C1D9"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672BF672"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14</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1C9A5798"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佳能LBP6230</w:t>
            </w:r>
          </w:p>
        </w:tc>
        <w:tc>
          <w:tcPr>
            <w:tcW w:w="1534" w:type="pct"/>
            <w:tcBorders>
              <w:top w:val="single" w:sz="4" w:space="0" w:color="auto"/>
              <w:left w:val="single" w:sz="4" w:space="0" w:color="auto"/>
              <w:bottom w:val="single" w:sz="4" w:space="0" w:color="auto"/>
              <w:right w:val="single" w:sz="4" w:space="0" w:color="auto"/>
            </w:tcBorders>
          </w:tcPr>
          <w:p w14:paraId="681F3670"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CE278ACRG328</w:t>
            </w:r>
          </w:p>
        </w:tc>
        <w:tc>
          <w:tcPr>
            <w:tcW w:w="1534" w:type="pct"/>
          </w:tcPr>
          <w:p w14:paraId="107846D3"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7FAFDAE6"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02B6A0B1"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15</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333F4758"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佳能4870</w:t>
            </w:r>
          </w:p>
        </w:tc>
        <w:tc>
          <w:tcPr>
            <w:tcW w:w="1534" w:type="pct"/>
            <w:tcBorders>
              <w:top w:val="single" w:sz="4" w:space="0" w:color="auto"/>
              <w:left w:val="single" w:sz="4" w:space="0" w:color="auto"/>
              <w:bottom w:val="single" w:sz="4" w:space="0" w:color="auto"/>
              <w:right w:val="single" w:sz="4" w:space="0" w:color="auto"/>
            </w:tcBorders>
          </w:tcPr>
          <w:p w14:paraId="1DA0D8C9"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CRG-328</w:t>
            </w:r>
          </w:p>
        </w:tc>
        <w:tc>
          <w:tcPr>
            <w:tcW w:w="1534" w:type="pct"/>
          </w:tcPr>
          <w:p w14:paraId="3EA94B05"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1C6EBFBB"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186DB2D3"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16</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43721980"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佳能246</w:t>
            </w:r>
          </w:p>
        </w:tc>
        <w:tc>
          <w:tcPr>
            <w:tcW w:w="1534" w:type="pct"/>
            <w:tcBorders>
              <w:top w:val="single" w:sz="4" w:space="0" w:color="auto"/>
              <w:left w:val="single" w:sz="4" w:space="0" w:color="auto"/>
              <w:bottom w:val="single" w:sz="4" w:space="0" w:color="auto"/>
              <w:right w:val="single" w:sz="4" w:space="0" w:color="auto"/>
            </w:tcBorders>
          </w:tcPr>
          <w:p w14:paraId="0B491CF8"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CRG-337</w:t>
            </w:r>
          </w:p>
        </w:tc>
        <w:tc>
          <w:tcPr>
            <w:tcW w:w="1534" w:type="pct"/>
          </w:tcPr>
          <w:p w14:paraId="0EE904ED"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7A2F0DEC"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5FBE3549"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17</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1F0F0EE2"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佳能244</w:t>
            </w:r>
          </w:p>
        </w:tc>
        <w:tc>
          <w:tcPr>
            <w:tcW w:w="1534" w:type="pct"/>
            <w:tcBorders>
              <w:top w:val="single" w:sz="4" w:space="0" w:color="auto"/>
              <w:left w:val="single" w:sz="4" w:space="0" w:color="auto"/>
              <w:bottom w:val="single" w:sz="4" w:space="0" w:color="auto"/>
              <w:right w:val="single" w:sz="4" w:space="0" w:color="auto"/>
            </w:tcBorders>
          </w:tcPr>
          <w:p w14:paraId="1FBAB405"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CRG337</w:t>
            </w:r>
          </w:p>
        </w:tc>
        <w:tc>
          <w:tcPr>
            <w:tcW w:w="1534" w:type="pct"/>
          </w:tcPr>
          <w:p w14:paraId="5898D4F8"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2CFFC414"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7A362326"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18</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09EF51EF"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佳能1665</w:t>
            </w:r>
          </w:p>
        </w:tc>
        <w:tc>
          <w:tcPr>
            <w:tcW w:w="1534" w:type="pct"/>
            <w:tcBorders>
              <w:top w:val="single" w:sz="4" w:space="0" w:color="auto"/>
              <w:left w:val="single" w:sz="4" w:space="0" w:color="auto"/>
              <w:bottom w:val="single" w:sz="4" w:space="0" w:color="auto"/>
              <w:right w:val="single" w:sz="4" w:space="0" w:color="auto"/>
            </w:tcBorders>
          </w:tcPr>
          <w:p w14:paraId="3D26EB4E"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CE278ACRG328</w:t>
            </w:r>
          </w:p>
        </w:tc>
        <w:tc>
          <w:tcPr>
            <w:tcW w:w="1534" w:type="pct"/>
          </w:tcPr>
          <w:p w14:paraId="191DF2FE"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57791BC4"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6B1209E1"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19</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2E11FC0B"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佳能151dw</w:t>
            </w:r>
          </w:p>
        </w:tc>
        <w:tc>
          <w:tcPr>
            <w:tcW w:w="1534" w:type="pct"/>
            <w:tcBorders>
              <w:top w:val="single" w:sz="4" w:space="0" w:color="auto"/>
              <w:left w:val="single" w:sz="4" w:space="0" w:color="auto"/>
              <w:bottom w:val="single" w:sz="4" w:space="0" w:color="auto"/>
              <w:right w:val="single" w:sz="4" w:space="0" w:color="auto"/>
            </w:tcBorders>
          </w:tcPr>
          <w:p w14:paraId="02FEFCDA"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CRG-337</w:t>
            </w:r>
          </w:p>
        </w:tc>
        <w:tc>
          <w:tcPr>
            <w:tcW w:w="1534" w:type="pct"/>
          </w:tcPr>
          <w:p w14:paraId="0B36FC48"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7B188491"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5C2B1538"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20</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7BD9ECE4"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惠普mfp281</w:t>
            </w:r>
          </w:p>
        </w:tc>
        <w:tc>
          <w:tcPr>
            <w:tcW w:w="1534" w:type="pct"/>
            <w:tcBorders>
              <w:top w:val="single" w:sz="4" w:space="0" w:color="auto"/>
              <w:left w:val="single" w:sz="4" w:space="0" w:color="auto"/>
              <w:bottom w:val="single" w:sz="4" w:space="0" w:color="auto"/>
              <w:right w:val="single" w:sz="4" w:space="0" w:color="auto"/>
            </w:tcBorders>
          </w:tcPr>
          <w:p w14:paraId="7261E814"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126A</w:t>
            </w:r>
          </w:p>
        </w:tc>
        <w:tc>
          <w:tcPr>
            <w:tcW w:w="1534" w:type="pct"/>
          </w:tcPr>
          <w:p w14:paraId="31112DD8"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0AE07AF1"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76A2AB5A"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21</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5994A57D"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惠普m227</w:t>
            </w:r>
          </w:p>
        </w:tc>
        <w:tc>
          <w:tcPr>
            <w:tcW w:w="1534" w:type="pct"/>
            <w:tcBorders>
              <w:top w:val="single" w:sz="4" w:space="0" w:color="auto"/>
              <w:left w:val="single" w:sz="4" w:space="0" w:color="auto"/>
              <w:bottom w:val="single" w:sz="4" w:space="0" w:color="auto"/>
              <w:right w:val="single" w:sz="4" w:space="0" w:color="auto"/>
            </w:tcBorders>
          </w:tcPr>
          <w:p w14:paraId="369D87C0"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CF230A</w:t>
            </w:r>
          </w:p>
        </w:tc>
        <w:tc>
          <w:tcPr>
            <w:tcW w:w="1534" w:type="pct"/>
          </w:tcPr>
          <w:p w14:paraId="546D9456"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2E83731F"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60D91EE7"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22</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04837C55"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惠普m1219</w:t>
            </w:r>
          </w:p>
        </w:tc>
        <w:tc>
          <w:tcPr>
            <w:tcW w:w="1534" w:type="pct"/>
            <w:tcBorders>
              <w:top w:val="single" w:sz="4" w:space="0" w:color="auto"/>
              <w:left w:val="single" w:sz="4" w:space="0" w:color="auto"/>
              <w:bottom w:val="single" w:sz="4" w:space="0" w:color="auto"/>
              <w:right w:val="single" w:sz="4" w:space="0" w:color="auto"/>
            </w:tcBorders>
          </w:tcPr>
          <w:p w14:paraId="43457862"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CC388A</w:t>
            </w:r>
          </w:p>
        </w:tc>
        <w:tc>
          <w:tcPr>
            <w:tcW w:w="1534" w:type="pct"/>
          </w:tcPr>
          <w:p w14:paraId="5B282795"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0644A8F3"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03E426A3"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23</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62AADB6F"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惠普8730彩色</w:t>
            </w:r>
          </w:p>
        </w:tc>
        <w:tc>
          <w:tcPr>
            <w:tcW w:w="1534" w:type="pct"/>
            <w:tcBorders>
              <w:top w:val="single" w:sz="4" w:space="0" w:color="auto"/>
              <w:left w:val="single" w:sz="4" w:space="0" w:color="auto"/>
              <w:bottom w:val="single" w:sz="4" w:space="0" w:color="auto"/>
              <w:right w:val="single" w:sz="4" w:space="0" w:color="auto"/>
            </w:tcBorders>
          </w:tcPr>
          <w:p w14:paraId="4FB10F35"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955</w:t>
            </w:r>
          </w:p>
        </w:tc>
        <w:tc>
          <w:tcPr>
            <w:tcW w:w="1534" w:type="pct"/>
          </w:tcPr>
          <w:p w14:paraId="56A154F2"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2A3687B3"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13122E5F"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24</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3B89BFEA"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惠普8720彩色</w:t>
            </w:r>
          </w:p>
        </w:tc>
        <w:tc>
          <w:tcPr>
            <w:tcW w:w="1534" w:type="pct"/>
            <w:tcBorders>
              <w:top w:val="single" w:sz="4" w:space="0" w:color="auto"/>
              <w:left w:val="single" w:sz="4" w:space="0" w:color="auto"/>
              <w:bottom w:val="single" w:sz="4" w:space="0" w:color="auto"/>
              <w:right w:val="single" w:sz="4" w:space="0" w:color="auto"/>
            </w:tcBorders>
          </w:tcPr>
          <w:p w14:paraId="2E943FD6"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955</w:t>
            </w:r>
          </w:p>
        </w:tc>
        <w:tc>
          <w:tcPr>
            <w:tcW w:w="1534" w:type="pct"/>
          </w:tcPr>
          <w:p w14:paraId="0861C7B1"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49301675"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0900B2ED"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25</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7ADCD9DA"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惠普6230彩色</w:t>
            </w:r>
          </w:p>
        </w:tc>
        <w:tc>
          <w:tcPr>
            <w:tcW w:w="1534" w:type="pct"/>
            <w:tcBorders>
              <w:top w:val="single" w:sz="4" w:space="0" w:color="auto"/>
              <w:left w:val="single" w:sz="4" w:space="0" w:color="auto"/>
              <w:bottom w:val="single" w:sz="4" w:space="0" w:color="auto"/>
              <w:right w:val="single" w:sz="4" w:space="0" w:color="auto"/>
            </w:tcBorders>
          </w:tcPr>
          <w:p w14:paraId="059E8366"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934、935</w:t>
            </w:r>
          </w:p>
        </w:tc>
        <w:tc>
          <w:tcPr>
            <w:tcW w:w="1534" w:type="pct"/>
          </w:tcPr>
          <w:p w14:paraId="2D2395A1"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7817F500"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54DA5F98"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26</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589222EF"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惠普5200</w:t>
            </w:r>
          </w:p>
        </w:tc>
        <w:tc>
          <w:tcPr>
            <w:tcW w:w="1534" w:type="pct"/>
            <w:tcBorders>
              <w:top w:val="single" w:sz="4" w:space="0" w:color="auto"/>
              <w:left w:val="single" w:sz="4" w:space="0" w:color="auto"/>
              <w:bottom w:val="single" w:sz="4" w:space="0" w:color="auto"/>
              <w:right w:val="single" w:sz="4" w:space="0" w:color="auto"/>
            </w:tcBorders>
          </w:tcPr>
          <w:p w14:paraId="7953070F"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Q7516A</w:t>
            </w:r>
          </w:p>
        </w:tc>
        <w:tc>
          <w:tcPr>
            <w:tcW w:w="1534" w:type="pct"/>
          </w:tcPr>
          <w:p w14:paraId="0142BB4C"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69DA67ED"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4A1EE927"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27</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1EE34E9E"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惠普227</w:t>
            </w:r>
          </w:p>
        </w:tc>
        <w:tc>
          <w:tcPr>
            <w:tcW w:w="1534" w:type="pct"/>
            <w:tcBorders>
              <w:top w:val="single" w:sz="4" w:space="0" w:color="auto"/>
              <w:left w:val="single" w:sz="4" w:space="0" w:color="auto"/>
              <w:bottom w:val="single" w:sz="4" w:space="0" w:color="auto"/>
              <w:right w:val="single" w:sz="4" w:space="0" w:color="auto"/>
            </w:tcBorders>
          </w:tcPr>
          <w:p w14:paraId="114BC7E3"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CF230A</w:t>
            </w:r>
          </w:p>
        </w:tc>
        <w:tc>
          <w:tcPr>
            <w:tcW w:w="1534" w:type="pct"/>
          </w:tcPr>
          <w:p w14:paraId="234003B1"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5E08771B"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7AD1EC00"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28</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6257B455"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惠普226</w:t>
            </w:r>
          </w:p>
        </w:tc>
        <w:tc>
          <w:tcPr>
            <w:tcW w:w="1534" w:type="pct"/>
            <w:tcBorders>
              <w:top w:val="single" w:sz="4" w:space="0" w:color="auto"/>
              <w:left w:val="single" w:sz="4" w:space="0" w:color="auto"/>
              <w:bottom w:val="single" w:sz="4" w:space="0" w:color="auto"/>
              <w:right w:val="single" w:sz="4" w:space="0" w:color="auto"/>
            </w:tcBorders>
          </w:tcPr>
          <w:p w14:paraId="59AE164A"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CC388A</w:t>
            </w:r>
          </w:p>
        </w:tc>
        <w:tc>
          <w:tcPr>
            <w:tcW w:w="1534" w:type="pct"/>
          </w:tcPr>
          <w:p w14:paraId="069A06ED"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201D1A34"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05CE2BD1"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29</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51739EB5"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惠普203</w:t>
            </w:r>
          </w:p>
        </w:tc>
        <w:tc>
          <w:tcPr>
            <w:tcW w:w="1534" w:type="pct"/>
            <w:tcBorders>
              <w:top w:val="single" w:sz="4" w:space="0" w:color="auto"/>
              <w:left w:val="single" w:sz="4" w:space="0" w:color="auto"/>
              <w:bottom w:val="single" w:sz="4" w:space="0" w:color="auto"/>
              <w:right w:val="single" w:sz="4" w:space="0" w:color="auto"/>
            </w:tcBorders>
          </w:tcPr>
          <w:p w14:paraId="5B9C5EEB"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CF230A</w:t>
            </w:r>
          </w:p>
        </w:tc>
        <w:tc>
          <w:tcPr>
            <w:tcW w:w="1534" w:type="pct"/>
          </w:tcPr>
          <w:p w14:paraId="18F23D0F"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1FB6D892"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178307BF"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30</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18CCEF79"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惠普202</w:t>
            </w:r>
          </w:p>
        </w:tc>
        <w:tc>
          <w:tcPr>
            <w:tcW w:w="1534" w:type="pct"/>
            <w:tcBorders>
              <w:top w:val="single" w:sz="4" w:space="0" w:color="auto"/>
              <w:left w:val="single" w:sz="4" w:space="0" w:color="auto"/>
              <w:bottom w:val="single" w:sz="4" w:space="0" w:color="auto"/>
              <w:right w:val="single" w:sz="4" w:space="0" w:color="auto"/>
            </w:tcBorders>
          </w:tcPr>
          <w:p w14:paraId="090BBA92"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CC388A</w:t>
            </w:r>
          </w:p>
        </w:tc>
        <w:tc>
          <w:tcPr>
            <w:tcW w:w="1534" w:type="pct"/>
          </w:tcPr>
          <w:p w14:paraId="22011CB4"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2430B6E8"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449F0ED6"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31</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2509119E"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惠普180彩色</w:t>
            </w:r>
          </w:p>
        </w:tc>
        <w:tc>
          <w:tcPr>
            <w:tcW w:w="1534" w:type="pct"/>
            <w:tcBorders>
              <w:top w:val="single" w:sz="4" w:space="0" w:color="auto"/>
              <w:left w:val="single" w:sz="4" w:space="0" w:color="auto"/>
              <w:bottom w:val="single" w:sz="4" w:space="0" w:color="auto"/>
              <w:right w:val="single" w:sz="4" w:space="0" w:color="auto"/>
            </w:tcBorders>
          </w:tcPr>
          <w:p w14:paraId="67F5A71F"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CF511</w:t>
            </w:r>
          </w:p>
        </w:tc>
        <w:tc>
          <w:tcPr>
            <w:tcW w:w="1534" w:type="pct"/>
          </w:tcPr>
          <w:p w14:paraId="56195077"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477F93DE"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7BE5954E"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32</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319DC5ED"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惠普1606</w:t>
            </w:r>
          </w:p>
        </w:tc>
        <w:tc>
          <w:tcPr>
            <w:tcW w:w="1534" w:type="pct"/>
            <w:tcBorders>
              <w:top w:val="single" w:sz="4" w:space="0" w:color="auto"/>
              <w:left w:val="single" w:sz="4" w:space="0" w:color="auto"/>
              <w:bottom w:val="single" w:sz="4" w:space="0" w:color="auto"/>
              <w:right w:val="single" w:sz="4" w:space="0" w:color="auto"/>
            </w:tcBorders>
          </w:tcPr>
          <w:p w14:paraId="0CBEE0DB"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CE278A</w:t>
            </w:r>
          </w:p>
        </w:tc>
        <w:tc>
          <w:tcPr>
            <w:tcW w:w="1534" w:type="pct"/>
          </w:tcPr>
          <w:p w14:paraId="11C4D72D"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19D2D98D"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0458802C"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33</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5239C743"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惠普154彩色</w:t>
            </w:r>
          </w:p>
        </w:tc>
        <w:tc>
          <w:tcPr>
            <w:tcW w:w="1534" w:type="pct"/>
            <w:tcBorders>
              <w:top w:val="single" w:sz="4" w:space="0" w:color="auto"/>
              <w:left w:val="single" w:sz="4" w:space="0" w:color="auto"/>
              <w:bottom w:val="single" w:sz="4" w:space="0" w:color="auto"/>
              <w:right w:val="single" w:sz="4" w:space="0" w:color="auto"/>
            </w:tcBorders>
          </w:tcPr>
          <w:p w14:paraId="0D9E46C9"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CF510E</w:t>
            </w:r>
          </w:p>
        </w:tc>
        <w:tc>
          <w:tcPr>
            <w:tcW w:w="1534" w:type="pct"/>
          </w:tcPr>
          <w:p w14:paraId="0C0E40A6"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19C304F6"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48F0C75F"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34</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581D567C"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惠普1536</w:t>
            </w:r>
          </w:p>
        </w:tc>
        <w:tc>
          <w:tcPr>
            <w:tcW w:w="1534" w:type="pct"/>
            <w:tcBorders>
              <w:top w:val="single" w:sz="4" w:space="0" w:color="auto"/>
              <w:left w:val="single" w:sz="4" w:space="0" w:color="auto"/>
              <w:bottom w:val="single" w:sz="4" w:space="0" w:color="auto"/>
              <w:right w:val="single" w:sz="4" w:space="0" w:color="auto"/>
            </w:tcBorders>
          </w:tcPr>
          <w:p w14:paraId="788BBE1E"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CE278A</w:t>
            </w:r>
          </w:p>
        </w:tc>
        <w:tc>
          <w:tcPr>
            <w:tcW w:w="1534" w:type="pct"/>
          </w:tcPr>
          <w:p w14:paraId="24097465"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1454C558"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69A202AB"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35</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074D47E5"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惠普128</w:t>
            </w:r>
          </w:p>
        </w:tc>
        <w:tc>
          <w:tcPr>
            <w:tcW w:w="1534" w:type="pct"/>
            <w:tcBorders>
              <w:top w:val="single" w:sz="4" w:space="0" w:color="auto"/>
              <w:left w:val="single" w:sz="4" w:space="0" w:color="auto"/>
              <w:bottom w:val="single" w:sz="4" w:space="0" w:color="auto"/>
              <w:right w:val="single" w:sz="4" w:space="0" w:color="auto"/>
            </w:tcBorders>
          </w:tcPr>
          <w:p w14:paraId="3ACBD3A4"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CC388A</w:t>
            </w:r>
          </w:p>
        </w:tc>
        <w:tc>
          <w:tcPr>
            <w:tcW w:w="1534" w:type="pct"/>
          </w:tcPr>
          <w:p w14:paraId="3882FDF0"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547CC85B"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13237CB1"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36</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53733CDC"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惠普1025彩色</w:t>
            </w:r>
          </w:p>
        </w:tc>
        <w:tc>
          <w:tcPr>
            <w:tcW w:w="1534" w:type="pct"/>
            <w:tcBorders>
              <w:top w:val="single" w:sz="4" w:space="0" w:color="auto"/>
              <w:left w:val="single" w:sz="4" w:space="0" w:color="auto"/>
              <w:bottom w:val="single" w:sz="4" w:space="0" w:color="auto"/>
              <w:right w:val="single" w:sz="4" w:space="0" w:color="auto"/>
            </w:tcBorders>
          </w:tcPr>
          <w:p w14:paraId="06F2A45C"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126A</w:t>
            </w:r>
          </w:p>
        </w:tc>
        <w:tc>
          <w:tcPr>
            <w:tcW w:w="1534" w:type="pct"/>
          </w:tcPr>
          <w:p w14:paraId="25980822"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3469BCA3"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521F3A40"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37</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130A985F"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惠普M452dw</w:t>
            </w:r>
          </w:p>
        </w:tc>
        <w:tc>
          <w:tcPr>
            <w:tcW w:w="1534" w:type="pct"/>
            <w:tcBorders>
              <w:top w:val="single" w:sz="4" w:space="0" w:color="auto"/>
              <w:left w:val="single" w:sz="4" w:space="0" w:color="auto"/>
              <w:bottom w:val="single" w:sz="4" w:space="0" w:color="auto"/>
              <w:right w:val="single" w:sz="4" w:space="0" w:color="auto"/>
            </w:tcBorders>
          </w:tcPr>
          <w:p w14:paraId="1884364D"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CF410</w:t>
            </w:r>
          </w:p>
        </w:tc>
        <w:tc>
          <w:tcPr>
            <w:tcW w:w="1534" w:type="pct"/>
          </w:tcPr>
          <w:p w14:paraId="2323EDE2"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29536C58"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57768245"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38</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78706EB9"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惠普officejet 150</w:t>
            </w:r>
          </w:p>
        </w:tc>
        <w:tc>
          <w:tcPr>
            <w:tcW w:w="1534" w:type="pct"/>
            <w:tcBorders>
              <w:top w:val="single" w:sz="4" w:space="0" w:color="auto"/>
              <w:left w:val="single" w:sz="4" w:space="0" w:color="auto"/>
              <w:bottom w:val="single" w:sz="4" w:space="0" w:color="auto"/>
              <w:right w:val="single" w:sz="4" w:space="0" w:color="auto"/>
            </w:tcBorders>
          </w:tcPr>
          <w:p w14:paraId="0C54B15C"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851</w:t>
            </w:r>
          </w:p>
        </w:tc>
        <w:tc>
          <w:tcPr>
            <w:tcW w:w="1534" w:type="pct"/>
          </w:tcPr>
          <w:p w14:paraId="2824DD88"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20EDD422"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00703FD1"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39</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6D4CF237"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惠普m252n</w:t>
            </w:r>
          </w:p>
        </w:tc>
        <w:tc>
          <w:tcPr>
            <w:tcW w:w="1534" w:type="pct"/>
            <w:tcBorders>
              <w:top w:val="single" w:sz="4" w:space="0" w:color="auto"/>
              <w:left w:val="single" w:sz="4" w:space="0" w:color="auto"/>
              <w:bottom w:val="single" w:sz="4" w:space="0" w:color="auto"/>
              <w:right w:val="single" w:sz="4" w:space="0" w:color="auto"/>
            </w:tcBorders>
          </w:tcPr>
          <w:p w14:paraId="3BF51826"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hp400</w:t>
            </w:r>
          </w:p>
        </w:tc>
        <w:tc>
          <w:tcPr>
            <w:tcW w:w="1534" w:type="pct"/>
          </w:tcPr>
          <w:p w14:paraId="44AC4C09"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5168C4A8"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5EEFCE2D"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40</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30C58C89"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立思辰GM9505DN</w:t>
            </w:r>
          </w:p>
        </w:tc>
        <w:tc>
          <w:tcPr>
            <w:tcW w:w="1534" w:type="pct"/>
            <w:tcBorders>
              <w:top w:val="single" w:sz="4" w:space="0" w:color="auto"/>
              <w:left w:val="single" w:sz="4" w:space="0" w:color="auto"/>
              <w:bottom w:val="single" w:sz="4" w:space="0" w:color="auto"/>
              <w:right w:val="single" w:sz="4" w:space="0" w:color="auto"/>
            </w:tcBorders>
          </w:tcPr>
          <w:p w14:paraId="25AD24BC"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CTO-850</w:t>
            </w:r>
          </w:p>
        </w:tc>
        <w:tc>
          <w:tcPr>
            <w:tcW w:w="1534" w:type="pct"/>
          </w:tcPr>
          <w:p w14:paraId="7E670647"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5F75F440"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3B4D4C67"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41</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1F78F06C"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立思辰GA9540CDN</w:t>
            </w:r>
          </w:p>
        </w:tc>
        <w:tc>
          <w:tcPr>
            <w:tcW w:w="1534" w:type="pct"/>
            <w:tcBorders>
              <w:top w:val="single" w:sz="4" w:space="0" w:color="auto"/>
              <w:left w:val="single" w:sz="4" w:space="0" w:color="auto"/>
              <w:bottom w:val="single" w:sz="4" w:space="0" w:color="auto"/>
              <w:right w:val="single" w:sz="4" w:space="0" w:color="auto"/>
            </w:tcBorders>
          </w:tcPr>
          <w:p w14:paraId="7DAC3360"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TL-8568K</w:t>
            </w:r>
          </w:p>
        </w:tc>
        <w:tc>
          <w:tcPr>
            <w:tcW w:w="1534" w:type="pct"/>
          </w:tcPr>
          <w:p w14:paraId="523BE967"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2B52E89F"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4B28214D"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lastRenderedPageBreak/>
              <w:t>42</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5D926FF2"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立思辰GA7530CDN</w:t>
            </w:r>
          </w:p>
        </w:tc>
        <w:tc>
          <w:tcPr>
            <w:tcW w:w="1534" w:type="pct"/>
            <w:tcBorders>
              <w:top w:val="single" w:sz="4" w:space="0" w:color="auto"/>
              <w:left w:val="single" w:sz="4" w:space="0" w:color="auto"/>
              <w:bottom w:val="single" w:sz="4" w:space="0" w:color="auto"/>
              <w:right w:val="single" w:sz="4" w:space="0" w:color="auto"/>
            </w:tcBorders>
          </w:tcPr>
          <w:p w14:paraId="55DD831C"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TL-5353K</w:t>
            </w:r>
          </w:p>
        </w:tc>
        <w:tc>
          <w:tcPr>
            <w:tcW w:w="1534" w:type="pct"/>
          </w:tcPr>
          <w:p w14:paraId="2DFBAE1A"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5A667A66"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26B2F90D"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43</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3B0920AB"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立思辰GA3530CDN</w:t>
            </w:r>
          </w:p>
        </w:tc>
        <w:tc>
          <w:tcPr>
            <w:tcW w:w="1534" w:type="pct"/>
            <w:tcBorders>
              <w:top w:val="single" w:sz="4" w:space="0" w:color="auto"/>
              <w:left w:val="single" w:sz="4" w:space="0" w:color="auto"/>
              <w:bottom w:val="single" w:sz="4" w:space="0" w:color="auto"/>
              <w:right w:val="single" w:sz="4" w:space="0" w:color="auto"/>
            </w:tcBorders>
          </w:tcPr>
          <w:p w14:paraId="68371BC2"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TL-5353K</w:t>
            </w:r>
          </w:p>
        </w:tc>
        <w:tc>
          <w:tcPr>
            <w:tcW w:w="1534" w:type="pct"/>
          </w:tcPr>
          <w:p w14:paraId="2530C0F0"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51F06EBD"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28727246"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44</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4996AB64"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奔图CP2510DN</w:t>
            </w:r>
          </w:p>
        </w:tc>
        <w:tc>
          <w:tcPr>
            <w:tcW w:w="1534" w:type="pct"/>
            <w:tcBorders>
              <w:top w:val="single" w:sz="4" w:space="0" w:color="auto"/>
              <w:left w:val="single" w:sz="4" w:space="0" w:color="auto"/>
              <w:bottom w:val="single" w:sz="4" w:space="0" w:color="auto"/>
              <w:right w:val="single" w:sz="4" w:space="0" w:color="auto"/>
            </w:tcBorders>
          </w:tcPr>
          <w:p w14:paraId="3439EB81"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CTL-350k</w:t>
            </w:r>
          </w:p>
        </w:tc>
        <w:tc>
          <w:tcPr>
            <w:tcW w:w="1534" w:type="pct"/>
          </w:tcPr>
          <w:p w14:paraId="2D0C74FA"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2AF37752"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0FD53349"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45</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011D3D35"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奔图CM8505DN</w:t>
            </w:r>
          </w:p>
        </w:tc>
        <w:tc>
          <w:tcPr>
            <w:tcW w:w="1534" w:type="pct"/>
            <w:tcBorders>
              <w:top w:val="single" w:sz="4" w:space="0" w:color="auto"/>
              <w:left w:val="single" w:sz="4" w:space="0" w:color="auto"/>
              <w:bottom w:val="single" w:sz="4" w:space="0" w:color="auto"/>
              <w:right w:val="single" w:sz="4" w:space="0" w:color="auto"/>
            </w:tcBorders>
          </w:tcPr>
          <w:p w14:paraId="59C1CAE2"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CTO-850</w:t>
            </w:r>
          </w:p>
        </w:tc>
        <w:tc>
          <w:tcPr>
            <w:tcW w:w="1534" w:type="pct"/>
          </w:tcPr>
          <w:p w14:paraId="7A911585"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769D145A"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59353CC2"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46</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6A68D29D"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奔图CM7115DN</w:t>
            </w:r>
          </w:p>
        </w:tc>
        <w:tc>
          <w:tcPr>
            <w:tcW w:w="1534" w:type="pct"/>
            <w:tcBorders>
              <w:top w:val="single" w:sz="4" w:space="0" w:color="auto"/>
              <w:left w:val="single" w:sz="4" w:space="0" w:color="auto"/>
              <w:bottom w:val="single" w:sz="4" w:space="0" w:color="auto"/>
              <w:right w:val="single" w:sz="4" w:space="0" w:color="auto"/>
            </w:tcBorders>
          </w:tcPr>
          <w:p w14:paraId="5264BFB4"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CTL-350k</w:t>
            </w:r>
          </w:p>
        </w:tc>
        <w:tc>
          <w:tcPr>
            <w:tcW w:w="1534" w:type="pct"/>
          </w:tcPr>
          <w:p w14:paraId="7E1B4117"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0D52BA47"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0322AA6C"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47</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63F0B019"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奔图P3305DN</w:t>
            </w:r>
          </w:p>
        </w:tc>
        <w:tc>
          <w:tcPr>
            <w:tcW w:w="1534" w:type="pct"/>
            <w:tcBorders>
              <w:top w:val="single" w:sz="4" w:space="0" w:color="auto"/>
              <w:left w:val="single" w:sz="4" w:space="0" w:color="auto"/>
              <w:bottom w:val="single" w:sz="4" w:space="0" w:color="auto"/>
              <w:right w:val="single" w:sz="4" w:space="0" w:color="auto"/>
            </w:tcBorders>
          </w:tcPr>
          <w:p w14:paraId="23A09823"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TL-413H</w:t>
            </w:r>
          </w:p>
        </w:tc>
        <w:tc>
          <w:tcPr>
            <w:tcW w:w="1534" w:type="pct"/>
          </w:tcPr>
          <w:p w14:paraId="62F93427"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31ACCB93"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39C0DDCE"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48</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370A0187"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 xml:space="preserve">奔图P3308DW </w:t>
            </w:r>
          </w:p>
        </w:tc>
        <w:tc>
          <w:tcPr>
            <w:tcW w:w="1534" w:type="pct"/>
            <w:tcBorders>
              <w:top w:val="single" w:sz="4" w:space="0" w:color="auto"/>
              <w:left w:val="single" w:sz="4" w:space="0" w:color="auto"/>
              <w:bottom w:val="single" w:sz="4" w:space="0" w:color="auto"/>
              <w:right w:val="single" w:sz="4" w:space="0" w:color="auto"/>
            </w:tcBorders>
          </w:tcPr>
          <w:p w14:paraId="15E95BC8"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TO-418H</w:t>
            </w:r>
          </w:p>
        </w:tc>
        <w:tc>
          <w:tcPr>
            <w:tcW w:w="1534" w:type="pct"/>
          </w:tcPr>
          <w:p w14:paraId="3472C2ED"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542AFEC7"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4D0A9933"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49</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2AA4085B"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奔图M7105DN</w:t>
            </w:r>
          </w:p>
        </w:tc>
        <w:tc>
          <w:tcPr>
            <w:tcW w:w="1534" w:type="pct"/>
            <w:tcBorders>
              <w:top w:val="single" w:sz="4" w:space="0" w:color="auto"/>
              <w:left w:val="single" w:sz="4" w:space="0" w:color="auto"/>
              <w:bottom w:val="single" w:sz="4" w:space="0" w:color="auto"/>
              <w:right w:val="single" w:sz="4" w:space="0" w:color="auto"/>
            </w:tcBorders>
          </w:tcPr>
          <w:p w14:paraId="71E141D4"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TL-413H</w:t>
            </w:r>
          </w:p>
        </w:tc>
        <w:tc>
          <w:tcPr>
            <w:tcW w:w="1534" w:type="pct"/>
          </w:tcPr>
          <w:p w14:paraId="69A759C0" w14:textId="77777777" w:rsidR="00B70A85" w:rsidRPr="00B70A85" w:rsidRDefault="00B70A85" w:rsidP="0052034E">
            <w:pPr>
              <w:adjustRightInd/>
              <w:snapToGrid/>
              <w:spacing w:after="0"/>
              <w:jc w:val="center"/>
              <w:rPr>
                <w:rFonts w:ascii="宋体" w:eastAsia="宋体" w:hAnsi="宋体" w:cs="宋体" w:hint="eastAsia"/>
                <w:color w:val="000000"/>
              </w:rPr>
            </w:pPr>
          </w:p>
        </w:tc>
      </w:tr>
      <w:tr w:rsidR="00B70A85" w:rsidRPr="00B70A85" w14:paraId="60B4D426" w14:textId="77777777" w:rsidTr="00B70A85">
        <w:trPr>
          <w:trHeight w:val="288"/>
        </w:trPr>
        <w:tc>
          <w:tcPr>
            <w:tcW w:w="595" w:type="pct"/>
            <w:tcBorders>
              <w:top w:val="single" w:sz="4" w:space="0" w:color="auto"/>
              <w:left w:val="single" w:sz="4" w:space="0" w:color="auto"/>
              <w:bottom w:val="single" w:sz="4" w:space="0" w:color="auto"/>
              <w:right w:val="single" w:sz="4" w:space="0" w:color="auto"/>
            </w:tcBorders>
            <w:noWrap/>
            <w:vAlign w:val="center"/>
            <w:hideMark/>
          </w:tcPr>
          <w:p w14:paraId="107D04F1"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50</w:t>
            </w:r>
          </w:p>
        </w:tc>
        <w:tc>
          <w:tcPr>
            <w:tcW w:w="1337" w:type="pct"/>
            <w:tcBorders>
              <w:top w:val="single" w:sz="4" w:space="0" w:color="auto"/>
              <w:left w:val="single" w:sz="4" w:space="0" w:color="auto"/>
              <w:bottom w:val="single" w:sz="4" w:space="0" w:color="auto"/>
              <w:right w:val="single" w:sz="4" w:space="0" w:color="auto"/>
            </w:tcBorders>
            <w:noWrap/>
            <w:vAlign w:val="center"/>
            <w:hideMark/>
          </w:tcPr>
          <w:p w14:paraId="27335390"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奔图P3100</w:t>
            </w:r>
          </w:p>
        </w:tc>
        <w:tc>
          <w:tcPr>
            <w:tcW w:w="1534" w:type="pct"/>
            <w:tcBorders>
              <w:top w:val="single" w:sz="4" w:space="0" w:color="auto"/>
              <w:left w:val="single" w:sz="4" w:space="0" w:color="auto"/>
              <w:bottom w:val="single" w:sz="4" w:space="0" w:color="auto"/>
              <w:right w:val="single" w:sz="4" w:space="0" w:color="auto"/>
            </w:tcBorders>
          </w:tcPr>
          <w:p w14:paraId="7719961F" w14:textId="77777777" w:rsidR="00B70A85" w:rsidRPr="00B70A85" w:rsidRDefault="00B70A85" w:rsidP="0052034E">
            <w:pPr>
              <w:adjustRightInd/>
              <w:snapToGrid/>
              <w:spacing w:after="0"/>
              <w:jc w:val="center"/>
              <w:rPr>
                <w:rFonts w:ascii="宋体" w:eastAsia="宋体" w:hAnsi="宋体" w:cs="宋体" w:hint="eastAsia"/>
                <w:color w:val="000000"/>
              </w:rPr>
            </w:pPr>
            <w:r w:rsidRPr="00B70A85">
              <w:rPr>
                <w:rFonts w:ascii="宋体" w:eastAsia="宋体" w:hAnsi="宋体" w:cs="宋体" w:hint="eastAsia"/>
                <w:color w:val="000000"/>
              </w:rPr>
              <w:t>PD-300</w:t>
            </w:r>
          </w:p>
        </w:tc>
        <w:tc>
          <w:tcPr>
            <w:tcW w:w="1534" w:type="pct"/>
          </w:tcPr>
          <w:p w14:paraId="2BA12929" w14:textId="77777777" w:rsidR="00B70A85" w:rsidRPr="00B70A85" w:rsidRDefault="00B70A85" w:rsidP="0052034E">
            <w:pPr>
              <w:adjustRightInd/>
              <w:snapToGrid/>
              <w:spacing w:after="0"/>
              <w:jc w:val="center"/>
              <w:rPr>
                <w:rFonts w:ascii="宋体" w:eastAsia="宋体" w:hAnsi="宋体" w:cs="宋体" w:hint="eastAsia"/>
                <w:color w:val="000000"/>
              </w:rPr>
            </w:pPr>
          </w:p>
        </w:tc>
      </w:tr>
    </w:tbl>
    <w:p w14:paraId="1C155AFD" w14:textId="77777777" w:rsidR="00B70A85" w:rsidRDefault="00B70A85" w:rsidP="00D53146">
      <w:pPr>
        <w:rPr>
          <w:rFonts w:hint="eastAsia"/>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3675"/>
        <w:gridCol w:w="3671"/>
      </w:tblGrid>
      <w:tr w:rsidR="00D53146" w:rsidRPr="001C2140" w14:paraId="0B56486F" w14:textId="0206B57B" w:rsidTr="00D53146">
        <w:trPr>
          <w:trHeight w:val="288"/>
        </w:trPr>
        <w:tc>
          <w:tcPr>
            <w:tcW w:w="570" w:type="pct"/>
            <w:noWrap/>
            <w:vAlign w:val="center"/>
            <w:hideMark/>
          </w:tcPr>
          <w:p w14:paraId="46F19785"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序号</w:t>
            </w:r>
          </w:p>
        </w:tc>
        <w:tc>
          <w:tcPr>
            <w:tcW w:w="2216" w:type="pct"/>
            <w:noWrap/>
            <w:vAlign w:val="center"/>
            <w:hideMark/>
          </w:tcPr>
          <w:p w14:paraId="3D4E9927"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维修名称</w:t>
            </w:r>
          </w:p>
        </w:tc>
        <w:tc>
          <w:tcPr>
            <w:tcW w:w="2215" w:type="pct"/>
          </w:tcPr>
          <w:p w14:paraId="566CEAF3" w14:textId="737AFFF5" w:rsidR="00D53146" w:rsidRPr="001C2140" w:rsidRDefault="00D53146" w:rsidP="00BB05F4">
            <w:pPr>
              <w:adjustRightInd/>
              <w:snapToGrid/>
              <w:spacing w:after="0"/>
              <w:jc w:val="center"/>
              <w:rPr>
                <w:rFonts w:ascii="宋体" w:eastAsia="宋体" w:hAnsi="宋体" w:cs="宋体" w:hint="eastAsia"/>
                <w:color w:val="000000"/>
              </w:rPr>
            </w:pPr>
            <w:r>
              <w:rPr>
                <w:rFonts w:ascii="宋体" w:eastAsia="宋体" w:hAnsi="宋体" w:cs="宋体" w:hint="eastAsia"/>
                <w:color w:val="000000"/>
              </w:rPr>
              <w:t>服务费（元/次）</w:t>
            </w:r>
          </w:p>
        </w:tc>
      </w:tr>
      <w:tr w:rsidR="00D53146" w:rsidRPr="001C2140" w14:paraId="53A6227E" w14:textId="2B7E601F" w:rsidTr="00D53146">
        <w:trPr>
          <w:trHeight w:val="288"/>
        </w:trPr>
        <w:tc>
          <w:tcPr>
            <w:tcW w:w="570" w:type="pct"/>
            <w:noWrap/>
            <w:vAlign w:val="center"/>
            <w:hideMark/>
          </w:tcPr>
          <w:p w14:paraId="082586F2"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w:t>
            </w:r>
          </w:p>
        </w:tc>
        <w:tc>
          <w:tcPr>
            <w:tcW w:w="2216" w:type="pct"/>
            <w:noWrap/>
            <w:vAlign w:val="center"/>
            <w:hideMark/>
          </w:tcPr>
          <w:p w14:paraId="22B6A35E"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感光鼓</w:t>
            </w:r>
          </w:p>
        </w:tc>
        <w:tc>
          <w:tcPr>
            <w:tcW w:w="2215" w:type="pct"/>
          </w:tcPr>
          <w:p w14:paraId="2A3A48B3"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7F85DA5F" w14:textId="1903C0CA" w:rsidTr="00D53146">
        <w:trPr>
          <w:trHeight w:val="288"/>
        </w:trPr>
        <w:tc>
          <w:tcPr>
            <w:tcW w:w="570" w:type="pct"/>
            <w:noWrap/>
            <w:vAlign w:val="center"/>
            <w:hideMark/>
          </w:tcPr>
          <w:p w14:paraId="27861158"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2</w:t>
            </w:r>
          </w:p>
        </w:tc>
        <w:tc>
          <w:tcPr>
            <w:tcW w:w="2216" w:type="pct"/>
            <w:noWrap/>
            <w:vAlign w:val="center"/>
            <w:hideMark/>
          </w:tcPr>
          <w:p w14:paraId="5D542114"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废粉盒</w:t>
            </w:r>
          </w:p>
        </w:tc>
        <w:tc>
          <w:tcPr>
            <w:tcW w:w="2215" w:type="pct"/>
          </w:tcPr>
          <w:p w14:paraId="4007BCFB"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5B513D8E" w14:textId="03E9BA7C" w:rsidTr="00D53146">
        <w:trPr>
          <w:trHeight w:val="288"/>
        </w:trPr>
        <w:tc>
          <w:tcPr>
            <w:tcW w:w="570" w:type="pct"/>
            <w:noWrap/>
            <w:vAlign w:val="center"/>
            <w:hideMark/>
          </w:tcPr>
          <w:p w14:paraId="4D17741C"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3</w:t>
            </w:r>
          </w:p>
        </w:tc>
        <w:tc>
          <w:tcPr>
            <w:tcW w:w="2216" w:type="pct"/>
            <w:noWrap/>
            <w:vAlign w:val="center"/>
            <w:hideMark/>
          </w:tcPr>
          <w:p w14:paraId="17CE2AEB"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显影仓</w:t>
            </w:r>
          </w:p>
        </w:tc>
        <w:tc>
          <w:tcPr>
            <w:tcW w:w="2215" w:type="pct"/>
          </w:tcPr>
          <w:p w14:paraId="38A3DD98"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0C21810F" w14:textId="0178F30E" w:rsidTr="00D53146">
        <w:trPr>
          <w:trHeight w:val="288"/>
        </w:trPr>
        <w:tc>
          <w:tcPr>
            <w:tcW w:w="570" w:type="pct"/>
            <w:noWrap/>
            <w:vAlign w:val="center"/>
            <w:hideMark/>
          </w:tcPr>
          <w:p w14:paraId="56B355AA"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4</w:t>
            </w:r>
          </w:p>
        </w:tc>
        <w:tc>
          <w:tcPr>
            <w:tcW w:w="2216" w:type="pct"/>
            <w:noWrap/>
            <w:vAlign w:val="center"/>
            <w:hideMark/>
          </w:tcPr>
          <w:p w14:paraId="38EA35DF"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光电辊</w:t>
            </w:r>
          </w:p>
        </w:tc>
        <w:tc>
          <w:tcPr>
            <w:tcW w:w="2215" w:type="pct"/>
          </w:tcPr>
          <w:p w14:paraId="1811039B"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7B011BF4" w14:textId="5FC40888" w:rsidTr="00D53146">
        <w:trPr>
          <w:trHeight w:val="288"/>
        </w:trPr>
        <w:tc>
          <w:tcPr>
            <w:tcW w:w="570" w:type="pct"/>
            <w:noWrap/>
            <w:vAlign w:val="center"/>
            <w:hideMark/>
          </w:tcPr>
          <w:p w14:paraId="7C60D624"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5</w:t>
            </w:r>
          </w:p>
        </w:tc>
        <w:tc>
          <w:tcPr>
            <w:tcW w:w="2216" w:type="pct"/>
            <w:noWrap/>
            <w:vAlign w:val="center"/>
            <w:hideMark/>
          </w:tcPr>
          <w:p w14:paraId="2A041E0A"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鼓芯</w:t>
            </w:r>
          </w:p>
        </w:tc>
        <w:tc>
          <w:tcPr>
            <w:tcW w:w="2215" w:type="pct"/>
          </w:tcPr>
          <w:p w14:paraId="7E8829B9"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183880EE" w14:textId="48B59E56" w:rsidTr="00D53146">
        <w:trPr>
          <w:trHeight w:val="288"/>
        </w:trPr>
        <w:tc>
          <w:tcPr>
            <w:tcW w:w="570" w:type="pct"/>
            <w:noWrap/>
            <w:vAlign w:val="center"/>
            <w:hideMark/>
          </w:tcPr>
          <w:p w14:paraId="749A53ED"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6</w:t>
            </w:r>
          </w:p>
        </w:tc>
        <w:tc>
          <w:tcPr>
            <w:tcW w:w="2216" w:type="pct"/>
            <w:noWrap/>
            <w:vAlign w:val="center"/>
            <w:hideMark/>
          </w:tcPr>
          <w:p w14:paraId="5F92A7B4"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刮板</w:t>
            </w:r>
          </w:p>
        </w:tc>
        <w:tc>
          <w:tcPr>
            <w:tcW w:w="2215" w:type="pct"/>
          </w:tcPr>
          <w:p w14:paraId="7A881418"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3742120E" w14:textId="5177C82A" w:rsidTr="00D53146">
        <w:trPr>
          <w:trHeight w:val="288"/>
        </w:trPr>
        <w:tc>
          <w:tcPr>
            <w:tcW w:w="570" w:type="pct"/>
            <w:noWrap/>
            <w:vAlign w:val="center"/>
            <w:hideMark/>
          </w:tcPr>
          <w:p w14:paraId="4AB6EA73"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7</w:t>
            </w:r>
          </w:p>
        </w:tc>
        <w:tc>
          <w:tcPr>
            <w:tcW w:w="2216" w:type="pct"/>
            <w:noWrap/>
            <w:vAlign w:val="center"/>
            <w:hideMark/>
          </w:tcPr>
          <w:p w14:paraId="664D1C43"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定影器</w:t>
            </w:r>
          </w:p>
        </w:tc>
        <w:tc>
          <w:tcPr>
            <w:tcW w:w="2215" w:type="pct"/>
          </w:tcPr>
          <w:p w14:paraId="7B46DF60"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577951B7" w14:textId="68F46A32" w:rsidTr="00D53146">
        <w:trPr>
          <w:trHeight w:val="288"/>
        </w:trPr>
        <w:tc>
          <w:tcPr>
            <w:tcW w:w="570" w:type="pct"/>
            <w:noWrap/>
            <w:vAlign w:val="center"/>
            <w:hideMark/>
          </w:tcPr>
          <w:p w14:paraId="7CBB6325"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8</w:t>
            </w:r>
          </w:p>
        </w:tc>
        <w:tc>
          <w:tcPr>
            <w:tcW w:w="2216" w:type="pct"/>
            <w:noWrap/>
            <w:vAlign w:val="center"/>
            <w:hideMark/>
          </w:tcPr>
          <w:p w14:paraId="3BD78E42"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主版</w:t>
            </w:r>
          </w:p>
        </w:tc>
        <w:tc>
          <w:tcPr>
            <w:tcW w:w="2215" w:type="pct"/>
          </w:tcPr>
          <w:p w14:paraId="039AF7FA"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59F16101" w14:textId="6B27F64D" w:rsidTr="00D53146">
        <w:trPr>
          <w:trHeight w:val="288"/>
        </w:trPr>
        <w:tc>
          <w:tcPr>
            <w:tcW w:w="570" w:type="pct"/>
            <w:noWrap/>
            <w:vAlign w:val="center"/>
            <w:hideMark/>
          </w:tcPr>
          <w:p w14:paraId="6440CE38"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9</w:t>
            </w:r>
          </w:p>
        </w:tc>
        <w:tc>
          <w:tcPr>
            <w:tcW w:w="2216" w:type="pct"/>
            <w:noWrap/>
            <w:vAlign w:val="center"/>
            <w:hideMark/>
          </w:tcPr>
          <w:p w14:paraId="25341409"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进纸器</w:t>
            </w:r>
          </w:p>
        </w:tc>
        <w:tc>
          <w:tcPr>
            <w:tcW w:w="2215" w:type="pct"/>
          </w:tcPr>
          <w:p w14:paraId="7720E8EC"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6C160354" w14:textId="449496CD" w:rsidTr="00D53146">
        <w:trPr>
          <w:trHeight w:val="288"/>
        </w:trPr>
        <w:tc>
          <w:tcPr>
            <w:tcW w:w="570" w:type="pct"/>
            <w:noWrap/>
            <w:vAlign w:val="center"/>
            <w:hideMark/>
          </w:tcPr>
          <w:p w14:paraId="1C2344FF"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10</w:t>
            </w:r>
          </w:p>
        </w:tc>
        <w:tc>
          <w:tcPr>
            <w:tcW w:w="2216" w:type="pct"/>
            <w:noWrap/>
            <w:vAlign w:val="center"/>
            <w:hideMark/>
          </w:tcPr>
          <w:p w14:paraId="101AB81E"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转印清洁单元</w:t>
            </w:r>
          </w:p>
        </w:tc>
        <w:tc>
          <w:tcPr>
            <w:tcW w:w="2215" w:type="pct"/>
          </w:tcPr>
          <w:p w14:paraId="136A1410"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01D0FC6B" w14:textId="67905844" w:rsidTr="00D53146">
        <w:trPr>
          <w:trHeight w:val="288"/>
        </w:trPr>
        <w:tc>
          <w:tcPr>
            <w:tcW w:w="570" w:type="pct"/>
            <w:noWrap/>
            <w:vAlign w:val="center"/>
            <w:hideMark/>
          </w:tcPr>
          <w:p w14:paraId="238AA2B5"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11</w:t>
            </w:r>
          </w:p>
        </w:tc>
        <w:tc>
          <w:tcPr>
            <w:tcW w:w="2216" w:type="pct"/>
            <w:noWrap/>
            <w:vAlign w:val="center"/>
            <w:hideMark/>
          </w:tcPr>
          <w:p w14:paraId="1890B087"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激光器</w:t>
            </w:r>
          </w:p>
        </w:tc>
        <w:tc>
          <w:tcPr>
            <w:tcW w:w="2215" w:type="pct"/>
          </w:tcPr>
          <w:p w14:paraId="27971A39"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54A9941B" w14:textId="6AD5B74C" w:rsidTr="00D53146">
        <w:trPr>
          <w:trHeight w:val="288"/>
        </w:trPr>
        <w:tc>
          <w:tcPr>
            <w:tcW w:w="570" w:type="pct"/>
            <w:noWrap/>
            <w:vAlign w:val="center"/>
            <w:hideMark/>
          </w:tcPr>
          <w:p w14:paraId="49705263"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12</w:t>
            </w:r>
          </w:p>
        </w:tc>
        <w:tc>
          <w:tcPr>
            <w:tcW w:w="2216" w:type="pct"/>
            <w:noWrap/>
            <w:vAlign w:val="center"/>
            <w:hideMark/>
          </w:tcPr>
          <w:p w14:paraId="75157EAC" w14:textId="77777777" w:rsidR="00D53146" w:rsidRPr="001C2140" w:rsidRDefault="00D53146" w:rsidP="00BB05F4">
            <w:pPr>
              <w:adjustRightInd/>
              <w:snapToGrid/>
              <w:spacing w:after="0"/>
              <w:jc w:val="center"/>
              <w:rPr>
                <w:rFonts w:ascii="宋体" w:eastAsia="宋体" w:hAnsi="宋体" w:cs="宋体" w:hint="eastAsia"/>
                <w:color w:val="000000"/>
              </w:rPr>
            </w:pPr>
            <w:r>
              <w:rPr>
                <w:rFonts w:ascii="宋体" w:eastAsia="宋体" w:hAnsi="宋体" w:cs="宋体" w:hint="eastAsia"/>
                <w:color w:val="000000"/>
              </w:rPr>
              <w:t>其他相关</w:t>
            </w:r>
            <w:r w:rsidRPr="001C2140">
              <w:rPr>
                <w:rFonts w:ascii="宋体" w:eastAsia="宋体" w:hAnsi="宋体" w:cs="宋体" w:hint="eastAsia"/>
                <w:color w:val="000000"/>
              </w:rPr>
              <w:t>维护组件</w:t>
            </w:r>
          </w:p>
        </w:tc>
        <w:tc>
          <w:tcPr>
            <w:tcW w:w="2215" w:type="pct"/>
          </w:tcPr>
          <w:p w14:paraId="23E5E076" w14:textId="77777777" w:rsidR="00D53146" w:rsidRDefault="00D53146" w:rsidP="00BB05F4">
            <w:pPr>
              <w:adjustRightInd/>
              <w:snapToGrid/>
              <w:spacing w:after="0"/>
              <w:jc w:val="center"/>
              <w:rPr>
                <w:rFonts w:ascii="宋体" w:eastAsia="宋体" w:hAnsi="宋体" w:cs="宋体" w:hint="eastAsia"/>
                <w:color w:val="000000"/>
              </w:rPr>
            </w:pPr>
          </w:p>
        </w:tc>
      </w:tr>
    </w:tbl>
    <w:p w14:paraId="3843958F" w14:textId="77777777" w:rsidR="00D53146" w:rsidRDefault="00D53146" w:rsidP="00D53146"/>
    <w:tbl>
      <w:tblPr>
        <w:tblW w:w="4997" w:type="pct"/>
        <w:tblLook w:val="04A0" w:firstRow="1" w:lastRow="0" w:firstColumn="1" w:lastColumn="0" w:noHBand="0" w:noVBand="1"/>
      </w:tblPr>
      <w:tblGrid>
        <w:gridCol w:w="945"/>
        <w:gridCol w:w="3675"/>
        <w:gridCol w:w="3671"/>
      </w:tblGrid>
      <w:tr w:rsidR="00D53146" w:rsidRPr="001C2140" w14:paraId="739BCEAB" w14:textId="2655170C" w:rsidTr="00D53146">
        <w:trPr>
          <w:trHeight w:val="288"/>
        </w:trPr>
        <w:tc>
          <w:tcPr>
            <w:tcW w:w="570" w:type="pct"/>
            <w:tcBorders>
              <w:top w:val="single" w:sz="4" w:space="0" w:color="auto"/>
              <w:left w:val="single" w:sz="4" w:space="0" w:color="auto"/>
              <w:bottom w:val="single" w:sz="4" w:space="0" w:color="auto"/>
              <w:right w:val="single" w:sz="4" w:space="0" w:color="auto"/>
            </w:tcBorders>
            <w:noWrap/>
            <w:vAlign w:val="center"/>
            <w:hideMark/>
          </w:tcPr>
          <w:p w14:paraId="38D4B4A3"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序号</w:t>
            </w:r>
          </w:p>
        </w:tc>
        <w:tc>
          <w:tcPr>
            <w:tcW w:w="2216" w:type="pct"/>
            <w:tcBorders>
              <w:top w:val="single" w:sz="4" w:space="0" w:color="auto"/>
              <w:left w:val="nil"/>
              <w:bottom w:val="single" w:sz="4" w:space="0" w:color="auto"/>
              <w:right w:val="single" w:sz="4" w:space="0" w:color="auto"/>
            </w:tcBorders>
            <w:noWrap/>
            <w:vAlign w:val="center"/>
            <w:hideMark/>
          </w:tcPr>
          <w:p w14:paraId="5322A835"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维修名称</w:t>
            </w:r>
          </w:p>
        </w:tc>
        <w:tc>
          <w:tcPr>
            <w:tcW w:w="2215" w:type="pct"/>
            <w:tcBorders>
              <w:top w:val="single" w:sz="4" w:space="0" w:color="auto"/>
              <w:bottom w:val="single" w:sz="4" w:space="0" w:color="auto"/>
              <w:right w:val="single" w:sz="4" w:space="0" w:color="auto"/>
            </w:tcBorders>
          </w:tcPr>
          <w:p w14:paraId="2961EE65" w14:textId="7EC1A453" w:rsidR="00D53146" w:rsidRPr="001C2140" w:rsidRDefault="00D53146" w:rsidP="00BB05F4">
            <w:pPr>
              <w:adjustRightInd/>
              <w:snapToGrid/>
              <w:spacing w:after="0"/>
              <w:jc w:val="center"/>
              <w:rPr>
                <w:rFonts w:ascii="宋体" w:eastAsia="宋体" w:hAnsi="宋体" w:cs="宋体" w:hint="eastAsia"/>
                <w:color w:val="000000"/>
              </w:rPr>
            </w:pPr>
            <w:r>
              <w:rPr>
                <w:rFonts w:ascii="宋体" w:eastAsia="宋体" w:hAnsi="宋体" w:cs="宋体" w:hint="eastAsia"/>
                <w:color w:val="000000"/>
              </w:rPr>
              <w:t>服务费（元/次）</w:t>
            </w:r>
          </w:p>
        </w:tc>
      </w:tr>
      <w:tr w:rsidR="00D53146" w:rsidRPr="001C2140" w14:paraId="2F577EFA" w14:textId="2D0353A9"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3B547905"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w:t>
            </w:r>
          </w:p>
        </w:tc>
        <w:tc>
          <w:tcPr>
            <w:tcW w:w="2216" w:type="pct"/>
            <w:tcBorders>
              <w:top w:val="nil"/>
              <w:left w:val="nil"/>
              <w:bottom w:val="single" w:sz="4" w:space="0" w:color="auto"/>
              <w:right w:val="single" w:sz="4" w:space="0" w:color="auto"/>
            </w:tcBorders>
            <w:noWrap/>
            <w:vAlign w:val="center"/>
            <w:hideMark/>
          </w:tcPr>
          <w:p w14:paraId="32B39B3F"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系统软件维护</w:t>
            </w:r>
          </w:p>
        </w:tc>
        <w:tc>
          <w:tcPr>
            <w:tcW w:w="2215" w:type="pct"/>
            <w:tcBorders>
              <w:top w:val="single" w:sz="4" w:space="0" w:color="auto"/>
              <w:bottom w:val="single" w:sz="4" w:space="0" w:color="auto"/>
              <w:right w:val="single" w:sz="4" w:space="0" w:color="auto"/>
            </w:tcBorders>
          </w:tcPr>
          <w:p w14:paraId="73AD525C"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05DEB3D9" w14:textId="5B3D76B3"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4AAF1469"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2</w:t>
            </w:r>
          </w:p>
        </w:tc>
        <w:tc>
          <w:tcPr>
            <w:tcW w:w="2216" w:type="pct"/>
            <w:tcBorders>
              <w:top w:val="nil"/>
              <w:left w:val="nil"/>
              <w:bottom w:val="single" w:sz="4" w:space="0" w:color="auto"/>
              <w:right w:val="single" w:sz="4" w:space="0" w:color="auto"/>
            </w:tcBorders>
            <w:noWrap/>
            <w:vAlign w:val="center"/>
            <w:hideMark/>
          </w:tcPr>
          <w:p w14:paraId="39AEE6F2"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主版维修</w:t>
            </w:r>
          </w:p>
        </w:tc>
        <w:tc>
          <w:tcPr>
            <w:tcW w:w="2215" w:type="pct"/>
            <w:tcBorders>
              <w:top w:val="single" w:sz="4" w:space="0" w:color="auto"/>
              <w:bottom w:val="single" w:sz="4" w:space="0" w:color="auto"/>
              <w:right w:val="single" w:sz="4" w:space="0" w:color="auto"/>
            </w:tcBorders>
          </w:tcPr>
          <w:p w14:paraId="5FFFA4CA"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69FA3444" w14:textId="6D61CB92"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4BA64ED1"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3</w:t>
            </w:r>
          </w:p>
        </w:tc>
        <w:tc>
          <w:tcPr>
            <w:tcW w:w="2216" w:type="pct"/>
            <w:tcBorders>
              <w:top w:val="nil"/>
              <w:left w:val="nil"/>
              <w:bottom w:val="single" w:sz="4" w:space="0" w:color="auto"/>
              <w:right w:val="single" w:sz="4" w:space="0" w:color="auto"/>
            </w:tcBorders>
            <w:noWrap/>
            <w:vAlign w:val="center"/>
            <w:hideMark/>
          </w:tcPr>
          <w:p w14:paraId="462A909A"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CPU维修</w:t>
            </w:r>
          </w:p>
        </w:tc>
        <w:tc>
          <w:tcPr>
            <w:tcW w:w="2215" w:type="pct"/>
            <w:tcBorders>
              <w:top w:val="single" w:sz="4" w:space="0" w:color="auto"/>
              <w:bottom w:val="single" w:sz="4" w:space="0" w:color="auto"/>
              <w:right w:val="single" w:sz="4" w:space="0" w:color="auto"/>
            </w:tcBorders>
          </w:tcPr>
          <w:p w14:paraId="5BCB9959"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1E24AEC7" w14:textId="2CC6C82B"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3EB40A1E"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4</w:t>
            </w:r>
          </w:p>
        </w:tc>
        <w:tc>
          <w:tcPr>
            <w:tcW w:w="2216" w:type="pct"/>
            <w:tcBorders>
              <w:top w:val="nil"/>
              <w:left w:val="nil"/>
              <w:bottom w:val="single" w:sz="4" w:space="0" w:color="auto"/>
              <w:right w:val="single" w:sz="4" w:space="0" w:color="auto"/>
            </w:tcBorders>
            <w:noWrap/>
            <w:vAlign w:val="center"/>
            <w:hideMark/>
          </w:tcPr>
          <w:p w14:paraId="1BF4EC94"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内存维修</w:t>
            </w:r>
          </w:p>
        </w:tc>
        <w:tc>
          <w:tcPr>
            <w:tcW w:w="2215" w:type="pct"/>
            <w:tcBorders>
              <w:top w:val="single" w:sz="4" w:space="0" w:color="auto"/>
              <w:bottom w:val="single" w:sz="4" w:space="0" w:color="auto"/>
              <w:right w:val="single" w:sz="4" w:space="0" w:color="auto"/>
            </w:tcBorders>
          </w:tcPr>
          <w:p w14:paraId="60F9F57B"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0D980D43" w14:textId="704B640B"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0051C6F0"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5</w:t>
            </w:r>
          </w:p>
        </w:tc>
        <w:tc>
          <w:tcPr>
            <w:tcW w:w="2216" w:type="pct"/>
            <w:tcBorders>
              <w:top w:val="nil"/>
              <w:left w:val="nil"/>
              <w:bottom w:val="single" w:sz="4" w:space="0" w:color="auto"/>
              <w:right w:val="single" w:sz="4" w:space="0" w:color="auto"/>
            </w:tcBorders>
            <w:noWrap/>
            <w:vAlign w:val="center"/>
            <w:hideMark/>
          </w:tcPr>
          <w:p w14:paraId="5C4992F8"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电源维修</w:t>
            </w:r>
          </w:p>
        </w:tc>
        <w:tc>
          <w:tcPr>
            <w:tcW w:w="2215" w:type="pct"/>
            <w:tcBorders>
              <w:top w:val="single" w:sz="4" w:space="0" w:color="auto"/>
              <w:bottom w:val="single" w:sz="4" w:space="0" w:color="auto"/>
              <w:right w:val="single" w:sz="4" w:space="0" w:color="auto"/>
            </w:tcBorders>
          </w:tcPr>
          <w:p w14:paraId="1749FD93"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2C25D274" w14:textId="0C91A262"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1D418B0C"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6</w:t>
            </w:r>
          </w:p>
        </w:tc>
        <w:tc>
          <w:tcPr>
            <w:tcW w:w="2216" w:type="pct"/>
            <w:tcBorders>
              <w:top w:val="nil"/>
              <w:left w:val="nil"/>
              <w:bottom w:val="single" w:sz="4" w:space="0" w:color="auto"/>
              <w:right w:val="single" w:sz="4" w:space="0" w:color="auto"/>
            </w:tcBorders>
            <w:noWrap/>
            <w:vAlign w:val="center"/>
            <w:hideMark/>
          </w:tcPr>
          <w:p w14:paraId="76801EAD"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显示器维修</w:t>
            </w:r>
          </w:p>
        </w:tc>
        <w:tc>
          <w:tcPr>
            <w:tcW w:w="2215" w:type="pct"/>
            <w:tcBorders>
              <w:top w:val="single" w:sz="4" w:space="0" w:color="auto"/>
              <w:bottom w:val="single" w:sz="4" w:space="0" w:color="auto"/>
              <w:right w:val="single" w:sz="4" w:space="0" w:color="auto"/>
            </w:tcBorders>
          </w:tcPr>
          <w:p w14:paraId="4A0F42FF"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23676B20" w14:textId="468A0FB8"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42076C81"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7</w:t>
            </w:r>
          </w:p>
        </w:tc>
        <w:tc>
          <w:tcPr>
            <w:tcW w:w="2216" w:type="pct"/>
            <w:tcBorders>
              <w:top w:val="nil"/>
              <w:left w:val="nil"/>
              <w:bottom w:val="single" w:sz="4" w:space="0" w:color="auto"/>
              <w:right w:val="single" w:sz="4" w:space="0" w:color="auto"/>
            </w:tcBorders>
            <w:noWrap/>
            <w:vAlign w:val="center"/>
            <w:hideMark/>
          </w:tcPr>
          <w:p w14:paraId="31DA6BD4"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显卡维修</w:t>
            </w:r>
          </w:p>
        </w:tc>
        <w:tc>
          <w:tcPr>
            <w:tcW w:w="2215" w:type="pct"/>
            <w:tcBorders>
              <w:top w:val="single" w:sz="4" w:space="0" w:color="auto"/>
              <w:bottom w:val="single" w:sz="4" w:space="0" w:color="auto"/>
              <w:right w:val="single" w:sz="4" w:space="0" w:color="auto"/>
            </w:tcBorders>
          </w:tcPr>
          <w:p w14:paraId="3989F2F1"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28807630" w14:textId="7C39CD02"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51856C90"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8</w:t>
            </w:r>
          </w:p>
        </w:tc>
        <w:tc>
          <w:tcPr>
            <w:tcW w:w="2216" w:type="pct"/>
            <w:tcBorders>
              <w:top w:val="nil"/>
              <w:left w:val="nil"/>
              <w:bottom w:val="single" w:sz="4" w:space="0" w:color="auto"/>
              <w:right w:val="single" w:sz="4" w:space="0" w:color="auto"/>
            </w:tcBorders>
            <w:noWrap/>
            <w:vAlign w:val="center"/>
            <w:hideMark/>
          </w:tcPr>
          <w:p w14:paraId="06A2A429"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键盘维修</w:t>
            </w:r>
          </w:p>
        </w:tc>
        <w:tc>
          <w:tcPr>
            <w:tcW w:w="2215" w:type="pct"/>
            <w:tcBorders>
              <w:top w:val="single" w:sz="4" w:space="0" w:color="auto"/>
              <w:bottom w:val="single" w:sz="4" w:space="0" w:color="auto"/>
              <w:right w:val="single" w:sz="4" w:space="0" w:color="auto"/>
            </w:tcBorders>
          </w:tcPr>
          <w:p w14:paraId="507AAE2D"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6BB39C04" w14:textId="0D78D648"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6342D93D"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9</w:t>
            </w:r>
          </w:p>
        </w:tc>
        <w:tc>
          <w:tcPr>
            <w:tcW w:w="2216" w:type="pct"/>
            <w:tcBorders>
              <w:top w:val="nil"/>
              <w:left w:val="nil"/>
              <w:bottom w:val="single" w:sz="4" w:space="0" w:color="auto"/>
              <w:right w:val="single" w:sz="4" w:space="0" w:color="auto"/>
            </w:tcBorders>
            <w:noWrap/>
            <w:vAlign w:val="center"/>
            <w:hideMark/>
          </w:tcPr>
          <w:p w14:paraId="1694F625"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鼠标维修</w:t>
            </w:r>
          </w:p>
        </w:tc>
        <w:tc>
          <w:tcPr>
            <w:tcW w:w="2215" w:type="pct"/>
            <w:tcBorders>
              <w:top w:val="single" w:sz="4" w:space="0" w:color="auto"/>
              <w:bottom w:val="single" w:sz="4" w:space="0" w:color="auto"/>
              <w:right w:val="single" w:sz="4" w:space="0" w:color="auto"/>
            </w:tcBorders>
          </w:tcPr>
          <w:p w14:paraId="6FC14B24"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7569E17F" w14:textId="656C8CC0"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64753698"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10</w:t>
            </w:r>
          </w:p>
        </w:tc>
        <w:tc>
          <w:tcPr>
            <w:tcW w:w="2216" w:type="pct"/>
            <w:tcBorders>
              <w:top w:val="nil"/>
              <w:left w:val="nil"/>
              <w:bottom w:val="single" w:sz="4" w:space="0" w:color="auto"/>
              <w:right w:val="single" w:sz="4" w:space="0" w:color="auto"/>
            </w:tcBorders>
            <w:noWrap/>
            <w:vAlign w:val="center"/>
            <w:hideMark/>
          </w:tcPr>
          <w:p w14:paraId="7FBC49D8"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固态硬盘更换256G</w:t>
            </w:r>
          </w:p>
        </w:tc>
        <w:tc>
          <w:tcPr>
            <w:tcW w:w="2215" w:type="pct"/>
            <w:tcBorders>
              <w:top w:val="single" w:sz="4" w:space="0" w:color="auto"/>
              <w:bottom w:val="single" w:sz="4" w:space="0" w:color="auto"/>
              <w:right w:val="single" w:sz="4" w:space="0" w:color="auto"/>
            </w:tcBorders>
          </w:tcPr>
          <w:p w14:paraId="10609884"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0ECBABCF" w14:textId="64C7AF9B"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79FCB30E"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11</w:t>
            </w:r>
          </w:p>
        </w:tc>
        <w:tc>
          <w:tcPr>
            <w:tcW w:w="2216" w:type="pct"/>
            <w:tcBorders>
              <w:top w:val="nil"/>
              <w:left w:val="nil"/>
              <w:bottom w:val="single" w:sz="4" w:space="0" w:color="auto"/>
              <w:right w:val="single" w:sz="4" w:space="0" w:color="auto"/>
            </w:tcBorders>
            <w:noWrap/>
            <w:vAlign w:val="center"/>
            <w:hideMark/>
          </w:tcPr>
          <w:p w14:paraId="6E6E0BE8"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固态硬盘更换500G</w:t>
            </w:r>
          </w:p>
        </w:tc>
        <w:tc>
          <w:tcPr>
            <w:tcW w:w="2215" w:type="pct"/>
            <w:tcBorders>
              <w:top w:val="single" w:sz="4" w:space="0" w:color="auto"/>
              <w:bottom w:val="single" w:sz="4" w:space="0" w:color="auto"/>
              <w:right w:val="single" w:sz="4" w:space="0" w:color="auto"/>
            </w:tcBorders>
          </w:tcPr>
          <w:p w14:paraId="5BA8BB3A"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1C2856D7" w14:textId="73238BD0"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368AE6A9"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12</w:t>
            </w:r>
          </w:p>
        </w:tc>
        <w:tc>
          <w:tcPr>
            <w:tcW w:w="2216" w:type="pct"/>
            <w:tcBorders>
              <w:top w:val="nil"/>
              <w:left w:val="nil"/>
              <w:bottom w:val="single" w:sz="4" w:space="0" w:color="auto"/>
              <w:right w:val="single" w:sz="4" w:space="0" w:color="auto"/>
            </w:tcBorders>
            <w:noWrap/>
            <w:vAlign w:val="center"/>
            <w:hideMark/>
          </w:tcPr>
          <w:p w14:paraId="09BFBFA8"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移动硬盘1T</w:t>
            </w:r>
          </w:p>
        </w:tc>
        <w:tc>
          <w:tcPr>
            <w:tcW w:w="2215" w:type="pct"/>
            <w:tcBorders>
              <w:top w:val="single" w:sz="4" w:space="0" w:color="auto"/>
              <w:bottom w:val="single" w:sz="4" w:space="0" w:color="auto"/>
              <w:right w:val="single" w:sz="4" w:space="0" w:color="auto"/>
            </w:tcBorders>
          </w:tcPr>
          <w:p w14:paraId="35B7B269"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66C2F173" w14:textId="634425C2"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52984288"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13</w:t>
            </w:r>
          </w:p>
        </w:tc>
        <w:tc>
          <w:tcPr>
            <w:tcW w:w="2216" w:type="pct"/>
            <w:tcBorders>
              <w:top w:val="nil"/>
              <w:left w:val="nil"/>
              <w:bottom w:val="single" w:sz="4" w:space="0" w:color="auto"/>
              <w:right w:val="single" w:sz="4" w:space="0" w:color="auto"/>
            </w:tcBorders>
            <w:noWrap/>
            <w:vAlign w:val="center"/>
            <w:hideMark/>
          </w:tcPr>
          <w:p w14:paraId="363D3FBC"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移动硬盘2T</w:t>
            </w:r>
          </w:p>
        </w:tc>
        <w:tc>
          <w:tcPr>
            <w:tcW w:w="2215" w:type="pct"/>
            <w:tcBorders>
              <w:top w:val="single" w:sz="4" w:space="0" w:color="auto"/>
              <w:bottom w:val="single" w:sz="4" w:space="0" w:color="auto"/>
              <w:right w:val="single" w:sz="4" w:space="0" w:color="auto"/>
            </w:tcBorders>
          </w:tcPr>
          <w:p w14:paraId="4869657C"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580EE7CA" w14:textId="0E671001"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5FB5C708"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14</w:t>
            </w:r>
          </w:p>
        </w:tc>
        <w:tc>
          <w:tcPr>
            <w:tcW w:w="2216" w:type="pct"/>
            <w:tcBorders>
              <w:top w:val="nil"/>
              <w:left w:val="nil"/>
              <w:bottom w:val="single" w:sz="4" w:space="0" w:color="auto"/>
              <w:right w:val="single" w:sz="4" w:space="0" w:color="auto"/>
            </w:tcBorders>
            <w:noWrap/>
            <w:vAlign w:val="center"/>
            <w:hideMark/>
          </w:tcPr>
          <w:p w14:paraId="5BA15A37"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网络终端</w:t>
            </w:r>
          </w:p>
        </w:tc>
        <w:tc>
          <w:tcPr>
            <w:tcW w:w="2215" w:type="pct"/>
            <w:tcBorders>
              <w:top w:val="single" w:sz="4" w:space="0" w:color="auto"/>
              <w:bottom w:val="single" w:sz="4" w:space="0" w:color="auto"/>
              <w:right w:val="single" w:sz="4" w:space="0" w:color="auto"/>
            </w:tcBorders>
          </w:tcPr>
          <w:p w14:paraId="22DDB48E"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73768DCE" w14:textId="2E647C49"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4EDF1B3B"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15</w:t>
            </w:r>
          </w:p>
        </w:tc>
        <w:tc>
          <w:tcPr>
            <w:tcW w:w="2216" w:type="pct"/>
            <w:tcBorders>
              <w:top w:val="nil"/>
              <w:left w:val="nil"/>
              <w:bottom w:val="single" w:sz="4" w:space="0" w:color="auto"/>
              <w:right w:val="single" w:sz="4" w:space="0" w:color="auto"/>
            </w:tcBorders>
            <w:noWrap/>
            <w:vAlign w:val="center"/>
            <w:hideMark/>
          </w:tcPr>
          <w:p w14:paraId="60248105"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网线</w:t>
            </w:r>
          </w:p>
        </w:tc>
        <w:tc>
          <w:tcPr>
            <w:tcW w:w="2215" w:type="pct"/>
            <w:tcBorders>
              <w:top w:val="single" w:sz="4" w:space="0" w:color="auto"/>
              <w:bottom w:val="single" w:sz="4" w:space="0" w:color="auto"/>
              <w:right w:val="single" w:sz="4" w:space="0" w:color="auto"/>
            </w:tcBorders>
          </w:tcPr>
          <w:p w14:paraId="6000C80C" w14:textId="77777777" w:rsidR="00D53146" w:rsidRPr="001C2140" w:rsidRDefault="00D53146" w:rsidP="00BB05F4">
            <w:pPr>
              <w:adjustRightInd/>
              <w:snapToGrid/>
              <w:spacing w:after="0"/>
              <w:jc w:val="center"/>
              <w:rPr>
                <w:rFonts w:ascii="宋体" w:eastAsia="宋体" w:hAnsi="宋体" w:cs="宋体" w:hint="eastAsia"/>
                <w:color w:val="000000"/>
              </w:rPr>
            </w:pPr>
          </w:p>
        </w:tc>
      </w:tr>
      <w:tr w:rsidR="00D53146" w:rsidRPr="001C2140" w14:paraId="4BC87B68" w14:textId="190751CC" w:rsidTr="00D53146">
        <w:trPr>
          <w:trHeight w:val="288"/>
        </w:trPr>
        <w:tc>
          <w:tcPr>
            <w:tcW w:w="570" w:type="pct"/>
            <w:tcBorders>
              <w:top w:val="nil"/>
              <w:left w:val="single" w:sz="4" w:space="0" w:color="auto"/>
              <w:bottom w:val="single" w:sz="4" w:space="0" w:color="auto"/>
              <w:right w:val="single" w:sz="4" w:space="0" w:color="auto"/>
            </w:tcBorders>
            <w:noWrap/>
            <w:vAlign w:val="center"/>
            <w:hideMark/>
          </w:tcPr>
          <w:p w14:paraId="262B14BE" w14:textId="77777777" w:rsidR="00D53146" w:rsidRPr="001C2140" w:rsidRDefault="00D53146" w:rsidP="00BB05F4">
            <w:pPr>
              <w:adjustRightInd/>
              <w:snapToGrid/>
              <w:spacing w:after="0"/>
              <w:jc w:val="center"/>
              <w:rPr>
                <w:rFonts w:ascii="宋体" w:eastAsia="宋体" w:hAnsi="宋体" w:cs="宋体" w:hint="eastAsia"/>
                <w:color w:val="000000"/>
              </w:rPr>
            </w:pPr>
            <w:r w:rsidRPr="001C2140">
              <w:rPr>
                <w:rFonts w:ascii="宋体" w:eastAsia="宋体" w:hAnsi="宋体" w:cs="宋体" w:hint="eastAsia"/>
                <w:color w:val="000000"/>
              </w:rPr>
              <w:t>16</w:t>
            </w:r>
          </w:p>
        </w:tc>
        <w:tc>
          <w:tcPr>
            <w:tcW w:w="2216" w:type="pct"/>
            <w:tcBorders>
              <w:top w:val="nil"/>
              <w:left w:val="nil"/>
              <w:bottom w:val="single" w:sz="4" w:space="0" w:color="auto"/>
              <w:right w:val="single" w:sz="4" w:space="0" w:color="auto"/>
            </w:tcBorders>
            <w:noWrap/>
            <w:vAlign w:val="center"/>
            <w:hideMark/>
          </w:tcPr>
          <w:p w14:paraId="5DC78F12" w14:textId="77777777" w:rsidR="00D53146" w:rsidRPr="001C2140" w:rsidRDefault="00D53146" w:rsidP="00BB05F4">
            <w:pPr>
              <w:adjustRightInd/>
              <w:snapToGrid/>
              <w:spacing w:after="0"/>
              <w:jc w:val="center"/>
              <w:rPr>
                <w:rFonts w:ascii="宋体" w:eastAsia="宋体" w:hAnsi="宋体" w:cs="宋体" w:hint="eastAsia"/>
                <w:color w:val="000000"/>
              </w:rPr>
            </w:pPr>
            <w:r>
              <w:rPr>
                <w:rFonts w:ascii="宋体" w:eastAsia="宋体" w:hAnsi="宋体" w:cs="宋体" w:hint="eastAsia"/>
                <w:color w:val="000000"/>
              </w:rPr>
              <w:t>其他相关维护组件</w:t>
            </w:r>
          </w:p>
        </w:tc>
        <w:tc>
          <w:tcPr>
            <w:tcW w:w="2215" w:type="pct"/>
            <w:tcBorders>
              <w:top w:val="single" w:sz="4" w:space="0" w:color="auto"/>
              <w:bottom w:val="single" w:sz="4" w:space="0" w:color="auto"/>
              <w:right w:val="single" w:sz="4" w:space="0" w:color="auto"/>
            </w:tcBorders>
          </w:tcPr>
          <w:p w14:paraId="48D9C5FE" w14:textId="77777777" w:rsidR="00D53146" w:rsidRDefault="00D53146" w:rsidP="00BB05F4">
            <w:pPr>
              <w:adjustRightInd/>
              <w:snapToGrid/>
              <w:spacing w:after="0"/>
              <w:jc w:val="center"/>
              <w:rPr>
                <w:rFonts w:ascii="宋体" w:eastAsia="宋体" w:hAnsi="宋体" w:cs="宋体" w:hint="eastAsia"/>
                <w:color w:val="000000"/>
              </w:rPr>
            </w:pPr>
          </w:p>
        </w:tc>
      </w:tr>
    </w:tbl>
    <w:p w14:paraId="4637AD39" w14:textId="77777777" w:rsidR="00D53146" w:rsidRDefault="00D53146" w:rsidP="00D53146"/>
    <w:p w14:paraId="404CFEB5" w14:textId="1686EDF4" w:rsidR="00AC160B" w:rsidRDefault="00000000">
      <w:pPr>
        <w:pStyle w:val="2"/>
        <w:ind w:firstLine="640"/>
      </w:pPr>
      <w:r>
        <w:rPr>
          <w:rFonts w:hint="eastAsia"/>
        </w:rPr>
        <w:lastRenderedPageBreak/>
        <w:t>附件</w:t>
      </w:r>
      <w:r w:rsidR="00D53146">
        <w:rPr>
          <w:rFonts w:hint="eastAsia"/>
        </w:rPr>
        <w:t>2</w:t>
      </w:r>
      <w:r>
        <w:rPr>
          <w:rFonts w:hint="eastAsia"/>
        </w:rPr>
        <w:t>：</w:t>
      </w:r>
    </w:p>
    <w:p w14:paraId="64D43CAB" w14:textId="77777777" w:rsidR="00AC160B" w:rsidRDefault="00000000">
      <w:pPr>
        <w:jc w:val="center"/>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供应商基本情况表</w:t>
      </w:r>
    </w:p>
    <w:p w14:paraId="3D2860EF" w14:textId="77777777" w:rsidR="00AC160B" w:rsidRDefault="00000000">
      <w:pP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填表单位：（加盖单位公章）</w:t>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ab/>
        <w:t xml:space="preserve">   填表日期：    年   月   日</w:t>
      </w:r>
    </w:p>
    <w:tbl>
      <w:tblPr>
        <w:tblStyle w:val="aa"/>
        <w:tblW w:w="8941" w:type="dxa"/>
        <w:tblLook w:val="04A0" w:firstRow="1" w:lastRow="0" w:firstColumn="1" w:lastColumn="0" w:noHBand="0" w:noVBand="1"/>
      </w:tblPr>
      <w:tblGrid>
        <w:gridCol w:w="736"/>
        <w:gridCol w:w="676"/>
        <w:gridCol w:w="1606"/>
        <w:gridCol w:w="947"/>
        <w:gridCol w:w="791"/>
        <w:gridCol w:w="1200"/>
        <w:gridCol w:w="1500"/>
        <w:gridCol w:w="1485"/>
      </w:tblGrid>
      <w:tr w:rsidR="00AC160B" w14:paraId="62077810" w14:textId="77777777">
        <w:tc>
          <w:tcPr>
            <w:tcW w:w="1412" w:type="dxa"/>
            <w:gridSpan w:val="2"/>
            <w:vAlign w:val="center"/>
          </w:tcPr>
          <w:p w14:paraId="511B917B"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采购人</w:t>
            </w:r>
          </w:p>
        </w:tc>
        <w:tc>
          <w:tcPr>
            <w:tcW w:w="2553" w:type="dxa"/>
            <w:gridSpan w:val="2"/>
            <w:vAlign w:val="center"/>
          </w:tcPr>
          <w:p w14:paraId="29A901AA" w14:textId="77777777" w:rsidR="00AC160B" w:rsidRDefault="00AC160B">
            <w:pPr>
              <w:jc w:val="center"/>
              <w:rPr>
                <w:rFonts w:ascii="方正仿宋_GBK" w:eastAsia="方正仿宋_GBK" w:hAnsi="方正仿宋_GBK" w:cs="方正仿宋_GBK" w:hint="eastAsia"/>
                <w:sz w:val="24"/>
                <w:szCs w:val="24"/>
              </w:rPr>
            </w:pPr>
          </w:p>
        </w:tc>
        <w:tc>
          <w:tcPr>
            <w:tcW w:w="1991" w:type="dxa"/>
            <w:gridSpan w:val="2"/>
            <w:vAlign w:val="center"/>
          </w:tcPr>
          <w:p w14:paraId="53B19266"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项目名称</w:t>
            </w:r>
          </w:p>
        </w:tc>
        <w:tc>
          <w:tcPr>
            <w:tcW w:w="2985" w:type="dxa"/>
            <w:gridSpan w:val="2"/>
            <w:vAlign w:val="center"/>
          </w:tcPr>
          <w:p w14:paraId="5E4A435F" w14:textId="77777777" w:rsidR="00AC160B" w:rsidRDefault="00AC160B">
            <w:pPr>
              <w:jc w:val="center"/>
              <w:rPr>
                <w:rFonts w:ascii="方正仿宋_GBK" w:eastAsia="方正仿宋_GBK" w:hAnsi="方正仿宋_GBK" w:cs="方正仿宋_GBK" w:hint="eastAsia"/>
                <w:sz w:val="24"/>
                <w:szCs w:val="24"/>
              </w:rPr>
            </w:pPr>
          </w:p>
        </w:tc>
      </w:tr>
      <w:tr w:rsidR="00AC160B" w14:paraId="30D5A8F2" w14:textId="77777777">
        <w:tc>
          <w:tcPr>
            <w:tcW w:w="1412" w:type="dxa"/>
            <w:gridSpan w:val="2"/>
            <w:vAlign w:val="center"/>
          </w:tcPr>
          <w:p w14:paraId="5395F4DF"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投标（响应）供应商</w:t>
            </w:r>
          </w:p>
        </w:tc>
        <w:tc>
          <w:tcPr>
            <w:tcW w:w="2553" w:type="dxa"/>
            <w:gridSpan w:val="2"/>
            <w:vAlign w:val="center"/>
          </w:tcPr>
          <w:p w14:paraId="3AE000E7" w14:textId="77777777" w:rsidR="00AC160B" w:rsidRDefault="00AC160B">
            <w:pPr>
              <w:jc w:val="center"/>
              <w:rPr>
                <w:rFonts w:ascii="方正仿宋_GBK" w:eastAsia="方正仿宋_GBK" w:hAnsi="方正仿宋_GBK" w:cs="方正仿宋_GBK" w:hint="eastAsia"/>
                <w:sz w:val="24"/>
                <w:szCs w:val="24"/>
              </w:rPr>
            </w:pPr>
          </w:p>
        </w:tc>
        <w:tc>
          <w:tcPr>
            <w:tcW w:w="1991" w:type="dxa"/>
            <w:gridSpan w:val="2"/>
            <w:vAlign w:val="center"/>
          </w:tcPr>
          <w:p w14:paraId="3E8F7B5B"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供应商统一社会信用代码</w:t>
            </w:r>
          </w:p>
        </w:tc>
        <w:tc>
          <w:tcPr>
            <w:tcW w:w="2985" w:type="dxa"/>
            <w:gridSpan w:val="2"/>
            <w:vAlign w:val="center"/>
          </w:tcPr>
          <w:p w14:paraId="217C18F1" w14:textId="77777777" w:rsidR="00AC160B" w:rsidRDefault="00AC160B">
            <w:pPr>
              <w:jc w:val="center"/>
              <w:rPr>
                <w:rFonts w:ascii="方正仿宋_GBK" w:eastAsia="方正仿宋_GBK" w:hAnsi="方正仿宋_GBK" w:cs="方正仿宋_GBK" w:hint="eastAsia"/>
                <w:sz w:val="24"/>
                <w:szCs w:val="24"/>
              </w:rPr>
            </w:pPr>
          </w:p>
        </w:tc>
      </w:tr>
      <w:tr w:rsidR="00AC160B" w14:paraId="340C83CB" w14:textId="77777777">
        <w:tc>
          <w:tcPr>
            <w:tcW w:w="8941" w:type="dxa"/>
            <w:gridSpan w:val="8"/>
            <w:vAlign w:val="center"/>
          </w:tcPr>
          <w:p w14:paraId="0FBF2C20"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投标（响应）供应商相关人员情况</w:t>
            </w:r>
          </w:p>
        </w:tc>
      </w:tr>
      <w:tr w:rsidR="00AC160B" w14:paraId="28848785" w14:textId="77777777">
        <w:tc>
          <w:tcPr>
            <w:tcW w:w="736" w:type="dxa"/>
            <w:tcBorders>
              <w:bottom w:val="single" w:sz="4" w:space="0" w:color="auto"/>
            </w:tcBorders>
            <w:vAlign w:val="center"/>
          </w:tcPr>
          <w:p w14:paraId="5F28D71D"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序号</w:t>
            </w:r>
          </w:p>
        </w:tc>
        <w:tc>
          <w:tcPr>
            <w:tcW w:w="2282" w:type="dxa"/>
            <w:gridSpan w:val="2"/>
            <w:tcBorders>
              <w:bottom w:val="single" w:sz="4" w:space="0" w:color="auto"/>
            </w:tcBorders>
            <w:vAlign w:val="center"/>
          </w:tcPr>
          <w:p w14:paraId="3CD1619B"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职务</w:t>
            </w:r>
          </w:p>
        </w:tc>
        <w:tc>
          <w:tcPr>
            <w:tcW w:w="947" w:type="dxa"/>
            <w:tcBorders>
              <w:bottom w:val="single" w:sz="4" w:space="0" w:color="auto"/>
            </w:tcBorders>
            <w:vAlign w:val="center"/>
          </w:tcPr>
          <w:p w14:paraId="479A4AA1"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姓名</w:t>
            </w:r>
          </w:p>
        </w:tc>
        <w:tc>
          <w:tcPr>
            <w:tcW w:w="1991" w:type="dxa"/>
            <w:gridSpan w:val="2"/>
            <w:tcBorders>
              <w:bottom w:val="single" w:sz="4" w:space="0" w:color="auto"/>
            </w:tcBorders>
            <w:vAlign w:val="center"/>
          </w:tcPr>
          <w:p w14:paraId="052DDBBB"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身份证号码</w:t>
            </w:r>
          </w:p>
        </w:tc>
        <w:tc>
          <w:tcPr>
            <w:tcW w:w="1500" w:type="dxa"/>
            <w:tcBorders>
              <w:bottom w:val="single" w:sz="4" w:space="0" w:color="auto"/>
            </w:tcBorders>
            <w:vAlign w:val="center"/>
          </w:tcPr>
          <w:p w14:paraId="4B535539"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劳动合同</w:t>
            </w:r>
          </w:p>
          <w:p w14:paraId="56F93FB3"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关系单位</w:t>
            </w:r>
          </w:p>
        </w:tc>
        <w:tc>
          <w:tcPr>
            <w:tcW w:w="1485" w:type="dxa"/>
            <w:tcBorders>
              <w:bottom w:val="single" w:sz="4" w:space="0" w:color="auto"/>
            </w:tcBorders>
            <w:vAlign w:val="center"/>
          </w:tcPr>
          <w:p w14:paraId="330DA79F"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缴纳社会</w:t>
            </w:r>
          </w:p>
          <w:p w14:paraId="2DE44053"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保险单位</w:t>
            </w:r>
          </w:p>
        </w:tc>
      </w:tr>
      <w:tr w:rsidR="00AC160B" w14:paraId="135F96C8" w14:textId="77777777">
        <w:tc>
          <w:tcPr>
            <w:tcW w:w="736" w:type="dxa"/>
            <w:tcBorders>
              <w:top w:val="single" w:sz="4" w:space="0" w:color="auto"/>
              <w:left w:val="single" w:sz="4" w:space="0" w:color="auto"/>
              <w:bottom w:val="single" w:sz="4" w:space="0" w:color="auto"/>
              <w:right w:val="single" w:sz="4" w:space="0" w:color="auto"/>
            </w:tcBorders>
            <w:vAlign w:val="center"/>
          </w:tcPr>
          <w:p w14:paraId="7F4FCB36"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3333C4EA" w14:textId="77777777" w:rsidR="00AC160B" w:rsidRDefault="00000000">
            <w:pPr>
              <w:spacing w:line="4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641606DE" w14:textId="77777777" w:rsidR="00AC160B" w:rsidRDefault="00AC160B">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C1265E4" w14:textId="77777777" w:rsidR="00AC160B" w:rsidRDefault="00AC160B">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28DB9D3E" w14:textId="77777777" w:rsidR="00AC160B" w:rsidRDefault="00AC160B">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0C2C1CF5" w14:textId="77777777" w:rsidR="00AC160B" w:rsidRDefault="00AC160B">
            <w:pPr>
              <w:jc w:val="center"/>
              <w:rPr>
                <w:rFonts w:ascii="方正仿宋_GBK" w:eastAsia="方正仿宋_GBK" w:hAnsi="方正仿宋_GBK" w:cs="方正仿宋_GBK" w:hint="eastAsia"/>
                <w:sz w:val="24"/>
                <w:szCs w:val="24"/>
              </w:rPr>
            </w:pPr>
          </w:p>
        </w:tc>
      </w:tr>
      <w:tr w:rsidR="00AC160B" w14:paraId="0CF62E31" w14:textId="77777777">
        <w:tc>
          <w:tcPr>
            <w:tcW w:w="736" w:type="dxa"/>
            <w:tcBorders>
              <w:top w:val="single" w:sz="4" w:space="0" w:color="auto"/>
              <w:left w:val="single" w:sz="4" w:space="0" w:color="auto"/>
              <w:bottom w:val="single" w:sz="4" w:space="0" w:color="auto"/>
              <w:right w:val="single" w:sz="4" w:space="0" w:color="auto"/>
            </w:tcBorders>
            <w:vAlign w:val="center"/>
          </w:tcPr>
          <w:p w14:paraId="55283DD6"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3D92A04"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3D2D84D0" w14:textId="77777777" w:rsidR="00AC160B" w:rsidRDefault="00AC160B">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64D0398" w14:textId="77777777" w:rsidR="00AC160B" w:rsidRDefault="00AC160B">
            <w:pPr>
              <w:jc w:val="center"/>
              <w:rPr>
                <w:rFonts w:ascii="方正仿宋_GBK" w:eastAsia="方正仿宋_GBK" w:hAnsi="方正仿宋_GBK" w:cs="方正仿宋_GBK" w:hint="eastAsia"/>
                <w:sz w:val="24"/>
                <w:szCs w:val="24"/>
              </w:rPr>
            </w:pPr>
          </w:p>
        </w:tc>
        <w:tc>
          <w:tcPr>
            <w:tcW w:w="1500" w:type="dxa"/>
            <w:tcBorders>
              <w:top w:val="single" w:sz="4" w:space="0" w:color="auto"/>
              <w:left w:val="single" w:sz="4" w:space="0" w:color="auto"/>
              <w:bottom w:val="single" w:sz="4" w:space="0" w:color="auto"/>
              <w:right w:val="single" w:sz="4" w:space="0" w:color="auto"/>
            </w:tcBorders>
            <w:vAlign w:val="center"/>
          </w:tcPr>
          <w:p w14:paraId="238FA481" w14:textId="77777777" w:rsidR="00AC160B" w:rsidRDefault="00AC160B">
            <w:pPr>
              <w:jc w:val="center"/>
              <w:rPr>
                <w:rFonts w:ascii="方正仿宋_GBK" w:eastAsia="方正仿宋_GBK" w:hAnsi="方正仿宋_GBK" w:cs="方正仿宋_GBK" w:hint="eastAsia"/>
                <w:sz w:val="24"/>
                <w:szCs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58A6AAE0" w14:textId="77777777" w:rsidR="00AC160B" w:rsidRDefault="00AC160B">
            <w:pPr>
              <w:jc w:val="center"/>
              <w:rPr>
                <w:rFonts w:ascii="方正仿宋_GBK" w:eastAsia="方正仿宋_GBK" w:hAnsi="方正仿宋_GBK" w:cs="方正仿宋_GBK" w:hint="eastAsia"/>
                <w:sz w:val="24"/>
                <w:szCs w:val="24"/>
              </w:rPr>
            </w:pPr>
          </w:p>
        </w:tc>
      </w:tr>
      <w:tr w:rsidR="00AC160B" w14:paraId="1C61BAEA" w14:textId="77777777">
        <w:tc>
          <w:tcPr>
            <w:tcW w:w="736" w:type="dxa"/>
            <w:tcBorders>
              <w:top w:val="single" w:sz="4" w:space="0" w:color="auto"/>
            </w:tcBorders>
            <w:vAlign w:val="center"/>
          </w:tcPr>
          <w:p w14:paraId="5B56C6F8"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3</w:t>
            </w:r>
          </w:p>
        </w:tc>
        <w:tc>
          <w:tcPr>
            <w:tcW w:w="2282" w:type="dxa"/>
            <w:gridSpan w:val="2"/>
            <w:tcBorders>
              <w:top w:val="single" w:sz="4" w:space="0" w:color="auto"/>
            </w:tcBorders>
            <w:vAlign w:val="center"/>
          </w:tcPr>
          <w:p w14:paraId="2B1C08A3"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项目负责人</w:t>
            </w:r>
          </w:p>
        </w:tc>
        <w:tc>
          <w:tcPr>
            <w:tcW w:w="947" w:type="dxa"/>
            <w:tcBorders>
              <w:top w:val="single" w:sz="4" w:space="0" w:color="auto"/>
            </w:tcBorders>
            <w:vAlign w:val="center"/>
          </w:tcPr>
          <w:p w14:paraId="6D84284F" w14:textId="77777777" w:rsidR="00AC160B" w:rsidRDefault="00AC160B">
            <w:pPr>
              <w:jc w:val="center"/>
              <w:rPr>
                <w:rFonts w:ascii="方正仿宋_GBK" w:eastAsia="方正仿宋_GBK" w:hAnsi="方正仿宋_GBK" w:cs="方正仿宋_GBK" w:hint="eastAsia"/>
                <w:sz w:val="24"/>
                <w:szCs w:val="24"/>
              </w:rPr>
            </w:pPr>
          </w:p>
        </w:tc>
        <w:tc>
          <w:tcPr>
            <w:tcW w:w="1991" w:type="dxa"/>
            <w:gridSpan w:val="2"/>
            <w:tcBorders>
              <w:top w:val="single" w:sz="4" w:space="0" w:color="auto"/>
            </w:tcBorders>
            <w:vAlign w:val="center"/>
          </w:tcPr>
          <w:p w14:paraId="020B4967" w14:textId="77777777" w:rsidR="00AC160B" w:rsidRDefault="00AC160B">
            <w:pPr>
              <w:jc w:val="center"/>
              <w:rPr>
                <w:rFonts w:ascii="方正仿宋_GBK" w:eastAsia="方正仿宋_GBK" w:hAnsi="方正仿宋_GBK" w:cs="方正仿宋_GBK" w:hint="eastAsia"/>
                <w:sz w:val="24"/>
                <w:szCs w:val="24"/>
              </w:rPr>
            </w:pPr>
          </w:p>
        </w:tc>
        <w:tc>
          <w:tcPr>
            <w:tcW w:w="1500" w:type="dxa"/>
            <w:tcBorders>
              <w:top w:val="single" w:sz="4" w:space="0" w:color="auto"/>
            </w:tcBorders>
            <w:vAlign w:val="center"/>
          </w:tcPr>
          <w:p w14:paraId="060B9AB6" w14:textId="77777777" w:rsidR="00AC160B" w:rsidRDefault="00AC160B">
            <w:pPr>
              <w:jc w:val="center"/>
              <w:rPr>
                <w:rFonts w:ascii="方正仿宋_GBK" w:eastAsia="方正仿宋_GBK" w:hAnsi="方正仿宋_GBK" w:cs="方正仿宋_GBK" w:hint="eastAsia"/>
                <w:sz w:val="24"/>
                <w:szCs w:val="24"/>
              </w:rPr>
            </w:pPr>
          </w:p>
        </w:tc>
        <w:tc>
          <w:tcPr>
            <w:tcW w:w="1485" w:type="dxa"/>
            <w:tcBorders>
              <w:top w:val="single" w:sz="4" w:space="0" w:color="auto"/>
            </w:tcBorders>
            <w:vAlign w:val="center"/>
          </w:tcPr>
          <w:p w14:paraId="063AE4A1" w14:textId="77777777" w:rsidR="00AC160B" w:rsidRDefault="00AC160B">
            <w:pPr>
              <w:jc w:val="center"/>
              <w:rPr>
                <w:rFonts w:ascii="方正仿宋_GBK" w:eastAsia="方正仿宋_GBK" w:hAnsi="方正仿宋_GBK" w:cs="方正仿宋_GBK" w:hint="eastAsia"/>
                <w:sz w:val="24"/>
                <w:szCs w:val="24"/>
              </w:rPr>
            </w:pPr>
          </w:p>
        </w:tc>
      </w:tr>
      <w:tr w:rsidR="00AC160B" w14:paraId="40149D33" w14:textId="77777777">
        <w:tc>
          <w:tcPr>
            <w:tcW w:w="736" w:type="dxa"/>
            <w:vAlign w:val="center"/>
          </w:tcPr>
          <w:p w14:paraId="6C4C63B2"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4</w:t>
            </w:r>
          </w:p>
        </w:tc>
        <w:tc>
          <w:tcPr>
            <w:tcW w:w="2282" w:type="dxa"/>
            <w:gridSpan w:val="2"/>
            <w:vAlign w:val="center"/>
          </w:tcPr>
          <w:p w14:paraId="4999A1EB"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主要技术人员</w:t>
            </w:r>
          </w:p>
        </w:tc>
        <w:tc>
          <w:tcPr>
            <w:tcW w:w="947" w:type="dxa"/>
            <w:vAlign w:val="center"/>
          </w:tcPr>
          <w:p w14:paraId="25E590C2" w14:textId="77777777" w:rsidR="00AC160B" w:rsidRDefault="00AC160B">
            <w:pPr>
              <w:jc w:val="center"/>
              <w:rPr>
                <w:rFonts w:ascii="方正仿宋_GBK" w:eastAsia="方正仿宋_GBK" w:hAnsi="方正仿宋_GBK" w:cs="方正仿宋_GBK" w:hint="eastAsia"/>
                <w:sz w:val="24"/>
                <w:szCs w:val="24"/>
              </w:rPr>
            </w:pPr>
          </w:p>
        </w:tc>
        <w:tc>
          <w:tcPr>
            <w:tcW w:w="1991" w:type="dxa"/>
            <w:gridSpan w:val="2"/>
            <w:vAlign w:val="center"/>
          </w:tcPr>
          <w:p w14:paraId="72EF3AE4" w14:textId="77777777" w:rsidR="00AC160B" w:rsidRDefault="00AC160B">
            <w:pPr>
              <w:jc w:val="center"/>
              <w:rPr>
                <w:rFonts w:ascii="方正仿宋_GBK" w:eastAsia="方正仿宋_GBK" w:hAnsi="方正仿宋_GBK" w:cs="方正仿宋_GBK" w:hint="eastAsia"/>
                <w:sz w:val="24"/>
                <w:szCs w:val="24"/>
              </w:rPr>
            </w:pPr>
          </w:p>
        </w:tc>
        <w:tc>
          <w:tcPr>
            <w:tcW w:w="1500" w:type="dxa"/>
            <w:vAlign w:val="center"/>
          </w:tcPr>
          <w:p w14:paraId="5EB3238E" w14:textId="77777777" w:rsidR="00AC160B" w:rsidRDefault="00AC160B">
            <w:pPr>
              <w:jc w:val="center"/>
              <w:rPr>
                <w:rFonts w:ascii="方正仿宋_GBK" w:eastAsia="方正仿宋_GBK" w:hAnsi="方正仿宋_GBK" w:cs="方正仿宋_GBK" w:hint="eastAsia"/>
                <w:sz w:val="24"/>
                <w:szCs w:val="24"/>
              </w:rPr>
            </w:pPr>
          </w:p>
        </w:tc>
        <w:tc>
          <w:tcPr>
            <w:tcW w:w="1485" w:type="dxa"/>
            <w:vAlign w:val="center"/>
          </w:tcPr>
          <w:p w14:paraId="1967D9A0" w14:textId="77777777" w:rsidR="00AC160B" w:rsidRDefault="00AC160B">
            <w:pPr>
              <w:jc w:val="center"/>
              <w:rPr>
                <w:rFonts w:ascii="方正仿宋_GBK" w:eastAsia="方正仿宋_GBK" w:hAnsi="方正仿宋_GBK" w:cs="方正仿宋_GBK" w:hint="eastAsia"/>
                <w:sz w:val="24"/>
                <w:szCs w:val="24"/>
              </w:rPr>
            </w:pPr>
          </w:p>
        </w:tc>
      </w:tr>
      <w:tr w:rsidR="00AC160B" w14:paraId="7DAC159C" w14:textId="77777777">
        <w:tc>
          <w:tcPr>
            <w:tcW w:w="736" w:type="dxa"/>
            <w:vAlign w:val="center"/>
          </w:tcPr>
          <w:p w14:paraId="71DF91B4"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lang w:bidi="ar"/>
              </w:rPr>
              <w:t>5</w:t>
            </w:r>
          </w:p>
        </w:tc>
        <w:tc>
          <w:tcPr>
            <w:tcW w:w="2282" w:type="dxa"/>
            <w:gridSpan w:val="2"/>
            <w:vAlign w:val="center"/>
          </w:tcPr>
          <w:p w14:paraId="28E5A0FA" w14:textId="77777777" w:rsidR="00AC160B" w:rsidRDefault="00000000">
            <w:pPr>
              <w:pStyle w:val="a3"/>
              <w:snapToGrid w:val="0"/>
              <w:ind w:firstLine="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投标文件编制人员</w:t>
            </w:r>
          </w:p>
        </w:tc>
        <w:tc>
          <w:tcPr>
            <w:tcW w:w="947" w:type="dxa"/>
            <w:vAlign w:val="center"/>
          </w:tcPr>
          <w:p w14:paraId="0C5D5098" w14:textId="77777777" w:rsidR="00AC160B" w:rsidRDefault="00AC160B">
            <w:pPr>
              <w:jc w:val="center"/>
              <w:rPr>
                <w:rFonts w:ascii="方正仿宋_GBK" w:eastAsia="方正仿宋_GBK" w:hAnsi="方正仿宋_GBK" w:cs="方正仿宋_GBK" w:hint="eastAsia"/>
                <w:sz w:val="24"/>
                <w:szCs w:val="24"/>
              </w:rPr>
            </w:pPr>
          </w:p>
        </w:tc>
        <w:tc>
          <w:tcPr>
            <w:tcW w:w="1991" w:type="dxa"/>
            <w:gridSpan w:val="2"/>
            <w:vAlign w:val="center"/>
          </w:tcPr>
          <w:p w14:paraId="72E98C6A" w14:textId="77777777" w:rsidR="00AC160B" w:rsidRDefault="00AC160B">
            <w:pPr>
              <w:jc w:val="center"/>
              <w:rPr>
                <w:rFonts w:ascii="方正仿宋_GBK" w:eastAsia="方正仿宋_GBK" w:hAnsi="方正仿宋_GBK" w:cs="方正仿宋_GBK" w:hint="eastAsia"/>
                <w:sz w:val="24"/>
                <w:szCs w:val="24"/>
              </w:rPr>
            </w:pPr>
          </w:p>
        </w:tc>
        <w:tc>
          <w:tcPr>
            <w:tcW w:w="1500" w:type="dxa"/>
            <w:vAlign w:val="center"/>
          </w:tcPr>
          <w:p w14:paraId="04BCBD5E" w14:textId="77777777" w:rsidR="00AC160B" w:rsidRDefault="00AC160B">
            <w:pPr>
              <w:jc w:val="center"/>
              <w:rPr>
                <w:rFonts w:ascii="方正仿宋_GBK" w:eastAsia="方正仿宋_GBK" w:hAnsi="方正仿宋_GBK" w:cs="方正仿宋_GBK" w:hint="eastAsia"/>
                <w:sz w:val="24"/>
                <w:szCs w:val="24"/>
              </w:rPr>
            </w:pPr>
          </w:p>
        </w:tc>
        <w:tc>
          <w:tcPr>
            <w:tcW w:w="1485" w:type="dxa"/>
            <w:vAlign w:val="center"/>
          </w:tcPr>
          <w:p w14:paraId="57B96031" w14:textId="77777777" w:rsidR="00AC160B" w:rsidRDefault="00AC160B">
            <w:pPr>
              <w:jc w:val="center"/>
              <w:rPr>
                <w:rFonts w:ascii="方正仿宋_GBK" w:eastAsia="方正仿宋_GBK" w:hAnsi="方正仿宋_GBK" w:cs="方正仿宋_GBK" w:hint="eastAsia"/>
                <w:sz w:val="24"/>
                <w:szCs w:val="24"/>
              </w:rPr>
            </w:pPr>
          </w:p>
        </w:tc>
      </w:tr>
      <w:tr w:rsidR="00AC160B" w14:paraId="3CE466EC" w14:textId="77777777">
        <w:tc>
          <w:tcPr>
            <w:tcW w:w="8941" w:type="dxa"/>
            <w:gridSpan w:val="8"/>
            <w:vAlign w:val="center"/>
          </w:tcPr>
          <w:p w14:paraId="4DC5EB65" w14:textId="77777777" w:rsidR="00AC160B"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说明：同一职务有多人担任（如主要技术人员），应分行填写。</w:t>
            </w:r>
          </w:p>
        </w:tc>
      </w:tr>
      <w:tr w:rsidR="00AC160B" w14:paraId="28FAB20A" w14:textId="77777777">
        <w:trPr>
          <w:trHeight w:val="539"/>
        </w:trPr>
        <w:tc>
          <w:tcPr>
            <w:tcW w:w="8941" w:type="dxa"/>
            <w:gridSpan w:val="8"/>
            <w:vAlign w:val="center"/>
          </w:tcPr>
          <w:p w14:paraId="214D2E6C" w14:textId="77777777" w:rsidR="00AC160B" w:rsidRDefault="00000000">
            <w:pPr>
              <w:jc w:val="center"/>
              <w:rPr>
                <w:rFonts w:ascii="方正仿宋_GBK" w:eastAsia="方正仿宋_GBK" w:hAnsi="方正仿宋_GBK" w:cs="方正仿宋_GBK" w:hint="eastAsia"/>
                <w:b/>
                <w:bCs/>
                <w:sz w:val="24"/>
                <w:szCs w:val="24"/>
              </w:rPr>
            </w:pPr>
            <w:r>
              <w:rPr>
                <w:rFonts w:ascii="方正仿宋_GBK" w:eastAsia="方正仿宋_GBK" w:hAnsi="方正仿宋_GBK" w:cs="方正仿宋_GBK" w:hint="eastAsia"/>
                <w:b/>
                <w:bCs/>
                <w:sz w:val="24"/>
                <w:szCs w:val="24"/>
              </w:rPr>
              <w:t>投标（响应）供应商关联关系情况</w:t>
            </w:r>
          </w:p>
        </w:tc>
      </w:tr>
      <w:tr w:rsidR="00AC160B" w14:paraId="6E3953DF" w14:textId="77777777">
        <w:tc>
          <w:tcPr>
            <w:tcW w:w="736" w:type="dxa"/>
            <w:tcBorders>
              <w:bottom w:val="single" w:sz="4" w:space="0" w:color="auto"/>
            </w:tcBorders>
            <w:vAlign w:val="center"/>
          </w:tcPr>
          <w:p w14:paraId="348CE414" w14:textId="77777777" w:rsidR="00AC160B"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序号</w:t>
            </w:r>
          </w:p>
        </w:tc>
        <w:tc>
          <w:tcPr>
            <w:tcW w:w="2282" w:type="dxa"/>
            <w:gridSpan w:val="2"/>
            <w:tcBorders>
              <w:bottom w:val="single" w:sz="4" w:space="0" w:color="auto"/>
            </w:tcBorders>
            <w:vAlign w:val="center"/>
          </w:tcPr>
          <w:p w14:paraId="1C16A0D2"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关联关系类型</w:t>
            </w:r>
          </w:p>
        </w:tc>
        <w:tc>
          <w:tcPr>
            <w:tcW w:w="1738" w:type="dxa"/>
            <w:gridSpan w:val="2"/>
            <w:tcBorders>
              <w:bottom w:val="single" w:sz="4" w:space="0" w:color="auto"/>
            </w:tcBorders>
            <w:vAlign w:val="center"/>
          </w:tcPr>
          <w:p w14:paraId="2B244BB1"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关联主体名称</w:t>
            </w:r>
          </w:p>
        </w:tc>
        <w:tc>
          <w:tcPr>
            <w:tcW w:w="4185" w:type="dxa"/>
            <w:gridSpan w:val="3"/>
            <w:tcBorders>
              <w:bottom w:val="single" w:sz="4" w:space="0" w:color="auto"/>
            </w:tcBorders>
            <w:vAlign w:val="center"/>
          </w:tcPr>
          <w:p w14:paraId="2A789002"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备注</w:t>
            </w:r>
          </w:p>
        </w:tc>
      </w:tr>
      <w:tr w:rsidR="00AC160B" w14:paraId="158883D7" w14:textId="77777777">
        <w:tc>
          <w:tcPr>
            <w:tcW w:w="736" w:type="dxa"/>
            <w:tcBorders>
              <w:top w:val="single" w:sz="4" w:space="0" w:color="auto"/>
              <w:left w:val="single" w:sz="4" w:space="0" w:color="auto"/>
              <w:bottom w:val="single" w:sz="4" w:space="0" w:color="auto"/>
              <w:right w:val="single" w:sz="4" w:space="0" w:color="auto"/>
            </w:tcBorders>
            <w:vAlign w:val="center"/>
          </w:tcPr>
          <w:p w14:paraId="2853863A" w14:textId="77777777" w:rsidR="00AC160B"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27512E6C"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06EA66B" w14:textId="77777777" w:rsidR="00AC160B" w:rsidRDefault="00AC160B">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5FF3581F" w14:textId="77777777" w:rsidR="00AC160B"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rsidR="00AC160B" w14:paraId="25BDBE3F" w14:textId="77777777">
        <w:tc>
          <w:tcPr>
            <w:tcW w:w="736" w:type="dxa"/>
            <w:tcBorders>
              <w:top w:val="single" w:sz="4" w:space="0" w:color="auto"/>
              <w:left w:val="single" w:sz="4" w:space="0" w:color="auto"/>
              <w:bottom w:val="single" w:sz="4" w:space="0" w:color="auto"/>
              <w:right w:val="single" w:sz="4" w:space="0" w:color="auto"/>
            </w:tcBorders>
            <w:vAlign w:val="center"/>
          </w:tcPr>
          <w:p w14:paraId="31369C22" w14:textId="77777777" w:rsidR="00AC160B" w:rsidRDefault="00000000">
            <w:pPr>
              <w:jc w:val="center"/>
              <w:rPr>
                <w:rFonts w:ascii="方正仿宋_GBK" w:eastAsia="方正仿宋_GBK" w:hAnsi="方正仿宋_GBK" w:cs="方正仿宋_GBK" w:hint="eastAsia"/>
                <w:sz w:val="24"/>
                <w:szCs w:val="24"/>
                <w:lang w:bidi="ar"/>
              </w:rPr>
            </w:pPr>
            <w:r>
              <w:rPr>
                <w:rFonts w:ascii="方正仿宋_GBK" w:eastAsia="方正仿宋_GBK" w:hAnsi="方正仿宋_GBK" w:cs="方正仿宋_GBK" w:hint="eastAsia"/>
                <w:sz w:val="24"/>
                <w:szCs w:val="24"/>
                <w:lang w:bidi="ar"/>
              </w:rPr>
              <w:lastRenderedPageBreak/>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71093B4" w14:textId="77777777" w:rsidR="00AC160B" w:rsidRDefault="00000000">
            <w:pPr>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1FF2193" w14:textId="77777777" w:rsidR="00AC160B" w:rsidRDefault="00AC160B">
            <w:pPr>
              <w:jc w:val="center"/>
              <w:rPr>
                <w:rFonts w:ascii="方正仿宋_GBK" w:eastAsia="方正仿宋_GBK" w:hAnsi="方正仿宋_GBK" w:cs="方正仿宋_GBK" w:hint="eastAsia"/>
                <w:sz w:val="24"/>
                <w:szCs w:val="24"/>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63B805A7" w14:textId="77777777" w:rsidR="00AC160B"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指对投标（响应）供应商不具有出资持股关系，但对其存在管理关系的主体。</w:t>
            </w:r>
          </w:p>
        </w:tc>
      </w:tr>
      <w:tr w:rsidR="00AC160B" w14:paraId="3892375C"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7B3843E9" w14:textId="77777777" w:rsidR="00AC160B" w:rsidRDefault="00000000">
            <w:pPr>
              <w:rPr>
                <w:rFonts w:ascii="方正仿宋_GBK" w:eastAsia="方正仿宋_GBK" w:hAnsi="方正仿宋_GBK" w:cs="方正仿宋_GBK" w:hint="eastAsia"/>
                <w:sz w:val="24"/>
                <w:szCs w:val="24"/>
              </w:rPr>
            </w:pPr>
            <w:r>
              <w:rPr>
                <w:rFonts w:ascii="方正仿宋_GBK" w:eastAsia="方正仿宋_GBK" w:hAnsi="方正仿宋_GBK" w:cs="方正仿宋_GBK" w:hint="eastAsia"/>
                <w:b/>
                <w:bCs/>
                <w:sz w:val="24"/>
                <w:szCs w:val="24"/>
              </w:rPr>
              <w:t>说明：同一关联关系类型有多个主体的，应分行填写。</w:t>
            </w:r>
          </w:p>
        </w:tc>
      </w:tr>
    </w:tbl>
    <w:p w14:paraId="5C6285AF" w14:textId="77777777" w:rsidR="00AC160B" w:rsidRDefault="00AC160B"/>
    <w:p w14:paraId="4AAF6C6E" w14:textId="77777777" w:rsidR="00AC160B" w:rsidRDefault="00000000">
      <w:pPr>
        <w:pStyle w:val="1"/>
        <w:ind w:firstLine="440"/>
      </w:pPr>
      <w:r>
        <w:br w:type="page"/>
      </w:r>
    </w:p>
    <w:p w14:paraId="46DF9A57" w14:textId="6B8ADE7B" w:rsidR="00AC160B" w:rsidRDefault="00000000">
      <w:pPr>
        <w:pStyle w:val="2"/>
        <w:ind w:firstLine="640"/>
      </w:pPr>
      <w:r>
        <w:rPr>
          <w:rFonts w:hint="eastAsia"/>
        </w:rPr>
        <w:lastRenderedPageBreak/>
        <w:t>附件</w:t>
      </w:r>
      <w:r w:rsidR="00D53146">
        <w:rPr>
          <w:rFonts w:hint="eastAsia"/>
        </w:rPr>
        <w:t>3</w:t>
      </w:r>
      <w:r>
        <w:rPr>
          <w:rFonts w:hint="eastAsia"/>
        </w:rPr>
        <w:t>：</w:t>
      </w:r>
    </w:p>
    <w:p w14:paraId="0B30E868" w14:textId="77777777" w:rsidR="00AC160B" w:rsidRDefault="00000000">
      <w:pPr>
        <w:spacing w:line="500" w:lineRule="exact"/>
        <w:ind w:firstLineChars="200" w:firstLine="643"/>
        <w:jc w:val="center"/>
        <w:rPr>
          <w:rFonts w:ascii="仿宋_GB2312" w:eastAsia="仿宋_GB2312"/>
          <w:b/>
          <w:sz w:val="32"/>
          <w:szCs w:val="32"/>
        </w:rPr>
      </w:pPr>
      <w:r>
        <w:rPr>
          <w:rFonts w:ascii="仿宋_GB2312" w:eastAsia="仿宋_GB2312" w:hint="eastAsia"/>
          <w:b/>
          <w:sz w:val="32"/>
          <w:szCs w:val="32"/>
        </w:rPr>
        <w:t>承诺函</w:t>
      </w:r>
    </w:p>
    <w:p w14:paraId="6E50875D" w14:textId="77777777" w:rsidR="00AC160B"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致:深圳市南山区蛇口街道办事处</w:t>
      </w:r>
    </w:p>
    <w:p w14:paraId="2265F3B9" w14:textId="77777777" w:rsidR="00AC160B"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我公司承诺:</w:t>
      </w:r>
    </w:p>
    <w:p w14:paraId="3C43BA47" w14:textId="77777777" w:rsidR="00AC160B"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1.我公司依法缴纳税收和社会保障资金。</w:t>
      </w:r>
    </w:p>
    <w:p w14:paraId="0D4E06DE" w14:textId="77777777" w:rsidR="00AC160B"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2.我公司具备合同所必需的设备和专业技术能力。</w:t>
      </w:r>
    </w:p>
    <w:p w14:paraId="056A3AA9" w14:textId="77777777" w:rsidR="00AC160B"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3. 我公司承诺在参与本项目投标前三年内，在经营活动中没有重大违法记录，以及参与本项目政府采购活动时不存在被有关部门禁止参与政府采购活动且在有效期内的情况。</w:t>
      </w:r>
    </w:p>
    <w:p w14:paraId="575907DC" w14:textId="77777777" w:rsidR="00AC160B"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4.我公司对本招标项目所提供的货物、工程或服务未侵犯知识产权。</w:t>
      </w:r>
    </w:p>
    <w:p w14:paraId="0D8F720B" w14:textId="77777777" w:rsidR="00AC160B"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5.如我公司在投标文件中提供了专利证书的，我公司保证所投对应产品具有该项专利。</w:t>
      </w:r>
    </w:p>
    <w:p w14:paraId="5316D1C8" w14:textId="77777777" w:rsidR="00AC160B"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6.我公司保证采购人拥有所投产品完整的所有权，不以保护知识产权或技术保密的名义对所有权和使用权进行任何限制。</w:t>
      </w:r>
    </w:p>
    <w:p w14:paraId="2D7AD1EE" w14:textId="77777777" w:rsidR="00AC160B"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5BD45CFE" w14:textId="77777777" w:rsidR="00AC160B"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8.如果我公司中标，将依照本项目招标文件需求、投标承诺及采购合同，做到诚信履约，不偷工减料，项目验收达到合格，力争优良。</w:t>
      </w:r>
    </w:p>
    <w:p w14:paraId="7D006BB0" w14:textId="77777777" w:rsidR="00AC160B"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9. 我公司保证不违法分包转包。</w:t>
      </w:r>
    </w:p>
    <w:p w14:paraId="143042F7" w14:textId="77777777" w:rsidR="00AC160B" w:rsidRDefault="00000000">
      <w:pPr>
        <w:spacing w:line="500" w:lineRule="exact"/>
        <w:ind w:firstLineChars="200" w:firstLine="640"/>
        <w:rPr>
          <w:rFonts w:ascii="仿宋_GB2312" w:eastAsia="仿宋_GB2312"/>
          <w:sz w:val="32"/>
          <w:szCs w:val="32"/>
        </w:rPr>
      </w:pPr>
      <w:r>
        <w:rPr>
          <w:rFonts w:ascii="仿宋_GB2312" w:eastAsia="仿宋_GB2312" w:hint="eastAsia"/>
          <w:sz w:val="32"/>
          <w:szCs w:val="32"/>
        </w:rPr>
        <w:t>以上承诺，如有违反，愿依照国家相关法律处理，并承担由此给采购人带来的损失。</w:t>
      </w:r>
    </w:p>
    <w:p w14:paraId="1A85B34F" w14:textId="77777777" w:rsidR="00AC160B" w:rsidRDefault="00000000">
      <w:pPr>
        <w:spacing w:line="500" w:lineRule="exact"/>
        <w:ind w:right="641" w:firstLineChars="700" w:firstLine="2240"/>
        <w:jc w:val="right"/>
        <w:rPr>
          <w:rFonts w:ascii="仿宋_GB2312" w:eastAsia="仿宋_GB2312"/>
          <w:sz w:val="32"/>
          <w:szCs w:val="32"/>
        </w:rPr>
      </w:pPr>
      <w:r>
        <w:rPr>
          <w:rFonts w:ascii="仿宋_GB2312" w:eastAsia="仿宋_GB2312" w:hint="eastAsia"/>
          <w:sz w:val="32"/>
          <w:szCs w:val="32"/>
        </w:rPr>
        <w:t>投标单位名称:</w:t>
      </w:r>
    </w:p>
    <w:p w14:paraId="163C8C4F" w14:textId="77777777" w:rsidR="00AC160B" w:rsidRDefault="00000000">
      <w:pPr>
        <w:spacing w:line="500" w:lineRule="exact"/>
        <w:ind w:right="641" w:firstLineChars="1150" w:firstLine="3680"/>
        <w:jc w:val="right"/>
        <w:rPr>
          <w:rFonts w:ascii="仿宋_GB2312" w:eastAsia="仿宋_GB2312"/>
          <w:sz w:val="32"/>
          <w:szCs w:val="32"/>
        </w:rPr>
      </w:pPr>
      <w:r>
        <w:rPr>
          <w:rFonts w:ascii="仿宋_GB2312" w:eastAsia="仿宋_GB2312" w:hint="eastAsia"/>
          <w:sz w:val="32"/>
          <w:szCs w:val="32"/>
        </w:rPr>
        <w:t>年   月    日</w:t>
      </w:r>
    </w:p>
    <w:p w14:paraId="2BDF656D" w14:textId="77777777" w:rsidR="00AC160B" w:rsidRDefault="00000000">
      <w:pPr>
        <w:spacing w:line="500" w:lineRule="exact"/>
        <w:ind w:firstLine="640"/>
        <w:rPr>
          <w:rFonts w:ascii="仿宋_GB2312" w:eastAsia="仿宋_GB2312"/>
          <w:sz w:val="32"/>
          <w:szCs w:val="32"/>
        </w:rPr>
      </w:pPr>
      <w:r>
        <w:rPr>
          <w:rFonts w:ascii="仿宋_GB2312" w:eastAsia="仿宋_GB2312" w:hint="eastAsia"/>
          <w:sz w:val="32"/>
          <w:szCs w:val="32"/>
        </w:rPr>
        <w:t>注意事项:投标人必须严格按照上述格式及内容提供承诺函，否则视为没有实质性满足招标文件要求。</w:t>
      </w:r>
    </w:p>
    <w:sectPr w:rsidR="00AC160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7F2C" w14:textId="77777777" w:rsidR="009F72A3" w:rsidRDefault="009F72A3">
      <w:pPr>
        <w:spacing w:after="0"/>
      </w:pPr>
      <w:r>
        <w:separator/>
      </w:r>
    </w:p>
  </w:endnote>
  <w:endnote w:type="continuationSeparator" w:id="0">
    <w:p w14:paraId="132A60D1" w14:textId="77777777" w:rsidR="009F72A3" w:rsidRDefault="009F72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AA8249A-C19B-4201-84AD-669D2DD2F334}"/>
    <w:embedBold r:id="rId2" w:subsetted="1" w:fontKey="{952E7C25-406A-4E38-9B64-1DC155CC4F26}"/>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embedRegular r:id="rId3" w:subsetted="1" w:fontKey="{52EAAD8E-EDAE-47E4-9C5D-6538CDA254BE}"/>
    <w:embedBold r:id="rId4" w:subsetted="1" w:fontKey="{4F4E13DF-5594-42AD-8BDB-B43F31AAFB59}"/>
  </w:font>
  <w:font w:name="方正仿宋_GBK">
    <w:altName w:val="微软雅黑"/>
    <w:charset w:val="86"/>
    <w:family w:val="auto"/>
    <w:pitch w:val="default"/>
    <w:sig w:usb0="00000001" w:usb1="08000000" w:usb2="00000000" w:usb3="00000000" w:csb0="00040000" w:csb1="00000000"/>
    <w:embedRegular r:id="rId5" w:subsetted="1" w:fontKey="{415A9ED0-D190-4F32-A704-705C10AD22E8}"/>
    <w:embedBold r:id="rId6" w:subsetted="1" w:fontKey="{772521F3-BEA5-4BE5-AEDB-2A0CFE3C24E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0873" w14:textId="77777777" w:rsidR="009F72A3" w:rsidRDefault="009F72A3">
      <w:pPr>
        <w:spacing w:after="0"/>
      </w:pPr>
      <w:r>
        <w:separator/>
      </w:r>
    </w:p>
  </w:footnote>
  <w:footnote w:type="continuationSeparator" w:id="0">
    <w:p w14:paraId="3BDA25A1" w14:textId="77777777" w:rsidR="009F72A3" w:rsidRDefault="009F72A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xOGI2N2ZkMGM4NDQwYmYyNzRjMjI0MzYxMWNiN2UifQ=="/>
  </w:docVars>
  <w:rsids>
    <w:rsidRoot w:val="00D31D50"/>
    <w:rsid w:val="00075A34"/>
    <w:rsid w:val="000768C7"/>
    <w:rsid w:val="000D2AE2"/>
    <w:rsid w:val="000F53EF"/>
    <w:rsid w:val="00122926"/>
    <w:rsid w:val="001406EF"/>
    <w:rsid w:val="001A7B85"/>
    <w:rsid w:val="001C2140"/>
    <w:rsid w:val="0020056F"/>
    <w:rsid w:val="00237A86"/>
    <w:rsid w:val="00253724"/>
    <w:rsid w:val="00264759"/>
    <w:rsid w:val="002C1165"/>
    <w:rsid w:val="002F4150"/>
    <w:rsid w:val="0030578B"/>
    <w:rsid w:val="003148A8"/>
    <w:rsid w:val="00322DAD"/>
    <w:rsid w:val="00323B43"/>
    <w:rsid w:val="00324621"/>
    <w:rsid w:val="003255AE"/>
    <w:rsid w:val="003509E3"/>
    <w:rsid w:val="00375C93"/>
    <w:rsid w:val="003953C4"/>
    <w:rsid w:val="003A21D4"/>
    <w:rsid w:val="003B4733"/>
    <w:rsid w:val="003D37D8"/>
    <w:rsid w:val="003D61FC"/>
    <w:rsid w:val="003E7A43"/>
    <w:rsid w:val="00426133"/>
    <w:rsid w:val="004358AB"/>
    <w:rsid w:val="00470060"/>
    <w:rsid w:val="00487DCC"/>
    <w:rsid w:val="00491E57"/>
    <w:rsid w:val="004A4A4E"/>
    <w:rsid w:val="004B7C42"/>
    <w:rsid w:val="004D4D78"/>
    <w:rsid w:val="004E2AD4"/>
    <w:rsid w:val="004F65F0"/>
    <w:rsid w:val="005749AD"/>
    <w:rsid w:val="00582FC8"/>
    <w:rsid w:val="00591929"/>
    <w:rsid w:val="005D59D5"/>
    <w:rsid w:val="005F6147"/>
    <w:rsid w:val="0060721E"/>
    <w:rsid w:val="0062364D"/>
    <w:rsid w:val="006435A9"/>
    <w:rsid w:val="00664E0F"/>
    <w:rsid w:val="006A3156"/>
    <w:rsid w:val="006C7FA8"/>
    <w:rsid w:val="006D79B7"/>
    <w:rsid w:val="006E1FA6"/>
    <w:rsid w:val="00756A4E"/>
    <w:rsid w:val="0075785F"/>
    <w:rsid w:val="00766FEE"/>
    <w:rsid w:val="00787D81"/>
    <w:rsid w:val="007C0560"/>
    <w:rsid w:val="007C4903"/>
    <w:rsid w:val="007D463E"/>
    <w:rsid w:val="00806A03"/>
    <w:rsid w:val="00836157"/>
    <w:rsid w:val="008442BF"/>
    <w:rsid w:val="008451DE"/>
    <w:rsid w:val="008906E4"/>
    <w:rsid w:val="008A6FC4"/>
    <w:rsid w:val="008B4A88"/>
    <w:rsid w:val="008B7726"/>
    <w:rsid w:val="008E5BD2"/>
    <w:rsid w:val="008F005C"/>
    <w:rsid w:val="00914F14"/>
    <w:rsid w:val="009577B1"/>
    <w:rsid w:val="00962D18"/>
    <w:rsid w:val="0096509B"/>
    <w:rsid w:val="009738A7"/>
    <w:rsid w:val="009844AF"/>
    <w:rsid w:val="009C009F"/>
    <w:rsid w:val="009E7962"/>
    <w:rsid w:val="009F72A3"/>
    <w:rsid w:val="00A05CBA"/>
    <w:rsid w:val="00A16F9C"/>
    <w:rsid w:val="00A25D2A"/>
    <w:rsid w:val="00A41E83"/>
    <w:rsid w:val="00A96048"/>
    <w:rsid w:val="00AA336F"/>
    <w:rsid w:val="00AB79E0"/>
    <w:rsid w:val="00AC160B"/>
    <w:rsid w:val="00AD61BD"/>
    <w:rsid w:val="00B17EE2"/>
    <w:rsid w:val="00B20CE2"/>
    <w:rsid w:val="00B23FC5"/>
    <w:rsid w:val="00B27D6B"/>
    <w:rsid w:val="00B43D3E"/>
    <w:rsid w:val="00B70A85"/>
    <w:rsid w:val="00B745FD"/>
    <w:rsid w:val="00B84794"/>
    <w:rsid w:val="00B958ED"/>
    <w:rsid w:val="00BB3A26"/>
    <w:rsid w:val="00BC2943"/>
    <w:rsid w:val="00BC4ECC"/>
    <w:rsid w:val="00C00A6B"/>
    <w:rsid w:val="00C10376"/>
    <w:rsid w:val="00C17101"/>
    <w:rsid w:val="00C31D9A"/>
    <w:rsid w:val="00C572A3"/>
    <w:rsid w:val="00C64071"/>
    <w:rsid w:val="00C74505"/>
    <w:rsid w:val="00C95FC9"/>
    <w:rsid w:val="00D20957"/>
    <w:rsid w:val="00D31D50"/>
    <w:rsid w:val="00D36FE3"/>
    <w:rsid w:val="00D53146"/>
    <w:rsid w:val="00D6516B"/>
    <w:rsid w:val="00D83F9E"/>
    <w:rsid w:val="00D86E05"/>
    <w:rsid w:val="00DA4700"/>
    <w:rsid w:val="00DF113D"/>
    <w:rsid w:val="00E22F05"/>
    <w:rsid w:val="00E776C4"/>
    <w:rsid w:val="00E9280D"/>
    <w:rsid w:val="00EC1F23"/>
    <w:rsid w:val="00EC6C5D"/>
    <w:rsid w:val="00ED3FBA"/>
    <w:rsid w:val="00F0017F"/>
    <w:rsid w:val="00F25867"/>
    <w:rsid w:val="00F568A6"/>
    <w:rsid w:val="00F61651"/>
    <w:rsid w:val="00F814FB"/>
    <w:rsid w:val="00F86CC9"/>
    <w:rsid w:val="00F94348"/>
    <w:rsid w:val="00F96836"/>
    <w:rsid w:val="00FA2DC7"/>
    <w:rsid w:val="00FB729C"/>
    <w:rsid w:val="00FC5755"/>
    <w:rsid w:val="00FD5ACA"/>
    <w:rsid w:val="00FE5058"/>
    <w:rsid w:val="031E69D2"/>
    <w:rsid w:val="03B23D74"/>
    <w:rsid w:val="06F62CCB"/>
    <w:rsid w:val="0A1A2B5D"/>
    <w:rsid w:val="0B910C30"/>
    <w:rsid w:val="0BD70C73"/>
    <w:rsid w:val="0F0C473D"/>
    <w:rsid w:val="10B568CD"/>
    <w:rsid w:val="13C44C6D"/>
    <w:rsid w:val="18253800"/>
    <w:rsid w:val="1EFC1164"/>
    <w:rsid w:val="1F850197"/>
    <w:rsid w:val="21780E44"/>
    <w:rsid w:val="22F12F52"/>
    <w:rsid w:val="2320190D"/>
    <w:rsid w:val="2637411D"/>
    <w:rsid w:val="285B196C"/>
    <w:rsid w:val="2B833FB0"/>
    <w:rsid w:val="2C884632"/>
    <w:rsid w:val="2D7A7100"/>
    <w:rsid w:val="2D837574"/>
    <w:rsid w:val="31E5387E"/>
    <w:rsid w:val="33A82DFC"/>
    <w:rsid w:val="363B5D83"/>
    <w:rsid w:val="384A4E91"/>
    <w:rsid w:val="38681F2B"/>
    <w:rsid w:val="3B15248F"/>
    <w:rsid w:val="3CAB1C76"/>
    <w:rsid w:val="3E702E69"/>
    <w:rsid w:val="42F36125"/>
    <w:rsid w:val="49F271E5"/>
    <w:rsid w:val="4A20203B"/>
    <w:rsid w:val="4A9275BD"/>
    <w:rsid w:val="4AC42881"/>
    <w:rsid w:val="4B616322"/>
    <w:rsid w:val="4E8E1FDA"/>
    <w:rsid w:val="57D1482F"/>
    <w:rsid w:val="5BD13FF6"/>
    <w:rsid w:val="5D091D15"/>
    <w:rsid w:val="5FE51CC4"/>
    <w:rsid w:val="601C11DD"/>
    <w:rsid w:val="61363955"/>
    <w:rsid w:val="614079B7"/>
    <w:rsid w:val="65E33FDE"/>
    <w:rsid w:val="66F56027"/>
    <w:rsid w:val="697B4942"/>
    <w:rsid w:val="6BEF307E"/>
    <w:rsid w:val="6EC24A7A"/>
    <w:rsid w:val="6FA233DD"/>
    <w:rsid w:val="74BB3BD5"/>
    <w:rsid w:val="7BA94CAB"/>
    <w:rsid w:val="7D8C098A"/>
    <w:rsid w:val="7E6E42D6"/>
    <w:rsid w:val="7FBE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7C9DD"/>
  <w15:docId w15:val="{A0AB97A4-AEF4-4C3B-8520-10C4FD39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2">
    <w:name w:val="heading 2"/>
    <w:basedOn w:val="a"/>
    <w:next w:val="a"/>
    <w:link w:val="20"/>
    <w:qFormat/>
    <w:pPr>
      <w:keepNext/>
      <w:keepLines/>
      <w:widowControl w:val="0"/>
      <w:adjustRightInd/>
      <w:snapToGrid/>
      <w:spacing w:after="0" w:line="560" w:lineRule="exact"/>
      <w:jc w:val="both"/>
      <w:outlineLvl w:val="1"/>
    </w:pPr>
    <w:rPr>
      <w:rFonts w:ascii="Arial" w:eastAsia="黑体" w:hAnsi="Arial" w:cs="Times New Roman"/>
      <w:bCs/>
      <w:kern w:val="2"/>
      <w:sz w:val="32"/>
      <w:szCs w:val="32"/>
    </w:rPr>
  </w:style>
  <w:style w:type="paragraph" w:styleId="3">
    <w:name w:val="heading 3"/>
    <w:basedOn w:val="4"/>
    <w:next w:val="a"/>
    <w:link w:val="30"/>
    <w:autoRedefine/>
    <w:qFormat/>
    <w:rsid w:val="001C2140"/>
    <w:pPr>
      <w:widowControl w:val="0"/>
      <w:adjustRightInd/>
      <w:snapToGrid/>
      <w:spacing w:before="260" w:after="260" w:line="240" w:lineRule="auto"/>
      <w:ind w:firstLineChars="200" w:firstLine="883"/>
      <w:jc w:val="both"/>
      <w:outlineLvl w:val="2"/>
    </w:pPr>
    <w:rPr>
      <w:rFonts w:ascii="宋体" w:eastAsia="黑体" w:hAnsi="宋体" w:cs="Times New Roman"/>
      <w:bCs w:val="0"/>
      <w:kern w:val="2"/>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uiPriority w:val="99"/>
    <w:qFormat/>
    <w:pPr>
      <w:widowControl w:val="0"/>
      <w:adjustRightInd/>
      <w:snapToGrid/>
      <w:spacing w:after="0" w:line="560" w:lineRule="exact"/>
      <w:ind w:firstLine="420"/>
      <w:jc w:val="both"/>
    </w:pPr>
    <w:rPr>
      <w:rFonts w:ascii="Times New Roman" w:eastAsia="宋体" w:hAnsi="Times New Roman" w:cs="Times New Roman"/>
      <w:kern w:val="2"/>
      <w:sz w:val="21"/>
      <w:szCs w:val="20"/>
    </w:rPr>
  </w:style>
  <w:style w:type="paragraph" w:styleId="a5">
    <w:name w:val="footer"/>
    <w:basedOn w:val="a"/>
    <w:link w:val="a6"/>
    <w:autoRedefine/>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paragraph" w:styleId="a9">
    <w:name w:val="Normal (Web)"/>
    <w:basedOn w:val="a"/>
    <w:uiPriority w:val="99"/>
    <w:semiHidden/>
    <w:unhideWhenUsed/>
    <w:pPr>
      <w:adjustRightInd/>
      <w:snapToGrid/>
      <w:spacing w:before="100" w:beforeAutospacing="1" w:after="100" w:afterAutospacing="1"/>
    </w:pPr>
    <w:rPr>
      <w:rFonts w:ascii="宋体" w:eastAsia="宋体" w:hAnsi="宋体" w:cs="宋体"/>
      <w:sz w:val="24"/>
      <w:szCs w:val="24"/>
    </w:rPr>
  </w:style>
  <w:style w:type="table" w:styleId="aa">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autoRedefine/>
    <w:qFormat/>
    <w:rPr>
      <w:rFonts w:ascii="Arial" w:eastAsia="黑体" w:hAnsi="Arial" w:cs="Times New Roman"/>
      <w:bCs/>
      <w:kern w:val="2"/>
      <w:sz w:val="32"/>
      <w:szCs w:val="32"/>
    </w:rPr>
  </w:style>
  <w:style w:type="character" w:customStyle="1" w:styleId="30">
    <w:name w:val="标题 3 字符"/>
    <w:basedOn w:val="a0"/>
    <w:link w:val="3"/>
    <w:autoRedefine/>
    <w:qFormat/>
    <w:rsid w:val="001C2140"/>
    <w:rPr>
      <w:rFonts w:ascii="宋体" w:eastAsia="黑体" w:hAnsi="宋体"/>
      <w:b/>
      <w:kern w:val="2"/>
      <w:sz w:val="32"/>
      <w:szCs w:val="32"/>
    </w:rPr>
  </w:style>
  <w:style w:type="character" w:customStyle="1" w:styleId="Char">
    <w:name w:val="正文格式 Char"/>
    <w:link w:val="ab"/>
    <w:autoRedefine/>
    <w:qFormat/>
    <w:rPr>
      <w:szCs w:val="24"/>
    </w:rPr>
  </w:style>
  <w:style w:type="paragraph" w:customStyle="1" w:styleId="ab">
    <w:name w:val="正文格式"/>
    <w:basedOn w:val="a"/>
    <w:link w:val="Char"/>
    <w:autoRedefine/>
    <w:qFormat/>
    <w:pPr>
      <w:widowControl w:val="0"/>
      <w:adjustRightInd/>
      <w:snapToGrid/>
      <w:spacing w:after="0"/>
      <w:ind w:firstLine="420"/>
      <w:jc w:val="both"/>
    </w:pPr>
    <w:rPr>
      <w:rFonts w:asciiTheme="minorHAnsi" w:hAnsiTheme="minorHAnsi"/>
      <w:szCs w:val="24"/>
    </w:rPr>
  </w:style>
  <w:style w:type="character" w:customStyle="1" w:styleId="40">
    <w:name w:val="标题 4 字符"/>
    <w:basedOn w:val="a0"/>
    <w:link w:val="4"/>
    <w:autoRedefine/>
    <w:uiPriority w:val="9"/>
    <w:semiHidden/>
    <w:qFormat/>
    <w:rPr>
      <w:rFonts w:asciiTheme="majorHAnsi" w:eastAsiaTheme="majorEastAsia" w:hAnsiTheme="majorHAnsi" w:cstheme="majorBidi"/>
      <w:b/>
      <w:bCs/>
      <w:sz w:val="28"/>
      <w:szCs w:val="28"/>
    </w:rPr>
  </w:style>
  <w:style w:type="character" w:customStyle="1" w:styleId="a8">
    <w:name w:val="页眉 字符"/>
    <w:basedOn w:val="a0"/>
    <w:link w:val="a7"/>
    <w:autoRedefine/>
    <w:uiPriority w:val="99"/>
    <w:qFormat/>
    <w:rPr>
      <w:rFonts w:ascii="Tahoma" w:hAnsi="Tahoma"/>
      <w:sz w:val="18"/>
      <w:szCs w:val="18"/>
    </w:rPr>
  </w:style>
  <w:style w:type="character" w:customStyle="1" w:styleId="a6">
    <w:name w:val="页脚 字符"/>
    <w:basedOn w:val="a0"/>
    <w:link w:val="a5"/>
    <w:autoRedefine/>
    <w:uiPriority w:val="99"/>
    <w:qFormat/>
    <w:rPr>
      <w:rFonts w:ascii="Tahoma" w:hAnsi="Tahoma"/>
      <w:sz w:val="18"/>
      <w:szCs w:val="18"/>
    </w:rPr>
  </w:style>
  <w:style w:type="paragraph" w:customStyle="1" w:styleId="1">
    <w:name w:val="标书正文1"/>
    <w:basedOn w:val="a"/>
    <w:autoRedefine/>
    <w:qFormat/>
    <w:pPr>
      <w:spacing w:line="520" w:lineRule="exact"/>
      <w:ind w:firstLineChars="200" w:firstLine="640"/>
    </w:pPr>
    <w:rPr>
      <w:rFonts w:ascii="Times New Roman" w:eastAsia="宋体" w:hAnsi="Times New Roman"/>
    </w:rPr>
  </w:style>
  <w:style w:type="character" w:customStyle="1" w:styleId="a4">
    <w:name w:val="正文缩进 字符"/>
    <w:link w:val="a3"/>
    <w:autoRedefine/>
    <w:uiPriority w:val="99"/>
    <w:qFormat/>
    <w:rPr>
      <w:rFonts w:ascii="Times New Roman" w:eastAsia="宋体" w:hAnsi="Times New Roman" w:cs="Times New Roman"/>
      <w:kern w:val="2"/>
      <w:sz w:val="21"/>
    </w:rPr>
  </w:style>
  <w:style w:type="paragraph" w:customStyle="1" w:styleId="10">
    <w:name w:val="修订1"/>
    <w:hidden/>
    <w:uiPriority w:val="99"/>
    <w:unhideWhenUsed/>
    <w:rPr>
      <w:rFonts w:ascii="Tahoma" w:eastAsia="微软雅黑"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14</Pages>
  <Words>2577</Words>
  <Characters>3325</Characters>
  <Application>Microsoft Office Word</Application>
  <DocSecurity>0</DocSecurity>
  <Lines>554</Lines>
  <Paragraphs>655</Paragraphs>
  <ScaleCrop>false</ScaleCrop>
  <Company>微软中国</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XIALIN</cp:lastModifiedBy>
  <cp:revision>14</cp:revision>
  <cp:lastPrinted>2023-03-30T08:44:00Z</cp:lastPrinted>
  <dcterms:created xsi:type="dcterms:W3CDTF">2025-07-31T13:41:00Z</dcterms:created>
  <dcterms:modified xsi:type="dcterms:W3CDTF">2025-11-27T06:05:00Z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27DE1781E2084B768394A24ADCAF659C_13</vt:lpwstr>
  </property>
  <property fmtid="{D5CDD505-2E9C-101B-9397-08002B2CF9AE}" pid="4" name="KSOTemplateDocerSaveRecord">
    <vt:lpwstr>eyJoZGlkIjoiM2RmYzU3NzFiY2VkZTYwZDY2ZDJmZGVjZmFhYWM0ZTkiLCJ1c2VySWQiOiI1NTA4MDM1NzkifQ==</vt:lpwstr>
  </property>
</Properties>
</file>