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927D">
      <w:pPr>
        <w:jc w:val="center"/>
        <w:outlineLvl w:val="1"/>
        <w:rPr>
          <w:rFonts w:hint="eastAsia" w:ascii="宋体" w:hAnsi="宋体" w:cs="宋体"/>
          <w:b/>
          <w:color w:val="auto"/>
          <w:sz w:val="28"/>
          <w:szCs w:val="28"/>
        </w:rPr>
      </w:pPr>
      <w:r>
        <w:rPr>
          <w:rFonts w:hint="eastAsia" w:ascii="宋体" w:hAnsi="宋体" w:cs="宋体"/>
          <w:b/>
          <w:sz w:val="28"/>
          <w:szCs w:val="28"/>
        </w:rPr>
        <w:t>深圳市教育幼儿园教职工2025-2026学年(非八大类)食材采购项目采购</w:t>
      </w:r>
      <w:r>
        <w:rPr>
          <w:rFonts w:hint="eastAsia" w:ascii="宋体" w:hAnsi="宋体" w:cs="宋体"/>
          <w:b/>
          <w:color w:val="auto"/>
          <w:sz w:val="28"/>
          <w:szCs w:val="28"/>
        </w:rPr>
        <w:t>公告</w:t>
      </w:r>
    </w:p>
    <w:p w14:paraId="12AA7A6C">
      <w:pPr>
        <w:ind w:firstLine="420" w:firstLineChars="200"/>
        <w:rPr>
          <w:rFonts w:hint="eastAsia" w:ascii="宋体" w:hAnsi="宋体" w:cs="宋体"/>
          <w:color w:val="auto"/>
          <w:kern w:val="0"/>
          <w:szCs w:val="21"/>
        </w:rPr>
      </w:pPr>
    </w:p>
    <w:p w14:paraId="11FE2CC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val="en-US" w:eastAsia="zh-CN"/>
        </w:rPr>
        <w:t>深圳市教育幼儿园教职工2025-2026学年(非八大类)食材采购项目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val="en-US" w:eastAsia="zh-CN"/>
        </w:rPr>
        <w:t>深圳市教育幼儿园教职工2025-2026学年(非八大类)食材采购项目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13</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17D86D0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1BCF42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1.项目编号：3324-DH2531F3164</w:t>
      </w:r>
    </w:p>
    <w:p w14:paraId="4D3F497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w:t>
      </w:r>
      <w:r>
        <w:rPr>
          <w:rFonts w:hint="eastAsia" w:ascii="宋体" w:hAnsi="宋体" w:cs="宋体"/>
          <w:color w:val="auto"/>
          <w:sz w:val="22"/>
          <w:szCs w:val="22"/>
          <w:lang w:val="en-US" w:eastAsia="zh-CN"/>
        </w:rPr>
        <w:t>深圳市教育幼儿园教职工2025-2026学年(非八大类)食材采购项目</w:t>
      </w:r>
    </w:p>
    <w:p w14:paraId="038D68F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171,000.00</w:t>
      </w:r>
      <w:r>
        <w:rPr>
          <w:rFonts w:hint="eastAsia" w:ascii="宋体" w:hAnsi="宋体" w:cs="宋体"/>
          <w:color w:val="auto"/>
          <w:sz w:val="22"/>
          <w:szCs w:val="22"/>
          <w:lang w:eastAsia="zh-CN"/>
        </w:rPr>
        <w:t>元</w:t>
      </w:r>
    </w:p>
    <w:p w14:paraId="2110D6E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171,000.00</w:t>
      </w:r>
      <w:r>
        <w:rPr>
          <w:rFonts w:hint="eastAsia" w:ascii="宋体" w:hAnsi="宋体" w:cs="宋体"/>
          <w:color w:val="auto"/>
          <w:sz w:val="22"/>
          <w:szCs w:val="22"/>
          <w:lang w:eastAsia="zh-CN"/>
        </w:rPr>
        <w:t>元</w:t>
      </w:r>
    </w:p>
    <w:p w14:paraId="4582678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1BC9078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5845D8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61493961">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1020440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BEB78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2AD1483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BCF146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6850CFE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3502056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793685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FE0D0F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1879F42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42460A46">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04DD1E6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4954C2C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7D83CC60">
      <w:pPr>
        <w:pStyle w:val="3"/>
        <w:keepNext w:val="0"/>
        <w:keepLines w:val="0"/>
        <w:pageBreakBefore w:val="0"/>
        <w:widowControl/>
        <w:suppressLineNumbers w:val="0"/>
        <w:kinsoku/>
        <w:wordWrap/>
        <w:overflowPunct/>
        <w:topLinePunct w:val="0"/>
        <w:autoSpaceDE/>
        <w:autoSpaceDN/>
        <w:bidi w:val="0"/>
        <w:adjustRightInd/>
        <w:snapToGrid/>
        <w:spacing w:after="0" w:afterAutospacing="0" w:line="360" w:lineRule="auto"/>
        <w:ind w:left="0" w:right="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p>
    <w:p w14:paraId="10C3D96D">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6EA8D7C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31</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rPr>
        <w:t>日，每天上午09:00至12:00，下午14：30至17:30（北京时间，法定节假日除外）</w:t>
      </w:r>
    </w:p>
    <w:p w14:paraId="78A6DB3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2512A9E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13953E2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2D713D0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49170BD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5F3096C3">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E84971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4AE43C7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7848951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662B40E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0324F6C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7406021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5D054EE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3C2E5A6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13</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6AE2E04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7B66021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3FBD300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646499A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56C7207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1A1A089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5E3556F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t>
      </w:r>
      <w:r>
        <w:rPr>
          <w:rFonts w:hint="eastAsia" w:ascii="宋体" w:hAnsi="宋体" w:eastAsia="宋体" w:cs="宋体"/>
          <w:color w:val="auto"/>
          <w:sz w:val="22"/>
          <w:szCs w:val="22"/>
          <w:u w:val="none"/>
          <w:lang w:val="en-US" w:eastAsia="zh-CN"/>
        </w:rPr>
        <w:t>www.szdhit.com</w:t>
      </w:r>
    </w:p>
    <w:p w14:paraId="185EBFA0">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FFFFFF"/>
        </w:rPr>
        <w:t>深圳市教育幼儿园微信公众号</w:t>
      </w:r>
    </w:p>
    <w:p w14:paraId="6A9FBAF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46A8310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0B3445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695DC250">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7846139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33574B5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称：深圳市教育幼儿园</w:t>
      </w:r>
    </w:p>
    <w:p w14:paraId="5ABBB8F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址：深圳市罗湖区洪湖五街8号深圳市教育幼儿园</w:t>
      </w:r>
    </w:p>
    <w:p w14:paraId="17B99A7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w:t>
      </w:r>
      <w:r>
        <w:rPr>
          <w:rFonts w:hint="eastAsia" w:ascii="宋体" w:hAnsi="宋体" w:eastAsia="宋体" w:cs="宋体"/>
          <w:color w:val="auto"/>
          <w:sz w:val="22"/>
          <w:szCs w:val="22"/>
          <w:lang w:eastAsia="zh-CN"/>
        </w:rPr>
        <w:t>胡</w:t>
      </w:r>
      <w:r>
        <w:rPr>
          <w:rFonts w:hint="eastAsia" w:ascii="宋体" w:hAnsi="宋体" w:eastAsia="宋体" w:cs="宋体"/>
          <w:color w:val="auto"/>
          <w:sz w:val="22"/>
          <w:szCs w:val="22"/>
        </w:rPr>
        <w:t>老师 0755-25622625</w:t>
      </w:r>
    </w:p>
    <w:p w14:paraId="31875E2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127093C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6907669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6025000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40B7774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388429B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1485E65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35337D6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301E41E1">
      <w:pPr>
        <w:rPr>
          <w:rFonts w:hint="eastAsia"/>
          <w:color w:val="auto"/>
        </w:rPr>
      </w:pPr>
    </w:p>
    <w:p w14:paraId="66E1ED01">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06C243D7">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bookmarkStart w:id="1" w:name="_GoBack"/>
      <w:bookmarkEnd w:id="1"/>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67374"/>
    <w:rsid w:val="18E67374"/>
    <w:rsid w:val="191B7D66"/>
    <w:rsid w:val="2E11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2758</Words>
  <Characters>3239</Characters>
  <Lines>0</Lines>
  <Paragraphs>0</Paragraphs>
  <TotalTime>0</TotalTime>
  <ScaleCrop>false</ScaleCrop>
  <LinksUpToDate>false</LinksUpToDate>
  <CharactersWithSpaces>3250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2025-07-30T08:59:00Z</dcterms:created>
  <dc:creator>东海国际</dc:creator>
  <cp:lastModifiedBy>东海国际</cp:lastModifiedBy>
  <dcterms:modified xsi:type="dcterms:W3CDTF">2025-07-31T06:29:31Z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CF2C1E5440884C829A98830670649075_11</vt:lpwstr>
  </property>
  <property fmtid="{D5CDD505-2E9C-101B-9397-08002B2CF9AE}" pid="4" name="KSOTemplateDocerSaveRecord">
    <vt:lpwstr>eyJoZGlkIjoiYjEwYjIzY2QwNzhkNzJhMDQ5ZTM1YWM2YmI5ZWY1OWUiLCJ1c2VySWQiOiIxMTQwMDYwNTgwIn0=</vt:lpwstr>
  </property>
</Properties>
</file>