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深圳市深汕特别合作区组织人事局“护航青春”青少年权益保护专项行动后勤保障服务项目意向公开征集供应商</w:t>
      </w:r>
    </w:p>
    <w:p>
      <w:pPr>
        <w:pStyle w:val="13"/>
        <w:rPr>
          <w:rFonts w:hint="eastAsia"/>
          <w:lang w:val="en-US" w:eastAsia="zh-CN"/>
        </w:rPr>
      </w:pPr>
    </w:p>
    <w:p>
      <w:pPr>
        <w:pStyle w:val="13"/>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为便于供应商及时了解政府采购信息，现将“护航青春”青少年权益保护专项行动后勤保障服务项目采购意向公开如下：</w:t>
      </w:r>
    </w:p>
    <w:p>
      <w:pPr>
        <w:pStyle w:val="13"/>
        <w:ind w:left="0" w:leftChars="0" w:firstLine="0" w:firstLineChars="0"/>
        <w:rPr>
          <w:rFonts w:hint="eastAsia" w:ascii="仿宋_GB2312" w:hAnsi="仿宋_GB2312" w:eastAsia="仿宋_GB2312" w:cs="仿宋_GB2312"/>
          <w:kern w:val="0"/>
          <w:sz w:val="32"/>
          <w:szCs w:val="32"/>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50"/>
        <w:gridCol w:w="1397"/>
        <w:gridCol w:w="5125"/>
        <w:gridCol w:w="161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6" w:type="dxa"/>
            <w:gridSpan w:val="4"/>
            <w:tcBorders>
              <w:top w:val="nil"/>
              <w:left w:val="nil"/>
              <w:bottom w:val="single" w:color="auto" w:sz="4" w:space="0"/>
              <w:right w:val="nil"/>
            </w:tcBorders>
          </w:tcPr>
          <w:p>
            <w:pPr>
              <w:pStyle w:val="13"/>
              <w:ind w:left="0" w:leftChars="0" w:firstLine="0" w:firstLineChars="0"/>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单位名称：深圳市深汕特别合作区组织人事局</w:t>
            </w:r>
          </w:p>
        </w:tc>
        <w:tc>
          <w:tcPr>
            <w:tcW w:w="4858" w:type="dxa"/>
            <w:gridSpan w:val="2"/>
            <w:tcBorders>
              <w:top w:val="nil"/>
              <w:left w:val="nil"/>
              <w:bottom w:val="single" w:color="auto" w:sz="4" w:space="0"/>
              <w:right w:val="nil"/>
            </w:tcBorders>
          </w:tcPr>
          <w:p>
            <w:pPr>
              <w:pStyle w:val="13"/>
              <w:ind w:left="0" w:leftChars="0" w:firstLine="0" w:firstLineChars="0"/>
              <w:jc w:val="right"/>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Borders>
              <w:top w:val="single" w:color="auto" w:sz="4" w:space="0"/>
            </w:tcBorders>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部门名称</w:t>
            </w:r>
          </w:p>
        </w:tc>
        <w:tc>
          <w:tcPr>
            <w:tcW w:w="960" w:type="dxa"/>
            <w:tcBorders>
              <w:top w:val="single" w:color="auto" w:sz="4" w:space="0"/>
            </w:tcBorders>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序号</w:t>
            </w:r>
          </w:p>
        </w:tc>
        <w:tc>
          <w:tcPr>
            <w:tcW w:w="1410" w:type="dxa"/>
            <w:tcBorders>
              <w:top w:val="single" w:color="auto" w:sz="4" w:space="0"/>
            </w:tcBorders>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预计采购时间</w:t>
            </w:r>
          </w:p>
        </w:tc>
        <w:tc>
          <w:tcPr>
            <w:tcW w:w="5221" w:type="dxa"/>
            <w:tcBorders>
              <w:top w:val="single" w:color="auto" w:sz="4" w:space="0"/>
            </w:tcBorders>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采购需求概况</w:t>
            </w:r>
          </w:p>
        </w:tc>
        <w:tc>
          <w:tcPr>
            <w:tcW w:w="1634" w:type="dxa"/>
            <w:tcBorders>
              <w:top w:val="single" w:color="auto" w:sz="4" w:space="0"/>
            </w:tcBorders>
            <w:vAlign w:val="center"/>
          </w:tcPr>
          <w:p>
            <w:pPr>
              <w:widowControl/>
              <w:spacing w:line="540" w:lineRule="exact"/>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采购项目预算金额</w:t>
            </w:r>
          </w:p>
        </w:tc>
        <w:tc>
          <w:tcPr>
            <w:tcW w:w="3224" w:type="dxa"/>
            <w:tcBorders>
              <w:top w:val="single" w:color="auto" w:sz="4" w:space="0"/>
            </w:tcBorders>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深圳市深汕特别合作区组织人事局</w:t>
            </w:r>
          </w:p>
        </w:tc>
        <w:tc>
          <w:tcPr>
            <w:tcW w:w="960" w:type="dxa"/>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lang w:val="en-US" w:eastAsia="zh-CN"/>
              </w:rPr>
              <w:t>1</w:t>
            </w:r>
          </w:p>
        </w:tc>
        <w:tc>
          <w:tcPr>
            <w:tcW w:w="1410" w:type="dxa"/>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p>
        </w:tc>
        <w:tc>
          <w:tcPr>
            <w:tcW w:w="5221" w:type="dxa"/>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（一）项目概况：</w:t>
            </w:r>
            <w:r>
              <w:rPr>
                <w:rFonts w:hint="eastAsia" w:ascii="仿宋_GB2312" w:hAnsi="Times New Roman" w:eastAsia="仿宋_GB2312" w:cs="仿宋_GB2312"/>
                <w:i w:val="0"/>
                <w:caps w:val="0"/>
                <w:color w:val="auto"/>
                <w:spacing w:val="0"/>
                <w:sz w:val="32"/>
                <w:szCs w:val="32"/>
                <w:shd w:val="clear" w:fill="FFFFFF"/>
              </w:rPr>
              <w:t>为深入贯彻落实习近平总书记关于青年工作的重要思想，发挥共青团服务青少年健康成长的职能作用，我局拟在全区各街道以及22所中小学校组织开展青少年权益保护专项行动（含禁毒、未成年保护、普法）</w:t>
            </w:r>
            <w:r>
              <w:rPr>
                <w:rFonts w:hint="eastAsia" w:ascii="仿宋_GB2312" w:hAnsi="仿宋_GB2312" w:eastAsia="仿宋_GB2312" w:cs="仿宋_GB2312"/>
                <w:color w:val="000000"/>
                <w:sz w:val="32"/>
                <w:szCs w:val="32"/>
              </w:rPr>
              <w:t>。</w:t>
            </w:r>
          </w:p>
          <w:p>
            <w:pPr>
              <w:pStyle w:val="9"/>
              <w:widowControl/>
              <w:spacing w:beforeAutospacing="0" w:afterAutospacing="0" w:line="216" w:lineRule="atLeast"/>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（二）项目服务内容和技术要求等</w:t>
            </w:r>
            <w:r>
              <w:rPr>
                <w:rFonts w:hint="eastAsia" w:ascii="仿宋_GB2312" w:hAnsi="仿宋_GB2312" w:eastAsia="仿宋_GB2312" w:cs="仿宋_GB2312"/>
                <w:color w:val="000000"/>
                <w:sz w:val="32"/>
                <w:szCs w:val="32"/>
                <w:shd w:val="clear" w:color="auto" w:fill="FFFFFF"/>
              </w:rPr>
              <w:t>详见附件</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w:t>
            </w:r>
          </w:p>
          <w:p>
            <w:pPr>
              <w:pStyle w:val="9"/>
              <w:widowControl/>
              <w:spacing w:beforeAutospacing="0" w:afterAutospacing="0" w:line="216" w:lineRule="atLeast"/>
              <w:ind w:left="0" w:leftChars="0" w:right="0" w:rightChars="0"/>
              <w:textAlignment w:val="baseline"/>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color w:val="000000"/>
                <w:sz w:val="32"/>
                <w:szCs w:val="32"/>
              </w:rPr>
              <w:t>（三）本项目拟采用</w:t>
            </w:r>
            <w:r>
              <w:rPr>
                <w:rFonts w:hint="eastAsia" w:ascii="仿宋_GB2312" w:hAnsi="仿宋_GB2312" w:eastAsia="仿宋_GB2312" w:cs="仿宋_GB2312"/>
                <w:color w:val="000000"/>
                <w:sz w:val="32"/>
                <w:szCs w:val="32"/>
                <w:lang w:eastAsia="zh-CN"/>
              </w:rPr>
              <w:t>最低价法</w:t>
            </w:r>
            <w:r>
              <w:rPr>
                <w:rFonts w:hint="eastAsia" w:ascii="仿宋_GB2312" w:hAnsi="仿宋_GB2312" w:eastAsia="仿宋_GB2312" w:cs="仿宋_GB2312"/>
                <w:color w:val="000000"/>
                <w:sz w:val="32"/>
                <w:szCs w:val="32"/>
              </w:rPr>
              <w:t>进行评审</w:t>
            </w:r>
            <w:r>
              <w:rPr>
                <w:rFonts w:hint="eastAsia" w:ascii="仿宋_GB2312" w:hAnsi="仿宋_GB2312" w:eastAsia="仿宋_GB2312" w:cs="仿宋_GB2312"/>
                <w:color w:val="000000"/>
                <w:sz w:val="32"/>
                <w:szCs w:val="32"/>
                <w:lang w:eastAsia="zh-CN"/>
              </w:rPr>
              <w:t>，报价单模板参考附件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p>
        </w:tc>
        <w:tc>
          <w:tcPr>
            <w:tcW w:w="1634" w:type="dxa"/>
            <w:vAlign w:val="center"/>
          </w:tcPr>
          <w:p>
            <w:pPr>
              <w:widowControl/>
              <w:spacing w:line="540" w:lineRule="exact"/>
              <w:jc w:val="center"/>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及以</w:t>
            </w:r>
            <w:r>
              <w:rPr>
                <w:rFonts w:hint="eastAsia" w:ascii="仿宋_GB2312" w:hAnsi="Times New Roman" w:eastAsia="仿宋_GB2312" w:cs="仿宋_GB2312"/>
                <w:i w:val="0"/>
                <w:caps w:val="0"/>
                <w:color w:val="auto"/>
                <w:spacing w:val="0"/>
                <w:sz w:val="32"/>
                <w:szCs w:val="32"/>
                <w:shd w:val="clear" w:fill="FFFFFF"/>
                <w:lang w:val="en-US" w:eastAsia="zh-CN"/>
              </w:rPr>
              <w:t>内（含税）</w:t>
            </w:r>
          </w:p>
        </w:tc>
        <w:tc>
          <w:tcPr>
            <w:tcW w:w="3224" w:type="dxa"/>
            <w:vAlign w:val="center"/>
          </w:tcPr>
          <w:p>
            <w:pPr>
              <w:spacing w:line="540" w:lineRule="exact"/>
              <w:jc w:val="left"/>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符合资格的供应商应当在202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日至202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日期间将报价单等相关材料文件发送至szsstgw@163.com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4" w:type="dxa"/>
            <w:gridSpan w:val="6"/>
          </w:tcPr>
          <w:p>
            <w:pPr>
              <w:pStyle w:val="13"/>
              <w:ind w:left="0" w:leftChars="0" w:firstLine="0" w:firstLineChars="0"/>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rPr>
              <w:t>采购单位咨询电话：0755-22100597，联系人</w:t>
            </w:r>
            <w:r>
              <w:rPr>
                <w:rFonts w:hint="eastAsia" w:ascii="仿宋_GB2312" w:hAnsi="仿宋_GB2312" w:eastAsia="仿宋_GB2312" w:cs="仿宋_GB2312"/>
                <w:kern w:val="0"/>
                <w:sz w:val="32"/>
                <w:szCs w:val="32"/>
                <w:lang w:eastAsia="zh-CN"/>
              </w:rPr>
              <w:t>：傅工</w:t>
            </w:r>
          </w:p>
        </w:tc>
      </w:tr>
    </w:tbl>
    <w:p>
      <w:pPr>
        <w:pStyle w:val="2"/>
        <w:jc w:val="both"/>
      </w:pPr>
    </w:p>
    <w:p>
      <w:pPr>
        <w:pStyle w:val="13"/>
        <w:ind w:left="0" w:leftChars="0" w:firstLine="0" w:firstLineChars="0"/>
        <w:rPr>
          <w:rFonts w:hint="eastAsia" w:ascii="方正仿宋_GBK" w:hAnsi="方正仿宋_GBK" w:eastAsia="方正仿宋_GBK" w:cs="方正仿宋_GBK"/>
          <w:kern w:val="0"/>
          <w:sz w:val="32"/>
          <w:szCs w:val="32"/>
          <w:lang w:val="en-US" w:eastAsia="zh-CN"/>
        </w:rPr>
        <w:sectPr>
          <w:pgSz w:w="16838" w:h="11906" w:orient="landscape"/>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宋体" w:eastAsia="黑体" w:cs="黑体"/>
          <w:i w:val="0"/>
          <w:caps w:val="0"/>
          <w:color w:val="auto"/>
          <w:spacing w:val="0"/>
          <w:kern w:val="0"/>
          <w:sz w:val="32"/>
          <w:szCs w:val="32"/>
          <w:shd w:val="clear" w:fill="FFFFFF"/>
          <w:lang w:val="en" w:eastAsia="zh-CN" w:bidi="ar"/>
        </w:rPr>
      </w:pPr>
      <w:r>
        <w:rPr>
          <w:rFonts w:hint="eastAsia" w:ascii="黑体" w:hAnsi="宋体" w:eastAsia="黑体" w:cs="黑体"/>
          <w:i w:val="0"/>
          <w:caps w:val="0"/>
          <w:color w:val="auto"/>
          <w:spacing w:val="0"/>
          <w:kern w:val="0"/>
          <w:sz w:val="32"/>
          <w:szCs w:val="32"/>
          <w:shd w:val="clear" w:fill="FFFFFF"/>
          <w:lang w:val="en-US" w:eastAsia="zh-CN" w:bidi="ar"/>
        </w:rPr>
        <w:t>附件</w:t>
      </w:r>
      <w:r>
        <w:rPr>
          <w:rFonts w:hint="default" w:ascii="黑体" w:hAnsi="宋体" w:eastAsia="黑体" w:cs="黑体"/>
          <w:i w:val="0"/>
          <w:caps w:val="0"/>
          <w:color w:val="auto"/>
          <w:spacing w:val="0"/>
          <w:kern w:val="0"/>
          <w:sz w:val="32"/>
          <w:szCs w:val="32"/>
          <w:shd w:val="clear" w:fill="FFFFFF"/>
          <w:lang w:val="en" w:eastAsia="zh-CN" w:bidi="ar"/>
        </w:rPr>
        <w:t>1</w:t>
      </w:r>
    </w:p>
    <w:p>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cs="Times New Roman"/>
          <w:i w:val="0"/>
          <w:caps w:val="0"/>
          <w:color w:val="auto"/>
          <w:spacing w:val="0"/>
          <w:sz w:val="32"/>
          <w:szCs w:val="32"/>
        </w:rPr>
      </w:pPr>
      <w:r>
        <w:rPr>
          <w:rFonts w:hint="eastAsia" w:ascii="方正小标宋简体" w:hAnsi="方正小标宋简体" w:eastAsia="方正小标宋简体" w:cs="方正小标宋简体"/>
          <w:i w:val="0"/>
          <w:caps w:val="0"/>
          <w:color w:val="auto"/>
          <w:spacing w:val="0"/>
          <w:sz w:val="44"/>
          <w:szCs w:val="44"/>
        </w:rPr>
        <w:t>“护航青春”青少年权益保护专项行动后勤保障服务采购需求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ascii="黑体" w:hAnsi="宋体" w:eastAsia="黑体" w:cs="黑体"/>
          <w:i w:val="0"/>
          <w:caps w:val="0"/>
          <w:color w:val="auto"/>
          <w:spacing w:val="0"/>
          <w:sz w:val="32"/>
          <w:szCs w:val="32"/>
          <w:shd w:val="clear" w:fill="FFFFFF"/>
        </w:rPr>
      </w:pP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宋体" w:eastAsia="黑体" w:cs="黑体"/>
          <w:i w:val="0"/>
          <w:caps w:val="0"/>
          <w:color w:val="auto"/>
          <w:spacing w:val="0"/>
          <w:sz w:val="32"/>
          <w:szCs w:val="32"/>
          <w:shd w:val="clear" w:fill="FFFFFF"/>
        </w:rPr>
      </w:pPr>
      <w:r>
        <w:rPr>
          <w:rFonts w:hint="default" w:ascii="黑体" w:hAnsi="宋体" w:eastAsia="黑体" w:cs="黑体"/>
          <w:i w:val="0"/>
          <w:caps w:val="0"/>
          <w:color w:val="auto"/>
          <w:spacing w:val="0"/>
          <w:sz w:val="32"/>
          <w:szCs w:val="32"/>
          <w:shd w:val="clear" w:fill="FFFFFF"/>
        </w:rPr>
        <w:t>采购项目名称</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仿宋_GB2312" w:eastAsia="仿宋_GB2312" w:cs="仿宋_GB2312"/>
          <w:spacing w:val="0"/>
          <w:kern w:val="2"/>
          <w:sz w:val="32"/>
          <w:szCs w:val="24"/>
          <w:lang w:val="en-US" w:eastAsia="zh-CN" w:bidi="ar-SA"/>
        </w:rPr>
        <w:t>“护航青春”青少年权益保护专项行动后勤保障服务</w:t>
      </w:r>
    </w:p>
    <w:p>
      <w:pPr>
        <w:pStyle w:val="9"/>
        <w:widowControl/>
        <w:numPr>
          <w:ilvl w:val="0"/>
          <w:numId w:val="1"/>
        </w:numPr>
        <w:shd w:val="clear" w:color="auto" w:fill="FFFFFF"/>
        <w:spacing w:before="0" w:beforeAutospacing="0" w:after="0" w:afterAutospacing="0" w:line="576" w:lineRule="exact"/>
        <w:ind w:left="0" w:leftChars="0" w:firstLine="640" w:firstLineChars="200"/>
        <w:rPr>
          <w:rFonts w:hint="eastAsia" w:ascii="Times New Roman" w:hAnsi="Times New Roman" w:eastAsia="黑体"/>
          <w:spacing w:val="0"/>
          <w:sz w:val="32"/>
          <w:szCs w:val="32"/>
          <w:shd w:val="clear" w:color="auto" w:fill="FFFFFF"/>
        </w:rPr>
      </w:pPr>
      <w:r>
        <w:rPr>
          <w:rFonts w:hint="eastAsia" w:ascii="Times New Roman" w:hAnsi="Times New Roman" w:eastAsia="黑体"/>
          <w:spacing w:val="0"/>
          <w:sz w:val="32"/>
          <w:szCs w:val="32"/>
          <w:shd w:val="clear" w:color="auto" w:fill="FFFFFF"/>
        </w:rPr>
        <w:t>项目预算</w:t>
      </w:r>
    </w:p>
    <w:p>
      <w:pPr>
        <w:pStyle w:val="9"/>
        <w:widowControl/>
        <w:numPr>
          <w:ilvl w:val="0"/>
          <w:numId w:val="0"/>
        </w:numPr>
        <w:shd w:val="clear" w:color="auto" w:fill="FFFFFF"/>
        <w:spacing w:before="0" w:beforeAutospacing="0" w:after="0" w:afterAutospacing="0" w:line="576" w:lineRule="exact"/>
        <w:ind w:right="0" w:rightChars="0" w:firstLine="640" w:firstLineChars="200"/>
        <w:rPr>
          <w:rFonts w:hint="default" w:ascii="黑体" w:hAnsi="宋体" w:eastAsia="黑体" w:cs="黑体"/>
          <w:i w:val="0"/>
          <w:caps w:val="0"/>
          <w:color w:val="auto"/>
          <w:spacing w:val="0"/>
          <w:sz w:val="32"/>
          <w:szCs w:val="32"/>
          <w:shd w:val="clear" w:fill="FFFFFF"/>
          <w:lang w:val="en-US"/>
        </w:rPr>
      </w:pPr>
      <w:r>
        <w:rPr>
          <w:rFonts w:hint="eastAsia" w:ascii="仿宋_GB2312" w:hAnsi="Times New Roman" w:eastAsia="仿宋_GB2312" w:cs="仿宋_GB2312"/>
          <w:i w:val="0"/>
          <w:caps w:val="0"/>
          <w:color w:val="auto"/>
          <w:spacing w:val="0"/>
          <w:sz w:val="32"/>
          <w:szCs w:val="32"/>
          <w:shd w:val="clear" w:fill="FFFFFF"/>
          <w:lang w:val="en-US" w:eastAsia="zh-CN"/>
        </w:rPr>
        <w:t>12万元及以内（含税），具体以实际产生费用为准。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黑体" w:hAnsi="宋体" w:eastAsia="黑体" w:cs="黑体"/>
          <w:i w:val="0"/>
          <w:caps w:val="0"/>
          <w:color w:val="auto"/>
          <w:spacing w:val="0"/>
          <w:sz w:val="32"/>
          <w:szCs w:val="32"/>
          <w:shd w:val="clear" w:fill="FFFFFF"/>
          <w:lang w:eastAsia="zh-CN"/>
        </w:rPr>
        <w:t>三</w:t>
      </w:r>
      <w:r>
        <w:rPr>
          <w:rFonts w:hint="default" w:ascii="黑体" w:hAnsi="宋体" w:eastAsia="黑体" w:cs="黑体"/>
          <w:i w:val="0"/>
          <w:caps w:val="0"/>
          <w:color w:val="auto"/>
          <w:spacing w:val="0"/>
          <w:sz w:val="32"/>
          <w:szCs w:val="32"/>
          <w:shd w:val="clear" w:fill="FFFFFF"/>
        </w:rPr>
        <w:t>、采购项目需求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caps w:val="0"/>
          <w:color w:val="auto"/>
          <w:spacing w:val="0"/>
          <w:sz w:val="32"/>
          <w:szCs w:val="32"/>
          <w:shd w:val="clear" w:fill="FFFFFF"/>
          <w:lang w:val="en-US" w:eastAsia="zh-CN"/>
        </w:rPr>
      </w:pPr>
      <w:r>
        <w:rPr>
          <w:rFonts w:hint="eastAsia" w:ascii="仿宋_GB2312" w:hAnsi="Times New Roman" w:eastAsia="仿宋_GB2312" w:cs="仿宋_GB2312"/>
          <w:i w:val="0"/>
          <w:caps w:val="0"/>
          <w:color w:val="auto"/>
          <w:spacing w:val="0"/>
          <w:sz w:val="32"/>
          <w:szCs w:val="32"/>
          <w:shd w:val="clear" w:fill="FFFFFF"/>
        </w:rPr>
        <w:t>（一）项目概况：为深入贯彻落实习近平总书记关于青年工作的重要思想，发挥共青团服务青少年健康成长的职能作用，我局拟在全区各街道以及22所中小学校组织开展青少年权益保护专项行动（含禁毒、未成年保护、普法）</w:t>
      </w:r>
      <w:r>
        <w:rPr>
          <w:rFonts w:hint="eastAsia" w:ascii="仿宋_GB2312" w:hAnsi="Times New Roman" w:eastAsia="仿宋_GB2312" w:cs="仿宋_GB2312"/>
          <w:i w:val="0"/>
          <w:caps w:val="0"/>
          <w:color w:val="auto"/>
          <w:spacing w:val="0"/>
          <w:sz w:val="32"/>
          <w:szCs w:val="32"/>
          <w:shd w:val="clear"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（二）项目技术要求：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1.服务内容（范围）：本次采购的服务主要是活动后勤保障服务（详见附件报价清单），活动全流程按照采购方要求执行。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2.服务要求：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（1）投标单位需根据采购单位</w:t>
      </w:r>
      <w:r>
        <w:rPr>
          <w:rFonts w:hint="eastAsia" w:ascii="仿宋_GB2312" w:hAnsi="Times New Roman" w:eastAsia="仿宋_GB2312" w:cs="仿宋_GB2312"/>
          <w:i w:val="0"/>
          <w:caps w:val="0"/>
          <w:color w:val="auto"/>
          <w:spacing w:val="0"/>
          <w:sz w:val="32"/>
          <w:szCs w:val="32"/>
          <w:shd w:val="clear" w:fill="FFFFFF"/>
          <w:lang w:eastAsia="zh-CN"/>
        </w:rPr>
        <w:t>要求</w:t>
      </w:r>
      <w:r>
        <w:rPr>
          <w:rFonts w:hint="eastAsia" w:ascii="仿宋_GB2312" w:hAnsi="Times New Roman" w:eastAsia="仿宋_GB2312" w:cs="仿宋_GB2312"/>
          <w:i w:val="0"/>
          <w:caps w:val="0"/>
          <w:color w:val="auto"/>
          <w:spacing w:val="0"/>
          <w:sz w:val="32"/>
          <w:szCs w:val="32"/>
          <w:shd w:val="clear" w:fill="FFFFFF"/>
        </w:rPr>
        <w:t>做好配套后勤保障服务方案，具体以实际为准。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（2）负责提供</w:t>
      </w:r>
      <w:r>
        <w:rPr>
          <w:rFonts w:hint="eastAsia" w:ascii="仿宋_GB2312" w:hAnsi="Times New Roman" w:eastAsia="仿宋_GB2312" w:cs="仿宋_GB2312"/>
          <w:i w:val="0"/>
          <w:caps w:val="0"/>
          <w:color w:val="auto"/>
          <w:spacing w:val="0"/>
          <w:sz w:val="32"/>
          <w:szCs w:val="32"/>
          <w:shd w:val="clear" w:fill="FFFFFF"/>
          <w:lang w:eastAsia="zh-CN"/>
        </w:rPr>
        <w:t>宣传</w:t>
      </w:r>
      <w:r>
        <w:rPr>
          <w:rFonts w:hint="eastAsia" w:ascii="仿宋_GB2312" w:hAnsi="Times New Roman" w:eastAsia="仿宋_GB2312" w:cs="仿宋_GB2312"/>
          <w:i w:val="0"/>
          <w:caps w:val="0"/>
          <w:color w:val="auto"/>
          <w:spacing w:val="0"/>
          <w:sz w:val="32"/>
          <w:szCs w:val="32"/>
          <w:shd w:val="clear" w:fill="FFFFFF"/>
        </w:rPr>
        <w:t>材料印制</w:t>
      </w:r>
      <w:r>
        <w:rPr>
          <w:rFonts w:hint="eastAsia" w:ascii="仿宋_GB2312" w:hAnsi="Times New Roman" w:eastAsia="仿宋_GB2312" w:cs="仿宋_GB2312"/>
          <w:i w:val="0"/>
          <w:caps w:val="0"/>
          <w:color w:val="auto"/>
          <w:spacing w:val="0"/>
          <w:sz w:val="32"/>
          <w:szCs w:val="32"/>
          <w:shd w:val="clear" w:fill="FFFFFF"/>
          <w:lang w:eastAsia="zh-CN"/>
        </w:rPr>
        <w:t>派发</w:t>
      </w:r>
      <w:r>
        <w:rPr>
          <w:rFonts w:hint="eastAsia" w:ascii="仿宋_GB2312" w:hAnsi="Times New Roman" w:eastAsia="仿宋_GB2312" w:cs="仿宋_GB2312"/>
          <w:i w:val="0"/>
          <w:caps w:val="0"/>
          <w:color w:val="auto"/>
          <w:spacing w:val="0"/>
          <w:sz w:val="32"/>
          <w:szCs w:val="32"/>
          <w:shd w:val="clear" w:fill="FFFFFF"/>
        </w:rPr>
        <w:t>服务、</w:t>
      </w:r>
      <w:r>
        <w:rPr>
          <w:rFonts w:hint="eastAsia" w:ascii="仿宋_GB2312" w:hAnsi="Times New Roman" w:eastAsia="仿宋_GB2312" w:cs="仿宋_GB2312"/>
          <w:i w:val="0"/>
          <w:caps w:val="0"/>
          <w:color w:val="auto"/>
          <w:spacing w:val="0"/>
          <w:sz w:val="32"/>
          <w:szCs w:val="32"/>
          <w:shd w:val="clear" w:fill="FFFFFF"/>
          <w:lang w:eastAsia="zh-CN"/>
        </w:rPr>
        <w:t>物资采购</w:t>
      </w:r>
      <w:r>
        <w:rPr>
          <w:rFonts w:hint="eastAsia" w:ascii="仿宋_GB2312" w:hAnsi="Times New Roman" w:eastAsia="仿宋_GB2312" w:cs="仿宋_GB2312"/>
          <w:i w:val="0"/>
          <w:caps w:val="0"/>
          <w:color w:val="auto"/>
          <w:spacing w:val="0"/>
          <w:sz w:val="32"/>
          <w:szCs w:val="32"/>
          <w:shd w:val="clear" w:fill="FFFFFF"/>
        </w:rPr>
        <w:t>、饮用水、横幅、应急保障等后勤保障服务；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（3）提供</w:t>
      </w:r>
      <w:r>
        <w:rPr>
          <w:rFonts w:hint="eastAsia" w:ascii="仿宋_GB2312" w:hAnsi="Times New Roman" w:eastAsia="仿宋_GB2312" w:cs="仿宋_GB2312"/>
          <w:i w:val="0"/>
          <w:caps w:val="0"/>
          <w:color w:val="auto"/>
          <w:spacing w:val="0"/>
          <w:sz w:val="32"/>
          <w:szCs w:val="32"/>
          <w:shd w:val="clear" w:fill="FFFFFF"/>
          <w:lang w:eastAsia="zh-CN"/>
        </w:rPr>
        <w:t>活动</w:t>
      </w:r>
      <w:r>
        <w:rPr>
          <w:rFonts w:hint="eastAsia" w:ascii="仿宋_GB2312" w:hAnsi="Times New Roman" w:eastAsia="仿宋_GB2312" w:cs="仿宋_GB2312"/>
          <w:i w:val="0"/>
          <w:caps w:val="0"/>
          <w:color w:val="auto"/>
          <w:spacing w:val="0"/>
          <w:sz w:val="32"/>
          <w:szCs w:val="32"/>
          <w:shd w:val="clear" w:fill="FFFFFF"/>
        </w:rPr>
        <w:t>期间摄影摄像以及影像资料的留存等服务；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w:t>
      </w:r>
      <w:r>
        <w:rPr>
          <w:rFonts w:hint="eastAsia" w:ascii="仿宋_GB2312" w:hAnsi="Times New Roman" w:eastAsia="仿宋_GB2312" w:cs="仿宋_GB2312"/>
          <w:i w:val="0"/>
          <w:caps w:val="0"/>
          <w:color w:val="auto"/>
          <w:spacing w:val="0"/>
          <w:sz w:val="32"/>
          <w:szCs w:val="32"/>
          <w:shd w:val="clear" w:fill="FFFFFF"/>
          <w:lang w:val="en-US" w:eastAsia="zh-CN"/>
        </w:rPr>
        <w:t>4</w:t>
      </w:r>
      <w:r>
        <w:rPr>
          <w:rFonts w:hint="eastAsia" w:ascii="仿宋_GB2312" w:hAnsi="Times New Roman" w:eastAsia="仿宋_GB2312" w:cs="仿宋_GB2312"/>
          <w:i w:val="0"/>
          <w:caps w:val="0"/>
          <w:color w:val="auto"/>
          <w:spacing w:val="0"/>
          <w:sz w:val="32"/>
          <w:szCs w:val="32"/>
          <w:shd w:val="clear" w:fill="FFFFFF"/>
          <w:lang w:val="en"/>
        </w:rPr>
        <w:t>）提</w:t>
      </w:r>
      <w:r>
        <w:rPr>
          <w:rFonts w:hint="eastAsia" w:ascii="仿宋_GB2312" w:hAnsi="Times New Roman" w:eastAsia="仿宋_GB2312" w:cs="仿宋_GB2312"/>
          <w:i w:val="0"/>
          <w:caps w:val="0"/>
          <w:color w:val="auto"/>
          <w:spacing w:val="0"/>
          <w:sz w:val="32"/>
          <w:szCs w:val="32"/>
          <w:shd w:val="clear" w:fill="FFFFFF"/>
        </w:rPr>
        <w:t>供营业执照复印件、</w:t>
      </w:r>
      <w:r>
        <w:rPr>
          <w:rFonts w:hint="eastAsia" w:ascii="仿宋_GB2312" w:hAnsi="Times New Roman" w:eastAsia="仿宋_GB2312" w:cs="仿宋_GB2312"/>
          <w:i w:val="0"/>
          <w:caps w:val="0"/>
          <w:color w:val="auto"/>
          <w:spacing w:val="0"/>
          <w:sz w:val="32"/>
          <w:szCs w:val="32"/>
          <w:shd w:val="clear" w:fill="FFFFFF"/>
          <w:lang w:eastAsia="zh-CN"/>
        </w:rPr>
        <w:t>授课教师证书等</w:t>
      </w:r>
      <w:r>
        <w:rPr>
          <w:rFonts w:hint="eastAsia" w:ascii="仿宋_GB2312" w:hAnsi="Times New Roman" w:eastAsia="仿宋_GB2312" w:cs="仿宋_GB2312"/>
          <w:i w:val="0"/>
          <w:caps w:val="0"/>
          <w:color w:val="auto"/>
          <w:spacing w:val="0"/>
          <w:sz w:val="32"/>
          <w:szCs w:val="32"/>
          <w:shd w:val="clear" w:fill="FFFFFF"/>
        </w:rPr>
        <w:t>其他相关材料；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lang w:val="en"/>
        </w:rPr>
      </w:pPr>
      <w:r>
        <w:rPr>
          <w:rFonts w:hint="eastAsia" w:ascii="仿宋_GB2312" w:hAnsi="Times New Roman" w:eastAsia="仿宋_GB2312" w:cs="仿宋_GB2312"/>
          <w:i w:val="0"/>
          <w:caps w:val="0"/>
          <w:color w:val="auto"/>
          <w:spacing w:val="0"/>
          <w:sz w:val="32"/>
          <w:szCs w:val="32"/>
          <w:shd w:val="clear" w:fill="FFFFFF"/>
        </w:rPr>
        <w:t>（</w:t>
      </w:r>
      <w:r>
        <w:rPr>
          <w:rFonts w:hint="eastAsia" w:ascii="仿宋_GB2312" w:hAnsi="Times New Roman" w:eastAsia="仿宋_GB2312" w:cs="仿宋_GB2312"/>
          <w:i w:val="0"/>
          <w:caps w:val="0"/>
          <w:color w:val="auto"/>
          <w:spacing w:val="0"/>
          <w:sz w:val="32"/>
          <w:szCs w:val="32"/>
          <w:shd w:val="clear" w:fill="FFFFFF"/>
          <w:lang w:val="en-US" w:eastAsia="zh-CN"/>
        </w:rPr>
        <w:t>5</w:t>
      </w:r>
      <w:r>
        <w:rPr>
          <w:rFonts w:hint="eastAsia" w:ascii="仿宋_GB2312" w:hAnsi="Times New Roman" w:eastAsia="仿宋_GB2312" w:cs="仿宋_GB2312"/>
          <w:i w:val="0"/>
          <w:caps w:val="0"/>
          <w:color w:val="auto"/>
          <w:spacing w:val="0"/>
          <w:sz w:val="32"/>
          <w:szCs w:val="32"/>
          <w:shd w:val="clear" w:fill="FFFFFF"/>
        </w:rPr>
        <w:t>）完成甲方交办的其他相关事项</w:t>
      </w:r>
      <w:r>
        <w:rPr>
          <w:rFonts w:hint="default" w:ascii="仿宋_GB2312" w:hAnsi="Times New Roman" w:eastAsia="仿宋_GB2312" w:cs="仿宋_GB2312"/>
          <w:i w:val="0"/>
          <w:caps w:val="0"/>
          <w:color w:val="auto"/>
          <w:spacing w:val="0"/>
          <w:sz w:val="32"/>
          <w:szCs w:val="32"/>
          <w:shd w:val="clear" w:fill="FFFFFF"/>
          <w:lang w:val="e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w:t>
      </w:r>
      <w:r>
        <w:rPr>
          <w:rFonts w:hint="eastAsia" w:ascii="仿宋_GB2312" w:hAnsi="Times New Roman" w:eastAsia="仿宋_GB2312" w:cs="仿宋_GB2312"/>
          <w:i w:val="0"/>
          <w:caps w:val="0"/>
          <w:color w:val="auto"/>
          <w:spacing w:val="0"/>
          <w:sz w:val="32"/>
          <w:szCs w:val="32"/>
          <w:shd w:val="clear" w:fill="FFFFFF"/>
          <w:lang w:val="en-US" w:eastAsia="zh-CN"/>
        </w:rPr>
        <w:t>6</w:t>
      </w:r>
      <w:r>
        <w:rPr>
          <w:rFonts w:hint="eastAsia" w:ascii="仿宋_GB2312" w:hAnsi="Times New Roman" w:eastAsia="仿宋_GB2312" w:cs="仿宋_GB2312"/>
          <w:i w:val="0"/>
          <w:caps w:val="0"/>
          <w:color w:val="auto"/>
          <w:spacing w:val="0"/>
          <w:sz w:val="32"/>
          <w:szCs w:val="32"/>
          <w:shd w:val="clear" w:fill="FFFFFF"/>
        </w:rPr>
        <w:t>）服务成果：完成“护航青春”青少年权益保护专项行动后勤保障服务项目。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（三）项目商务要求：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1.服务期限：</w:t>
      </w:r>
      <w:r>
        <w:rPr>
          <w:rFonts w:hint="eastAsia" w:ascii="仿宋_GB2312" w:hAnsi="Times New Roman" w:eastAsia="仿宋_GB2312" w:cs="仿宋_GB2312"/>
          <w:i w:val="0"/>
          <w:caps w:val="0"/>
          <w:color w:val="auto"/>
          <w:spacing w:val="0"/>
          <w:sz w:val="32"/>
          <w:szCs w:val="32"/>
          <w:shd w:val="clear" w:fill="FFFFFF"/>
          <w:lang w:eastAsia="zh-CN"/>
        </w:rPr>
        <w:t>自签订合同后</w:t>
      </w:r>
      <w:r>
        <w:rPr>
          <w:rFonts w:hint="eastAsia" w:ascii="仿宋_GB2312" w:hAnsi="Times New Roman" w:eastAsia="仿宋_GB2312" w:cs="仿宋_GB2312"/>
          <w:i w:val="0"/>
          <w:caps w:val="0"/>
          <w:color w:val="auto"/>
          <w:spacing w:val="0"/>
          <w:sz w:val="32"/>
          <w:szCs w:val="32"/>
          <w:shd w:val="clear" w:fill="FFFFFF"/>
          <w:lang w:val="en-US" w:eastAsia="zh-CN"/>
        </w:rPr>
        <w:t>-2025年12月</w:t>
      </w:r>
      <w:r>
        <w:rPr>
          <w:rFonts w:hint="eastAsia" w:ascii="仿宋_GB2312" w:hAnsi="Times New Roman" w:eastAsia="仿宋_GB2312" w:cs="仿宋_GB2312"/>
          <w:i w:val="0"/>
          <w:caps w:val="0"/>
          <w:color w:val="auto"/>
          <w:spacing w:val="0"/>
          <w:sz w:val="32"/>
          <w:szCs w:val="32"/>
          <w:shd w:val="clear" w:fill="FFFFFF"/>
        </w:rPr>
        <w:t>(以实际完成时间为准)。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2.付款方式：对公转账（备注：采购方支付款项为财政性拨款，采购方在提交付款申请后视为已经履行付款义务。后期因采购方的财政支付审核流程等致使采购方未能按照合同之约定及时足额向供应商支付合同价款的，均不视为采购方违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黑体" w:hAnsi="宋体" w:eastAsia="黑体" w:cs="黑体"/>
          <w:i w:val="0"/>
          <w:caps w:val="0"/>
          <w:color w:val="auto"/>
          <w:spacing w:val="0"/>
          <w:sz w:val="32"/>
          <w:szCs w:val="32"/>
          <w:shd w:val="clear" w:fill="FFFFFF"/>
          <w:lang w:eastAsia="zh-CN"/>
        </w:rPr>
        <w:t>四</w:t>
      </w:r>
      <w:r>
        <w:rPr>
          <w:rFonts w:hint="default" w:ascii="黑体" w:hAnsi="宋体" w:eastAsia="黑体" w:cs="黑体"/>
          <w:i w:val="0"/>
          <w:caps w:val="0"/>
          <w:color w:val="auto"/>
          <w:spacing w:val="0"/>
          <w:sz w:val="32"/>
          <w:szCs w:val="32"/>
          <w:shd w:val="clear" w:fill="FFFFFF"/>
        </w:rPr>
        <w:t>、供应商资格要求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1.具有独立法人资格或具有独立承担民事责任的能力的其它组织（提供营业执照或事业单位法人证等法人证明扫描件，原件备查）。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2.本项目不接受联合体投标。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3.参与本项目投标前三年内，在经营活动中没有重大违法记录。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4.参与本项目政府采购活动时不存在被有关部门禁止参与政府采购活动且在有效期内的情况。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5.具备《中华人民共和国政府采购法》第二十二条第一款的条件。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6.未被列入失信被执行人、重大税收违法案件当事人名单、政府采购严重违法失信行为记录名单。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注：“信用中国”、“中国政府采购网”以及“深圳市政府采购监管网”为供应商信用信息的查询渠道。</w:t>
      </w:r>
      <w:r>
        <w:rPr>
          <w:rFonts w:hint="default" w:ascii="Times New Roman" w:hAnsi="Times New Roman" w:cs="Times New Roman"/>
          <w:i w:val="0"/>
          <w:caps w:val="0"/>
          <w:color w:val="auto"/>
          <w:spacing w:val="0"/>
          <w:sz w:val="32"/>
          <w:szCs w:val="32"/>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黑体" w:hAnsi="宋体" w:eastAsia="黑体" w:cs="黑体"/>
          <w:i w:val="0"/>
          <w:caps w:val="0"/>
          <w:color w:val="auto"/>
          <w:spacing w:val="0"/>
          <w:sz w:val="32"/>
          <w:szCs w:val="32"/>
          <w:shd w:val="clear" w:fill="FFFFFF"/>
          <w:lang w:eastAsia="zh-CN"/>
        </w:rPr>
        <w:t>五</w:t>
      </w:r>
      <w:r>
        <w:rPr>
          <w:rFonts w:hint="default" w:ascii="黑体" w:hAnsi="宋体" w:eastAsia="黑体" w:cs="黑体"/>
          <w:i w:val="0"/>
          <w:caps w:val="0"/>
          <w:color w:val="auto"/>
          <w:spacing w:val="0"/>
          <w:sz w:val="32"/>
          <w:szCs w:val="32"/>
          <w:shd w:val="clear" w:fill="FFFFFF"/>
        </w:rPr>
        <w:t>、采购项目需要落实的政府采购政策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黑体" w:hAnsi="宋体" w:eastAsia="黑体" w:cs="黑体"/>
          <w:i w:val="0"/>
          <w:caps w:val="0"/>
          <w:color w:val="auto"/>
          <w:spacing w:val="0"/>
          <w:sz w:val="32"/>
          <w:szCs w:val="32"/>
          <w:shd w:val="clear" w:fill="FFFFFF"/>
          <w:lang w:eastAsia="zh-CN"/>
        </w:rPr>
        <w:t>六</w:t>
      </w:r>
      <w:r>
        <w:rPr>
          <w:rFonts w:hint="default" w:ascii="黑体" w:hAnsi="宋体" w:eastAsia="黑体" w:cs="黑体"/>
          <w:i w:val="0"/>
          <w:caps w:val="0"/>
          <w:color w:val="auto"/>
          <w:spacing w:val="0"/>
          <w:sz w:val="32"/>
          <w:szCs w:val="32"/>
          <w:shd w:val="clear" w:fill="FFFFFF"/>
        </w:rPr>
        <w:t>、重要提示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1.报价单内容按照统一模板填写（详见附件2）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caps w:val="0"/>
          <w:color w:val="auto"/>
          <w:spacing w:val="0"/>
          <w:sz w:val="32"/>
          <w:szCs w:val="32"/>
          <w:shd w:val="clear" w:fill="FFFFFF"/>
        </w:rPr>
      </w:pPr>
      <w:r>
        <w:rPr>
          <w:rFonts w:hint="eastAsia" w:ascii="仿宋_GB2312" w:hAnsi="Times New Roman" w:eastAsia="仿宋_GB2312" w:cs="仿宋_GB2312"/>
          <w:i w:val="0"/>
          <w:caps w:val="0"/>
          <w:color w:val="auto"/>
          <w:spacing w:val="0"/>
          <w:sz w:val="32"/>
          <w:szCs w:val="32"/>
          <w:shd w:val="clear" w:fill="FFFFFF"/>
        </w:rPr>
        <w:t>2.本项目按规定实行自行采购，公开征集意向供应商报价，采用最低价法，请供应商按照</w:t>
      </w:r>
      <w:r>
        <w:rPr>
          <w:rFonts w:hint="eastAsia" w:ascii="仿宋_GB2312" w:hAnsi="Times New Roman" w:eastAsia="仿宋_GB2312" w:cs="仿宋_GB2312"/>
          <w:i w:val="0"/>
          <w:caps w:val="0"/>
          <w:color w:val="auto"/>
          <w:spacing w:val="0"/>
          <w:sz w:val="32"/>
          <w:szCs w:val="32"/>
          <w:shd w:val="clear" w:fill="FFFFFF"/>
          <w:lang w:eastAsia="zh-CN"/>
        </w:rPr>
        <w:t>报价模板</w:t>
      </w:r>
      <w:r>
        <w:rPr>
          <w:rFonts w:hint="eastAsia" w:ascii="仿宋_GB2312" w:hAnsi="Times New Roman" w:eastAsia="仿宋_GB2312" w:cs="仿宋_GB2312"/>
          <w:i w:val="0"/>
          <w:caps w:val="0"/>
          <w:color w:val="auto"/>
          <w:spacing w:val="0"/>
          <w:sz w:val="32"/>
          <w:szCs w:val="32"/>
          <w:shd w:val="clear" w:fill="FFFFFF"/>
        </w:rPr>
        <w:t>进行响应，经我局采购小组评审后，按照评审因素的量化指标评审价格最低的响应供应商为中选候选人。</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Times New Roman"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color w:val="000000"/>
          <w:kern w:val="0"/>
          <w:sz w:val="32"/>
          <w:szCs w:val="32"/>
          <w:highlight w:val="none"/>
          <w:shd w:val="clear" w:color="auto" w:fill="FFFFFF"/>
          <w:lang w:val="en-US" w:eastAsia="zh-CN" w:bidi="ar"/>
        </w:rPr>
        <w:t>3.参与本项目投标的供应商应在深圳政府采购自行采购系统https://trade.szggzy.com/ggzy/center/#/login主体库中完成注册</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（提供注册信息截图证明）</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auto"/>
          <w:spacing w:val="0"/>
          <w:sz w:val="32"/>
          <w:szCs w:val="32"/>
          <w:lang w:eastAsia="zh-CN"/>
        </w:rPr>
      </w:pPr>
      <w:r>
        <w:rPr>
          <w:rFonts w:hint="eastAsia" w:ascii="仿宋_GB2312" w:hAnsi="Times New Roman" w:eastAsia="仿宋_GB2312" w:cs="仿宋_GB2312"/>
          <w:i w:val="0"/>
          <w:caps w:val="0"/>
          <w:color w:val="auto"/>
          <w:spacing w:val="0"/>
          <w:sz w:val="32"/>
          <w:szCs w:val="32"/>
          <w:shd w:val="clear" w:fill="FFFFFF"/>
          <w:lang w:val="en-US" w:eastAsia="zh-CN"/>
        </w:rPr>
        <w:t>4</w:t>
      </w:r>
      <w:r>
        <w:rPr>
          <w:rFonts w:hint="eastAsia" w:ascii="仿宋_GB2312" w:hAnsi="Times New Roman" w:eastAsia="仿宋_GB2312" w:cs="仿宋_GB2312"/>
          <w:i w:val="0"/>
          <w:caps w:val="0"/>
          <w:color w:val="auto"/>
          <w:spacing w:val="0"/>
          <w:sz w:val="32"/>
          <w:szCs w:val="32"/>
          <w:shd w:val="clear" w:fill="FFFFFF"/>
        </w:rPr>
        <w:t>.本公告期限:符合资格的供应商应当在</w:t>
      </w:r>
      <w:r>
        <w:rPr>
          <w:rFonts w:hint="eastAsia" w:ascii="仿宋_GB2312" w:hAnsi="Times New Roman" w:eastAsia="仿宋_GB2312" w:cs="仿宋_GB2312"/>
          <w:i w:val="0"/>
          <w:caps w:val="0"/>
          <w:color w:val="auto"/>
          <w:spacing w:val="0"/>
          <w:sz w:val="32"/>
          <w:szCs w:val="32"/>
          <w:highlight w:val="none"/>
          <w:shd w:val="clear" w:fill="FFFFFF"/>
          <w:lang w:val="en-US" w:eastAsia="zh-CN"/>
        </w:rPr>
        <w:t>2025</w:t>
      </w:r>
      <w:r>
        <w:rPr>
          <w:rFonts w:hint="eastAsia" w:ascii="仿宋_GB2312" w:hAnsi="Times New Roman" w:eastAsia="仿宋_GB2312" w:cs="仿宋_GB2312"/>
          <w:i w:val="0"/>
          <w:caps w:val="0"/>
          <w:color w:val="auto"/>
          <w:spacing w:val="0"/>
          <w:sz w:val="32"/>
          <w:szCs w:val="32"/>
          <w:highlight w:val="none"/>
          <w:shd w:val="clear" w:fill="FFFFFF"/>
        </w:rPr>
        <w:t>年</w:t>
      </w:r>
      <w:r>
        <w:rPr>
          <w:rFonts w:hint="eastAsia" w:ascii="仿宋_GB2312" w:hAnsi="Times New Roman" w:eastAsia="仿宋_GB2312" w:cs="仿宋_GB2312"/>
          <w:i w:val="0"/>
          <w:caps w:val="0"/>
          <w:color w:val="auto"/>
          <w:spacing w:val="0"/>
          <w:sz w:val="32"/>
          <w:szCs w:val="32"/>
          <w:highlight w:val="none"/>
          <w:shd w:val="clear" w:fill="FFFFFF"/>
          <w:lang w:val="en-US" w:eastAsia="zh-CN"/>
        </w:rPr>
        <w:t>5</w:t>
      </w:r>
      <w:r>
        <w:rPr>
          <w:rFonts w:hint="eastAsia" w:ascii="仿宋_GB2312" w:hAnsi="Times New Roman" w:eastAsia="仿宋_GB2312" w:cs="仿宋_GB2312"/>
          <w:i w:val="0"/>
          <w:caps w:val="0"/>
          <w:color w:val="auto"/>
          <w:spacing w:val="0"/>
          <w:sz w:val="32"/>
          <w:szCs w:val="32"/>
          <w:highlight w:val="none"/>
          <w:shd w:val="clear" w:fill="FFFFFF"/>
        </w:rPr>
        <w:t>月</w:t>
      </w:r>
      <w:r>
        <w:rPr>
          <w:rFonts w:hint="eastAsia" w:ascii="仿宋_GB2312" w:hAnsi="Times New Roman" w:eastAsia="仿宋_GB2312" w:cs="仿宋_GB2312"/>
          <w:i w:val="0"/>
          <w:caps w:val="0"/>
          <w:color w:val="auto"/>
          <w:spacing w:val="0"/>
          <w:sz w:val="32"/>
          <w:szCs w:val="32"/>
          <w:highlight w:val="none"/>
          <w:shd w:val="clear" w:fill="FFFFFF"/>
          <w:lang w:val="en-US" w:eastAsia="zh-CN"/>
        </w:rPr>
        <w:t>26</w:t>
      </w:r>
      <w:r>
        <w:rPr>
          <w:rFonts w:hint="eastAsia" w:ascii="仿宋_GB2312" w:hAnsi="Times New Roman" w:eastAsia="仿宋_GB2312" w:cs="仿宋_GB2312"/>
          <w:i w:val="0"/>
          <w:caps w:val="0"/>
          <w:color w:val="auto"/>
          <w:spacing w:val="0"/>
          <w:sz w:val="32"/>
          <w:szCs w:val="32"/>
          <w:highlight w:val="none"/>
          <w:shd w:val="clear" w:fill="FFFFFF"/>
        </w:rPr>
        <w:t>日至</w:t>
      </w:r>
      <w:r>
        <w:rPr>
          <w:rFonts w:hint="eastAsia" w:ascii="仿宋_GB2312" w:hAnsi="Times New Roman" w:eastAsia="仿宋_GB2312" w:cs="仿宋_GB2312"/>
          <w:i w:val="0"/>
          <w:caps w:val="0"/>
          <w:color w:val="auto"/>
          <w:spacing w:val="0"/>
          <w:sz w:val="32"/>
          <w:szCs w:val="32"/>
          <w:highlight w:val="none"/>
          <w:shd w:val="clear" w:fill="FFFFFF"/>
          <w:lang w:val="en-US" w:eastAsia="zh-CN"/>
        </w:rPr>
        <w:t>2025</w:t>
      </w:r>
      <w:r>
        <w:rPr>
          <w:rFonts w:hint="eastAsia" w:ascii="仿宋_GB2312" w:hAnsi="Times New Roman" w:eastAsia="仿宋_GB2312" w:cs="仿宋_GB2312"/>
          <w:i w:val="0"/>
          <w:caps w:val="0"/>
          <w:color w:val="auto"/>
          <w:spacing w:val="0"/>
          <w:sz w:val="32"/>
          <w:szCs w:val="32"/>
          <w:highlight w:val="none"/>
          <w:shd w:val="clear" w:fill="FFFFFF"/>
        </w:rPr>
        <w:t>年</w:t>
      </w:r>
      <w:r>
        <w:rPr>
          <w:rFonts w:hint="eastAsia" w:ascii="仿宋_GB2312" w:hAnsi="Times New Roman" w:eastAsia="仿宋_GB2312" w:cs="仿宋_GB2312"/>
          <w:i w:val="0"/>
          <w:caps w:val="0"/>
          <w:color w:val="auto"/>
          <w:spacing w:val="0"/>
          <w:sz w:val="32"/>
          <w:szCs w:val="32"/>
          <w:highlight w:val="none"/>
          <w:shd w:val="clear" w:fill="FFFFFF"/>
          <w:lang w:val="en-US" w:eastAsia="zh-CN"/>
        </w:rPr>
        <w:t>5</w:t>
      </w:r>
      <w:r>
        <w:rPr>
          <w:rFonts w:hint="eastAsia" w:ascii="仿宋_GB2312" w:hAnsi="Times New Roman" w:eastAsia="仿宋_GB2312" w:cs="仿宋_GB2312"/>
          <w:i w:val="0"/>
          <w:caps w:val="0"/>
          <w:color w:val="auto"/>
          <w:spacing w:val="0"/>
          <w:sz w:val="32"/>
          <w:szCs w:val="32"/>
          <w:highlight w:val="none"/>
          <w:shd w:val="clear" w:fill="FFFFFF"/>
        </w:rPr>
        <w:t>月</w:t>
      </w:r>
      <w:r>
        <w:rPr>
          <w:rFonts w:hint="eastAsia" w:ascii="仿宋_GB2312" w:hAnsi="Times New Roman" w:eastAsia="仿宋_GB2312" w:cs="仿宋_GB2312"/>
          <w:i w:val="0"/>
          <w:caps w:val="0"/>
          <w:color w:val="auto"/>
          <w:spacing w:val="0"/>
          <w:sz w:val="32"/>
          <w:szCs w:val="32"/>
          <w:highlight w:val="none"/>
          <w:shd w:val="clear" w:fill="FFFFFF"/>
          <w:lang w:val="en-US" w:eastAsia="zh-CN"/>
        </w:rPr>
        <w:t>30</w:t>
      </w:r>
      <w:r>
        <w:rPr>
          <w:rFonts w:hint="eastAsia" w:ascii="仿宋_GB2312" w:hAnsi="Times New Roman" w:eastAsia="仿宋_GB2312" w:cs="仿宋_GB2312"/>
          <w:i w:val="0"/>
          <w:caps w:val="0"/>
          <w:color w:val="auto"/>
          <w:spacing w:val="0"/>
          <w:sz w:val="32"/>
          <w:szCs w:val="32"/>
          <w:highlight w:val="none"/>
          <w:shd w:val="clear" w:fill="FFFFFF"/>
        </w:rPr>
        <w:t>日</w:t>
      </w:r>
      <w:r>
        <w:rPr>
          <w:rFonts w:hint="eastAsia" w:ascii="仿宋_GB2312" w:hAnsi="Times New Roman" w:eastAsia="仿宋_GB2312" w:cs="仿宋_GB2312"/>
          <w:i w:val="0"/>
          <w:caps w:val="0"/>
          <w:color w:val="auto"/>
          <w:spacing w:val="0"/>
          <w:sz w:val="32"/>
          <w:szCs w:val="32"/>
          <w:shd w:val="clear" w:fill="FFFFFF"/>
        </w:rPr>
        <w:t>期间（</w:t>
      </w:r>
      <w:r>
        <w:rPr>
          <w:rFonts w:hint="eastAsia" w:ascii="仿宋_GB2312" w:hAnsi="Times New Roman" w:eastAsia="仿宋_GB2312" w:cs="仿宋_GB2312"/>
          <w:i w:val="0"/>
          <w:caps w:val="0"/>
          <w:color w:val="auto"/>
          <w:spacing w:val="0"/>
          <w:sz w:val="32"/>
          <w:szCs w:val="32"/>
          <w:shd w:val="clear" w:fill="FFFFFF"/>
          <w:lang w:val="en-US" w:eastAsia="zh-CN"/>
        </w:rPr>
        <w:t>5</w:t>
      </w:r>
      <w:r>
        <w:rPr>
          <w:rFonts w:hint="eastAsia" w:ascii="仿宋_GB2312" w:hAnsi="Times New Roman" w:eastAsia="仿宋_GB2312" w:cs="仿宋_GB2312"/>
          <w:i w:val="0"/>
          <w:caps w:val="0"/>
          <w:color w:val="auto"/>
          <w:spacing w:val="0"/>
          <w:sz w:val="32"/>
          <w:szCs w:val="32"/>
          <w:shd w:val="clear" w:fill="FFFFFF"/>
        </w:rPr>
        <w:t>个工作日，公布当天不算）将响应文件发送至以下邮箱：szsstgw@163.com</w:t>
      </w:r>
      <w:r>
        <w:rPr>
          <w:rFonts w:hint="eastAsia" w:ascii="仿宋_GB2312" w:hAnsi="Times New Roman" w:eastAsia="仿宋_GB2312" w:cs="仿宋_GB2312"/>
          <w:i w:val="0"/>
          <w:caps w:val="0"/>
          <w:color w:val="auto"/>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lang w:val="en-US" w:eastAsia="zh-CN"/>
        </w:rPr>
        <w:t>5</w:t>
      </w:r>
      <w:r>
        <w:rPr>
          <w:rFonts w:hint="eastAsia" w:ascii="仿宋_GB2312" w:hAnsi="Times New Roman" w:eastAsia="仿宋_GB2312" w:cs="仿宋_GB2312"/>
          <w:i w:val="0"/>
          <w:caps w:val="0"/>
          <w:color w:val="auto"/>
          <w:spacing w:val="0"/>
          <w:sz w:val="32"/>
          <w:szCs w:val="32"/>
          <w:shd w:val="clear" w:fill="FFFFFF"/>
        </w:rPr>
        <w:t>.本询价公告及本项目招标文件所涉及的时间一律为北京时间。报价单位有义务在询价期间浏览深圳市深汕交易有限公司网站，在</w:t>
      </w:r>
      <w:r>
        <w:rPr>
          <w:rFonts w:hint="eastAsia" w:ascii="仿宋_GB2312" w:hAnsi="仿宋_GB2312" w:eastAsia="仿宋_GB2312" w:cs="仿宋_GB2312"/>
          <w:color w:val="000000"/>
          <w:sz w:val="32"/>
          <w:lang w:eastAsia="zh-CN"/>
        </w:rPr>
        <w:t>深圳市深汕交易有限公司网站</w:t>
      </w:r>
      <w:r>
        <w:rPr>
          <w:rFonts w:hint="eastAsia" w:ascii="仿宋_GB2312" w:hAnsi="Times New Roman" w:eastAsia="仿宋_GB2312" w:cs="仿宋_GB2312"/>
          <w:i w:val="0"/>
          <w:caps w:val="0"/>
          <w:color w:val="auto"/>
          <w:spacing w:val="0"/>
          <w:sz w:val="32"/>
          <w:szCs w:val="32"/>
          <w:shd w:val="clear" w:fill="FFFFFF"/>
        </w:rPr>
        <w:t>公布的与本项目有关的信息视为已送达各报价人。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lang w:val="en-US" w:eastAsia="zh-CN"/>
        </w:rPr>
        <w:t>6</w:t>
      </w:r>
      <w:r>
        <w:rPr>
          <w:rFonts w:hint="eastAsia" w:ascii="仿宋_GB2312" w:hAnsi="Times New Roman" w:eastAsia="仿宋_GB2312" w:cs="仿宋_GB2312"/>
          <w:i w:val="0"/>
          <w:caps w:val="0"/>
          <w:color w:val="auto"/>
          <w:spacing w:val="0"/>
          <w:sz w:val="32"/>
          <w:szCs w:val="32"/>
          <w:shd w:val="clear" w:fill="FFFFFF"/>
        </w:rPr>
        <w:t>.采购人或采购主管部门有权免费使用供应商提供的报价信息，供应商提供报价属于自愿行为，供应商因报价行为产生的相关法律纠纷，由供应商自行负责。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黑体" w:hAnsi="宋体" w:eastAsia="黑体" w:cs="黑体"/>
          <w:i w:val="0"/>
          <w:caps w:val="0"/>
          <w:color w:val="auto"/>
          <w:spacing w:val="0"/>
          <w:sz w:val="32"/>
          <w:szCs w:val="32"/>
          <w:shd w:val="clear" w:fill="FFFFFF"/>
          <w:lang w:eastAsia="zh-CN"/>
        </w:rPr>
        <w:t>七</w:t>
      </w:r>
      <w:r>
        <w:rPr>
          <w:rFonts w:hint="default" w:ascii="黑体" w:hAnsi="宋体" w:eastAsia="黑体" w:cs="黑体"/>
          <w:i w:val="0"/>
          <w:caps w:val="0"/>
          <w:color w:val="auto"/>
          <w:spacing w:val="0"/>
          <w:sz w:val="32"/>
          <w:szCs w:val="32"/>
          <w:shd w:val="clear" w:fill="FFFFFF"/>
        </w:rPr>
        <w:t>、联系方式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采购单位</w:t>
      </w:r>
      <w:r>
        <w:rPr>
          <w:rFonts w:hint="eastAsia" w:ascii="仿宋_GB2312" w:hAnsi="Times New Roman" w:eastAsia="仿宋_GB2312" w:cs="仿宋_GB2312"/>
          <w:i w:val="0"/>
          <w:caps w:val="0"/>
          <w:color w:val="auto"/>
          <w:spacing w:val="0"/>
          <w:sz w:val="32"/>
          <w:szCs w:val="32"/>
          <w:shd w:val="clear" w:fill="FFFFFF"/>
          <w:lang w:eastAsia="zh-CN"/>
        </w:rPr>
        <w:t>：</w:t>
      </w:r>
      <w:r>
        <w:rPr>
          <w:rFonts w:hint="eastAsia" w:ascii="仿宋_GB2312" w:hAnsi="Times New Roman" w:eastAsia="仿宋_GB2312" w:cs="仿宋_GB2312"/>
          <w:i w:val="0"/>
          <w:caps w:val="0"/>
          <w:color w:val="auto"/>
          <w:spacing w:val="0"/>
          <w:sz w:val="32"/>
          <w:szCs w:val="32"/>
          <w:shd w:val="clear" w:fill="FFFFFF"/>
        </w:rPr>
        <w:t>深圳市深汕特别合作区组织人事局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840" w:firstLineChars="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详细地址：广东省汕尾市海丰县深汕特别合作区鹅埠镇大同路政和楼1栋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840" w:firstLineChars="0"/>
        <w:jc w:val="both"/>
        <w:textAlignment w:val="auto"/>
        <w:rPr>
          <w:rFonts w:hint="default" w:ascii="Times New Roman" w:hAnsi="Times New Roman" w:cs="Times New Roman"/>
          <w:i w:val="0"/>
          <w:caps w:val="0"/>
          <w:color w:val="auto"/>
          <w:spacing w:val="0"/>
          <w:sz w:val="32"/>
          <w:szCs w:val="32"/>
        </w:rPr>
      </w:pPr>
      <w:r>
        <w:rPr>
          <w:rFonts w:hint="eastAsia" w:ascii="仿宋_GB2312" w:hAnsi="Times New Roman" w:eastAsia="仿宋_GB2312" w:cs="仿宋_GB2312"/>
          <w:i w:val="0"/>
          <w:caps w:val="0"/>
          <w:color w:val="auto"/>
          <w:spacing w:val="0"/>
          <w:sz w:val="32"/>
          <w:szCs w:val="32"/>
          <w:shd w:val="clear" w:fill="FFFFFF"/>
        </w:rPr>
        <w:t>项目联系人：</w:t>
      </w:r>
      <w:r>
        <w:rPr>
          <w:rFonts w:hint="eastAsia" w:ascii="仿宋_GB2312" w:hAnsi="Times New Roman" w:eastAsia="仿宋_GB2312" w:cs="仿宋_GB2312"/>
          <w:i w:val="0"/>
          <w:caps w:val="0"/>
          <w:color w:val="auto"/>
          <w:spacing w:val="0"/>
          <w:sz w:val="32"/>
          <w:szCs w:val="32"/>
          <w:shd w:val="clear" w:fill="FFFFFF"/>
          <w:lang w:eastAsia="zh-CN"/>
        </w:rPr>
        <w:t>傅</w:t>
      </w:r>
      <w:r>
        <w:rPr>
          <w:rFonts w:hint="eastAsia" w:ascii="仿宋_GB2312" w:hAnsi="Times New Roman" w:eastAsia="仿宋_GB2312" w:cs="仿宋_GB2312"/>
          <w:i w:val="0"/>
          <w:caps w:val="0"/>
          <w:color w:val="auto"/>
          <w:spacing w:val="0"/>
          <w:sz w:val="32"/>
          <w:szCs w:val="32"/>
          <w:shd w:val="clear" w:fill="FFFFFF"/>
        </w:rPr>
        <w:t>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840" w:firstLineChars="0"/>
        <w:jc w:val="both"/>
        <w:textAlignment w:val="auto"/>
        <w:rPr>
          <w:rFonts w:hint="eastAsia" w:ascii="仿宋_GB2312" w:hAnsi="Times New Roman" w:eastAsia="仿宋_GB2312" w:cs="仿宋_GB2312"/>
          <w:i w:val="0"/>
          <w:caps w:val="0"/>
          <w:color w:val="auto"/>
          <w:spacing w:val="0"/>
          <w:sz w:val="32"/>
          <w:szCs w:val="32"/>
          <w:shd w:val="clear" w:fill="FFFFFF"/>
        </w:rPr>
      </w:pPr>
      <w:r>
        <w:rPr>
          <w:rFonts w:hint="eastAsia" w:ascii="仿宋_GB2312" w:hAnsi="Times New Roman" w:eastAsia="仿宋_GB2312" w:cs="仿宋_GB2312"/>
          <w:i w:val="0"/>
          <w:caps w:val="0"/>
          <w:color w:val="auto"/>
          <w:spacing w:val="0"/>
          <w:sz w:val="32"/>
          <w:szCs w:val="32"/>
          <w:shd w:val="clear" w:fill="FFFFFF"/>
        </w:rPr>
        <w:t>联系方式：0755-22100597</w:t>
      </w:r>
    </w:p>
    <w:tbl>
      <w:tblPr>
        <w:tblStyle w:val="10"/>
        <w:tblpPr w:leftFromText="180" w:rightFromText="180" w:vertAnchor="text" w:horzAnchor="page" w:tblpX="1629" w:tblpY="6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注：参照《深圳经济特区政府采购条例实施细则》，</w:t>
            </w:r>
            <w:r>
              <w:rPr>
                <w:rFonts w:hint="eastAsia" w:ascii="仿宋_GB2312" w:hAnsi="仿宋_GB2312" w:eastAsia="仿宋_GB2312" w:cs="仿宋_GB2312"/>
                <w:sz w:val="18"/>
                <w:szCs w:val="18"/>
              </w:rPr>
              <w:t>采购人根据经核准的政府采购计划和实际工作需要编制采购需求。采购需求包括下列内容：</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（一）拟设定的供应商资格条件。</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（二）预算金额或者预算金额之下的最高限额。</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（三）项目的技术标准、技术规格、服务内容和采购数量以及采购人认为必要的其他内容。</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（四）合同内容的主要条款。</w:t>
            </w:r>
          </w:p>
          <w:p>
            <w:pPr>
              <w:widowControl/>
              <w:jc w:val="left"/>
              <w:rPr>
                <w:rFonts w:ascii="Times New Roman" w:hAnsi="Times New Roman" w:eastAsia="仿宋_GB2312"/>
                <w:sz w:val="32"/>
                <w:szCs w:val="32"/>
                <w:shd w:val="clear" w:color="auto" w:fill="FFFFFF"/>
              </w:rPr>
            </w:pPr>
            <w:r>
              <w:rPr>
                <w:rFonts w:hint="eastAsia" w:ascii="仿宋_GB2312" w:hAnsi="仿宋_GB2312" w:eastAsia="仿宋_GB2312" w:cs="仿宋_GB2312"/>
                <w:sz w:val="18"/>
                <w:szCs w:val="18"/>
              </w:rPr>
              <w:t>（五）拟设定的评审方法、评审因素、评审标准和定标方法等。</w:t>
            </w:r>
          </w:p>
        </w:tc>
      </w:tr>
    </w:tbl>
    <w:p>
      <w:pPr>
        <w:keepNext w:val="0"/>
        <w:keepLines w:val="0"/>
        <w:pageBreakBefore w:val="0"/>
        <w:kinsoku/>
        <w:overflowPunct/>
        <w:topLinePunct w:val="0"/>
        <w:autoSpaceDE/>
        <w:autoSpaceDN/>
        <w:bidi w:val="0"/>
        <w:adjustRightInd/>
        <w:snapToGrid/>
        <w:spacing w:beforeAutospacing="0" w:afterAutospacing="0" w:line="560" w:lineRule="exact"/>
        <w:ind w:firstLine="0" w:firstLineChars="0"/>
        <w:textAlignment w:val="auto"/>
        <w:rPr>
          <w:rFonts w:hint="eastAsia"/>
          <w:color w:val="auto"/>
          <w:sz w:val="32"/>
          <w:szCs w:val="32"/>
        </w:rPr>
      </w:pPr>
    </w:p>
    <w:p>
      <w:pPr>
        <w:pageBreakBefore w:val="0"/>
        <w:kinsoku/>
        <w:overflowPunct/>
        <w:topLinePunct w:val="0"/>
        <w:autoSpaceDE/>
        <w:autoSpaceDN/>
        <w:bidi w:val="0"/>
        <w:adjustRightInd/>
        <w:snapToGrid/>
        <w:spacing w:line="560" w:lineRule="exact"/>
        <w:ind w:firstLine="0" w:firstLineChars="0"/>
        <w:rPr>
          <w:rFonts w:hint="default"/>
          <w:lang w:val="en-US" w:eastAsia="zh-CN"/>
        </w:rPr>
      </w:pPr>
      <w:r>
        <w:rPr>
          <w:rFonts w:hint="default"/>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附件2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lang w:val="en-US" w:eastAsia="zh-CN"/>
        </w:rPr>
        <w:t>“护航青春”青少年权益保护专项行动后勤保障服务项目</w:t>
      </w:r>
      <w:r>
        <w:rPr>
          <w:rFonts w:hint="eastAsia" w:ascii="方正小标宋简体" w:hAnsi="方正小标宋简体" w:eastAsia="方正小标宋简体" w:cs="方正小标宋简体"/>
          <w:sz w:val="44"/>
          <w:szCs w:val="36"/>
        </w:rPr>
        <w:t>报价单</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rPr>
        <w:t>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一、报价内容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项目名称：“护航青春”青少年权益保护专项行动后勤保障服务项目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采购单位：</w:t>
      </w:r>
      <w:r>
        <w:rPr>
          <w:rFonts w:hint="eastAsia" w:ascii="仿宋_GB2312" w:hAnsi="仿宋_GB2312" w:cs="仿宋_GB2312"/>
          <w:lang w:eastAsia="zh-CN"/>
        </w:rPr>
        <w:t>深汕特别合作区组织人事局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报价单位：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报价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总价</w:t>
      </w:r>
      <w:r>
        <w:rPr>
          <w:rFonts w:hint="eastAsia" w:ascii="仿宋_GB2312" w:hAnsi="仿宋_GB2312" w:eastAsia="仿宋_GB2312" w:cs="仿宋_GB2312"/>
          <w:lang w:eastAsia="zh-CN"/>
        </w:rPr>
        <w:t>）</w:t>
      </w:r>
      <w:r>
        <w:rPr>
          <w:rFonts w:hint="eastAsia" w:ascii="仿宋_GB2312" w:hAnsi="仿宋_GB2312"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联系人：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电话：</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地址：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二、报价明细（此表格可自行增加明细费用）</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812"/>
        <w:gridCol w:w="812"/>
        <w:gridCol w:w="1882"/>
        <w:gridCol w:w="812"/>
        <w:gridCol w:w="818"/>
        <w:gridCol w:w="879"/>
        <w:gridCol w:w="879"/>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blHeader/>
        </w:trPr>
        <w:tc>
          <w:tcPr>
            <w:tcW w:w="48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大项</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服务名称</w:t>
            </w:r>
          </w:p>
        </w:tc>
        <w:tc>
          <w:tcPr>
            <w:tcW w:w="111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详情</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数量</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单价（元）</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小计（元）</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科普型讲座</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讲师费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含禁毒、未成年保护、普法8课时，项目讲师具备国家初级、中级等师资资格证书（不高于400元/课时）</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课时</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48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互动型团体辅导活动</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策划费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含禁毒、未成年保护、普法10场次，每场次活动主题对接和策划</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导师费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含禁毒、未成年保护、普法10场次，项目讲师具备国家初级、中级等师资资格证书，每场次3学时（不高于400元/课时）</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助教费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含禁毒、未成年保护、普法10场次，每场次2人</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教具、道具费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OH卡牌（OH卡全套5副卡牌）</w:t>
            </w:r>
          </w:p>
        </w:tc>
        <w:tc>
          <w:tcPr>
            <w:tcW w:w="4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疗愈道具泡沫垫（折叠式，长185cm宽56cm）</w:t>
            </w:r>
          </w:p>
        </w:tc>
        <w:tc>
          <w:tcPr>
            <w:tcW w:w="48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绘画工具（多色马克笔）</w:t>
            </w:r>
          </w:p>
        </w:tc>
        <w:tc>
          <w:tcPr>
            <w:tcW w:w="48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大白纸（A0尺寸）</w:t>
            </w:r>
          </w:p>
        </w:tc>
        <w:tc>
          <w:tcPr>
            <w:tcW w:w="48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拼图（100片）</w:t>
            </w:r>
          </w:p>
        </w:tc>
        <w:tc>
          <w:tcPr>
            <w:tcW w:w="48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禁毒样品道具（一套12件禁毒模型）</w:t>
            </w:r>
          </w:p>
        </w:tc>
        <w:tc>
          <w:tcPr>
            <w:tcW w:w="48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游戏工坊盒子（20套互动游戏设计工具）</w:t>
            </w:r>
          </w:p>
        </w:tc>
        <w:tc>
          <w:tcPr>
            <w:tcW w:w="48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48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市集活动</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策划跟进费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“6·26”禁毒日期间，青少年禁毒宣传教育全流程策划、跟进</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制作布置费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“6·26”禁毒日期间，青少年禁毒宣传教育摊位布置、展板制作（每个展板布置范围长约1.8米、宽约80厘米）</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“6·26”禁毒日期间，青少年禁毒宣传教育摊位租赁</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摊位互动礼品环保袋、雨伞等（环保袋为33*38*5cm定制帆布袋子、雨伞为三折伞）60套</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48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竞赛活动</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策划跟进费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青少年普法竞赛活动</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青少年普法竞赛活动，评审300份以上普法作品</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青少年普法竞赛活动，打印50份获奖普法作品展示</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青少年普法竞赛活动，制作一二三等奖、优秀奖等证书和封皮100份（封皮为A4竖版尺寸、欧式外壳、烫金装饰；内页为A4竖版尺寸，120克铜版纸印刷）</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48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支持保障服务</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主题背景板</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展架6m*3m</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活动物料运输等费用</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物料设计</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互动礼品费</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文具套装（含中性笔和涂卡笔、橡皮和收纳袋）、全烫金书签、团扇、环保袋</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饮用水</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矿泉水348ml*24瓶</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4m*0.4m</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尺寸：400*600，四色印刷</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0.5m*2m</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29</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摄影摄像</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全程摄影摄像，结束后需提供照片（原图+精选）、总计3-5分钟活动剪辑视频</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8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媒体宣传</w:t>
            </w:r>
          </w:p>
        </w:tc>
        <w:tc>
          <w:tcPr>
            <w:tcW w:w="11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含禁毒、未成年保护、普法相关内容宣传图文资料的协助收集、整理、编辑、汇总、排版等</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买断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42" w:type="pct"/>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华文楷体" w:hAnsi="华文楷体" w:eastAsia="华文楷体" w:cs="华文楷体"/>
                <w:b/>
                <w:bCs/>
                <w:i w:val="0"/>
                <w:iCs w:val="0"/>
                <w:color w:val="000000"/>
                <w:sz w:val="24"/>
                <w:szCs w:val="24"/>
                <w:u w:val="none"/>
              </w:rPr>
            </w:pPr>
            <w:r>
              <w:rPr>
                <w:rFonts w:hint="eastAsia" w:ascii="华文楷体" w:hAnsi="华文楷体" w:eastAsia="华文楷体" w:cs="华文楷体"/>
                <w:b/>
                <w:bCs/>
                <w:i w:val="0"/>
                <w:iCs w:val="0"/>
                <w:color w:val="000000"/>
                <w:kern w:val="0"/>
                <w:sz w:val="24"/>
                <w:szCs w:val="24"/>
                <w:u w:val="none"/>
                <w:lang w:val="en-US" w:eastAsia="zh-CN" w:bidi="ar"/>
              </w:rPr>
              <w:t>总计（元）</w:t>
            </w:r>
          </w:p>
        </w:tc>
        <w:tc>
          <w:tcPr>
            <w:tcW w:w="1457" w:type="pct"/>
            <w:gridSpan w:val="3"/>
            <w:tcBorders>
              <w:top w:val="nil"/>
              <w:left w:val="single" w:color="000000" w:sz="8" w:space="0"/>
              <w:bottom w:val="single" w:color="000000" w:sz="8" w:space="0"/>
              <w:right w:val="single" w:color="000000" w:sz="8"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42" w:type="pct"/>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b/>
                <w:bCs/>
                <w:i w:val="0"/>
                <w:iCs w:val="0"/>
                <w:color w:val="000000"/>
                <w:sz w:val="24"/>
                <w:szCs w:val="24"/>
                <w:u w:val="none"/>
              </w:rPr>
            </w:pPr>
            <w:r>
              <w:rPr>
                <w:rFonts w:hint="eastAsia" w:ascii="华文楷体" w:hAnsi="华文楷体" w:eastAsia="华文楷体" w:cs="华文楷体"/>
                <w:b/>
                <w:bCs/>
                <w:i w:val="0"/>
                <w:iCs w:val="0"/>
                <w:color w:val="000000"/>
                <w:kern w:val="0"/>
                <w:sz w:val="24"/>
                <w:szCs w:val="24"/>
                <w:u w:val="none"/>
                <w:lang w:val="en-US" w:eastAsia="zh-CN" w:bidi="ar"/>
              </w:rPr>
              <w:t>税金（</w:t>
            </w:r>
            <w:r>
              <w:rPr>
                <w:rStyle w:val="17"/>
                <w:lang w:val="en-US" w:eastAsia="zh-CN" w:bidi="ar"/>
              </w:rPr>
              <w:t xml:space="preserve"> %）</w:t>
            </w:r>
          </w:p>
        </w:tc>
        <w:tc>
          <w:tcPr>
            <w:tcW w:w="1457" w:type="pct"/>
            <w:gridSpan w:val="3"/>
            <w:tcBorders>
              <w:top w:val="nil"/>
              <w:left w:val="single" w:color="000000" w:sz="8" w:space="0"/>
              <w:bottom w:val="single" w:color="000000" w:sz="8" w:space="0"/>
              <w:right w:val="single" w:color="000000" w:sz="8"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42" w:type="pct"/>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b/>
                <w:bCs/>
                <w:i w:val="0"/>
                <w:iCs w:val="0"/>
                <w:color w:val="000000"/>
                <w:sz w:val="24"/>
                <w:szCs w:val="24"/>
                <w:u w:val="none"/>
              </w:rPr>
            </w:pPr>
            <w:r>
              <w:rPr>
                <w:rFonts w:hint="eastAsia" w:ascii="华文楷体" w:hAnsi="华文楷体" w:eastAsia="华文楷体" w:cs="华文楷体"/>
                <w:b/>
                <w:bCs/>
                <w:i w:val="0"/>
                <w:iCs w:val="0"/>
                <w:color w:val="000000"/>
                <w:kern w:val="0"/>
                <w:sz w:val="24"/>
                <w:szCs w:val="24"/>
                <w:u w:val="none"/>
                <w:lang w:val="en-US" w:eastAsia="zh-CN" w:bidi="ar"/>
              </w:rPr>
              <w:t>总价（含税）（元）</w:t>
            </w:r>
          </w:p>
        </w:tc>
        <w:tc>
          <w:tcPr>
            <w:tcW w:w="1457" w:type="pct"/>
            <w:gridSpan w:val="3"/>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jc w:val="both"/>
        <w:textAlignment w:val="auto"/>
        <w:rPr>
          <w:rFonts w:hint="eastAsia" w:ascii="黑体" w:hAnsi="宋体" w:eastAsia="黑体" w:cs="黑体"/>
          <w:b w:val="0"/>
          <w:bCs w:val="0"/>
          <w:i w:val="0"/>
          <w:caps w:val="0"/>
          <w:color w:val="auto"/>
          <w:spacing w:val="0"/>
          <w:kern w:val="0"/>
          <w:sz w:val="32"/>
          <w:szCs w:val="32"/>
          <w:shd w:val="clear" w:fill="FFFFFF"/>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宋体" w:eastAsia="黑体" w:cs="黑体"/>
          <w:b w:val="0"/>
          <w:bCs w:val="0"/>
          <w:i w:val="0"/>
          <w:caps w:val="0"/>
          <w:color w:val="auto"/>
          <w:spacing w:val="0"/>
          <w:kern w:val="0"/>
          <w:sz w:val="32"/>
          <w:szCs w:val="32"/>
          <w:shd w:val="clear" w:fill="FFFFFF"/>
          <w:lang w:val="en-US" w:eastAsia="zh-CN" w:bidi="ar"/>
        </w:rPr>
      </w:pPr>
      <w:r>
        <w:rPr>
          <w:rFonts w:hint="eastAsia" w:ascii="黑体" w:hAnsi="宋体" w:eastAsia="黑体" w:cs="黑体"/>
          <w:b w:val="0"/>
          <w:bCs w:val="0"/>
          <w:i w:val="0"/>
          <w:caps w:val="0"/>
          <w:color w:val="auto"/>
          <w:spacing w:val="0"/>
          <w:kern w:val="0"/>
          <w:sz w:val="32"/>
          <w:szCs w:val="32"/>
          <w:shd w:val="clear" w:fill="FFFFFF"/>
          <w:lang w:val="en-US" w:eastAsia="zh-CN" w:bidi="ar"/>
        </w:rPr>
        <w:t>三、具体需求响应情况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完全符合响应要求。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宋体" w:eastAsia="黑体" w:cs="黑体"/>
          <w:b w:val="0"/>
          <w:bCs w:val="0"/>
          <w:i w:val="0"/>
          <w:caps w:val="0"/>
          <w:color w:val="auto"/>
          <w:spacing w:val="0"/>
          <w:kern w:val="0"/>
          <w:sz w:val="32"/>
          <w:szCs w:val="32"/>
          <w:shd w:val="clear" w:fill="FFFFFF"/>
          <w:lang w:val="en-US" w:eastAsia="zh-CN" w:bidi="ar"/>
        </w:rPr>
      </w:pPr>
      <w:r>
        <w:rPr>
          <w:rFonts w:hint="eastAsia" w:ascii="黑体" w:hAnsi="宋体" w:eastAsia="黑体" w:cs="黑体"/>
          <w:b w:val="0"/>
          <w:bCs w:val="0"/>
          <w:i w:val="0"/>
          <w:caps w:val="0"/>
          <w:color w:val="auto"/>
          <w:spacing w:val="0"/>
          <w:kern w:val="0"/>
          <w:sz w:val="32"/>
          <w:szCs w:val="32"/>
          <w:shd w:val="clear" w:fill="FFFFFF"/>
          <w:lang w:val="en-US" w:eastAsia="zh-CN" w:bidi="ar"/>
        </w:rPr>
        <w:t>四、供应商资格条件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1.供应商简介；</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2.营业执照；</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3.已在深圳政府采购智慧平台注册并提供注册信息截图证明（http://zfcg.szggzy.com:8081/）。</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（备注：报价单需以PDF格式+落款盖章+骑缝章形式报送，最多不超过5页）</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rPr>
        <w:t xml:space="preserve">                                                                                          </w:t>
      </w:r>
      <w:r>
        <w:rPr>
          <w:rFonts w:hint="eastAsia"/>
          <w:lang w:val="en-US" w:eastAsia="zh-CN"/>
        </w:rPr>
        <w:t xml:space="preserve">     </w:t>
      </w:r>
      <w:r>
        <w:rPr>
          <w:rFonts w:hint="eastAsia" w:ascii="仿宋_GB2312" w:hAnsi="仿宋_GB2312" w:eastAsia="仿宋_GB2312" w:cs="仿宋_GB2312"/>
          <w:b w:val="0"/>
          <w:bCs w:val="0"/>
          <w:kern w:val="2"/>
          <w:sz w:val="32"/>
          <w:szCs w:val="24"/>
          <w:lang w:val="en-US" w:eastAsia="zh-CN" w:bidi="ar-SA"/>
        </w:rPr>
        <w:t>XXX公司（需加盖公章）</w:t>
      </w:r>
    </w:p>
    <w:p>
      <w:pPr>
        <w:pStyle w:val="3"/>
        <w:snapToGrid w:val="0"/>
        <w:spacing w:before="0" w:after="0" w:line="240" w:lineRule="auto"/>
        <w:rPr>
          <w:rFonts w:hint="eastAsia" w:ascii="仿宋_GB2312" w:hAnsi="仿宋_GB2312" w:eastAsia="仿宋_GB2312" w:cs="仿宋_GB2312"/>
          <w:b w:val="0"/>
          <w:bCs w:val="0"/>
          <w:kern w:val="2"/>
          <w:sz w:val="32"/>
          <w:szCs w:val="24"/>
          <w:lang w:val="en-US" w:eastAsia="zh-CN" w:bidi="ar-SA"/>
        </w:rPr>
      </w:pPr>
      <w:r>
        <w:rPr>
          <w:rFonts w:hint="eastAsia"/>
        </w:rPr>
        <w:t xml:space="preserve">                               </w:t>
      </w:r>
      <w:r>
        <w:rPr>
          <w:rFonts w:hint="eastAsia" w:ascii="仿宋_GB2312" w:hAnsi="仿宋_GB2312" w:eastAsia="仿宋_GB2312" w:cs="仿宋_GB2312"/>
          <w:b w:val="0"/>
          <w:bCs w:val="0"/>
          <w:kern w:val="2"/>
          <w:sz w:val="32"/>
          <w:szCs w:val="24"/>
          <w:lang w:val="en-US" w:eastAsia="zh-CN" w:bidi="ar-SA"/>
        </w:rPr>
        <w:t>202</w:t>
      </w:r>
      <w:r>
        <w:rPr>
          <w:rFonts w:hint="eastAsia" w:ascii="仿宋_GB2312" w:hAnsi="仿宋_GB2312" w:cs="仿宋_GB2312"/>
          <w:b w:val="0"/>
          <w:bCs w:val="0"/>
          <w:kern w:val="2"/>
          <w:sz w:val="32"/>
          <w:szCs w:val="24"/>
          <w:lang w:val="en-US" w:eastAsia="zh-CN" w:bidi="ar-SA"/>
        </w:rPr>
        <w:t>5</w:t>
      </w:r>
      <w:r>
        <w:rPr>
          <w:rFonts w:hint="eastAsia" w:ascii="仿宋_GB2312" w:hAnsi="仿宋_GB2312" w:eastAsia="仿宋_GB2312" w:cs="仿宋_GB2312"/>
          <w:b w:val="0"/>
          <w:bCs w:val="0"/>
          <w:kern w:val="2"/>
          <w:sz w:val="32"/>
          <w:szCs w:val="24"/>
          <w:lang w:val="en-US" w:eastAsia="zh-CN" w:bidi="ar-SA"/>
        </w:rPr>
        <w:t>年XX月XX日</w:t>
      </w:r>
    </w:p>
    <w:p>
      <w:pPr>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br w:type="page"/>
      </w:r>
    </w:p>
    <w:p>
      <w:pPr>
        <w:pStyle w:val="3"/>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深圳市深汕特别合作区组织人事局</w:t>
            </w:r>
            <w:bookmarkStart w:id="0" w:name="_GoBack"/>
            <w:bookmarkEnd w:id="0"/>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6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“护航青春”青少年权益保护专项行动后勤保障服务项目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5"/>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18"/>
                <w:szCs w:val="18"/>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说明：同一关联关系类型有多个主体的，应分行填写。</w:t>
            </w:r>
          </w:p>
        </w:tc>
      </w:tr>
    </w:tbl>
    <w:p>
      <w:pPr>
        <w:pageBreakBefore w:val="0"/>
        <w:kinsoku/>
        <w:overflowPunct/>
        <w:topLinePunct w:val="0"/>
        <w:autoSpaceDE/>
        <w:autoSpaceDN/>
        <w:bidi w:val="0"/>
        <w:adjustRightInd/>
        <w:snapToGrid/>
        <w:spacing w:line="560" w:lineRule="exact"/>
        <w:ind w:firstLine="0" w:firstLineChars="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方正小标宋_GBK">
    <w:panose1 w:val="02000000000000000000"/>
    <w:charset w:val="86"/>
    <w:family w:val="auto"/>
    <w:pitch w:val="default"/>
    <w:sig w:usb0="00000283" w:usb1="180F1C10" w:usb2="00000016" w:usb3="00000000" w:csb0="40040001" w:csb1="C0D60000"/>
  </w:font>
  <w:font w:name="隶书">
    <w:altName w:val="方正隶书_GBK"/>
    <w:panose1 w:val="02010509060101010101"/>
    <w:charset w:val="00"/>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18F"/>
    <w:multiLevelType w:val="singleLevel"/>
    <w:tmpl w:val="FFFF01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1FD962B"/>
    <w:rsid w:val="29FFDC10"/>
    <w:rsid w:val="3EFF0E7A"/>
    <w:rsid w:val="3FB94F7F"/>
    <w:rsid w:val="3FF5999D"/>
    <w:rsid w:val="45FF2BA9"/>
    <w:rsid w:val="4A1947CF"/>
    <w:rsid w:val="59A11BDB"/>
    <w:rsid w:val="60FB7C38"/>
    <w:rsid w:val="66FEA76D"/>
    <w:rsid w:val="6DF54E71"/>
    <w:rsid w:val="6F77317B"/>
    <w:rsid w:val="743FA641"/>
    <w:rsid w:val="77731323"/>
    <w:rsid w:val="7AED511E"/>
    <w:rsid w:val="7B25DD6F"/>
    <w:rsid w:val="7B8FDEC7"/>
    <w:rsid w:val="7BBB9146"/>
    <w:rsid w:val="7BE35EA2"/>
    <w:rsid w:val="7DF97E0D"/>
    <w:rsid w:val="7F27D228"/>
    <w:rsid w:val="7F9F3790"/>
    <w:rsid w:val="7FDF0999"/>
    <w:rsid w:val="7FFD5FF3"/>
    <w:rsid w:val="7FFFBD6F"/>
    <w:rsid w:val="97FD0060"/>
    <w:rsid w:val="A7AF701B"/>
    <w:rsid w:val="ADEB2EB5"/>
    <w:rsid w:val="AF5ED3A9"/>
    <w:rsid w:val="B4FC3469"/>
    <w:rsid w:val="B6C93254"/>
    <w:rsid w:val="B7FF94CF"/>
    <w:rsid w:val="BDE3BACD"/>
    <w:rsid w:val="BEFDAF73"/>
    <w:rsid w:val="BF7FC243"/>
    <w:rsid w:val="BFB6A890"/>
    <w:rsid w:val="D77715D0"/>
    <w:rsid w:val="D7D9B93B"/>
    <w:rsid w:val="DBFF50E8"/>
    <w:rsid w:val="DE7F4C3B"/>
    <w:rsid w:val="DF2B4DE3"/>
    <w:rsid w:val="DFEF48E9"/>
    <w:rsid w:val="E1ECFD48"/>
    <w:rsid w:val="F2DAB11C"/>
    <w:rsid w:val="F7F5B309"/>
    <w:rsid w:val="FA5F9C13"/>
    <w:rsid w:val="FBFFD0F5"/>
    <w:rsid w:val="FE5F2DD5"/>
    <w:rsid w:val="FEB1767B"/>
    <w:rsid w:val="FF62CF66"/>
    <w:rsid w:val="FFDD982C"/>
    <w:rsid w:val="FFFF8FA8"/>
    <w:rsid w:val="FFFFB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Autospacing="0" w:afterAutospacing="0" w:line="580" w:lineRule="exact"/>
      <w:jc w:val="center"/>
      <w:outlineLvl w:val="2"/>
    </w:pPr>
    <w:rPr>
      <w:rFonts w:ascii="仿宋_GB2312" w:hAnsi="仿宋_GB2312" w:eastAsia="方正公文小标宋" w:cs="仿宋_GB2312"/>
      <w:sz w:val="44"/>
      <w:szCs w:val="22"/>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76" w:lineRule="exact"/>
      <w:jc w:val="center"/>
    </w:pPr>
    <w:rPr>
      <w:rFonts w:eastAsia="仿宋_GB2312"/>
      <w:sz w:val="32"/>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Normal Indent"/>
    <w:basedOn w:val="1"/>
    <w:next w:val="1"/>
    <w:qFormat/>
    <w:uiPriority w:val="0"/>
    <w:pPr>
      <w:ind w:firstLine="420" w:firstLineChars="200"/>
    </w:pPr>
    <w:rPr>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2"/>
    <w:basedOn w:val="1"/>
    <w:next w:val="1"/>
    <w:qFormat/>
    <w:uiPriority w:val="0"/>
    <w:pPr>
      <w:widowControl w:val="0"/>
      <w:ind w:left="420" w:leftChars="200"/>
      <w:jc w:val="both"/>
    </w:pPr>
    <w:rPr>
      <w:rFonts w:ascii="Times New Roman" w:hAnsi="Times New Roman" w:eastAsia="宋体" w:cs="Times New Roman"/>
      <w:kern w:val="2"/>
      <w:sz w:val="32"/>
      <w:szCs w:val="24"/>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_正文"/>
    <w:basedOn w:val="1"/>
    <w:qFormat/>
    <w:uiPriority w:val="99"/>
    <w:pPr>
      <w:ind w:firstLine="530" w:firstLineChars="200"/>
      <w:jc w:val="left"/>
    </w:pPr>
    <w:rPr>
      <w:sz w:val="28"/>
      <w:szCs w:val="28"/>
    </w:rPr>
  </w:style>
  <w:style w:type="character" w:customStyle="1" w:styleId="14">
    <w:name w:val="font21"/>
    <w:basedOn w:val="12"/>
    <w:qFormat/>
    <w:uiPriority w:val="0"/>
    <w:rPr>
      <w:rFonts w:hint="eastAsia" w:ascii="宋体" w:hAnsi="宋体" w:eastAsia="宋体" w:cs="宋体"/>
      <w:color w:val="000000"/>
      <w:sz w:val="20"/>
      <w:szCs w:val="20"/>
      <w:u w:val="none"/>
    </w:rPr>
  </w:style>
  <w:style w:type="character" w:customStyle="1" w:styleId="15">
    <w:name w:val="font01"/>
    <w:basedOn w:val="12"/>
    <w:qFormat/>
    <w:uiPriority w:val="0"/>
    <w:rPr>
      <w:rFonts w:hint="eastAsia" w:ascii="宋体" w:hAnsi="宋体" w:eastAsia="宋体" w:cs="宋体"/>
      <w:color w:val="FF0000"/>
      <w:sz w:val="20"/>
      <w:szCs w:val="20"/>
      <w:u w:val="none"/>
    </w:rPr>
  </w:style>
  <w:style w:type="character" w:customStyle="1" w:styleId="16">
    <w:name w:val="font11"/>
    <w:basedOn w:val="12"/>
    <w:qFormat/>
    <w:uiPriority w:val="0"/>
    <w:rPr>
      <w:rFonts w:hint="eastAsia" w:ascii="宋体" w:hAnsi="宋体" w:eastAsia="宋体" w:cs="宋体"/>
      <w:color w:val="000000"/>
      <w:sz w:val="20"/>
      <w:szCs w:val="20"/>
      <w:u w:val="none"/>
    </w:rPr>
  </w:style>
  <w:style w:type="character" w:customStyle="1" w:styleId="17">
    <w:name w:val="font41"/>
    <w:basedOn w:val="12"/>
    <w:qFormat/>
    <w:uiPriority w:val="0"/>
    <w:rPr>
      <w:rFonts w:hint="eastAsia" w:ascii="华文楷体" w:hAnsi="华文楷体" w:eastAsia="华文楷体" w:cs="华文楷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10</TotalTime>
  <ScaleCrop>false</ScaleCrop>
  <LinksUpToDate>false</LinksUpToDate>
  <CharactersWithSpaces>0</CharactersWithSpaces>
  <Application>WPS Office_12.8.2.17001_F1E327BC-269C-435d-A152-05C5408002CA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2018-07-20T15:11:00Z</dcterms:created>
  <dc:creator>d</dc:creator>
  <cp:lastModifiedBy>W</cp:lastModifiedBy>
  <dcterms:modified xsi:type="dcterms:W3CDTF">2025-05-23T09:55:22Z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2052-12.8.2.17001</vt:lpwstr>
  </property>
  <property fmtid="{D5CDD505-2E9C-101B-9397-08002B2CF9AE}" pid="3" name="ICV">
    <vt:lpwstr>BE623A6192B9B922A8C12168FAE62250_43</vt:lpwstr>
  </property>
</Properties>
</file>