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06E17">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深圳市眼科医院手术室超声乳化手柄维修维保项目</w:t>
      </w:r>
      <w:r>
        <w:rPr>
          <w:rFonts w:hint="eastAsia" w:ascii="黑体" w:hAnsi="黑体" w:eastAsia="黑体" w:cs="黑体"/>
          <w:snapToGrid w:val="0"/>
          <w:color w:val="auto"/>
          <w:sz w:val="28"/>
          <w:szCs w:val="28"/>
          <w:lang w:val="en-US" w:eastAsia="zh-CN"/>
        </w:rPr>
        <w:t>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深圳市眼科医院手术室超声乳化手柄维修维保项目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SZZZ2025-QC0296</w:t>
      </w:r>
    </w:p>
    <w:p w14:paraId="17E6EF6A">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深圳市眼科医院手术室超声乳化手柄维修维保项目</w:t>
      </w:r>
      <w:bookmarkStart w:id="2" w:name="_GoBack"/>
      <w:bookmarkEnd w:id="2"/>
    </w:p>
    <w:p w14:paraId="5845403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、预算金额：人民币22万元</w:t>
      </w:r>
    </w:p>
    <w:p w14:paraId="36134925">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、最高限价：人民币22万元</w:t>
      </w:r>
    </w:p>
    <w:p w14:paraId="39FF418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2"/>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7CC0B5E">
            <w:pPr>
              <w:pStyle w:val="2"/>
              <w:spacing w:line="360" w:lineRule="auto"/>
              <w:jc w:val="center"/>
              <w:rPr>
                <w:sz w:val="21"/>
              </w:rPr>
            </w:pPr>
            <w:r>
              <w:rPr>
                <w:sz w:val="21"/>
              </w:rPr>
              <w:t>标的名称</w:t>
            </w:r>
          </w:p>
        </w:tc>
        <w:tc>
          <w:tcPr>
            <w:tcW w:w="470" w:type="pct"/>
            <w:shd w:val="clear" w:color="auto" w:fill="ABCDEF"/>
            <w:vAlign w:val="center"/>
          </w:tcPr>
          <w:p w14:paraId="1DB556DE">
            <w:pPr>
              <w:pStyle w:val="2"/>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2"/>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2"/>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2"/>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4A9E8FE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438FE457">
            <w:pPr>
              <w:pStyle w:val="2"/>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深圳市眼科医院手术室超声乳化手柄维修维保项目</w:t>
            </w:r>
          </w:p>
        </w:tc>
        <w:tc>
          <w:tcPr>
            <w:tcW w:w="470" w:type="pct"/>
            <w:shd w:val="clear" w:color="auto" w:fill="auto"/>
            <w:vAlign w:val="center"/>
          </w:tcPr>
          <w:p w14:paraId="5869E30D">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4A0A16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14:paraId="64AE1F03">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w:t>
      </w:r>
    </w:p>
    <w:p w14:paraId="14E5D148">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777217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4B10260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47510EB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2C9BB22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355FE78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3FE4A73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932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09</w:t>
      </w:r>
      <w:r>
        <w:rPr>
          <w:rFonts w:ascii="宋体" w:hAnsi="宋体"/>
          <w:snapToGrid w:val="0"/>
          <w:kern w:val="0"/>
          <w:sz w:val="24"/>
        </w:rPr>
        <w:t>月</w:t>
      </w:r>
      <w:r>
        <w:rPr>
          <w:rFonts w:hint="eastAsia" w:ascii="宋体" w:hAnsi="宋体"/>
          <w:snapToGrid w:val="0"/>
          <w:kern w:val="0"/>
          <w:sz w:val="24"/>
          <w:lang w:val="en-US" w:eastAsia="zh-CN"/>
        </w:rPr>
        <w:t>28</w:t>
      </w:r>
      <w:r>
        <w:rPr>
          <w:rFonts w:hint="eastAsia" w:ascii="宋体" w:hAnsi="宋体"/>
          <w:snapToGrid w:val="0"/>
          <w:kern w:val="0"/>
          <w:sz w:val="24"/>
        </w:rPr>
        <w:t>日</w:t>
      </w:r>
    </w:p>
    <w:p w14:paraId="7417A75A">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D507D"/>
    <w:rsid w:val="025D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2025-09-28T11:24:00Z</dcterms:created>
  <dc:creator>中正招标杨工</dc:creator>
  <cp:lastModifiedBy>中正招标杨工</cp:lastModifiedBy>
  <dcterms:modified xsi:type="dcterms:W3CDTF">2025-09-28T11:32:26Z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04171DF7300F473FBE74BB99718ADB80_11</vt:lpwstr>
  </property>
  <property fmtid="{D5CDD505-2E9C-101B-9397-08002B2CF9AE}" pid="4" name="KSOTemplateDocerSaveRecord">
    <vt:lpwstr>eyJoZGlkIjoiOTMwM2Y2MTYwMDMxNDU2MTZiYjY1MzkzNDdkYmNhZGUiLCJ1c2VySWQiOiI1NDUwNDM1MTAifQ==</vt:lpwstr>
  </property>
</Properties>
</file>