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F56EC">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深圳市罗湖区螺岭锦星学校2025年课后服务项目</w:t>
      </w:r>
      <w:r>
        <w:rPr>
          <w:rFonts w:hint="eastAsia" w:ascii="宋体" w:hAnsi="宋体" w:cs="宋体"/>
          <w:b/>
          <w:color w:val="auto"/>
          <w:sz w:val="28"/>
          <w:szCs w:val="28"/>
          <w:highlight w:val="none"/>
          <w:lang w:eastAsia="zh-CN"/>
        </w:rPr>
        <w:t>招标</w:t>
      </w:r>
      <w:bookmarkStart w:id="1" w:name="_GoBack"/>
      <w:bookmarkEnd w:id="1"/>
      <w:r>
        <w:rPr>
          <w:rFonts w:hint="eastAsia" w:ascii="宋体" w:hAnsi="宋体" w:cs="宋体"/>
          <w:b/>
          <w:color w:val="auto"/>
          <w:sz w:val="28"/>
          <w:szCs w:val="28"/>
          <w:highlight w:val="none"/>
        </w:rPr>
        <w:t>公告</w:t>
      </w:r>
    </w:p>
    <w:p w14:paraId="7028D9EA">
      <w:pPr>
        <w:ind w:firstLine="420" w:firstLineChars="200"/>
        <w:rPr>
          <w:rFonts w:hint="eastAsia" w:ascii="宋体" w:hAnsi="宋体" w:cs="宋体"/>
          <w:color w:val="auto"/>
          <w:kern w:val="0"/>
          <w:szCs w:val="21"/>
          <w:highlight w:val="none"/>
        </w:rPr>
      </w:pPr>
    </w:p>
    <w:p w14:paraId="03703C1E">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深圳市罗湖区螺岭锦星学校2025年课后服务项目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深圳市罗湖区螺岭锦星学校2025年课后服务项目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28</w:t>
      </w:r>
      <w:r>
        <w:rPr>
          <w:rFonts w:hint="eastAsia" w:ascii="宋体" w:hAnsi="宋体" w:eastAsia="宋体" w:cs="宋体"/>
          <w:i w:val="0"/>
          <w:iCs w:val="0"/>
          <w:caps w:val="0"/>
          <w:color w:val="auto"/>
          <w:spacing w:val="0"/>
          <w:sz w:val="22"/>
          <w:szCs w:val="22"/>
          <w:highlight w:val="none"/>
          <w:shd w:val="clear" w:color="auto" w:fill="FFFFFF"/>
        </w:rPr>
        <w:t>日09点30分（北京时间）前递交投标文件。</w:t>
      </w:r>
    </w:p>
    <w:p w14:paraId="6D0B6D57">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3B1625E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3324-DH2532F3073</w:t>
      </w:r>
    </w:p>
    <w:p w14:paraId="341F6DD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深圳市罗湖区螺岭锦星学校2025年课后服务项目</w:t>
      </w:r>
    </w:p>
    <w:p w14:paraId="2A28AB0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120,000.00</w:t>
      </w:r>
      <w:r>
        <w:rPr>
          <w:rFonts w:hint="eastAsia" w:ascii="宋体" w:hAnsi="宋体" w:eastAsia="宋体" w:cs="宋体"/>
          <w:i w:val="0"/>
          <w:iCs w:val="0"/>
          <w:caps w:val="0"/>
          <w:color w:val="auto"/>
          <w:spacing w:val="0"/>
          <w:sz w:val="22"/>
          <w:szCs w:val="22"/>
          <w:highlight w:val="none"/>
          <w:shd w:val="clear" w:color="auto" w:fill="FFFFFF"/>
        </w:rPr>
        <w:t>元</w:t>
      </w:r>
    </w:p>
    <w:p w14:paraId="193608D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120,000.00</w:t>
      </w:r>
      <w:r>
        <w:rPr>
          <w:rFonts w:hint="eastAsia" w:ascii="宋体" w:hAnsi="宋体" w:eastAsia="宋体" w:cs="宋体"/>
          <w:i w:val="0"/>
          <w:iCs w:val="0"/>
          <w:caps w:val="0"/>
          <w:color w:val="auto"/>
          <w:spacing w:val="0"/>
          <w:sz w:val="22"/>
          <w:szCs w:val="22"/>
          <w:highlight w:val="none"/>
          <w:shd w:val="clear" w:color="auto" w:fill="FFFFFF"/>
        </w:rPr>
        <w:t>元</w:t>
      </w:r>
    </w:p>
    <w:p w14:paraId="679B95C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270D9DF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082EBB0C">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1AF3589C">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6EA97C5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094C3F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69AC730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7886FFF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39124C4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40509D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5892F86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8F0064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6D7735D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B5E207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09BD15F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7D021CF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2ABD082A">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00CDCEB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16</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23</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5DDBBEF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5675E4A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3284A67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7DF61B2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091DF2A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376546E0">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07A1DA8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7C3B7357">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0A50B6E9">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3B9B866B">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0F8A7676">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5A8554D5">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2F423681">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7ACD425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28</w:t>
      </w:r>
      <w:r>
        <w:rPr>
          <w:rFonts w:hint="eastAsia" w:ascii="宋体" w:hAnsi="宋体" w:eastAsia="宋体" w:cs="宋体"/>
          <w:i w:val="0"/>
          <w:iCs w:val="0"/>
          <w:caps w:val="0"/>
          <w:color w:val="auto"/>
          <w:spacing w:val="0"/>
          <w:sz w:val="22"/>
          <w:szCs w:val="22"/>
          <w:highlight w:val="none"/>
          <w:shd w:val="clear" w:color="auto" w:fill="FFFFFF"/>
        </w:rPr>
        <w:t>日09点30分（北京时间）</w:t>
      </w:r>
    </w:p>
    <w:p w14:paraId="0F239ED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4</w:t>
      </w:r>
      <w:r>
        <w:rPr>
          <w:rFonts w:hint="eastAsia" w:ascii="宋体" w:hAnsi="宋体" w:eastAsia="宋体" w:cs="宋体"/>
          <w:i w:val="0"/>
          <w:iCs w:val="0"/>
          <w:caps w:val="0"/>
          <w:color w:val="auto"/>
          <w:spacing w:val="0"/>
          <w:sz w:val="22"/>
          <w:szCs w:val="22"/>
          <w:highlight w:val="none"/>
          <w:shd w:val="clear" w:color="auto" w:fill="FFFFFF"/>
        </w:rPr>
        <w:t>号开标室</w:t>
      </w:r>
    </w:p>
    <w:p w14:paraId="251EF8C7">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1B05A80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5DA379EC">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2253488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1275184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0937241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2E6120D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076D126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288178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1717A1BB">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5B3E2B8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5A2AB15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名　称：</w:t>
      </w:r>
      <w:r>
        <w:rPr>
          <w:rFonts w:hint="eastAsia" w:ascii="宋体" w:hAnsi="宋体" w:eastAsia="宋体" w:cs="宋体"/>
          <w:i w:val="0"/>
          <w:iCs w:val="0"/>
          <w:caps w:val="0"/>
          <w:color w:val="auto"/>
          <w:spacing w:val="0"/>
          <w:sz w:val="22"/>
          <w:szCs w:val="22"/>
          <w:highlight w:val="none"/>
          <w:shd w:val="clear" w:color="auto" w:fill="FFFFFF"/>
          <w:lang w:val="en-US" w:eastAsia="zh-CN"/>
        </w:rPr>
        <w:t>深圳市罗湖区螺岭锦星学校</w:t>
      </w:r>
    </w:p>
    <w:p w14:paraId="42DAD73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地　址：深圳市罗湖区黄贝街道文锦南路1006号</w:t>
      </w:r>
    </w:p>
    <w:p w14:paraId="50B648B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val="en-US" w:eastAsia="zh-CN"/>
        </w:rPr>
        <w:t>万主任</w:t>
      </w:r>
    </w:p>
    <w:p w14:paraId="63F2351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5829849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1125A55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57BAE8D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2D6CE30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6DDCC32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44D32F9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4321F14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70A0002F">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7903D84D">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4B13FEEE">
      <w:pPr>
        <w:jc w:val="right"/>
      </w:pPr>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4月16日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5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2025-04-16T03:15:40Z</dcterms:created>
  <dc:creator>Administrator</dc:creator>
  <cp:lastModifiedBy>东海国际</cp:lastModifiedBy>
  <dcterms:modified xsi:type="dcterms:W3CDTF">2025-04-16T03:15:49Z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A094A71763B349D7AD53BA850F794710_12</vt:lpwstr>
  </property>
</Properties>
</file>