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310A2">
      <w:pPr>
        <w:ind w:firstLine="420"/>
        <w:rPr>
          <w:rFonts w:hint="default" w:ascii="宋体" w:hAnsi="宋体" w:eastAsia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>原招标文件需修正部分（标黄处）</w:t>
      </w:r>
    </w:p>
    <w:p w14:paraId="1D62D69C">
      <w:pPr>
        <w:widowControl w:val="0"/>
        <w:tabs>
          <w:tab w:val="left" w:pos="709"/>
        </w:tabs>
        <w:autoSpaceDE w:val="0"/>
        <w:autoSpaceDN w:val="0"/>
        <w:adjustRightInd w:val="0"/>
        <w:snapToGrid w:val="0"/>
        <w:ind w:firstLine="0" w:firstLineChars="0"/>
        <w:jc w:val="center"/>
        <w:outlineLvl w:val="0"/>
        <w:rPr>
          <w:rFonts w:ascii="宋体" w:hAnsi="宋体"/>
          <w:b/>
          <w:bCs/>
          <w:sz w:val="52"/>
          <w:szCs w:val="52"/>
        </w:rPr>
      </w:pPr>
      <w:bookmarkStart w:id="0" w:name="_Toc31497"/>
      <w:bookmarkStart w:id="1" w:name="_Toc20375"/>
      <w:bookmarkStart w:id="2" w:name="_Toc9893"/>
      <w:r>
        <w:rPr>
          <w:rFonts w:hint="eastAsia" w:ascii="宋体" w:hAnsi="宋体"/>
          <w:b/>
          <w:bCs/>
          <w:sz w:val="52"/>
          <w:szCs w:val="52"/>
        </w:rPr>
        <w:t>第四章 项目需求</w:t>
      </w:r>
      <w:bookmarkEnd w:id="0"/>
      <w:bookmarkEnd w:id="1"/>
      <w:bookmarkEnd w:id="2"/>
    </w:p>
    <w:p w14:paraId="7002997D">
      <w:pPr>
        <w:ind w:firstLine="643"/>
        <w:jc w:val="center"/>
        <w:rPr>
          <w:b/>
          <w:bCs/>
          <w:sz w:val="32"/>
          <w:szCs w:val="32"/>
        </w:rPr>
      </w:pPr>
      <w:bookmarkStart w:id="3" w:name="_Toc8746"/>
      <w:bookmarkStart w:id="4" w:name="_Toc32160"/>
      <w:r>
        <w:rPr>
          <w:rFonts w:hint="eastAsia"/>
          <w:b/>
          <w:bCs/>
          <w:sz w:val="32"/>
          <w:szCs w:val="32"/>
        </w:rPr>
        <w:t>★第一节 商务条款</w:t>
      </w:r>
      <w:bookmarkEnd w:id="3"/>
      <w:bookmarkEnd w:id="4"/>
    </w:p>
    <w:p w14:paraId="509D6978">
      <w:pPr>
        <w:widowControl w:val="0"/>
        <w:autoSpaceDE w:val="0"/>
        <w:autoSpaceDN w:val="0"/>
        <w:adjustRightInd w:val="0"/>
        <w:snapToGrid w:val="0"/>
        <w:ind w:firstLine="422"/>
        <w:jc w:val="left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二、采购内容及供应商资质要求：</w:t>
      </w:r>
    </w:p>
    <w:p w14:paraId="1A2F0F7F">
      <w:pPr>
        <w:widowControl w:val="0"/>
        <w:autoSpaceDE w:val="0"/>
        <w:autoSpaceDN w:val="0"/>
        <w:adjustRightInd w:val="0"/>
        <w:snapToGrid w:val="0"/>
        <w:ind w:firstLine="42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1.采购</w:t>
      </w:r>
      <w:r>
        <w:rPr>
          <w:rFonts w:ascii="宋体" w:hAnsi="宋体"/>
          <w:szCs w:val="21"/>
        </w:rPr>
        <w:t>货物清单及技术参数</w:t>
      </w:r>
      <w:r>
        <w:rPr>
          <w:rFonts w:hint="eastAsia" w:ascii="宋体" w:hAnsi="宋体"/>
          <w:szCs w:val="21"/>
        </w:rPr>
        <w:t>表</w:t>
      </w:r>
    </w:p>
    <w:tbl>
      <w:tblPr>
        <w:tblStyle w:val="3"/>
        <w:tblW w:w="10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536"/>
        <w:gridCol w:w="6602"/>
        <w:gridCol w:w="1108"/>
        <w:gridCol w:w="754"/>
        <w:gridCol w:w="552"/>
      </w:tblGrid>
      <w:tr w14:paraId="4A2D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445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69CB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53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DA0C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货物名称</w:t>
            </w:r>
          </w:p>
        </w:tc>
        <w:tc>
          <w:tcPr>
            <w:tcW w:w="660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5444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技术参数要求</w:t>
            </w:r>
          </w:p>
        </w:tc>
        <w:tc>
          <w:tcPr>
            <w:tcW w:w="110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0AC0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单位</w:t>
            </w:r>
          </w:p>
        </w:tc>
        <w:tc>
          <w:tcPr>
            <w:tcW w:w="754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7F6E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数量</w:t>
            </w:r>
          </w:p>
        </w:tc>
        <w:tc>
          <w:tcPr>
            <w:tcW w:w="55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30CC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单价</w:t>
            </w:r>
          </w:p>
        </w:tc>
      </w:tr>
      <w:tr w14:paraId="25FF3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445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72B4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1</w:t>
            </w:r>
          </w:p>
        </w:tc>
        <w:tc>
          <w:tcPr>
            <w:tcW w:w="153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4EEC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医疗垃圾袋</w:t>
            </w:r>
          </w:p>
        </w:tc>
        <w:tc>
          <w:tcPr>
            <w:tcW w:w="660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B2E14">
            <w:pPr>
              <w:widowControl w:val="0"/>
              <w:numPr>
                <w:ilvl w:val="0"/>
                <w:numId w:val="0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1.材质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:采用聚乙烯(PE)等符合标准的材料，不得使用聚氯乙烯(PVC)材料(采用高温热处置技术时)。拉伸强度(纵、横向)20Mpa，断裂伸长率(纵、横向)250%，热合强度10N/15mm。.跌落性能和漏水性需满足无破裂、无渗漏的要求；</w:t>
            </w:r>
          </w:p>
          <w:p w14:paraId="3F9118A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  <w:r>
              <w:rPr>
                <w:rFonts w:hint="eastAsia" w:ascii="宋体" w:hAnsi="宋体" w:cs="仿宋"/>
                <w:szCs w:val="21"/>
              </w:rPr>
              <w:t>颜色：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黄</w:t>
            </w:r>
            <w:r>
              <w:rPr>
                <w:rFonts w:hint="eastAsia" w:ascii="宋体" w:hAnsi="宋体" w:cs="仿宋"/>
                <w:szCs w:val="21"/>
              </w:rPr>
              <w:t>色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3EBD985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hint="eastAsia" w:ascii="宋体" w:hAnsi="宋体"/>
                <w:szCs w:val="21"/>
                <w:highlight w:val="yellow"/>
              </w:rPr>
              <w:t>.长度：</w:t>
            </w:r>
            <w:r>
              <w:rPr>
                <w:rFonts w:hint="eastAsia" w:ascii="宋体" w:hAnsi="宋体"/>
                <w:szCs w:val="21"/>
                <w:highlight w:val="yellow"/>
                <w:lang w:val="en-US" w:eastAsia="zh-CN"/>
              </w:rPr>
              <w:t>13800m</w:t>
            </w:r>
            <w:r>
              <w:rPr>
                <w:rFonts w:hint="eastAsia" w:ascii="宋体" w:hAnsi="宋体"/>
                <w:szCs w:val="21"/>
                <w:highlight w:val="yellow"/>
              </w:rPr>
              <w:t>m；</w:t>
            </w:r>
          </w:p>
          <w:p w14:paraId="53D2A9A0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4.执行标准:</w:t>
            </w:r>
            <w:r>
              <w:rPr>
                <w:rStyle w:val="5"/>
                <w:rFonts w:hint="eastAsia" w:ascii="仿宋" w:hAnsi="仿宋" w:eastAsia="仿宋" w:cs="仿宋"/>
                <w:b w:val="0"/>
                <w:bCs w:val="0"/>
                <w:color w:val="000000"/>
              </w:rPr>
              <w:t>《GB 19083-2008 医疗废物专用包装袋、容器和警示标志标准》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047F751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保质期：自生产之日起3年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110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F0AE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个</w:t>
            </w:r>
          </w:p>
        </w:tc>
        <w:tc>
          <w:tcPr>
            <w:tcW w:w="754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43AE9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720000</w:t>
            </w:r>
          </w:p>
        </w:tc>
        <w:tc>
          <w:tcPr>
            <w:tcW w:w="55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1C19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</w:tbl>
    <w:p w14:paraId="0BDA75B8">
      <w:pPr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br w:type="page"/>
      </w:r>
    </w:p>
    <w:p w14:paraId="52CCFA45">
      <w:pPr>
        <w:widowControl w:val="0"/>
        <w:ind w:left="0" w:leftChars="0" w:firstLine="0" w:firstLineChars="0"/>
        <w:jc w:val="center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深环绿盾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医疗垃圾袋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采购合同</w:t>
      </w:r>
    </w:p>
    <w:p w14:paraId="0DC9F63D">
      <w:pPr>
        <w:widowControl w:val="0"/>
        <w:ind w:firstLine="420"/>
        <w:jc w:val="righ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合同编号： </w:t>
      </w:r>
    </w:p>
    <w:p w14:paraId="6E315046">
      <w:pPr>
        <w:widowControl w:val="0"/>
        <w:ind w:firstLine="422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第二条</w:t>
      </w:r>
      <w:r>
        <w:rPr>
          <w:rFonts w:hint="eastAsia" w:ascii="宋体" w:hAnsi="宋体"/>
          <w:b/>
          <w:bCs/>
          <w:szCs w:val="21"/>
        </w:rPr>
        <w:t xml:space="preserve"> </w:t>
      </w:r>
      <w:r>
        <w:rPr>
          <w:rFonts w:ascii="宋体" w:hAnsi="宋体"/>
          <w:b/>
          <w:bCs/>
          <w:szCs w:val="21"/>
        </w:rPr>
        <w:t>采购标的物及技术参数</w:t>
      </w:r>
      <w:r>
        <w:rPr>
          <w:rFonts w:hint="eastAsia" w:ascii="宋体" w:hAnsi="宋体"/>
          <w:b/>
          <w:bCs/>
          <w:szCs w:val="21"/>
        </w:rPr>
        <w:t>、单价</w:t>
      </w:r>
    </w:p>
    <w:p w14:paraId="0EA2A8CF">
      <w:pPr>
        <w:ind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1.1甲方同意向乙方采购，乙方同意向甲方供应的产品名称、技术参数要求、单位、暂定数量</w:t>
      </w:r>
      <w:r>
        <w:rPr>
          <w:rFonts w:hint="eastAsia" w:ascii="宋体" w:hAnsi="宋体"/>
          <w:szCs w:val="21"/>
        </w:rPr>
        <w:t>、单价</w:t>
      </w:r>
      <w:r>
        <w:rPr>
          <w:rFonts w:ascii="宋体" w:hAnsi="宋体"/>
          <w:szCs w:val="21"/>
        </w:rPr>
        <w:t>如下</w:t>
      </w:r>
      <w:r>
        <w:rPr>
          <w:rFonts w:hint="eastAsia" w:ascii="宋体" w:hAnsi="宋体"/>
          <w:szCs w:val="21"/>
        </w:rPr>
        <w:t>表</w:t>
      </w:r>
      <w:r>
        <w:rPr>
          <w:rFonts w:ascii="宋体" w:hAnsi="宋体"/>
          <w:szCs w:val="21"/>
        </w:rPr>
        <w:t>：</w:t>
      </w:r>
    </w:p>
    <w:tbl>
      <w:tblPr>
        <w:tblStyle w:val="3"/>
        <w:tblW w:w="10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486"/>
        <w:gridCol w:w="6387"/>
        <w:gridCol w:w="1072"/>
        <w:gridCol w:w="583"/>
        <w:gridCol w:w="680"/>
      </w:tblGrid>
      <w:tr w14:paraId="39F72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4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68B7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687D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货物名称</w:t>
            </w:r>
          </w:p>
        </w:tc>
        <w:tc>
          <w:tcPr>
            <w:tcW w:w="638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1A07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技术参数要求</w:t>
            </w:r>
          </w:p>
        </w:tc>
        <w:tc>
          <w:tcPr>
            <w:tcW w:w="107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C6251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单位</w:t>
            </w:r>
          </w:p>
        </w:tc>
        <w:tc>
          <w:tcPr>
            <w:tcW w:w="5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402B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数量</w:t>
            </w:r>
          </w:p>
        </w:tc>
        <w:tc>
          <w:tcPr>
            <w:tcW w:w="68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431936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单价</w:t>
            </w:r>
          </w:p>
        </w:tc>
      </w:tr>
      <w:tr w14:paraId="3C8E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4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8913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1</w:t>
            </w:r>
          </w:p>
        </w:tc>
        <w:tc>
          <w:tcPr>
            <w:tcW w:w="14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40A41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医疗垃圾袋</w:t>
            </w:r>
          </w:p>
        </w:tc>
        <w:tc>
          <w:tcPr>
            <w:tcW w:w="638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2F1BF">
            <w:pPr>
              <w:widowControl w:val="0"/>
              <w:numPr>
                <w:ilvl w:val="0"/>
                <w:numId w:val="0"/>
              </w:numPr>
              <w:ind w:leftChars="200"/>
              <w:jc w:val="left"/>
              <w:rPr>
                <w:rFonts w:hint="eastAsia" w:ascii="宋体" w:hAnsi="宋体" w:eastAsia="宋体" w:cs="宋体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Cs w:val="21"/>
              </w:rPr>
              <w:t>1.材质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:采用聚乙烯(PE)等符合标准的材料，不得使用聚氯乙烯(PVC)材料(采用高温热处置技术时)。</w:t>
            </w:r>
          </w:p>
          <w:p w14:paraId="78D97C6F">
            <w:pPr>
              <w:widowControl w:val="0"/>
              <w:numPr>
                <w:ilvl w:val="0"/>
                <w:numId w:val="0"/>
              </w:numPr>
              <w:ind w:leftChars="200"/>
              <w:jc w:val="left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拉伸强度(纵、横向)20Mpa，断裂伸长率(纵、横向)250%，热合强度10N/15mm。.跌落性能和漏水性需满足无破裂、无渗漏的要求。</w:t>
            </w:r>
          </w:p>
          <w:p w14:paraId="1163BB6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  <w:p w14:paraId="00DD1CE3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  <w:r>
              <w:rPr>
                <w:rFonts w:hint="eastAsia" w:ascii="宋体" w:hAnsi="宋体" w:cs="仿宋"/>
                <w:szCs w:val="21"/>
              </w:rPr>
              <w:t>颜色：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黄</w:t>
            </w:r>
            <w:r>
              <w:rPr>
                <w:rFonts w:hint="eastAsia" w:ascii="宋体" w:hAnsi="宋体" w:cs="仿宋"/>
                <w:szCs w:val="21"/>
              </w:rPr>
              <w:t>色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1FFEDC2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  <w:r>
              <w:rPr>
                <w:rFonts w:hint="eastAsia" w:ascii="宋体" w:hAnsi="宋体"/>
                <w:szCs w:val="21"/>
                <w:highlight w:val="yellow"/>
              </w:rPr>
              <w:t>长度：</w:t>
            </w:r>
            <w:r>
              <w:rPr>
                <w:rFonts w:hint="eastAsia" w:ascii="宋体" w:hAnsi="宋体"/>
                <w:szCs w:val="21"/>
                <w:highlight w:val="yellow"/>
                <w:lang w:val="en-US" w:eastAsia="zh-CN"/>
              </w:rPr>
              <w:t>13800m</w:t>
            </w:r>
            <w:r>
              <w:rPr>
                <w:rFonts w:hint="eastAsia" w:ascii="宋体" w:hAnsi="宋体"/>
                <w:szCs w:val="21"/>
                <w:highlight w:val="yellow"/>
              </w:rPr>
              <w:t>m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6DAA601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4.执行标准:</w:t>
            </w:r>
            <w:r>
              <w:rPr>
                <w:rStyle w:val="5"/>
                <w:rFonts w:hint="eastAsia" w:ascii="仿宋" w:hAnsi="仿宋" w:eastAsia="仿宋" w:cs="仿宋"/>
                <w:b w:val="0"/>
                <w:bCs w:val="0"/>
                <w:color w:val="000000"/>
              </w:rPr>
              <w:t>《GB 19083-2008 医疗废物专用包装袋、容器和警示标志标准》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7841819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保质期：自生产之日起3年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107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7824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个</w:t>
            </w:r>
          </w:p>
        </w:tc>
        <w:tc>
          <w:tcPr>
            <w:tcW w:w="5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D01E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720000</w:t>
            </w:r>
          </w:p>
        </w:tc>
        <w:tc>
          <w:tcPr>
            <w:tcW w:w="68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BFE10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</w:tbl>
    <w:p w14:paraId="269AE197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br w:type="page"/>
      </w:r>
    </w:p>
    <w:p w14:paraId="28B5DA4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D2、投标分项报价表</w:t>
      </w:r>
    </w:p>
    <w:p w14:paraId="6A48DC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投标分项报价表</w:t>
      </w:r>
    </w:p>
    <w:p w14:paraId="21DEAED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hint="eastAsia" w:ascii="宋体" w:hAnsi="宋体"/>
          <w:szCs w:val="21"/>
          <w:u w:val="single"/>
          <w:lang w:eastAsia="zh-CN"/>
        </w:rPr>
        <w:t>深环绿盾</w:t>
      </w:r>
      <w:r>
        <w:rPr>
          <w:rFonts w:hint="eastAsia" w:ascii="宋体" w:hAnsi="宋体"/>
          <w:szCs w:val="21"/>
          <w:u w:val="single"/>
          <w:lang w:val="en-US" w:eastAsia="zh-CN"/>
        </w:rPr>
        <w:t>医疗垃圾袋</w:t>
      </w:r>
      <w:r>
        <w:rPr>
          <w:rFonts w:hint="eastAsia" w:ascii="宋体" w:hAnsi="宋体"/>
          <w:szCs w:val="21"/>
          <w:u w:val="single"/>
          <w:lang w:eastAsia="zh-CN"/>
        </w:rPr>
        <w:t>采购项目</w:t>
      </w:r>
      <w:r>
        <w:rPr>
          <w:rFonts w:hint="eastAsia" w:ascii="宋体" w:hAnsi="宋体"/>
          <w:szCs w:val="21"/>
          <w:u w:val="single"/>
        </w:rPr>
        <w:t xml:space="preserve"> </w:t>
      </w:r>
    </w:p>
    <w:p w14:paraId="3ED72F6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default" w:ascii="宋体" w:hAnsi="宋体" w:eastAsia="宋体"/>
          <w:szCs w:val="21"/>
          <w:u w:val="single"/>
          <w:lang w:val="en-US" w:eastAsia="zh-CN"/>
        </w:rPr>
      </w:pPr>
      <w:r>
        <w:rPr>
          <w:rFonts w:hint="eastAsia" w:ascii="宋体" w:hAnsi="宋体"/>
          <w:szCs w:val="21"/>
        </w:rPr>
        <w:t>项目编号：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</w:t>
      </w:r>
    </w:p>
    <w:tbl>
      <w:tblPr>
        <w:tblStyle w:val="3"/>
        <w:tblW w:w="14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666"/>
        <w:gridCol w:w="7161"/>
        <w:gridCol w:w="1059"/>
        <w:gridCol w:w="830"/>
        <w:gridCol w:w="731"/>
        <w:gridCol w:w="1029"/>
        <w:gridCol w:w="1298"/>
        <w:gridCol w:w="30"/>
      </w:tblGrid>
      <w:tr w14:paraId="34054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05" w:hRule="atLeast"/>
          <w:jc w:val="center"/>
        </w:trPr>
        <w:tc>
          <w:tcPr>
            <w:tcW w:w="4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C0FA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66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29A5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货物名称</w:t>
            </w:r>
          </w:p>
        </w:tc>
        <w:tc>
          <w:tcPr>
            <w:tcW w:w="716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81CA4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技术参数要求</w:t>
            </w:r>
          </w:p>
        </w:tc>
        <w:tc>
          <w:tcPr>
            <w:tcW w:w="105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073C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单位</w:t>
            </w:r>
          </w:p>
        </w:tc>
        <w:tc>
          <w:tcPr>
            <w:tcW w:w="8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6B751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数量</w:t>
            </w:r>
          </w:p>
        </w:tc>
        <w:tc>
          <w:tcPr>
            <w:tcW w:w="73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D8E4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投标上限单价</w:t>
            </w:r>
          </w:p>
        </w:tc>
        <w:tc>
          <w:tcPr>
            <w:tcW w:w="102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53086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投标单价</w:t>
            </w:r>
          </w:p>
        </w:tc>
        <w:tc>
          <w:tcPr>
            <w:tcW w:w="129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324A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小计</w:t>
            </w:r>
          </w:p>
        </w:tc>
      </w:tr>
      <w:tr w14:paraId="028F1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900" w:hRule="atLeast"/>
          <w:jc w:val="center"/>
        </w:trPr>
        <w:tc>
          <w:tcPr>
            <w:tcW w:w="4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F52B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1</w:t>
            </w:r>
          </w:p>
        </w:tc>
        <w:tc>
          <w:tcPr>
            <w:tcW w:w="166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A9971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医疗垃圾袋</w:t>
            </w:r>
          </w:p>
        </w:tc>
        <w:tc>
          <w:tcPr>
            <w:tcW w:w="716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38E77">
            <w:pPr>
              <w:widowControl w:val="0"/>
              <w:numPr>
                <w:ilvl w:val="0"/>
                <w:numId w:val="0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1.材质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:采用聚乙烯(PE)等符合标准的材料，不得使用聚氯乙烯(PVC)材料(采用高温热处置技术时)。拉伸强度(纵、横向)20Mpa，断裂伸长率(纵、横向)250%，热合强度10N/15mm。.跌落性能和漏水性需满足无破裂、无渗漏的要求；</w:t>
            </w:r>
          </w:p>
          <w:p w14:paraId="4FD9F71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  <w:r>
              <w:rPr>
                <w:rFonts w:hint="eastAsia" w:ascii="宋体" w:hAnsi="宋体" w:cs="仿宋"/>
                <w:szCs w:val="21"/>
              </w:rPr>
              <w:t>颜色：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黄</w:t>
            </w:r>
            <w:r>
              <w:rPr>
                <w:rFonts w:hint="eastAsia" w:ascii="宋体" w:hAnsi="宋体" w:cs="仿宋"/>
                <w:szCs w:val="21"/>
              </w:rPr>
              <w:t>色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0EF054B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  <w:r>
              <w:rPr>
                <w:rFonts w:hint="eastAsia" w:ascii="宋体" w:hAnsi="宋体"/>
                <w:szCs w:val="21"/>
                <w:highlight w:val="yellow"/>
              </w:rPr>
              <w:t>长度：</w:t>
            </w:r>
            <w:r>
              <w:rPr>
                <w:rFonts w:hint="eastAsia" w:ascii="宋体" w:hAnsi="宋体"/>
                <w:szCs w:val="21"/>
                <w:highlight w:val="yellow"/>
                <w:lang w:val="en-US" w:eastAsia="zh-CN"/>
              </w:rPr>
              <w:t>13800m</w:t>
            </w:r>
            <w:r>
              <w:rPr>
                <w:rFonts w:hint="eastAsia" w:ascii="宋体" w:hAnsi="宋体"/>
                <w:szCs w:val="21"/>
                <w:highlight w:val="yellow"/>
              </w:rPr>
              <w:t>m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71C7E5D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4.执行标准:</w:t>
            </w:r>
            <w:r>
              <w:rPr>
                <w:rStyle w:val="5"/>
                <w:rFonts w:hint="eastAsia" w:ascii="仿宋" w:hAnsi="仿宋" w:eastAsia="仿宋" w:cs="仿宋"/>
                <w:b w:val="0"/>
                <w:bCs w:val="0"/>
                <w:color w:val="000000"/>
              </w:rPr>
              <w:t>《GB 19083-2008 医疗废物专用包装袋、容器和警示标志标准》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0BCD37D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保质期：自生产之日起3年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105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320E0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个</w:t>
            </w:r>
          </w:p>
        </w:tc>
        <w:tc>
          <w:tcPr>
            <w:tcW w:w="8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21B0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720000</w:t>
            </w:r>
          </w:p>
        </w:tc>
        <w:tc>
          <w:tcPr>
            <w:tcW w:w="73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7D7C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lang w:val="en-US" w:eastAsia="zh-CN"/>
              </w:rPr>
              <w:t>72万元</w:t>
            </w:r>
          </w:p>
        </w:tc>
        <w:tc>
          <w:tcPr>
            <w:tcW w:w="102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F042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980B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3DC4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930" w:type="dxa"/>
            <w:gridSpan w:val="6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5037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投标总价</w:t>
            </w:r>
          </w:p>
        </w:tc>
        <w:tc>
          <w:tcPr>
            <w:tcW w:w="2357" w:type="dxa"/>
            <w:gridSpan w:val="3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1B87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29AB757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填报说明：</w:t>
      </w:r>
    </w:p>
    <w:p w14:paraId="2268F627">
      <w:pPr>
        <w:widowControl w:val="0"/>
        <w:autoSpaceDE w:val="0"/>
        <w:autoSpaceDN w:val="0"/>
        <w:adjustRightInd w:val="0"/>
        <w:snapToGrid w:val="0"/>
        <w:ind w:firstLine="420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1.投标货币为人民币，单位（元），保留两位小数，所有价格均为含税价。</w:t>
      </w:r>
      <w:bookmarkStart w:id="5" w:name="_GoBack"/>
      <w:bookmarkEnd w:id="5"/>
    </w:p>
    <w:p w14:paraId="13F56B6E">
      <w:pPr>
        <w:widowControl w:val="0"/>
        <w:autoSpaceDE w:val="0"/>
        <w:autoSpaceDN w:val="0"/>
        <w:adjustRightInd w:val="0"/>
        <w:snapToGrid w:val="0"/>
        <w:ind w:left="420" w:leftChars="200" w:firstLine="0" w:firstLineChars="0"/>
        <w:jc w:val="left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2.投标总价为完成本项目所有费用的合计，应与投标报价一览表的投标总价一致。</w:t>
      </w:r>
    </w:p>
    <w:p w14:paraId="356BF321">
      <w:pPr>
        <w:widowControl w:val="0"/>
        <w:autoSpaceDE w:val="0"/>
        <w:autoSpaceDN w:val="0"/>
        <w:adjustRightInd w:val="0"/>
        <w:snapToGrid w:val="0"/>
        <w:ind w:right="840" w:firstLine="7560" w:firstLineChars="3600"/>
        <w:rPr>
          <w:rFonts w:ascii="宋体" w:hAnsi="宋体"/>
          <w:szCs w:val="21"/>
        </w:rPr>
      </w:pPr>
    </w:p>
    <w:p w14:paraId="680F8D73">
      <w:pPr>
        <w:widowControl w:val="0"/>
        <w:autoSpaceDE w:val="0"/>
        <w:autoSpaceDN w:val="0"/>
        <w:adjustRightInd w:val="0"/>
        <w:snapToGrid w:val="0"/>
        <w:ind w:right="840" w:firstLine="7560" w:firstLineChars="360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投标人（盖章）：</w:t>
      </w:r>
      <w:r>
        <w:rPr>
          <w:rFonts w:hint="eastAsia" w:ascii="宋体" w:hAnsi="宋体"/>
          <w:szCs w:val="21"/>
          <w:u w:val="single"/>
        </w:rPr>
        <w:t xml:space="preserve">                                    </w:t>
      </w:r>
    </w:p>
    <w:p w14:paraId="6480D350"/>
    <w:p w14:paraId="5A7C41D9"/>
    <w:p w14:paraId="12E00C36">
      <w:pPr>
        <w:widowControl w:val="0"/>
        <w:tabs>
          <w:tab w:val="left" w:pos="709"/>
        </w:tabs>
        <w:autoSpaceDE w:val="0"/>
        <w:autoSpaceDN w:val="0"/>
        <w:adjustRightInd w:val="0"/>
        <w:snapToGrid w:val="0"/>
        <w:ind w:firstLine="0" w:firstLineChars="0"/>
        <w:jc w:val="both"/>
        <w:outlineLvl w:val="0"/>
        <w:rPr>
          <w:rFonts w:hint="eastAsia" w:ascii="宋体" w:hAnsi="宋体"/>
          <w:b/>
          <w:bCs/>
          <w:color w:val="FF0000"/>
          <w:sz w:val="52"/>
          <w:szCs w:val="52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FF0000"/>
          <w:sz w:val="52"/>
          <w:szCs w:val="52"/>
          <w:highlight w:val="none"/>
          <w:lang w:val="en-US" w:eastAsia="zh-CN"/>
        </w:rPr>
        <w:t>修正为：</w:t>
      </w:r>
    </w:p>
    <w:p w14:paraId="1CC1EDDA">
      <w:pPr>
        <w:widowControl w:val="0"/>
        <w:tabs>
          <w:tab w:val="left" w:pos="709"/>
        </w:tabs>
        <w:autoSpaceDE w:val="0"/>
        <w:autoSpaceDN w:val="0"/>
        <w:adjustRightInd w:val="0"/>
        <w:snapToGrid w:val="0"/>
        <w:ind w:firstLine="0" w:firstLineChars="0"/>
        <w:jc w:val="center"/>
        <w:outlineLvl w:val="0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>第四章 项目需求</w:t>
      </w:r>
    </w:p>
    <w:p w14:paraId="65223C7C">
      <w:pPr>
        <w:ind w:firstLine="643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★第一节 商务条款</w:t>
      </w:r>
    </w:p>
    <w:p w14:paraId="3653FC45">
      <w:pPr>
        <w:widowControl w:val="0"/>
        <w:autoSpaceDE w:val="0"/>
        <w:autoSpaceDN w:val="0"/>
        <w:adjustRightInd w:val="0"/>
        <w:snapToGrid w:val="0"/>
        <w:ind w:firstLine="422"/>
        <w:jc w:val="left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二、采购内容及供应商资质要求：</w:t>
      </w:r>
    </w:p>
    <w:p w14:paraId="46C2A54B">
      <w:pPr>
        <w:widowControl w:val="0"/>
        <w:autoSpaceDE w:val="0"/>
        <w:autoSpaceDN w:val="0"/>
        <w:adjustRightInd w:val="0"/>
        <w:snapToGrid w:val="0"/>
        <w:ind w:firstLine="42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1.采购</w:t>
      </w:r>
      <w:r>
        <w:rPr>
          <w:rFonts w:ascii="宋体" w:hAnsi="宋体"/>
          <w:szCs w:val="21"/>
        </w:rPr>
        <w:t>货物清单及技术参数</w:t>
      </w:r>
      <w:r>
        <w:rPr>
          <w:rFonts w:hint="eastAsia" w:ascii="宋体" w:hAnsi="宋体"/>
          <w:szCs w:val="21"/>
        </w:rPr>
        <w:t>表</w:t>
      </w:r>
    </w:p>
    <w:tbl>
      <w:tblPr>
        <w:tblStyle w:val="3"/>
        <w:tblW w:w="10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536"/>
        <w:gridCol w:w="6602"/>
        <w:gridCol w:w="1108"/>
        <w:gridCol w:w="754"/>
        <w:gridCol w:w="552"/>
      </w:tblGrid>
      <w:tr w14:paraId="213E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445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75656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53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5815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货物名称</w:t>
            </w:r>
          </w:p>
        </w:tc>
        <w:tc>
          <w:tcPr>
            <w:tcW w:w="660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E57B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技术参数要求</w:t>
            </w:r>
          </w:p>
        </w:tc>
        <w:tc>
          <w:tcPr>
            <w:tcW w:w="110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D7C1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单位</w:t>
            </w:r>
          </w:p>
        </w:tc>
        <w:tc>
          <w:tcPr>
            <w:tcW w:w="754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60D8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数量</w:t>
            </w:r>
          </w:p>
        </w:tc>
        <w:tc>
          <w:tcPr>
            <w:tcW w:w="55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62996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单价</w:t>
            </w:r>
          </w:p>
        </w:tc>
      </w:tr>
      <w:tr w14:paraId="34417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445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C231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1</w:t>
            </w:r>
          </w:p>
        </w:tc>
        <w:tc>
          <w:tcPr>
            <w:tcW w:w="153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A753C9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医疗垃圾袋</w:t>
            </w:r>
          </w:p>
        </w:tc>
        <w:tc>
          <w:tcPr>
            <w:tcW w:w="660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EE15B">
            <w:pPr>
              <w:widowControl w:val="0"/>
              <w:numPr>
                <w:ilvl w:val="0"/>
                <w:numId w:val="0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1.材质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:采用聚乙烯(PE)等符合标准的材料，不得使用聚氯乙烯(PVC)材料(采用高温热处置技术时)。拉伸强度(纵、横向)20Mpa，断裂伸长率(纵、横向)250%，热合强度10N/15mm。.跌落性能和漏水性需满足无破裂、无渗漏的要求；</w:t>
            </w:r>
          </w:p>
          <w:p w14:paraId="25DC60F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  <w:r>
              <w:rPr>
                <w:rFonts w:hint="eastAsia" w:ascii="宋体" w:hAnsi="宋体" w:cs="仿宋"/>
                <w:szCs w:val="21"/>
              </w:rPr>
              <w:t>颜色：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黄</w:t>
            </w:r>
            <w:r>
              <w:rPr>
                <w:rFonts w:hint="eastAsia" w:ascii="宋体" w:hAnsi="宋体" w:cs="仿宋"/>
                <w:szCs w:val="21"/>
              </w:rPr>
              <w:t>色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571DC809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尺寸：138cm，宽，88c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3774FAC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4.执行标准:</w:t>
            </w:r>
            <w:r>
              <w:rPr>
                <w:rStyle w:val="5"/>
                <w:rFonts w:hint="eastAsia" w:ascii="仿宋" w:hAnsi="仿宋" w:eastAsia="仿宋" w:cs="仿宋"/>
                <w:b w:val="0"/>
                <w:bCs w:val="0"/>
                <w:color w:val="000000"/>
              </w:rPr>
              <w:t>《GB 19083-2008 医疗废物专用包装袋、容器和警示标志标准》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6FBA9D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保质期：自生产之日起3年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110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6D17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个</w:t>
            </w:r>
          </w:p>
        </w:tc>
        <w:tc>
          <w:tcPr>
            <w:tcW w:w="754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D7B230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720000</w:t>
            </w:r>
          </w:p>
        </w:tc>
        <w:tc>
          <w:tcPr>
            <w:tcW w:w="55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B98EB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</w:tbl>
    <w:p w14:paraId="162DF89D">
      <w:pPr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br w:type="page"/>
      </w:r>
    </w:p>
    <w:p w14:paraId="611E697E">
      <w:pPr>
        <w:widowControl w:val="0"/>
        <w:ind w:left="0" w:leftChars="0" w:firstLine="0" w:firstLineChars="0"/>
        <w:jc w:val="center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深环绿盾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医疗垃圾袋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采购合同</w:t>
      </w:r>
    </w:p>
    <w:p w14:paraId="0CEAAEDA">
      <w:pPr>
        <w:widowControl w:val="0"/>
        <w:ind w:firstLine="420"/>
        <w:jc w:val="righ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合同编号： </w:t>
      </w:r>
    </w:p>
    <w:p w14:paraId="0A89BF1E">
      <w:pPr>
        <w:widowControl w:val="0"/>
        <w:ind w:firstLine="422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第二条</w:t>
      </w:r>
      <w:r>
        <w:rPr>
          <w:rFonts w:hint="eastAsia" w:ascii="宋体" w:hAnsi="宋体"/>
          <w:b/>
          <w:bCs/>
          <w:szCs w:val="21"/>
        </w:rPr>
        <w:t xml:space="preserve"> </w:t>
      </w:r>
      <w:r>
        <w:rPr>
          <w:rFonts w:ascii="宋体" w:hAnsi="宋体"/>
          <w:b/>
          <w:bCs/>
          <w:szCs w:val="21"/>
        </w:rPr>
        <w:t>采购标的物及技术参数</w:t>
      </w:r>
      <w:r>
        <w:rPr>
          <w:rFonts w:hint="eastAsia" w:ascii="宋体" w:hAnsi="宋体"/>
          <w:b/>
          <w:bCs/>
          <w:szCs w:val="21"/>
        </w:rPr>
        <w:t>、单价</w:t>
      </w:r>
    </w:p>
    <w:p w14:paraId="5D3C7B3E">
      <w:pPr>
        <w:ind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1.1甲方同意向乙方采购，乙方同意向甲方供应的产品名称、技术参数要求、单位、暂定数量</w:t>
      </w:r>
      <w:r>
        <w:rPr>
          <w:rFonts w:hint="eastAsia" w:ascii="宋体" w:hAnsi="宋体"/>
          <w:szCs w:val="21"/>
        </w:rPr>
        <w:t>、单价</w:t>
      </w:r>
      <w:r>
        <w:rPr>
          <w:rFonts w:ascii="宋体" w:hAnsi="宋体"/>
          <w:szCs w:val="21"/>
        </w:rPr>
        <w:t>如下</w:t>
      </w:r>
      <w:r>
        <w:rPr>
          <w:rFonts w:hint="eastAsia" w:ascii="宋体" w:hAnsi="宋体"/>
          <w:szCs w:val="21"/>
        </w:rPr>
        <w:t>表</w:t>
      </w:r>
      <w:r>
        <w:rPr>
          <w:rFonts w:ascii="宋体" w:hAnsi="宋体"/>
          <w:szCs w:val="21"/>
        </w:rPr>
        <w:t>：</w:t>
      </w:r>
    </w:p>
    <w:tbl>
      <w:tblPr>
        <w:tblStyle w:val="3"/>
        <w:tblW w:w="10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486"/>
        <w:gridCol w:w="6387"/>
        <w:gridCol w:w="1072"/>
        <w:gridCol w:w="583"/>
        <w:gridCol w:w="680"/>
      </w:tblGrid>
      <w:tr w14:paraId="7E8DF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4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580AC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5C79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货物名称</w:t>
            </w:r>
          </w:p>
        </w:tc>
        <w:tc>
          <w:tcPr>
            <w:tcW w:w="638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64F5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技术参数要求</w:t>
            </w:r>
          </w:p>
        </w:tc>
        <w:tc>
          <w:tcPr>
            <w:tcW w:w="107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1075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单位</w:t>
            </w:r>
          </w:p>
        </w:tc>
        <w:tc>
          <w:tcPr>
            <w:tcW w:w="5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72136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数量</w:t>
            </w:r>
          </w:p>
        </w:tc>
        <w:tc>
          <w:tcPr>
            <w:tcW w:w="68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7A8D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单价</w:t>
            </w:r>
          </w:p>
        </w:tc>
      </w:tr>
      <w:tr w14:paraId="4C76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4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3ADB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1</w:t>
            </w:r>
          </w:p>
        </w:tc>
        <w:tc>
          <w:tcPr>
            <w:tcW w:w="14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6AD6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医疗垃圾袋</w:t>
            </w:r>
          </w:p>
        </w:tc>
        <w:tc>
          <w:tcPr>
            <w:tcW w:w="638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6C1AE">
            <w:pPr>
              <w:widowControl w:val="0"/>
              <w:numPr>
                <w:ilvl w:val="0"/>
                <w:numId w:val="0"/>
              </w:numPr>
              <w:ind w:leftChars="200"/>
              <w:jc w:val="left"/>
              <w:rPr>
                <w:rFonts w:hint="eastAsia" w:ascii="宋体" w:hAnsi="宋体" w:eastAsia="宋体" w:cs="宋体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Cs w:val="21"/>
              </w:rPr>
              <w:t>1.材质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:采用聚乙烯(PE)等符合标准的材料，不得使用聚氯乙烯(PVC)材料(采用高温热处置技术时)。</w:t>
            </w:r>
          </w:p>
          <w:p w14:paraId="2F79ABB1">
            <w:pPr>
              <w:widowControl w:val="0"/>
              <w:numPr>
                <w:ilvl w:val="0"/>
                <w:numId w:val="0"/>
              </w:numPr>
              <w:ind w:leftChars="200"/>
              <w:jc w:val="left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拉伸强度(纵、横向)20Mpa，断裂伸长率(纵、横向)250%，热合强度10N/15mm。.跌落性能和漏水性需满足无破裂、无渗漏的要求。</w:t>
            </w:r>
          </w:p>
          <w:p w14:paraId="5BD6A82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  <w:p w14:paraId="77A93C43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  <w:r>
              <w:rPr>
                <w:rFonts w:hint="eastAsia" w:ascii="宋体" w:hAnsi="宋体" w:cs="仿宋"/>
                <w:szCs w:val="21"/>
              </w:rPr>
              <w:t>颜色：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黄</w:t>
            </w:r>
            <w:r>
              <w:rPr>
                <w:rFonts w:hint="eastAsia" w:ascii="宋体" w:hAnsi="宋体" w:cs="仿宋"/>
                <w:szCs w:val="21"/>
              </w:rPr>
              <w:t>色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702160E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尺寸：138cm，宽，88cm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0B2E62A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4.执行标准:</w:t>
            </w:r>
            <w:r>
              <w:rPr>
                <w:rStyle w:val="5"/>
                <w:rFonts w:hint="eastAsia" w:ascii="仿宋" w:hAnsi="仿宋" w:eastAsia="仿宋" w:cs="仿宋"/>
                <w:b w:val="0"/>
                <w:bCs w:val="0"/>
                <w:color w:val="000000"/>
              </w:rPr>
              <w:t>《GB 19083-2008 医疗废物专用包装袋、容器和警示标志标准》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01B85403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保质期：自生产之日起3年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107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9915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个</w:t>
            </w:r>
          </w:p>
        </w:tc>
        <w:tc>
          <w:tcPr>
            <w:tcW w:w="5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414C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720000</w:t>
            </w:r>
          </w:p>
        </w:tc>
        <w:tc>
          <w:tcPr>
            <w:tcW w:w="68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4885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</w:tbl>
    <w:p w14:paraId="096A4A0F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br w:type="page"/>
      </w:r>
    </w:p>
    <w:p w14:paraId="5F05663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D2、投标分项报价表</w:t>
      </w:r>
    </w:p>
    <w:p w14:paraId="0EC6EFC0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投标分项报价表</w:t>
      </w:r>
    </w:p>
    <w:p w14:paraId="5F22482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hint="eastAsia" w:ascii="宋体" w:hAnsi="宋体"/>
          <w:szCs w:val="21"/>
          <w:u w:val="single"/>
          <w:lang w:eastAsia="zh-CN"/>
        </w:rPr>
        <w:t>深环绿盾</w:t>
      </w:r>
      <w:r>
        <w:rPr>
          <w:rFonts w:hint="eastAsia" w:ascii="宋体" w:hAnsi="宋体"/>
          <w:szCs w:val="21"/>
          <w:u w:val="single"/>
          <w:lang w:val="en-US" w:eastAsia="zh-CN"/>
        </w:rPr>
        <w:t>医疗垃圾袋</w:t>
      </w:r>
      <w:r>
        <w:rPr>
          <w:rFonts w:hint="eastAsia" w:ascii="宋体" w:hAnsi="宋体"/>
          <w:szCs w:val="21"/>
          <w:u w:val="single"/>
          <w:lang w:eastAsia="zh-CN"/>
        </w:rPr>
        <w:t>采购项目</w:t>
      </w:r>
      <w:r>
        <w:rPr>
          <w:rFonts w:hint="eastAsia" w:ascii="宋体" w:hAnsi="宋体"/>
          <w:szCs w:val="21"/>
          <w:u w:val="single"/>
        </w:rPr>
        <w:t xml:space="preserve"> </w:t>
      </w:r>
    </w:p>
    <w:p w14:paraId="4DAAE2C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default" w:ascii="宋体" w:hAnsi="宋体" w:eastAsia="宋体"/>
          <w:szCs w:val="21"/>
          <w:u w:val="single"/>
          <w:lang w:val="en-US" w:eastAsia="zh-CN"/>
        </w:rPr>
      </w:pPr>
      <w:r>
        <w:rPr>
          <w:rFonts w:hint="eastAsia" w:ascii="宋体" w:hAnsi="宋体"/>
          <w:szCs w:val="21"/>
        </w:rPr>
        <w:t>项目编号：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</w:t>
      </w:r>
    </w:p>
    <w:tbl>
      <w:tblPr>
        <w:tblStyle w:val="3"/>
        <w:tblW w:w="14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666"/>
        <w:gridCol w:w="7161"/>
        <w:gridCol w:w="1059"/>
        <w:gridCol w:w="830"/>
        <w:gridCol w:w="731"/>
        <w:gridCol w:w="1029"/>
        <w:gridCol w:w="1298"/>
        <w:gridCol w:w="30"/>
      </w:tblGrid>
      <w:tr w14:paraId="3D513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05" w:hRule="atLeast"/>
          <w:jc w:val="center"/>
        </w:trPr>
        <w:tc>
          <w:tcPr>
            <w:tcW w:w="4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843AF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66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A118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货物名称</w:t>
            </w:r>
          </w:p>
        </w:tc>
        <w:tc>
          <w:tcPr>
            <w:tcW w:w="716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8796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技术参数要求</w:t>
            </w:r>
          </w:p>
        </w:tc>
        <w:tc>
          <w:tcPr>
            <w:tcW w:w="105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1B26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单位</w:t>
            </w:r>
          </w:p>
        </w:tc>
        <w:tc>
          <w:tcPr>
            <w:tcW w:w="8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FEA4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数量</w:t>
            </w:r>
          </w:p>
        </w:tc>
        <w:tc>
          <w:tcPr>
            <w:tcW w:w="73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3845D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投标上限单价</w:t>
            </w:r>
          </w:p>
        </w:tc>
        <w:tc>
          <w:tcPr>
            <w:tcW w:w="102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CB0B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投标单价</w:t>
            </w:r>
          </w:p>
        </w:tc>
        <w:tc>
          <w:tcPr>
            <w:tcW w:w="129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6798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小计</w:t>
            </w:r>
          </w:p>
        </w:tc>
      </w:tr>
      <w:tr w14:paraId="02130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900" w:hRule="atLeast"/>
          <w:jc w:val="center"/>
        </w:trPr>
        <w:tc>
          <w:tcPr>
            <w:tcW w:w="4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67F1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1</w:t>
            </w:r>
          </w:p>
        </w:tc>
        <w:tc>
          <w:tcPr>
            <w:tcW w:w="166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4508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医疗垃圾袋</w:t>
            </w:r>
          </w:p>
        </w:tc>
        <w:tc>
          <w:tcPr>
            <w:tcW w:w="716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735251">
            <w:pPr>
              <w:widowControl w:val="0"/>
              <w:numPr>
                <w:ilvl w:val="0"/>
                <w:numId w:val="0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1.材质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:采用聚乙烯(PE)等符合标准的材料，不得使用聚氯乙烯(PVC)材料(采用高温热处置技术时)。拉伸强度(纵、横向)20Mpa，断裂伸长率(纵、横向)250%，热合强度10N/15mm。.跌落性能和漏水性需满足无破裂、无渗漏的要求；</w:t>
            </w:r>
          </w:p>
          <w:p w14:paraId="0AABD9D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  <w:r>
              <w:rPr>
                <w:rFonts w:hint="eastAsia" w:ascii="宋体" w:hAnsi="宋体" w:cs="仿宋"/>
                <w:szCs w:val="21"/>
              </w:rPr>
              <w:t>颜色：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黄</w:t>
            </w:r>
            <w:r>
              <w:rPr>
                <w:rFonts w:hint="eastAsia" w:ascii="宋体" w:hAnsi="宋体" w:cs="仿宋"/>
                <w:szCs w:val="21"/>
              </w:rPr>
              <w:t>色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2B0F8EB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尺寸：138cm，宽，88c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6EBC244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4.执行标准:</w:t>
            </w:r>
            <w:r>
              <w:rPr>
                <w:rStyle w:val="5"/>
                <w:rFonts w:hint="eastAsia" w:ascii="仿宋" w:hAnsi="仿宋" w:eastAsia="仿宋" w:cs="仿宋"/>
                <w:b w:val="0"/>
                <w:bCs w:val="0"/>
                <w:color w:val="000000"/>
              </w:rPr>
              <w:t>《GB 19083-2008 医疗废物专用包装袋、容器和警示标志标准》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3A224F1A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保质期：自生产之日起3年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105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D386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个</w:t>
            </w:r>
          </w:p>
        </w:tc>
        <w:tc>
          <w:tcPr>
            <w:tcW w:w="8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523C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720000</w:t>
            </w:r>
          </w:p>
        </w:tc>
        <w:tc>
          <w:tcPr>
            <w:tcW w:w="73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2575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lang w:val="en-US" w:eastAsia="zh-CN"/>
              </w:rPr>
              <w:t>72万元</w:t>
            </w:r>
          </w:p>
        </w:tc>
        <w:tc>
          <w:tcPr>
            <w:tcW w:w="102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BB22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4BEC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28725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930" w:type="dxa"/>
            <w:gridSpan w:val="6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529F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投标总价</w:t>
            </w:r>
          </w:p>
        </w:tc>
        <w:tc>
          <w:tcPr>
            <w:tcW w:w="2357" w:type="dxa"/>
            <w:gridSpan w:val="3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4F879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520D65A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填报说明：</w:t>
      </w:r>
    </w:p>
    <w:p w14:paraId="1D991ACF">
      <w:pPr>
        <w:widowControl w:val="0"/>
        <w:autoSpaceDE w:val="0"/>
        <w:autoSpaceDN w:val="0"/>
        <w:adjustRightInd w:val="0"/>
        <w:snapToGrid w:val="0"/>
        <w:ind w:firstLine="420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1.投标货币为人民币，单位（元），保留两位小数，所有价格均为含税价。</w:t>
      </w:r>
    </w:p>
    <w:p w14:paraId="7A5FE817">
      <w:pPr>
        <w:widowControl w:val="0"/>
        <w:autoSpaceDE w:val="0"/>
        <w:autoSpaceDN w:val="0"/>
        <w:adjustRightInd w:val="0"/>
        <w:snapToGrid w:val="0"/>
        <w:ind w:left="420" w:leftChars="200" w:firstLine="0" w:firstLineChars="0"/>
        <w:jc w:val="left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2.投标总价为完成本项目所有费用的合计，应与投标报价一览表的投标总价一致。</w:t>
      </w:r>
    </w:p>
    <w:p w14:paraId="48C03B42">
      <w:pPr>
        <w:widowControl w:val="0"/>
        <w:autoSpaceDE w:val="0"/>
        <w:autoSpaceDN w:val="0"/>
        <w:adjustRightInd w:val="0"/>
        <w:snapToGrid w:val="0"/>
        <w:ind w:right="840" w:firstLine="7560" w:firstLineChars="3600"/>
        <w:rPr>
          <w:rFonts w:ascii="宋体" w:hAnsi="宋体"/>
          <w:szCs w:val="21"/>
        </w:rPr>
      </w:pPr>
    </w:p>
    <w:p w14:paraId="2B4F8F9B">
      <w:pPr>
        <w:widowControl w:val="0"/>
        <w:autoSpaceDE w:val="0"/>
        <w:autoSpaceDN w:val="0"/>
        <w:adjustRightInd w:val="0"/>
        <w:snapToGrid w:val="0"/>
        <w:ind w:right="840" w:firstLine="7560" w:firstLineChars="360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投标人（盖章）：</w:t>
      </w:r>
      <w:r>
        <w:rPr>
          <w:rFonts w:hint="eastAsia" w:ascii="宋体" w:hAnsi="宋体"/>
          <w:szCs w:val="21"/>
          <w:u w:val="single"/>
        </w:rPr>
        <w:t xml:space="preserve">                                    </w:t>
      </w:r>
    </w:p>
    <w:p w14:paraId="7310EE76"/>
    <w:p w14:paraId="13ACE963"/>
    <w:sectPr>
      <w:pgSz w:w="16840" w:h="11907" w:orient="landscape"/>
      <w:pgMar w:top="1797" w:right="1440" w:bottom="1797" w:left="1440" w:header="567" w:footer="567" w:gutter="0"/>
      <w:cols w:space="720" w:num="1"/>
      <w:docGrid w:linePitch="46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C273C"/>
    <w:rsid w:val="384C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2026-07-19T10:09:00Z</dcterms:created>
  <dc:creator>kiwi</dc:creator>
  <cp:lastModifiedBy>kiwi</cp:lastModifiedBy>
  <dcterms:modified xsi:type="dcterms:W3CDTF">2026-07-19T10:15:59Z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91DD4D684498415695A143B2E724F648_11</vt:lpwstr>
  </property>
  <property fmtid="{D5CDD505-2E9C-101B-9397-08002B2CF9AE}" pid="4" name="KSOTemplateDocerSaveRecord">
    <vt:lpwstr>eyJoZGlkIjoiZDE1NWJmMmYxMGQ2OGM3NzVlMmVmZjUzMjM3NjNmYmUiLCJ1c2VySWQiOiI0NDU5OTQyNTQifQ==</vt:lpwstr>
  </property>
</Properties>
</file>