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2136304">
      <w:pPr>
        <w:keepNext w:val="0"/>
        <w:keepLines w:val="0"/>
        <w:pageBreakBefore w:val="0"/>
        <w:widowControl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312" w:afterLines="100" w:line="360" w:lineRule="auto"/>
        <w:jc w:val="right"/>
        <w:textAlignment w:val="auto"/>
        <w:rPr>
          <w:rFonts w:hint="default" w:ascii="方正书宋简体" w:hAnsi="方正书宋简体" w:eastAsia="方正书宋简体" w:cs="方正书宋简体"/>
          <w:kern w:val="0"/>
          <w:sz w:val="24"/>
          <w:szCs w:val="24"/>
          <w:u w:val="single" w:color="auto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 xml:space="preserve">                </w:t>
      </w:r>
      <w:r>
        <w:rPr>
          <w:rFonts w:hint="eastAsia" w:ascii="方正书宋简体" w:hAnsi="方正书宋简体" w:eastAsia="方正书宋简体" w:cs="方正书宋简体"/>
          <w:kern w:val="0"/>
          <w:sz w:val="24"/>
          <w:szCs w:val="24"/>
          <w:lang w:val="en-US" w:eastAsia="zh-CN"/>
        </w:rPr>
        <w:t xml:space="preserve">         </w:t>
      </w:r>
      <w:r>
        <w:rPr>
          <w:rFonts w:hint="eastAsia" w:ascii="方正书宋简体" w:hAnsi="方正书宋简体" w:eastAsia="方正书宋简体" w:cs="方正书宋简体"/>
          <w:kern w:val="0"/>
          <w:sz w:val="24"/>
          <w:szCs w:val="24"/>
          <w:u w:val="single" w:color="auto"/>
          <w:lang w:val="en-US" w:eastAsia="zh-CN"/>
        </w:rPr>
        <w:t xml:space="preserve">             </w:t>
      </w:r>
    </w:p>
    <w:p w14:paraId="4A2E2363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  <w:t>现场踏勘确认书</w:t>
      </w:r>
    </w:p>
    <w:p w14:paraId="0A20D88D">
      <w:pPr>
        <w:keepNext w:val="0"/>
        <w:keepLines w:val="0"/>
        <w:pageBreakBefore w:val="0"/>
        <w:widowControl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方正仿宋简体" w:hAnsi="方正仿宋简体" w:eastAsia="方正仿宋简体" w:cs="方正仿宋简体"/>
          <w:b w:val="0"/>
          <w:bCs w:val="0"/>
          <w:kern w:val="0"/>
          <w:sz w:val="32"/>
          <w:szCs w:val="32"/>
        </w:rPr>
      </w:pPr>
    </w:p>
    <w:p w14:paraId="1B0775F6">
      <w:pPr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我方于2026年  月  日，委派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u w:val="single"/>
        </w:rPr>
        <w:t>丰田普瑞维亚牌JTEGS54M（6213）小型普通客车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现场实物资产进行了实地踏勘。我方对该项目标的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车辆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情况都进行过充分了解和确认，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悉知并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完全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认可标的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车辆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车辆类型、车辆品牌、车辆型号、行驶公里数（km）、保险到期日、登记日期、车架号、标的状态、年检到期日等方面的实际状况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并核对了车辆证件的上述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方面的情况，自愿接受转让标的全部现状及瑕疵，愿承担一切责任与风险。</w:t>
      </w:r>
    </w:p>
    <w:p w14:paraId="224DE36D">
      <w:pPr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我公司对标的状况及交易风险亦进行了充分研判且自愿接受 后进行报名，将不会以不了解标的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车辆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状况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各个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方面的瑕疵为由 拒绝接受该批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标的车辆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或拒付价款，否则视为违约。</w:t>
      </w:r>
    </w:p>
    <w:p w14:paraId="61349C30">
      <w:pPr>
        <w:pStyle w:val="3"/>
        <w:ind w:left="0" w:leftChars="0" w:firstLine="0" w:firstLineChars="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B8E0522">
      <w:pPr>
        <w:keepNext w:val="0"/>
        <w:keepLines w:val="0"/>
        <w:pageBreakBefore w:val="0"/>
        <w:widowControl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意向受让方（盖章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/签字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 xml:space="preserve">                      </w:t>
      </w:r>
    </w:p>
    <w:p w14:paraId="4288CF56">
      <w:pPr>
        <w:keepNext w:val="0"/>
        <w:keepLines w:val="0"/>
        <w:pageBreakBefore w:val="0"/>
        <w:widowControl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righ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</w:p>
    <w:p w14:paraId="37790316">
      <w:pPr>
        <w:keepNext w:val="0"/>
        <w:keepLines w:val="0"/>
        <w:pageBreakBefore w:val="0"/>
        <w:widowControl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righ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年    月    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157" w:right="1406" w:bottom="1157" w:left="140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EF" w:usb1="C0007841" w:usb2="00000009" w:usb3="00000000" w:csb0="400001FF" w:csb1="FFFF0000"/>
    <w:embedRegular r:id="rId1" w:fontKey="{3CCAB449-4442-221F-0217-E06A5704A5F9}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书宋简体">
    <w:altName w:val="冬青黑体简体中文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F4087DD6-E033-BCD7-0217-E06A0F96C578}"/>
  </w:font>
  <w:font w:name="方正仿宋简体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6E4A61E-5294-875A-0217-E06A0EE2D867}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5587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37929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12E86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C555DE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DF287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5031A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iOWVmYmYzNzA4Y2FjY2NiZjIwZTIxNjFjMTM0OWIifQ=="/>
  </w:docVars>
  <w:rsids>
    <w:rsidRoot w:val="00172A27"/>
    <w:rsid w:val="00DD598A"/>
    <w:rsid w:val="01D22B07"/>
    <w:rsid w:val="02064875"/>
    <w:rsid w:val="032F18B4"/>
    <w:rsid w:val="058E5CDD"/>
    <w:rsid w:val="05E01A11"/>
    <w:rsid w:val="06BA3F55"/>
    <w:rsid w:val="0B5A0C84"/>
    <w:rsid w:val="0E322789"/>
    <w:rsid w:val="11F16D45"/>
    <w:rsid w:val="143F03F5"/>
    <w:rsid w:val="14C07856"/>
    <w:rsid w:val="19A5288D"/>
    <w:rsid w:val="1A1675E8"/>
    <w:rsid w:val="1AA816A2"/>
    <w:rsid w:val="1BBC6402"/>
    <w:rsid w:val="1C411A0A"/>
    <w:rsid w:val="1DFF316B"/>
    <w:rsid w:val="1F7360D1"/>
    <w:rsid w:val="1F9A2D26"/>
    <w:rsid w:val="2058529C"/>
    <w:rsid w:val="21DB210E"/>
    <w:rsid w:val="22291281"/>
    <w:rsid w:val="24665F99"/>
    <w:rsid w:val="25795FA0"/>
    <w:rsid w:val="25B64840"/>
    <w:rsid w:val="26D80829"/>
    <w:rsid w:val="274028CE"/>
    <w:rsid w:val="286A5EDB"/>
    <w:rsid w:val="28BD2141"/>
    <w:rsid w:val="290F389D"/>
    <w:rsid w:val="29F71615"/>
    <w:rsid w:val="2A2210C0"/>
    <w:rsid w:val="2E5E0CB8"/>
    <w:rsid w:val="2EF40F07"/>
    <w:rsid w:val="2F790646"/>
    <w:rsid w:val="3139585D"/>
    <w:rsid w:val="338406C0"/>
    <w:rsid w:val="34DD0DDB"/>
    <w:rsid w:val="34E032EE"/>
    <w:rsid w:val="36FC087B"/>
    <w:rsid w:val="37A9229F"/>
    <w:rsid w:val="389C4C92"/>
    <w:rsid w:val="3A306308"/>
    <w:rsid w:val="3B712F9C"/>
    <w:rsid w:val="3BAF3FC2"/>
    <w:rsid w:val="3FA93D53"/>
    <w:rsid w:val="41103E82"/>
    <w:rsid w:val="432F7002"/>
    <w:rsid w:val="43B3139E"/>
    <w:rsid w:val="474206B3"/>
    <w:rsid w:val="4906174F"/>
    <w:rsid w:val="49143C78"/>
    <w:rsid w:val="49302212"/>
    <w:rsid w:val="49E8446C"/>
    <w:rsid w:val="4B567E06"/>
    <w:rsid w:val="4C250674"/>
    <w:rsid w:val="4C613384"/>
    <w:rsid w:val="4CE55CB3"/>
    <w:rsid w:val="4DAE6CF0"/>
    <w:rsid w:val="4DCE4D37"/>
    <w:rsid w:val="4E3746BC"/>
    <w:rsid w:val="50E50110"/>
    <w:rsid w:val="516854C2"/>
    <w:rsid w:val="522022C2"/>
    <w:rsid w:val="5527282B"/>
    <w:rsid w:val="553D1C48"/>
    <w:rsid w:val="561E186A"/>
    <w:rsid w:val="56432895"/>
    <w:rsid w:val="57257A39"/>
    <w:rsid w:val="57C245EC"/>
    <w:rsid w:val="5874238E"/>
    <w:rsid w:val="58A65F3E"/>
    <w:rsid w:val="5A311120"/>
    <w:rsid w:val="5BC45E7D"/>
    <w:rsid w:val="5E787291"/>
    <w:rsid w:val="60296FC9"/>
    <w:rsid w:val="61B97D21"/>
    <w:rsid w:val="620751A1"/>
    <w:rsid w:val="62084A46"/>
    <w:rsid w:val="625407F2"/>
    <w:rsid w:val="66FC78CB"/>
    <w:rsid w:val="67261F0E"/>
    <w:rsid w:val="67407557"/>
    <w:rsid w:val="67F22644"/>
    <w:rsid w:val="680B78E9"/>
    <w:rsid w:val="68E775A2"/>
    <w:rsid w:val="69AF2EAA"/>
    <w:rsid w:val="6AE7654C"/>
    <w:rsid w:val="6DCB7B8E"/>
    <w:rsid w:val="6DE30990"/>
    <w:rsid w:val="6DF0010D"/>
    <w:rsid w:val="6F3F6817"/>
    <w:rsid w:val="70CF5D37"/>
    <w:rsid w:val="71644476"/>
    <w:rsid w:val="72525510"/>
    <w:rsid w:val="73C54F0E"/>
    <w:rsid w:val="74D555FA"/>
    <w:rsid w:val="75FC7692"/>
    <w:rsid w:val="78F55EBB"/>
    <w:rsid w:val="7AAB55EF"/>
    <w:rsid w:val="7C02749F"/>
    <w:rsid w:val="7C534619"/>
    <w:rsid w:val="7D6E47DD"/>
    <w:rsid w:val="7DE948D5"/>
    <w:rsid w:val="7EFE42CF"/>
    <w:rsid w:val="7F1C7EFA"/>
    <w:rsid w:val="CBF60707"/>
    <w:rsid w:val="E7E7168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Emphasis"/>
    <w:basedOn w:val="7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308</Words>
  <Characters>325</Characters>
  <Lines>0</Lines>
  <Paragraphs>0</Paragraphs>
  <TotalTime>4</TotalTime>
  <ScaleCrop>false</ScaleCrop>
  <LinksUpToDate>false</LinksUpToDate>
  <CharactersWithSpaces>449</CharactersWithSpaces>
  <Application>WPS Office_12.1.29181.29181_F1E327BC-269C-435d-A152-05C5408002CA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李成宾</dc:creator>
  <cp:lastModifiedBy>yuanfeng</cp:lastModifiedBy>
  <cp:lastPrinted>2021-03-09T18:09:00Z</cp:lastPrinted>
  <dcterms:modified xsi:type="dcterms:W3CDTF">2026-10-27T11:14:10Z</dcterms:modified>
  <dc:title>李成宾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2052-12.1.29181.29181</vt:lpwstr>
  </property>
  <property fmtid="{D5CDD505-2E9C-101B-9397-08002B2CF9AE}" pid="3" name="ICV">
    <vt:lpwstr>30AEA3CE9797874F9216E06A515775B0_43</vt:lpwstr>
  </property>
  <property fmtid="{D5CDD505-2E9C-101B-9397-08002B2CF9AE}" pid="4" name="KSOTemplateDocerSaveRecord">
    <vt:lpwstr>eyJoZGlkIjoiNmJhOTM0MWRkYmFmNmI0ZjYzN2JkODA5NTJkZDBiMjAiLCJ1c2VySWQiOiIzMTIzNzM0NDEifQ==</vt:lpwstr>
  </property>
</Properties>
</file>