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A7F74" w14:textId="77777777" w:rsidR="003C48F5" w:rsidRDefault="00000000">
      <w:pPr>
        <w:pStyle w:val="a3"/>
        <w:spacing w:line="480" w:lineRule="exact"/>
        <w:rPr>
          <w:rFonts w:ascii="仿宋" w:eastAsia="仿宋" w:hAnsi="仿宋" w:cs="仿宋" w:hint="eastAsia"/>
          <w:bCs/>
          <w:sz w:val="36"/>
          <w:szCs w:val="36"/>
        </w:rPr>
      </w:pPr>
      <w:r>
        <w:rPr>
          <w:rFonts w:ascii="仿宋" w:eastAsia="仿宋" w:hAnsi="仿宋" w:cs="仿宋" w:hint="eastAsia"/>
          <w:bCs/>
          <w:sz w:val="36"/>
          <w:szCs w:val="36"/>
        </w:rPr>
        <w:t>深圳市</w:t>
      </w:r>
      <w:proofErr w:type="gramStart"/>
      <w:r>
        <w:rPr>
          <w:rFonts w:ascii="仿宋" w:eastAsia="仿宋" w:hAnsi="仿宋" w:cs="仿宋" w:hint="eastAsia"/>
          <w:bCs/>
          <w:sz w:val="36"/>
          <w:szCs w:val="36"/>
        </w:rPr>
        <w:t>深环绿盾</w:t>
      </w:r>
      <w:proofErr w:type="gramEnd"/>
      <w:r>
        <w:rPr>
          <w:rFonts w:ascii="仿宋" w:eastAsia="仿宋" w:hAnsi="仿宋" w:cs="仿宋" w:hint="eastAsia"/>
          <w:bCs/>
          <w:sz w:val="36"/>
          <w:szCs w:val="36"/>
        </w:rPr>
        <w:t>环保科技有限公司</w:t>
      </w:r>
    </w:p>
    <w:p w14:paraId="0B9F40D4" w14:textId="1834850F" w:rsidR="003C48F5" w:rsidRPr="00E7205D" w:rsidRDefault="00000000" w:rsidP="005162C9">
      <w:pPr>
        <w:pStyle w:val="a3"/>
        <w:spacing w:line="480" w:lineRule="exact"/>
        <w:rPr>
          <w:rFonts w:ascii="仿宋" w:eastAsia="仿宋" w:hAnsi="仿宋" w:cs="仿宋" w:hint="eastAsia"/>
          <w:bCs/>
          <w:sz w:val="36"/>
          <w:szCs w:val="36"/>
        </w:rPr>
      </w:pPr>
      <w:bookmarkStart w:id="0" w:name="OLE_LINK1"/>
      <w:r>
        <w:rPr>
          <w:rFonts w:ascii="仿宋" w:eastAsia="仿宋" w:hAnsi="仿宋" w:cs="仿宋" w:hint="eastAsia"/>
          <w:bCs/>
          <w:sz w:val="36"/>
          <w:szCs w:val="36"/>
        </w:rPr>
        <w:t>处置中心</w:t>
      </w:r>
      <w:r w:rsidR="005162C9">
        <w:rPr>
          <w:rFonts w:ascii="仿宋" w:eastAsia="仿宋" w:hAnsi="仿宋" w:cs="仿宋" w:hint="eastAsia"/>
          <w:bCs/>
          <w:sz w:val="36"/>
          <w:szCs w:val="36"/>
        </w:rPr>
        <w:t>厂区</w:t>
      </w:r>
      <w:r w:rsidR="00E7205D">
        <w:rPr>
          <w:rFonts w:ascii="仿宋" w:eastAsia="仿宋" w:hAnsi="仿宋" w:cs="仿宋" w:hint="eastAsia"/>
          <w:bCs/>
          <w:sz w:val="36"/>
          <w:szCs w:val="36"/>
        </w:rPr>
        <w:t>三号焚烧线上料区铝合金组合防护棚</w:t>
      </w:r>
      <w:r>
        <w:rPr>
          <w:rFonts w:ascii="仿宋" w:eastAsia="仿宋" w:hAnsi="仿宋" w:cs="仿宋" w:hint="eastAsia"/>
          <w:bCs/>
          <w:sz w:val="36"/>
          <w:szCs w:val="36"/>
        </w:rPr>
        <w:t>采购</w:t>
      </w:r>
      <w:bookmarkEnd w:id="0"/>
      <w:r>
        <w:rPr>
          <w:rFonts w:ascii="仿宋" w:eastAsia="仿宋" w:hAnsi="仿宋" w:cs="仿宋" w:hint="eastAsia"/>
          <w:bCs/>
          <w:sz w:val="36"/>
          <w:szCs w:val="36"/>
        </w:rPr>
        <w:t>项目询价文件</w:t>
      </w:r>
    </w:p>
    <w:p w14:paraId="7786CC1F" w14:textId="77777777" w:rsidR="003C48F5" w:rsidRPr="005162C9" w:rsidRDefault="003C48F5">
      <w:pPr>
        <w:pStyle w:val="3"/>
        <w:spacing w:before="0" w:after="0" w:line="480" w:lineRule="exact"/>
        <w:rPr>
          <w:rFonts w:ascii="仿宋" w:eastAsia="仿宋" w:hAnsi="仿宋" w:cs="仿宋" w:hint="eastAsia"/>
          <w:b w:val="0"/>
          <w:bCs w:val="0"/>
          <w:sz w:val="28"/>
          <w:szCs w:val="28"/>
        </w:rPr>
      </w:pPr>
    </w:p>
    <w:p w14:paraId="0951A991" w14:textId="77777777" w:rsidR="003C48F5" w:rsidRDefault="00000000">
      <w:pPr>
        <w:pStyle w:val="3"/>
        <w:spacing w:before="0" w:after="0" w:line="480" w:lineRule="exact"/>
        <w:rPr>
          <w:rFonts w:ascii="仿宋" w:eastAsia="仿宋" w:hAnsi="仿宋" w:cs="仿宋" w:hint="eastAsia"/>
          <w:b w:val="0"/>
          <w:bCs w:val="0"/>
        </w:rPr>
      </w:pPr>
      <w:r>
        <w:rPr>
          <w:rFonts w:ascii="仿宋" w:eastAsia="仿宋" w:hAnsi="仿宋" w:cs="仿宋" w:hint="eastAsia"/>
          <w:b w:val="0"/>
          <w:bCs w:val="0"/>
        </w:rPr>
        <w:t>项目编号：无</w:t>
      </w:r>
    </w:p>
    <w:p w14:paraId="1CE2CD29" w14:textId="77777777" w:rsidR="003C48F5" w:rsidRDefault="00000000">
      <w:pPr>
        <w:pStyle w:val="3"/>
        <w:spacing w:before="0" w:after="0" w:line="480" w:lineRule="exact"/>
        <w:rPr>
          <w:rFonts w:ascii="仿宋" w:eastAsia="仿宋" w:hAnsi="仿宋" w:cs="仿宋" w:hint="eastAsia"/>
          <w:b w:val="0"/>
          <w:bCs w:val="0"/>
        </w:rPr>
      </w:pPr>
      <w:r>
        <w:rPr>
          <w:rFonts w:ascii="仿宋" w:eastAsia="仿宋" w:hAnsi="仿宋" w:cs="仿宋" w:hint="eastAsia"/>
          <w:b w:val="0"/>
          <w:bCs w:val="0"/>
        </w:rPr>
        <w:t>采购人：深圳市</w:t>
      </w:r>
      <w:proofErr w:type="gramStart"/>
      <w:r>
        <w:rPr>
          <w:rFonts w:ascii="仿宋" w:eastAsia="仿宋" w:hAnsi="仿宋" w:cs="仿宋" w:hint="eastAsia"/>
          <w:b w:val="0"/>
          <w:bCs w:val="0"/>
        </w:rPr>
        <w:t>深环绿盾</w:t>
      </w:r>
      <w:proofErr w:type="gramEnd"/>
      <w:r>
        <w:rPr>
          <w:rFonts w:ascii="仿宋" w:eastAsia="仿宋" w:hAnsi="仿宋" w:cs="仿宋" w:hint="eastAsia"/>
          <w:b w:val="0"/>
          <w:bCs w:val="0"/>
        </w:rPr>
        <w:t>环保科技有限公司</w:t>
      </w:r>
    </w:p>
    <w:p w14:paraId="43E55B30" w14:textId="77777777" w:rsidR="003C48F5" w:rsidRDefault="00000000">
      <w:pPr>
        <w:pStyle w:val="3"/>
        <w:spacing w:before="0" w:after="0" w:line="480" w:lineRule="exact"/>
        <w:rPr>
          <w:rFonts w:ascii="仿宋" w:eastAsia="仿宋" w:hAnsi="仿宋" w:cs="仿宋" w:hint="eastAsia"/>
          <w:b w:val="0"/>
          <w:bCs w:val="0"/>
        </w:rPr>
      </w:pPr>
      <w:r>
        <w:rPr>
          <w:rFonts w:ascii="仿宋" w:eastAsia="仿宋" w:hAnsi="仿宋" w:cs="仿宋" w:hint="eastAsia"/>
          <w:b w:val="0"/>
          <w:bCs w:val="0"/>
        </w:rPr>
        <w:t>采购使用人：深圳市</w:t>
      </w:r>
      <w:proofErr w:type="gramStart"/>
      <w:r>
        <w:rPr>
          <w:rFonts w:ascii="仿宋" w:eastAsia="仿宋" w:hAnsi="仿宋" w:cs="仿宋" w:hint="eastAsia"/>
          <w:b w:val="0"/>
          <w:bCs w:val="0"/>
        </w:rPr>
        <w:t>深环绿盾</w:t>
      </w:r>
      <w:proofErr w:type="gramEnd"/>
      <w:r>
        <w:rPr>
          <w:rFonts w:ascii="仿宋" w:eastAsia="仿宋" w:hAnsi="仿宋" w:cs="仿宋" w:hint="eastAsia"/>
          <w:b w:val="0"/>
          <w:bCs w:val="0"/>
        </w:rPr>
        <w:t>环保科技有限公司</w:t>
      </w:r>
    </w:p>
    <w:p w14:paraId="70DDC323" w14:textId="18547B1B" w:rsidR="003C48F5" w:rsidRDefault="00000000">
      <w:pPr>
        <w:pStyle w:val="3"/>
        <w:spacing w:before="0" w:after="0" w:line="480" w:lineRule="exact"/>
        <w:rPr>
          <w:rFonts w:ascii="仿宋" w:eastAsia="仿宋" w:hAnsi="仿宋" w:cs="仿宋" w:hint="eastAsia"/>
          <w:b w:val="0"/>
          <w:bCs w:val="0"/>
        </w:rPr>
      </w:pPr>
      <w:r>
        <w:rPr>
          <w:rFonts w:ascii="仿宋" w:eastAsia="仿宋" w:hAnsi="仿宋" w:cs="仿宋" w:hint="eastAsia"/>
          <w:b w:val="0"/>
          <w:bCs w:val="0"/>
        </w:rPr>
        <w:t>发布日期：2026 年</w:t>
      </w:r>
      <w:r w:rsidR="00E7205D">
        <w:rPr>
          <w:rFonts w:ascii="仿宋" w:eastAsia="仿宋" w:hAnsi="仿宋" w:cs="仿宋" w:hint="eastAsia"/>
          <w:b w:val="0"/>
          <w:bCs w:val="0"/>
        </w:rPr>
        <w:t xml:space="preserve">  </w:t>
      </w:r>
      <w:r>
        <w:rPr>
          <w:rFonts w:ascii="仿宋" w:eastAsia="仿宋" w:hAnsi="仿宋" w:cs="仿宋" w:hint="eastAsia"/>
          <w:b w:val="0"/>
          <w:bCs w:val="0"/>
        </w:rPr>
        <w:t>月</w:t>
      </w:r>
      <w:r w:rsidR="00E7205D">
        <w:rPr>
          <w:rFonts w:ascii="仿宋" w:eastAsia="仿宋" w:hAnsi="仿宋" w:cs="仿宋" w:hint="eastAsia"/>
          <w:b w:val="0"/>
          <w:bCs w:val="0"/>
        </w:rPr>
        <w:t xml:space="preserve">  </w:t>
      </w:r>
      <w:r>
        <w:rPr>
          <w:rFonts w:ascii="仿宋" w:eastAsia="仿宋" w:hAnsi="仿宋" w:cs="仿宋" w:hint="eastAsia"/>
          <w:b w:val="0"/>
          <w:bCs w:val="0"/>
        </w:rPr>
        <w:t>日</w:t>
      </w:r>
    </w:p>
    <w:p w14:paraId="72D466EF" w14:textId="77777777" w:rsidR="00C26A8B" w:rsidRPr="00C26A8B" w:rsidRDefault="00C26A8B" w:rsidP="00C26A8B"/>
    <w:p w14:paraId="79F72BAB" w14:textId="77777777" w:rsidR="003C48F5" w:rsidRPr="00DC2113" w:rsidRDefault="00000000" w:rsidP="00DC2113">
      <w:pPr>
        <w:pStyle w:val="3"/>
        <w:spacing w:before="0" w:after="0" w:line="480" w:lineRule="exact"/>
        <w:ind w:firstLineChars="900" w:firstLine="2530"/>
        <w:jc w:val="both"/>
        <w:rPr>
          <w:rFonts w:ascii="仿宋" w:eastAsia="仿宋" w:hAnsi="仿宋" w:cs="仿宋" w:hint="eastAsia"/>
          <w:b w:val="0"/>
          <w:bCs w:val="0"/>
          <w:sz w:val="28"/>
          <w:szCs w:val="28"/>
        </w:rPr>
      </w:pPr>
      <w:r w:rsidRPr="00DC2113">
        <w:rPr>
          <w:rFonts w:ascii="仿宋" w:eastAsia="仿宋" w:hAnsi="仿宋" w:cs="仿宋" w:hint="eastAsia"/>
          <w:sz w:val="28"/>
          <w:szCs w:val="28"/>
        </w:rPr>
        <w:t>第一部分 项目公告</w:t>
      </w:r>
    </w:p>
    <w:p w14:paraId="1A532A92" w14:textId="77777777" w:rsidR="003C48F5" w:rsidRPr="00DC2113" w:rsidRDefault="00000000">
      <w:pPr>
        <w:pStyle w:val="3"/>
        <w:spacing w:before="0" w:after="0" w:line="480" w:lineRule="exact"/>
        <w:rPr>
          <w:rFonts w:ascii="仿宋" w:eastAsia="仿宋" w:hAnsi="仿宋" w:cs="仿宋" w:hint="eastAsia"/>
          <w:sz w:val="28"/>
          <w:szCs w:val="28"/>
        </w:rPr>
      </w:pPr>
      <w:r w:rsidRPr="00DC2113">
        <w:rPr>
          <w:rFonts w:ascii="仿宋" w:eastAsia="仿宋" w:hAnsi="仿宋" w:cs="仿宋" w:hint="eastAsia"/>
          <w:sz w:val="28"/>
          <w:szCs w:val="28"/>
        </w:rPr>
        <w:t>一、项目基本信息</w:t>
      </w:r>
    </w:p>
    <w:p w14:paraId="0394E8CD" w14:textId="0AC57DC3" w:rsidR="003C48F5" w:rsidRPr="00DC2113" w:rsidRDefault="00000000">
      <w:pPr>
        <w:pStyle w:val="3"/>
        <w:spacing w:before="0" w:after="0" w:line="480" w:lineRule="exact"/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</w:rPr>
      </w:pPr>
      <w:r w:rsidRPr="00DC2113"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</w:rPr>
        <w:t>1.项目名称：</w:t>
      </w:r>
      <w:bookmarkStart w:id="1" w:name="_Hlk233970333"/>
      <w:bookmarkStart w:id="2" w:name="OLE_LINK3"/>
      <w:r w:rsidR="00E7205D" w:rsidRPr="00DC2113">
        <w:rPr>
          <w:rFonts w:ascii="仿宋" w:eastAsia="仿宋" w:hAnsi="仿宋" w:cs="仿宋" w:hint="eastAsia"/>
          <w:b w:val="0"/>
          <w:bCs w:val="0"/>
          <w:color w:val="000000"/>
          <w:spacing w:val="-4"/>
          <w:sz w:val="28"/>
          <w:szCs w:val="28"/>
        </w:rPr>
        <w:t>处置中心三号焚烧线上料区铝合金组合防护棚</w:t>
      </w:r>
      <w:bookmarkEnd w:id="1"/>
      <w:r w:rsidR="00E7205D" w:rsidRPr="00DC2113">
        <w:rPr>
          <w:rFonts w:ascii="仿宋" w:eastAsia="仿宋" w:hAnsi="仿宋" w:cs="仿宋" w:hint="eastAsia"/>
          <w:b w:val="0"/>
          <w:bCs w:val="0"/>
          <w:color w:val="000000"/>
          <w:spacing w:val="-4"/>
          <w:sz w:val="28"/>
          <w:szCs w:val="28"/>
        </w:rPr>
        <w:t>采购</w:t>
      </w:r>
      <w:bookmarkEnd w:id="2"/>
    </w:p>
    <w:p w14:paraId="02B3B813" w14:textId="77777777" w:rsidR="003C48F5" w:rsidRPr="00DC2113" w:rsidRDefault="00000000">
      <w:pPr>
        <w:pStyle w:val="3"/>
        <w:spacing w:before="0" w:after="0" w:line="480" w:lineRule="exact"/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</w:rPr>
      </w:pPr>
      <w:r w:rsidRPr="00DC2113"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</w:rPr>
        <w:t>2.采购内容：详见“第二部分采购需求”</w:t>
      </w:r>
    </w:p>
    <w:p w14:paraId="43A95BD6" w14:textId="187C4DFB" w:rsidR="003C48F5" w:rsidRPr="00DC2113" w:rsidRDefault="00000000">
      <w:pPr>
        <w:pStyle w:val="3"/>
        <w:spacing w:before="0" w:after="0" w:line="480" w:lineRule="exact"/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</w:rPr>
      </w:pPr>
      <w:r w:rsidRPr="00DC2113"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</w:rPr>
        <w:t>3.预算金额：人民币</w:t>
      </w:r>
      <w:r w:rsidR="00E7205D" w:rsidRPr="00DC2113"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  <w:u w:val="single"/>
        </w:rPr>
        <w:t xml:space="preserve">     </w:t>
      </w:r>
      <w:r w:rsidRPr="00DC2113"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</w:rPr>
        <w:t>元，超过预算的报价无效</w:t>
      </w:r>
    </w:p>
    <w:p w14:paraId="5334FDA8" w14:textId="77777777" w:rsidR="003C48F5" w:rsidRPr="00DC2113" w:rsidRDefault="00000000">
      <w:pPr>
        <w:pStyle w:val="3"/>
        <w:spacing w:before="0" w:after="0" w:line="480" w:lineRule="exact"/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</w:rPr>
      </w:pPr>
      <w:r w:rsidRPr="00DC2113"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</w:rPr>
        <w:t>4.采购人信息：</w:t>
      </w:r>
    </w:p>
    <w:p w14:paraId="32F3E981" w14:textId="14B103EC" w:rsidR="003C48F5" w:rsidRPr="00DC2113" w:rsidRDefault="00000000" w:rsidP="00E7205D">
      <w:pPr>
        <w:pStyle w:val="3"/>
        <w:spacing w:before="0" w:after="0" w:line="480" w:lineRule="exact"/>
        <w:ind w:firstLineChars="100" w:firstLine="280"/>
        <w:rPr>
          <w:rFonts w:ascii="仿宋" w:eastAsia="仿宋" w:hAnsi="仿宋" w:cs="仿宋" w:hint="eastAsia"/>
          <w:b w:val="0"/>
          <w:bCs w:val="0"/>
          <w:sz w:val="28"/>
          <w:szCs w:val="28"/>
        </w:rPr>
      </w:pPr>
      <w:r w:rsidRPr="00DC2113"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</w:rPr>
        <w:t>联系人：</w:t>
      </w:r>
      <w:r w:rsidR="00E7205D" w:rsidRPr="00C62FB2"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  <w:highlight w:val="yellow"/>
        </w:rPr>
        <w:t>刘</w:t>
      </w:r>
      <w:r w:rsidRPr="00C62FB2"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  <w:highlight w:val="yellow"/>
        </w:rPr>
        <w:t>工  联</w:t>
      </w:r>
      <w:r w:rsidRPr="00C62FB2">
        <w:rPr>
          <w:rFonts w:ascii="仿宋" w:eastAsia="仿宋" w:hAnsi="仿宋" w:cs="仿宋" w:hint="eastAsia"/>
          <w:b w:val="0"/>
          <w:bCs w:val="0"/>
          <w:sz w:val="28"/>
          <w:szCs w:val="28"/>
          <w:highlight w:val="yellow"/>
        </w:rPr>
        <w:t>系电话：</w:t>
      </w:r>
      <w:r w:rsidR="00E7205D" w:rsidRPr="00C62FB2">
        <w:rPr>
          <w:rFonts w:ascii="仿宋" w:eastAsia="仿宋" w:hAnsi="仿宋" w:cs="仿宋"/>
          <w:b w:val="0"/>
          <w:bCs w:val="0"/>
          <w:sz w:val="28"/>
          <w:szCs w:val="28"/>
          <w:highlight w:val="yellow"/>
        </w:rPr>
        <w:t>13798452467</w:t>
      </w:r>
    </w:p>
    <w:p w14:paraId="5251BAAD" w14:textId="77777777" w:rsidR="003C48F5" w:rsidRPr="00DC2113" w:rsidRDefault="00000000" w:rsidP="00E7205D">
      <w:pPr>
        <w:pStyle w:val="3"/>
        <w:spacing w:before="0" w:after="0" w:line="480" w:lineRule="exact"/>
        <w:ind w:firstLineChars="100" w:firstLine="280"/>
        <w:rPr>
          <w:rFonts w:ascii="仿宋" w:eastAsia="仿宋" w:hAnsi="仿宋" w:cs="仿宋" w:hint="eastAsia"/>
          <w:b w:val="0"/>
          <w:bCs w:val="0"/>
          <w:sz w:val="28"/>
          <w:szCs w:val="28"/>
        </w:rPr>
      </w:pPr>
      <w:r w:rsidRPr="00DC2113">
        <w:rPr>
          <w:rFonts w:ascii="仿宋" w:eastAsia="仿宋" w:hAnsi="仿宋" w:cs="仿宋" w:hint="eastAsia"/>
          <w:b w:val="0"/>
          <w:bCs w:val="0"/>
          <w:sz w:val="28"/>
          <w:szCs w:val="28"/>
        </w:rPr>
        <w:t>地址：深圳市福田区梅观路福田生产基地8-6号</w:t>
      </w:r>
    </w:p>
    <w:p w14:paraId="24735D42" w14:textId="77777777" w:rsidR="003C48F5" w:rsidRPr="00DC2113" w:rsidRDefault="00000000">
      <w:pPr>
        <w:pStyle w:val="3"/>
        <w:spacing w:before="0" w:after="0" w:line="480" w:lineRule="exact"/>
        <w:rPr>
          <w:rFonts w:ascii="仿宋" w:eastAsia="仿宋" w:hAnsi="仿宋" w:cs="仿宋" w:hint="eastAsia"/>
          <w:sz w:val="28"/>
          <w:szCs w:val="28"/>
        </w:rPr>
      </w:pPr>
      <w:r w:rsidRPr="00DC2113">
        <w:rPr>
          <w:rFonts w:ascii="仿宋" w:eastAsia="仿宋" w:hAnsi="仿宋" w:cs="仿宋" w:hint="eastAsia"/>
          <w:sz w:val="28"/>
          <w:szCs w:val="28"/>
        </w:rPr>
        <w:t>二、供应商资格要求</w:t>
      </w:r>
    </w:p>
    <w:p w14:paraId="78CD81B8" w14:textId="607365D4" w:rsidR="003C48F5" w:rsidRPr="00DC2113" w:rsidRDefault="00000000" w:rsidP="00E7205D">
      <w:pPr>
        <w:pStyle w:val="3"/>
        <w:spacing w:before="0" w:after="0" w:line="480" w:lineRule="exact"/>
        <w:jc w:val="both"/>
        <w:rPr>
          <w:rFonts w:ascii="仿宋" w:eastAsia="仿宋" w:hAnsi="仿宋" w:cs="仿宋" w:hint="eastAsia"/>
          <w:b w:val="0"/>
          <w:bCs w:val="0"/>
          <w:sz w:val="28"/>
          <w:szCs w:val="28"/>
        </w:rPr>
      </w:pPr>
      <w:r w:rsidRPr="00DC2113">
        <w:rPr>
          <w:rFonts w:ascii="仿宋" w:eastAsia="仿宋" w:hAnsi="仿宋" w:cs="仿宋" w:hint="eastAsia"/>
          <w:b w:val="0"/>
          <w:bCs w:val="0"/>
          <w:sz w:val="28"/>
          <w:szCs w:val="28"/>
        </w:rPr>
        <w:t>1.</w:t>
      </w:r>
      <w:r w:rsidR="00E7205D" w:rsidRPr="00DC2113">
        <w:rPr>
          <w:rFonts w:hint="eastAsia"/>
          <w:sz w:val="28"/>
          <w:szCs w:val="28"/>
        </w:rPr>
        <w:t xml:space="preserve"> </w:t>
      </w:r>
      <w:r w:rsidR="00E7205D" w:rsidRPr="00DC2113">
        <w:rPr>
          <w:rFonts w:ascii="仿宋" w:eastAsia="仿宋" w:hAnsi="仿宋" w:cs="仿宋" w:hint="eastAsia"/>
          <w:b w:val="0"/>
          <w:bCs w:val="0"/>
          <w:sz w:val="28"/>
          <w:szCs w:val="28"/>
        </w:rPr>
        <w:t>报价人必须是在中华人民共和国境内注册（不含港、澳、台地区）的独立法人资格或是具有独立承担民事责任能力的其它组织，且具备该采购项目的经营资格。本项目不允许联合体投标。</w:t>
      </w:r>
    </w:p>
    <w:p w14:paraId="7EF65A63" w14:textId="0755AAB7" w:rsidR="003C48F5" w:rsidRPr="00DC2113" w:rsidRDefault="00000000" w:rsidP="00E7205D">
      <w:pPr>
        <w:pStyle w:val="3"/>
        <w:spacing w:before="0" w:after="0" w:line="480" w:lineRule="exact"/>
        <w:jc w:val="both"/>
        <w:rPr>
          <w:rFonts w:ascii="仿宋" w:eastAsia="仿宋" w:hAnsi="仿宋" w:cs="仿宋" w:hint="eastAsia"/>
          <w:sz w:val="28"/>
          <w:szCs w:val="28"/>
        </w:rPr>
      </w:pPr>
      <w:r w:rsidRPr="00DC2113">
        <w:rPr>
          <w:rFonts w:ascii="仿宋" w:eastAsia="仿宋" w:hAnsi="仿宋" w:cs="仿宋" w:hint="eastAsia"/>
          <w:b w:val="0"/>
          <w:bCs w:val="0"/>
          <w:sz w:val="28"/>
          <w:szCs w:val="28"/>
        </w:rPr>
        <w:t>2.</w:t>
      </w:r>
      <w:r w:rsidR="00E7205D" w:rsidRPr="00DC2113">
        <w:rPr>
          <w:rFonts w:ascii="仿宋" w:eastAsia="仿宋" w:hAnsi="仿宋" w:cs="仿宋" w:hint="eastAsia"/>
          <w:b w:val="0"/>
          <w:bCs w:val="0"/>
          <w:sz w:val="28"/>
          <w:szCs w:val="28"/>
        </w:rPr>
        <w:t xml:space="preserve"> </w:t>
      </w:r>
      <w:r w:rsidRPr="004C7259">
        <w:rPr>
          <w:rFonts w:ascii="仿宋" w:eastAsia="仿宋" w:hAnsi="仿宋" w:cs="仿宋" w:hint="eastAsia"/>
          <w:b w:val="0"/>
          <w:bCs w:val="0"/>
          <w:sz w:val="28"/>
          <w:szCs w:val="28"/>
          <w:highlight w:val="yellow"/>
        </w:rPr>
        <w:t>供应商未被列入失信被执行人、重大税收违法案件当事人名单、政府采购严重违法失信行为记录名单（以投标截止至评审结束期间通过“信用中国”网站（www.creditchina.gov.cn）、中国政府采购网（www.ccgp.gov.cn）查询为准）。</w:t>
      </w:r>
    </w:p>
    <w:p w14:paraId="4BF6938E" w14:textId="77777777" w:rsidR="003C48F5" w:rsidRPr="00DC2113" w:rsidRDefault="00000000">
      <w:pPr>
        <w:pStyle w:val="3"/>
        <w:spacing w:before="0" w:after="0" w:line="480" w:lineRule="exact"/>
        <w:rPr>
          <w:rFonts w:ascii="仿宋" w:eastAsia="仿宋" w:hAnsi="仿宋" w:cs="仿宋" w:hint="eastAsia"/>
          <w:sz w:val="28"/>
          <w:szCs w:val="28"/>
        </w:rPr>
      </w:pPr>
      <w:r w:rsidRPr="00DC2113">
        <w:rPr>
          <w:rFonts w:ascii="仿宋" w:eastAsia="仿宋" w:hAnsi="仿宋" w:cs="仿宋" w:hint="eastAsia"/>
          <w:sz w:val="28"/>
          <w:szCs w:val="28"/>
        </w:rPr>
        <w:t>三、询价文件获取</w:t>
      </w:r>
    </w:p>
    <w:p w14:paraId="4D8797B6" w14:textId="77777777" w:rsidR="003C48F5" w:rsidRPr="00DC2113" w:rsidRDefault="00000000">
      <w:pPr>
        <w:pStyle w:val="3"/>
        <w:spacing w:before="0" w:after="0" w:line="480" w:lineRule="exact"/>
        <w:rPr>
          <w:rFonts w:ascii="仿宋" w:eastAsia="仿宋" w:hAnsi="仿宋" w:cs="仿宋" w:hint="eastAsia"/>
          <w:b w:val="0"/>
          <w:bCs w:val="0"/>
          <w:sz w:val="28"/>
          <w:szCs w:val="28"/>
        </w:rPr>
      </w:pPr>
      <w:r w:rsidRPr="00DC2113">
        <w:rPr>
          <w:rFonts w:ascii="仿宋" w:eastAsia="仿宋" w:hAnsi="仿宋" w:cs="仿宋" w:hint="eastAsia"/>
          <w:b w:val="0"/>
          <w:bCs w:val="0"/>
          <w:sz w:val="28"/>
          <w:szCs w:val="28"/>
        </w:rPr>
        <w:t>1.获取时间：详见深圳阳光采购平台公告；</w:t>
      </w:r>
    </w:p>
    <w:p w14:paraId="65D3F4E3" w14:textId="77777777" w:rsidR="003C48F5" w:rsidRPr="00DC2113" w:rsidRDefault="00000000">
      <w:pPr>
        <w:pStyle w:val="3"/>
        <w:spacing w:before="0" w:after="0" w:line="480" w:lineRule="exact"/>
        <w:rPr>
          <w:rFonts w:ascii="仿宋" w:eastAsia="仿宋" w:hAnsi="仿宋" w:cs="仿宋" w:hint="eastAsia"/>
          <w:b w:val="0"/>
          <w:bCs w:val="0"/>
          <w:sz w:val="28"/>
          <w:szCs w:val="28"/>
        </w:rPr>
      </w:pPr>
      <w:r w:rsidRPr="00DC2113">
        <w:rPr>
          <w:rFonts w:ascii="仿宋" w:eastAsia="仿宋" w:hAnsi="仿宋" w:cs="仿宋" w:hint="eastAsia"/>
          <w:b w:val="0"/>
          <w:bCs w:val="0"/>
          <w:sz w:val="28"/>
          <w:szCs w:val="28"/>
        </w:rPr>
        <w:t>2.获取方式：从深圳阳光采购平台下载公告附件；</w:t>
      </w:r>
    </w:p>
    <w:p w14:paraId="0F668528" w14:textId="77777777" w:rsidR="003C48F5" w:rsidRDefault="00000000">
      <w:pPr>
        <w:pStyle w:val="3"/>
        <w:spacing w:before="0" w:after="0" w:line="480" w:lineRule="exact"/>
        <w:rPr>
          <w:rFonts w:ascii="仿宋" w:eastAsia="仿宋" w:hAnsi="仿宋" w:cs="仿宋" w:hint="eastAsia"/>
          <w:b w:val="0"/>
          <w:bCs w:val="0"/>
          <w:sz w:val="28"/>
          <w:szCs w:val="28"/>
        </w:rPr>
      </w:pPr>
      <w:r w:rsidRPr="00DC2113">
        <w:rPr>
          <w:rFonts w:ascii="仿宋" w:eastAsia="仿宋" w:hAnsi="仿宋" w:cs="仿宋" w:hint="eastAsia"/>
          <w:b w:val="0"/>
          <w:bCs w:val="0"/>
          <w:sz w:val="28"/>
          <w:szCs w:val="28"/>
        </w:rPr>
        <w:t>3.报价截止时间：详见深圳阳光采购平台公告；</w:t>
      </w:r>
    </w:p>
    <w:p w14:paraId="5D561559" w14:textId="77777777" w:rsidR="00DC2113" w:rsidRPr="00DC2113" w:rsidRDefault="00DC2113" w:rsidP="00DC2113"/>
    <w:p w14:paraId="382A29F6" w14:textId="77777777" w:rsidR="003C48F5" w:rsidRDefault="00000000">
      <w:pPr>
        <w:pStyle w:val="2"/>
        <w:spacing w:before="0" w:after="0" w:line="480" w:lineRule="exact"/>
        <w:ind w:firstLineChars="900" w:firstLine="2711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第二部分 项目需求</w:t>
      </w:r>
    </w:p>
    <w:p w14:paraId="4A63BE00" w14:textId="77777777" w:rsidR="00C26A8B" w:rsidRDefault="00C26A8B">
      <w:pPr>
        <w:pStyle w:val="3"/>
        <w:spacing w:before="0" w:after="0" w:line="480" w:lineRule="exact"/>
        <w:rPr>
          <w:rFonts w:ascii="仿宋" w:eastAsia="仿宋" w:hAnsi="仿宋" w:cs="仿宋" w:hint="eastAsia"/>
          <w:sz w:val="28"/>
          <w:szCs w:val="28"/>
        </w:rPr>
      </w:pPr>
    </w:p>
    <w:p w14:paraId="44989EE7" w14:textId="597DCE64" w:rsidR="003C48F5" w:rsidRPr="00DC2113" w:rsidRDefault="00000000">
      <w:pPr>
        <w:pStyle w:val="3"/>
        <w:spacing w:before="0" w:after="0" w:line="480" w:lineRule="exact"/>
        <w:rPr>
          <w:rFonts w:ascii="仿宋" w:eastAsia="仿宋" w:hAnsi="仿宋" w:cs="仿宋" w:hint="eastAsia"/>
          <w:sz w:val="28"/>
          <w:szCs w:val="28"/>
        </w:rPr>
      </w:pPr>
      <w:r w:rsidRPr="00DC2113">
        <w:rPr>
          <w:rFonts w:ascii="仿宋" w:eastAsia="仿宋" w:hAnsi="仿宋" w:cs="仿宋" w:hint="eastAsia"/>
          <w:sz w:val="28"/>
          <w:szCs w:val="28"/>
        </w:rPr>
        <w:t>一、项目信息</w:t>
      </w:r>
    </w:p>
    <w:p w14:paraId="2E14EA45" w14:textId="714EF119" w:rsidR="003C48F5" w:rsidRPr="00DC2113" w:rsidRDefault="00000000">
      <w:pPr>
        <w:pStyle w:val="3"/>
        <w:spacing w:before="0" w:after="0" w:line="480" w:lineRule="exact"/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</w:rPr>
      </w:pPr>
      <w:r w:rsidRPr="00DC2113"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</w:rPr>
        <w:t>1.品名：</w:t>
      </w:r>
      <w:bookmarkStart w:id="3" w:name="OLE_LINK2"/>
      <w:r w:rsidR="006067FC" w:rsidRPr="00DC2113"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</w:rPr>
        <w:t>铝合金组合防护棚</w:t>
      </w:r>
      <w:bookmarkEnd w:id="3"/>
    </w:p>
    <w:p w14:paraId="736C378C" w14:textId="5245FB20" w:rsidR="003C48F5" w:rsidRPr="00DC2113" w:rsidRDefault="00000000">
      <w:pPr>
        <w:pStyle w:val="3"/>
        <w:spacing w:before="0" w:after="0" w:line="480" w:lineRule="exact"/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</w:rPr>
      </w:pPr>
      <w:r w:rsidRPr="00DC2113"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</w:rPr>
        <w:t>2.规格：</w:t>
      </w:r>
      <w:r w:rsidR="006067FC" w:rsidRPr="00DC2113"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</w:rPr>
        <w:t>7100mm*12000mm*4200mm防护棚</w:t>
      </w:r>
      <w:r w:rsidRPr="00DC2113"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</w:rPr>
        <w:t>1套</w:t>
      </w:r>
    </w:p>
    <w:p w14:paraId="199BF7F0" w14:textId="25607CD9" w:rsidR="003C48F5" w:rsidRPr="00DC2113" w:rsidRDefault="00000000">
      <w:pPr>
        <w:pStyle w:val="3"/>
        <w:spacing w:before="0" w:after="0" w:line="480" w:lineRule="exact"/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</w:rPr>
      </w:pPr>
      <w:r w:rsidRPr="00DC2113"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</w:rPr>
        <w:t>3.</w:t>
      </w:r>
      <w:r w:rsidR="006067FC" w:rsidRPr="00DC2113"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</w:rPr>
        <w:t>铝合金组合防护</w:t>
      </w:r>
      <w:proofErr w:type="gramStart"/>
      <w:r w:rsidR="006067FC" w:rsidRPr="00DC2113"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</w:rPr>
        <w:t>棚</w:t>
      </w:r>
      <w:r w:rsidRPr="00DC2113"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</w:rPr>
        <w:t>产品</w:t>
      </w:r>
      <w:proofErr w:type="gramEnd"/>
      <w:r w:rsidRPr="00DC2113"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</w:rPr>
        <w:t>技术参数要求：</w:t>
      </w:r>
    </w:p>
    <w:p w14:paraId="399A1F37" w14:textId="262CF536" w:rsidR="006067FC" w:rsidRPr="00DC2113" w:rsidRDefault="006067FC" w:rsidP="00DC2113">
      <w:pPr>
        <w:pStyle w:val="3"/>
        <w:spacing w:before="0" w:after="0" w:line="480" w:lineRule="exact"/>
        <w:ind w:firstLineChars="200" w:firstLine="560"/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</w:rPr>
      </w:pPr>
      <w:r w:rsidRPr="00DC2113"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</w:rPr>
        <w:t>主架：铝合金桁架，配套立柱、横梁、斜撑，整体尺寸 7.1m×12m×4.2m；</w:t>
      </w:r>
      <w:r w:rsidR="003A5A41"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</w:rPr>
        <w:t>顶高5.2m，</w:t>
      </w:r>
      <w:r w:rsidRPr="00DC2113"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</w:rPr>
        <w:t>采用300目铝管。</w:t>
      </w:r>
    </w:p>
    <w:p w14:paraId="68AC6336" w14:textId="7C53CD4E" w:rsidR="006067FC" w:rsidRPr="00DC2113" w:rsidRDefault="006067FC" w:rsidP="00DC2113">
      <w:pPr>
        <w:pStyle w:val="3"/>
        <w:spacing w:before="0" w:after="0" w:line="480" w:lineRule="exact"/>
        <w:rPr>
          <w:rStyle w:val="a9"/>
          <w:rFonts w:ascii="仿宋" w:eastAsia="仿宋" w:hAnsi="仿宋" w:cs="仿宋" w:hint="eastAsia"/>
          <w:bCs w:val="0"/>
          <w:color w:val="000000"/>
        </w:rPr>
      </w:pPr>
      <w:r w:rsidRPr="00DC2113">
        <w:rPr>
          <w:rStyle w:val="a9"/>
          <w:rFonts w:ascii="仿宋" w:eastAsia="仿宋" w:hAnsi="仿宋" w:cs="仿宋"/>
          <w:bCs w:val="0"/>
          <w:color w:val="000000"/>
        </w:rPr>
        <w:t xml:space="preserve"> </w:t>
      </w:r>
      <w:r w:rsidR="00DC2113">
        <w:rPr>
          <w:rStyle w:val="a9"/>
          <w:rFonts w:ascii="Courier New" w:eastAsia="仿宋" w:hAnsi="Courier New" w:cs="Courier New" w:hint="eastAsia"/>
          <w:bCs w:val="0"/>
          <w:color w:val="000000"/>
        </w:rPr>
        <w:t xml:space="preserve">   </w:t>
      </w:r>
      <w:r w:rsidRPr="00DC2113"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</w:rPr>
        <w:t>配件：防锈不锈钢连接件、手摇起重吊装配件、</w:t>
      </w:r>
      <w:r w:rsidR="004D1061" w:rsidRPr="004D1061"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  <w:highlight w:val="yellow"/>
        </w:rPr>
        <w:t>篷布</w:t>
      </w:r>
      <w:proofErr w:type="gramStart"/>
      <w:r w:rsidR="004D1061" w:rsidRPr="004D1061"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  <w:highlight w:val="yellow"/>
        </w:rPr>
        <w:t>防风压托固定</w:t>
      </w:r>
      <w:proofErr w:type="gramEnd"/>
      <w:r w:rsidR="004D1061" w:rsidRPr="004D1061"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  <w:highlight w:val="yellow"/>
        </w:rPr>
        <w:t>条带</w:t>
      </w:r>
      <w:r w:rsidR="004D1061"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</w:rPr>
        <w:t>、</w:t>
      </w:r>
      <w:r w:rsidRPr="00DC2113"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</w:rPr>
        <w:t>防风压重固定套件</w:t>
      </w:r>
      <w:r w:rsidR="004D1061"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</w:rPr>
        <w:t>等</w:t>
      </w:r>
      <w:r w:rsidRPr="00DC2113"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</w:rPr>
        <w:t>；</w:t>
      </w:r>
      <w:r w:rsidRPr="00DC2113">
        <w:rPr>
          <w:rStyle w:val="a9"/>
          <w:rFonts w:ascii="仿宋" w:eastAsia="仿宋" w:hAnsi="仿宋" w:cs="仿宋"/>
          <w:bCs w:val="0"/>
          <w:color w:val="000000"/>
        </w:rPr>
        <w:t xml:space="preserve">  </w:t>
      </w:r>
    </w:p>
    <w:p w14:paraId="0F837241" w14:textId="78F3A5CD" w:rsidR="003C48F5" w:rsidRPr="00DC2113" w:rsidRDefault="006067FC" w:rsidP="00DC2113">
      <w:pPr>
        <w:pStyle w:val="3"/>
        <w:spacing w:before="0" w:after="0" w:line="480" w:lineRule="exact"/>
        <w:ind w:firstLineChars="200" w:firstLine="560"/>
        <w:jc w:val="both"/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</w:rPr>
      </w:pPr>
      <w:proofErr w:type="gramStart"/>
      <w:r w:rsidRPr="00DC2113"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</w:rPr>
        <w:t>篷体配套</w:t>
      </w:r>
      <w:proofErr w:type="gramEnd"/>
      <w:r w:rsidRPr="00DC2113"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</w:rPr>
        <w:t>：550g/㎡PVC 刀刮阻燃防水顶布，加厚防</w:t>
      </w:r>
      <w:r w:rsidR="00DC2113"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</w:rPr>
        <w:t>腐</w:t>
      </w:r>
      <w:r w:rsidRPr="00DC2113"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</w:rPr>
        <w:t>防晒</w:t>
      </w:r>
      <w:r w:rsidR="00DC2113"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</w:rPr>
        <w:t>，</w:t>
      </w:r>
      <w:r w:rsidRPr="00DC2113"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</w:rPr>
        <w:t>侧边可开合围挡，雨天封闭、晴天通风</w:t>
      </w:r>
      <w:r w:rsidR="00DC2113"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</w:rPr>
        <w:t>。</w:t>
      </w:r>
    </w:p>
    <w:p w14:paraId="40C2E6B4" w14:textId="77777777" w:rsidR="003C48F5" w:rsidRPr="00DC2113" w:rsidRDefault="00000000">
      <w:pPr>
        <w:pStyle w:val="3"/>
        <w:spacing w:before="0" w:after="0" w:line="480" w:lineRule="exact"/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</w:rPr>
      </w:pPr>
      <w:r w:rsidRPr="00DC2113"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</w:rPr>
        <w:t>4、参考图样</w:t>
      </w:r>
    </w:p>
    <w:p w14:paraId="10195EFC" w14:textId="68100850" w:rsidR="003C48F5" w:rsidRDefault="00A17478">
      <w:pPr>
        <w:rPr>
          <w:noProof/>
        </w:rPr>
      </w:pPr>
      <w:r>
        <w:rPr>
          <w:noProof/>
        </w:rPr>
        <w:drawing>
          <wp:inline distT="0" distB="0" distL="0" distR="0" wp14:anchorId="5A616D40" wp14:editId="7C7401D4">
            <wp:extent cx="5267325" cy="3429000"/>
            <wp:effectExtent l="0" t="0" r="9525" b="0"/>
            <wp:docPr id="45229356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FAF649" w14:textId="0BC65854" w:rsidR="00A17478" w:rsidRDefault="00A17478">
      <w:pPr>
        <w:rPr>
          <w:noProof/>
        </w:rPr>
      </w:pPr>
      <w:r>
        <w:rPr>
          <w:rFonts w:hint="eastAsia"/>
          <w:noProof/>
        </w:rPr>
        <w:lastRenderedPageBreak/>
        <w:drawing>
          <wp:inline distT="0" distB="0" distL="0" distR="0" wp14:anchorId="655D044A" wp14:editId="655A153B">
            <wp:extent cx="5267325" cy="4533900"/>
            <wp:effectExtent l="0" t="0" r="9525" b="0"/>
            <wp:docPr id="68183714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478" b="161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08BFB5" w14:textId="77777777" w:rsidR="00DC2113" w:rsidRDefault="00DC2113"/>
    <w:p w14:paraId="684E3379" w14:textId="2962F063" w:rsidR="00C86EBA" w:rsidRPr="00C86EBA" w:rsidRDefault="00C86EBA">
      <w:pPr>
        <w:rPr>
          <w:rStyle w:val="a9"/>
          <w:rFonts w:ascii="仿宋" w:eastAsia="仿宋" w:hAnsi="仿宋" w:cs="仿宋" w:hint="eastAsia"/>
          <w:b w:val="0"/>
          <w:bCs/>
          <w:color w:val="000000"/>
          <w:kern w:val="0"/>
          <w:sz w:val="28"/>
          <w:szCs w:val="28"/>
        </w:rPr>
      </w:pPr>
      <w:r w:rsidRPr="00C86EBA">
        <w:rPr>
          <w:rStyle w:val="a9"/>
          <w:rFonts w:ascii="仿宋" w:eastAsia="仿宋" w:hAnsi="仿宋" w:cs="仿宋"/>
          <w:b w:val="0"/>
          <w:bCs/>
          <w:color w:val="000000"/>
          <w:kern w:val="0"/>
          <w:sz w:val="28"/>
          <w:szCs w:val="28"/>
        </w:rPr>
        <w:t>具体指标详见《</w:t>
      </w:r>
      <w:r w:rsidRPr="00C86EBA">
        <w:rPr>
          <w:rStyle w:val="a9"/>
          <w:rFonts w:ascii="仿宋" w:eastAsia="仿宋" w:hAnsi="仿宋" w:cs="仿宋" w:hint="eastAsia"/>
          <w:b w:val="0"/>
          <w:bCs/>
          <w:color w:val="000000"/>
          <w:kern w:val="0"/>
          <w:sz w:val="28"/>
          <w:szCs w:val="28"/>
        </w:rPr>
        <w:t>报价一览表</w:t>
      </w:r>
      <w:r w:rsidRPr="00C86EBA">
        <w:rPr>
          <w:rStyle w:val="a9"/>
          <w:rFonts w:ascii="仿宋" w:eastAsia="仿宋" w:hAnsi="仿宋" w:cs="仿宋"/>
          <w:b w:val="0"/>
          <w:bCs/>
          <w:color w:val="000000"/>
          <w:kern w:val="0"/>
          <w:sz w:val="28"/>
          <w:szCs w:val="28"/>
        </w:rPr>
        <w:t>》</w:t>
      </w:r>
      <w:r w:rsidRPr="00C86EBA">
        <w:rPr>
          <w:rStyle w:val="a9"/>
          <w:rFonts w:ascii="仿宋" w:eastAsia="仿宋" w:hAnsi="仿宋" w:cs="仿宋" w:hint="eastAsia"/>
          <w:b w:val="0"/>
          <w:bCs/>
          <w:color w:val="000000"/>
          <w:kern w:val="0"/>
          <w:sz w:val="28"/>
          <w:szCs w:val="28"/>
        </w:rPr>
        <w:t>。</w:t>
      </w:r>
    </w:p>
    <w:p w14:paraId="385DA9FC" w14:textId="77777777" w:rsidR="003C48F5" w:rsidRPr="00C86EBA" w:rsidRDefault="00000000">
      <w:pPr>
        <w:pStyle w:val="3"/>
        <w:spacing w:before="0" w:after="0" w:line="480" w:lineRule="exact"/>
        <w:rPr>
          <w:rStyle w:val="a9"/>
          <w:rFonts w:ascii="仿宋" w:eastAsia="仿宋" w:hAnsi="仿宋" w:cs="仿宋" w:hint="eastAsia"/>
          <w:b/>
          <w:color w:val="000000"/>
          <w:sz w:val="28"/>
          <w:szCs w:val="28"/>
        </w:rPr>
      </w:pPr>
      <w:r w:rsidRPr="00C86EBA">
        <w:rPr>
          <w:rStyle w:val="a9"/>
          <w:rFonts w:ascii="仿宋" w:eastAsia="仿宋" w:hAnsi="仿宋" w:cs="仿宋" w:hint="eastAsia"/>
          <w:b/>
          <w:color w:val="000000"/>
          <w:sz w:val="28"/>
          <w:szCs w:val="28"/>
        </w:rPr>
        <w:t>二、商务需求</w:t>
      </w:r>
    </w:p>
    <w:p w14:paraId="648D0736" w14:textId="115A7DCF" w:rsidR="00EA3D1C" w:rsidRPr="00EA3D1C" w:rsidRDefault="00000000" w:rsidP="00EA3D1C">
      <w:pPr>
        <w:pStyle w:val="3"/>
        <w:spacing w:before="0" w:after="0" w:line="480" w:lineRule="exact"/>
        <w:rPr>
          <w:rFonts w:ascii="仿宋" w:eastAsia="仿宋" w:hAnsi="仿宋" w:cs="仿宋" w:hint="eastAsia"/>
          <w:b w:val="0"/>
          <w:bCs w:val="0"/>
          <w:color w:val="000000"/>
          <w:sz w:val="28"/>
          <w:szCs w:val="28"/>
        </w:rPr>
      </w:pPr>
      <w:r w:rsidRPr="00C86EBA"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</w:rPr>
        <w:t>1.质量要求：</w:t>
      </w:r>
      <w:r w:rsidR="00C86EBA" w:rsidRPr="00C86EBA"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</w:rPr>
        <w:t>国标6061-T6铝合金主管50*3mm</w:t>
      </w:r>
      <w:r w:rsidR="00C86EBA"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</w:rPr>
        <w:t>，</w:t>
      </w:r>
      <w:r w:rsidR="00C86EBA" w:rsidRPr="00C86EBA"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</w:rPr>
        <w:t>副管30x2mm.斜管25*2mm</w:t>
      </w:r>
      <w:r w:rsidR="00C86EBA"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</w:rPr>
        <w:t>。</w:t>
      </w:r>
    </w:p>
    <w:p w14:paraId="01322FF3" w14:textId="4A744A43" w:rsidR="003C48F5" w:rsidRPr="00C86EBA" w:rsidRDefault="00C86EBA">
      <w:pPr>
        <w:pStyle w:val="3"/>
        <w:spacing w:before="0" w:after="0" w:line="480" w:lineRule="exact"/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</w:rPr>
      </w:pPr>
      <w:r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</w:rPr>
        <w:t>2</w:t>
      </w:r>
      <w:r w:rsidRPr="00C86EBA"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</w:rPr>
        <w:t>.送货要求：</w:t>
      </w:r>
    </w:p>
    <w:p w14:paraId="7D66353F" w14:textId="5CEAB2DE" w:rsidR="003C48F5" w:rsidRPr="004C7259" w:rsidRDefault="00C86EBA">
      <w:pPr>
        <w:pStyle w:val="3"/>
        <w:spacing w:before="0" w:after="0" w:line="480" w:lineRule="exact"/>
        <w:rPr>
          <w:rStyle w:val="a9"/>
          <w:rFonts w:ascii="仿宋" w:eastAsia="仿宋" w:hAnsi="仿宋" w:cs="仿宋" w:hint="eastAsia"/>
          <w:bCs w:val="0"/>
          <w:sz w:val="28"/>
          <w:szCs w:val="28"/>
        </w:rPr>
      </w:pPr>
      <w:r w:rsidRPr="004C7259">
        <w:rPr>
          <w:rStyle w:val="a9"/>
          <w:rFonts w:ascii="仿宋" w:eastAsia="仿宋" w:hAnsi="仿宋" w:cs="仿宋" w:hint="eastAsia"/>
          <w:bCs w:val="0"/>
          <w:sz w:val="28"/>
          <w:szCs w:val="28"/>
        </w:rPr>
        <w:t>2.1供货响应时间：签订合同后20个日历日内</w:t>
      </w:r>
    </w:p>
    <w:p w14:paraId="5515A607" w14:textId="5B20F3CA" w:rsidR="003C48F5" w:rsidRPr="004C7259" w:rsidRDefault="00C86EBA">
      <w:pPr>
        <w:pStyle w:val="3"/>
        <w:spacing w:before="0" w:after="0" w:line="480" w:lineRule="exact"/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</w:rPr>
      </w:pPr>
      <w:r w:rsidRPr="004C7259"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</w:rPr>
        <w:t>2.2</w:t>
      </w:r>
      <w:r w:rsidRPr="004C7259">
        <w:rPr>
          <w:rFonts w:ascii="仿宋" w:eastAsia="仿宋" w:hAnsi="仿宋" w:cs="仿宋" w:hint="eastAsia"/>
          <w:b w:val="0"/>
          <w:bCs w:val="0"/>
          <w:sz w:val="28"/>
          <w:szCs w:val="28"/>
        </w:rPr>
        <w:t>深圳市</w:t>
      </w:r>
      <w:proofErr w:type="gramStart"/>
      <w:r w:rsidRPr="004C7259">
        <w:rPr>
          <w:rFonts w:ascii="仿宋" w:eastAsia="仿宋" w:hAnsi="仿宋" w:cs="仿宋" w:hint="eastAsia"/>
          <w:b w:val="0"/>
          <w:bCs w:val="0"/>
          <w:sz w:val="28"/>
          <w:szCs w:val="28"/>
        </w:rPr>
        <w:t>深环绿盾</w:t>
      </w:r>
      <w:proofErr w:type="gramEnd"/>
      <w:r w:rsidRPr="004C7259">
        <w:rPr>
          <w:rFonts w:ascii="仿宋" w:eastAsia="仿宋" w:hAnsi="仿宋" w:cs="仿宋" w:hint="eastAsia"/>
          <w:b w:val="0"/>
          <w:bCs w:val="0"/>
          <w:sz w:val="28"/>
          <w:szCs w:val="28"/>
        </w:rPr>
        <w:t>环保科技有限公司</w:t>
      </w:r>
      <w:r w:rsidRPr="004C7259"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</w:rPr>
        <w:t>送货地点：</w:t>
      </w:r>
    </w:p>
    <w:p w14:paraId="3A8F2E63" w14:textId="0D20F013" w:rsidR="003C48F5" w:rsidRPr="004C7259" w:rsidRDefault="00000000">
      <w:pPr>
        <w:pStyle w:val="3"/>
        <w:spacing w:before="0" w:after="0" w:line="480" w:lineRule="exact"/>
        <w:ind w:firstLineChars="200" w:firstLine="560"/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</w:rPr>
      </w:pPr>
      <w:r w:rsidRPr="004C7259"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</w:rPr>
        <w:t>深圳市医疗废物集中处置中心：龙岗区龙岭南路64号</w:t>
      </w:r>
      <w:r w:rsidR="00C86EBA" w:rsidRPr="004C7259"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</w:rPr>
        <w:t>。</w:t>
      </w:r>
    </w:p>
    <w:p w14:paraId="21F36F9F" w14:textId="0DC55481" w:rsidR="003C48F5" w:rsidRDefault="00C86EBA">
      <w:pPr>
        <w:pStyle w:val="3"/>
        <w:spacing w:before="0" w:after="0" w:line="480" w:lineRule="exact"/>
        <w:rPr>
          <w:rStyle w:val="a9"/>
          <w:rFonts w:ascii="仿宋" w:eastAsia="仿宋" w:hAnsi="仿宋" w:cs="仿宋"/>
          <w:bCs w:val="0"/>
          <w:color w:val="000000"/>
          <w:sz w:val="28"/>
          <w:szCs w:val="28"/>
        </w:rPr>
      </w:pPr>
      <w:r w:rsidRPr="004C7259"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</w:rPr>
        <w:t>2.3中标人应将相应数量的货品运至上述指定地点，负责卸货及</w:t>
      </w:r>
      <w:r w:rsidR="004C7259"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</w:rPr>
        <w:t>产品</w:t>
      </w:r>
      <w:r w:rsidRPr="004C7259"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</w:rPr>
        <w:t>安装调试。</w:t>
      </w:r>
    </w:p>
    <w:p w14:paraId="290117C5" w14:textId="650A1F02" w:rsidR="00EA3D1C" w:rsidRPr="00EA3D1C" w:rsidRDefault="00EA3D1C" w:rsidP="00EA3D1C">
      <w:pPr>
        <w:pStyle w:val="3"/>
        <w:spacing w:before="0" w:after="0" w:line="480" w:lineRule="exact"/>
        <w:rPr>
          <w:rStyle w:val="a9"/>
          <w:rFonts w:ascii="仿宋" w:eastAsia="仿宋" w:hAnsi="仿宋" w:cs="仿宋" w:hint="eastAsia"/>
          <w:bCs w:val="0"/>
          <w:sz w:val="28"/>
          <w:szCs w:val="28"/>
        </w:rPr>
      </w:pPr>
      <w:r>
        <w:rPr>
          <w:rStyle w:val="a9"/>
          <w:rFonts w:ascii="仿宋" w:eastAsia="仿宋" w:hAnsi="仿宋" w:cs="仿宋" w:hint="eastAsia"/>
          <w:bCs w:val="0"/>
          <w:sz w:val="28"/>
          <w:szCs w:val="28"/>
        </w:rPr>
        <w:t>3</w:t>
      </w:r>
      <w:r w:rsidRPr="00EA3D1C">
        <w:rPr>
          <w:rStyle w:val="a9"/>
          <w:rFonts w:ascii="仿宋" w:eastAsia="仿宋" w:hAnsi="仿宋" w:cs="仿宋" w:hint="eastAsia"/>
          <w:bCs w:val="0"/>
          <w:sz w:val="28"/>
          <w:szCs w:val="28"/>
        </w:rPr>
        <w:t>.保质期要求：售后服务承诺函，产品保质期应超过12个月(自产品安装验收合格之日起计算)。</w:t>
      </w:r>
    </w:p>
    <w:p w14:paraId="130DF092" w14:textId="515FD17A" w:rsidR="003C48F5" w:rsidRPr="004C7259" w:rsidRDefault="00EA3D1C">
      <w:pPr>
        <w:pStyle w:val="3"/>
        <w:spacing w:before="0" w:after="0" w:line="480" w:lineRule="exact"/>
        <w:rPr>
          <w:rFonts w:ascii="仿宋" w:eastAsia="仿宋" w:hAnsi="仿宋" w:cs="仿宋" w:hint="eastAsia"/>
          <w:b w:val="0"/>
          <w:bCs w:val="0"/>
          <w:sz w:val="28"/>
          <w:szCs w:val="28"/>
        </w:rPr>
      </w:pPr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4</w:t>
      </w:r>
      <w:r w:rsidR="00C86EBA" w:rsidRPr="004C7259">
        <w:rPr>
          <w:rFonts w:ascii="仿宋" w:eastAsia="仿宋" w:hAnsi="仿宋" w:cs="仿宋" w:hint="eastAsia"/>
          <w:b w:val="0"/>
          <w:bCs w:val="0"/>
          <w:sz w:val="28"/>
          <w:szCs w:val="28"/>
        </w:rPr>
        <w:t>、验收标准</w:t>
      </w:r>
    </w:p>
    <w:p w14:paraId="18D2C14C" w14:textId="2583433B" w:rsidR="003C48F5" w:rsidRPr="004C7259" w:rsidRDefault="00EA3D1C">
      <w:pPr>
        <w:pStyle w:val="3"/>
        <w:spacing w:before="0" w:after="0" w:line="480" w:lineRule="exact"/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</w:rPr>
      </w:pPr>
      <w:r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</w:rPr>
        <w:lastRenderedPageBreak/>
        <w:t>4</w:t>
      </w:r>
      <w:r w:rsidR="004C7259" w:rsidRPr="004C7259"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</w:rPr>
        <w:t>.1.外观验收：货物无破损、划痕，包装完好；</w:t>
      </w:r>
    </w:p>
    <w:p w14:paraId="684E332F" w14:textId="022FE957" w:rsidR="003C48F5" w:rsidRPr="004C7259" w:rsidRDefault="00EA3D1C">
      <w:pPr>
        <w:pStyle w:val="3"/>
        <w:spacing w:before="0" w:after="0" w:line="480" w:lineRule="exact"/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</w:rPr>
      </w:pPr>
      <w:r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</w:rPr>
        <w:t>4</w:t>
      </w:r>
      <w:r w:rsidR="004C7259" w:rsidRPr="004C7259"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</w:rPr>
        <w:t>.2.安装验收：产品符合质量标准，符合招标要求，安装良好</w:t>
      </w:r>
      <w:r w:rsidR="00C86EBA" w:rsidRPr="004C7259"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</w:rPr>
        <w:t>。</w:t>
      </w:r>
    </w:p>
    <w:p w14:paraId="46F3AD99" w14:textId="33E0E861" w:rsidR="003C48F5" w:rsidRPr="00B12102" w:rsidRDefault="00EA3D1C" w:rsidP="00B12102">
      <w:pPr>
        <w:pStyle w:val="3"/>
        <w:spacing w:before="0" w:after="0" w:line="480" w:lineRule="exact"/>
        <w:jc w:val="both"/>
        <w:rPr>
          <w:rFonts w:ascii="仿宋" w:eastAsia="仿宋" w:hAnsi="仿宋" w:cs="仿宋" w:hint="eastAsia"/>
          <w:b w:val="0"/>
          <w:bCs w:val="0"/>
          <w:color w:val="000000"/>
          <w:sz w:val="28"/>
          <w:szCs w:val="28"/>
        </w:rPr>
      </w:pPr>
      <w:r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</w:rPr>
        <w:t>5</w:t>
      </w:r>
      <w:r w:rsidR="004C7259" w:rsidRPr="004C7259"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</w:rPr>
        <w:t>.付款方式：中标人负责送货及安装调试，采购人验收合格签收后，</w:t>
      </w:r>
      <w:r w:rsidR="004C7259" w:rsidRPr="004C7259"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  <w:highlight w:val="yellow"/>
        </w:rPr>
        <w:t>中标人开具全额13%增值税专用发票</w:t>
      </w:r>
      <w:r w:rsidR="004C7259" w:rsidRPr="004C7259"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</w:rPr>
        <w:t>，采购人见票20日内支付全额款项。</w:t>
      </w:r>
    </w:p>
    <w:p w14:paraId="0D57963C" w14:textId="77777777" w:rsidR="003C48F5" w:rsidRDefault="00000000">
      <w:pPr>
        <w:pStyle w:val="2"/>
        <w:spacing w:line="480" w:lineRule="exact"/>
        <w:ind w:firstLineChars="900" w:firstLine="2711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第三部分 报价要求</w:t>
      </w:r>
    </w:p>
    <w:p w14:paraId="742B327E" w14:textId="77777777" w:rsidR="003C48F5" w:rsidRPr="00C26A8B" w:rsidRDefault="00000000">
      <w:pPr>
        <w:pStyle w:val="3"/>
        <w:spacing w:before="0" w:after="0" w:line="480" w:lineRule="exact"/>
        <w:rPr>
          <w:rStyle w:val="a9"/>
          <w:rFonts w:ascii="仿宋" w:eastAsia="仿宋" w:hAnsi="仿宋" w:cs="仿宋" w:hint="eastAsia"/>
          <w:b/>
          <w:color w:val="000000"/>
          <w:sz w:val="28"/>
          <w:szCs w:val="28"/>
        </w:rPr>
      </w:pPr>
      <w:r w:rsidRPr="00C26A8B">
        <w:rPr>
          <w:rStyle w:val="a9"/>
          <w:rFonts w:ascii="仿宋" w:eastAsia="仿宋" w:hAnsi="仿宋" w:cs="仿宋" w:hint="eastAsia"/>
          <w:b/>
          <w:color w:val="000000"/>
          <w:sz w:val="28"/>
          <w:szCs w:val="28"/>
        </w:rPr>
        <w:t>一、报价组成文件</w:t>
      </w:r>
    </w:p>
    <w:p w14:paraId="383CFC8B" w14:textId="77777777" w:rsidR="003C48F5" w:rsidRPr="00C26A8B" w:rsidRDefault="00000000">
      <w:pPr>
        <w:pStyle w:val="3"/>
        <w:spacing w:before="0" w:after="0" w:line="480" w:lineRule="exact"/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</w:rPr>
      </w:pPr>
      <w:r w:rsidRPr="00C26A8B"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</w:rPr>
        <w:t>1.营业执照复印件；</w:t>
      </w:r>
    </w:p>
    <w:p w14:paraId="247A308F" w14:textId="421A4535" w:rsidR="003C48F5" w:rsidRPr="00C26A8B" w:rsidRDefault="004C7259">
      <w:pPr>
        <w:pStyle w:val="3"/>
        <w:spacing w:before="0" w:after="0" w:line="480" w:lineRule="exact"/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</w:rPr>
      </w:pPr>
      <w:r w:rsidRPr="00C26A8B"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</w:rPr>
        <w:t>2.报价函（见附件1）；</w:t>
      </w:r>
    </w:p>
    <w:p w14:paraId="7EA5A79A" w14:textId="4D5FE141" w:rsidR="003C48F5" w:rsidRPr="00C26A8B" w:rsidRDefault="004C7259">
      <w:pPr>
        <w:pStyle w:val="3"/>
        <w:spacing w:before="0" w:after="0" w:line="480" w:lineRule="exact"/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</w:rPr>
      </w:pPr>
      <w:r w:rsidRPr="00C26A8B"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</w:rPr>
        <w:t>3.报价清单（见附件2）；</w:t>
      </w:r>
    </w:p>
    <w:p w14:paraId="341BADFD" w14:textId="77777777" w:rsidR="003C48F5" w:rsidRPr="00C26A8B" w:rsidRDefault="00000000">
      <w:pPr>
        <w:pStyle w:val="3"/>
        <w:spacing w:before="0" w:after="0" w:line="480" w:lineRule="exact"/>
        <w:rPr>
          <w:rStyle w:val="a9"/>
          <w:rFonts w:ascii="仿宋" w:eastAsia="仿宋" w:hAnsi="仿宋" w:cs="仿宋" w:hint="eastAsia"/>
          <w:bCs w:val="0"/>
          <w:color w:val="FF0000"/>
          <w:sz w:val="28"/>
          <w:szCs w:val="28"/>
        </w:rPr>
      </w:pPr>
      <w:r w:rsidRPr="00C26A8B">
        <w:rPr>
          <w:rStyle w:val="a9"/>
          <w:rFonts w:ascii="仿宋" w:eastAsia="仿宋" w:hAnsi="仿宋" w:cs="仿宋" w:hint="eastAsia"/>
          <w:bCs w:val="0"/>
          <w:color w:val="FF0000"/>
          <w:sz w:val="28"/>
          <w:szCs w:val="28"/>
        </w:rPr>
        <w:t>以上均须加盖公章。</w:t>
      </w:r>
    </w:p>
    <w:p w14:paraId="24EEA43E" w14:textId="77777777" w:rsidR="003C48F5" w:rsidRPr="00C26A8B" w:rsidRDefault="00000000">
      <w:pPr>
        <w:pStyle w:val="3"/>
        <w:spacing w:before="0" w:after="0" w:line="480" w:lineRule="exact"/>
        <w:rPr>
          <w:rStyle w:val="a9"/>
          <w:rFonts w:ascii="仿宋" w:eastAsia="仿宋" w:hAnsi="仿宋" w:cs="仿宋" w:hint="eastAsia"/>
          <w:b/>
          <w:color w:val="000000"/>
          <w:sz w:val="28"/>
          <w:szCs w:val="28"/>
        </w:rPr>
      </w:pPr>
      <w:r w:rsidRPr="00C26A8B">
        <w:rPr>
          <w:rStyle w:val="a9"/>
          <w:rFonts w:ascii="仿宋" w:eastAsia="仿宋" w:hAnsi="仿宋" w:cs="仿宋" w:hint="eastAsia"/>
          <w:b/>
          <w:color w:val="000000"/>
          <w:sz w:val="28"/>
          <w:szCs w:val="28"/>
        </w:rPr>
        <w:t>二、报价要求</w:t>
      </w:r>
    </w:p>
    <w:p w14:paraId="721FB67D" w14:textId="77777777" w:rsidR="003C48F5" w:rsidRPr="00C26A8B" w:rsidRDefault="00000000" w:rsidP="00C26A8B">
      <w:pPr>
        <w:pStyle w:val="3"/>
        <w:spacing w:before="0" w:after="0" w:line="480" w:lineRule="exact"/>
        <w:jc w:val="both"/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</w:rPr>
      </w:pPr>
      <w:r w:rsidRPr="00C26A8B"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</w:rPr>
        <w:t xml:space="preserve">1.报价有效期：自报价截止日起 30 </w:t>
      </w:r>
      <w:proofErr w:type="gramStart"/>
      <w:r w:rsidRPr="00C26A8B"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</w:rPr>
        <w:t>个</w:t>
      </w:r>
      <w:proofErr w:type="gramEnd"/>
      <w:r w:rsidRPr="00C26A8B"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</w:rPr>
        <w:t>日历天（有效期内，报价人不得撤回或修改报价）；</w:t>
      </w:r>
    </w:p>
    <w:p w14:paraId="45A8BCB1" w14:textId="77777777" w:rsidR="003C48F5" w:rsidRPr="00C26A8B" w:rsidRDefault="00000000" w:rsidP="00C26A8B">
      <w:pPr>
        <w:pStyle w:val="3"/>
        <w:spacing w:before="0" w:after="0" w:line="480" w:lineRule="exact"/>
        <w:jc w:val="both"/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</w:rPr>
      </w:pPr>
      <w:r w:rsidRPr="00C26A8B"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</w:rPr>
        <w:t>2.报价单需由法定代表人或授权代表签字并加盖公章，大小写金额一致（不一致时以大写为准）。</w:t>
      </w:r>
    </w:p>
    <w:p w14:paraId="755B9FB3" w14:textId="77777777" w:rsidR="003C48F5" w:rsidRPr="00C26A8B" w:rsidRDefault="00000000">
      <w:pPr>
        <w:pStyle w:val="3"/>
        <w:spacing w:before="0" w:after="0" w:line="480" w:lineRule="exact"/>
        <w:rPr>
          <w:rStyle w:val="a9"/>
          <w:rFonts w:ascii="仿宋" w:eastAsia="仿宋" w:hAnsi="仿宋" w:cs="仿宋" w:hint="eastAsia"/>
          <w:b/>
          <w:color w:val="000000"/>
          <w:sz w:val="28"/>
          <w:szCs w:val="28"/>
        </w:rPr>
      </w:pPr>
      <w:r w:rsidRPr="00C26A8B">
        <w:rPr>
          <w:rStyle w:val="a9"/>
          <w:rFonts w:ascii="仿宋" w:eastAsia="仿宋" w:hAnsi="仿宋" w:cs="仿宋" w:hint="eastAsia"/>
          <w:b/>
          <w:color w:val="000000"/>
          <w:sz w:val="28"/>
          <w:szCs w:val="28"/>
        </w:rPr>
        <w:t>三、报价方式：</w:t>
      </w:r>
    </w:p>
    <w:p w14:paraId="570A8838" w14:textId="44F3CA07" w:rsidR="003C48F5" w:rsidRPr="00C26A8B" w:rsidRDefault="00000000" w:rsidP="00C62FB2">
      <w:pPr>
        <w:pStyle w:val="3"/>
        <w:spacing w:before="0" w:after="0" w:line="480" w:lineRule="exact"/>
        <w:ind w:firstLineChars="200" w:firstLine="560"/>
        <w:jc w:val="both"/>
        <w:rPr>
          <w:rFonts w:ascii="仿宋" w:eastAsia="仿宋" w:hAnsi="仿宋" w:cs="仿宋" w:hint="eastAsia"/>
          <w:sz w:val="28"/>
          <w:szCs w:val="28"/>
        </w:rPr>
      </w:pPr>
      <w:r w:rsidRPr="00C26A8B"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</w:rPr>
        <w:t>报价人将本部分第一条所列内容扫描成一个报价文件，在报价截止时间（见公告）前发至邮箱</w:t>
      </w:r>
      <w:r w:rsidR="004C7259" w:rsidRPr="00C26A8B"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  <w:highlight w:val="yellow"/>
        </w:rPr>
        <w:t>shldwxgzh@163.com</w:t>
      </w:r>
      <w:r w:rsidRPr="00C26A8B"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  <w:highlight w:val="yellow"/>
        </w:rPr>
        <w:t>，</w:t>
      </w:r>
      <w:r w:rsidRPr="00C26A8B"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</w:rPr>
        <w:t>邮件主题注明：</w:t>
      </w:r>
      <w:r w:rsidR="004C7259" w:rsidRPr="00C26A8B"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</w:rPr>
        <w:t>铝合金组合防护棚</w:t>
      </w:r>
      <w:r w:rsidRPr="00C26A8B"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</w:rPr>
        <w:t>采购报价。逾期的报价无效。</w:t>
      </w:r>
    </w:p>
    <w:p w14:paraId="4A189F4A" w14:textId="77777777" w:rsidR="003C48F5" w:rsidRPr="00C26A8B" w:rsidRDefault="00000000">
      <w:pPr>
        <w:pStyle w:val="2"/>
        <w:spacing w:line="480" w:lineRule="exact"/>
        <w:ind w:firstLineChars="700" w:firstLine="1968"/>
        <w:rPr>
          <w:rFonts w:ascii="仿宋" w:eastAsia="仿宋" w:hAnsi="仿宋" w:cs="仿宋" w:hint="eastAsia"/>
          <w:sz w:val="28"/>
          <w:szCs w:val="28"/>
        </w:rPr>
      </w:pPr>
      <w:r w:rsidRPr="00C26A8B">
        <w:rPr>
          <w:rFonts w:ascii="仿宋" w:eastAsia="仿宋" w:hAnsi="仿宋" w:cs="仿宋" w:hint="eastAsia"/>
          <w:sz w:val="28"/>
          <w:szCs w:val="28"/>
        </w:rPr>
        <w:t>第四部分 评审与成交</w:t>
      </w:r>
    </w:p>
    <w:p w14:paraId="2DA3B6A5" w14:textId="77777777" w:rsidR="003C48F5" w:rsidRPr="00C26A8B" w:rsidRDefault="00000000">
      <w:pPr>
        <w:pStyle w:val="3"/>
        <w:spacing w:before="0" w:after="0" w:line="480" w:lineRule="exact"/>
        <w:rPr>
          <w:rStyle w:val="a9"/>
          <w:rFonts w:ascii="仿宋" w:eastAsia="仿宋" w:hAnsi="仿宋" w:cs="仿宋" w:hint="eastAsia"/>
          <w:b/>
          <w:color w:val="000000"/>
          <w:sz w:val="28"/>
          <w:szCs w:val="28"/>
        </w:rPr>
      </w:pPr>
      <w:r w:rsidRPr="00C26A8B">
        <w:rPr>
          <w:rStyle w:val="a9"/>
          <w:rFonts w:ascii="仿宋" w:eastAsia="仿宋" w:hAnsi="仿宋" w:cs="仿宋" w:hint="eastAsia"/>
          <w:b/>
          <w:color w:val="000000"/>
          <w:sz w:val="28"/>
          <w:szCs w:val="28"/>
        </w:rPr>
        <w:t>一、评审规则</w:t>
      </w:r>
    </w:p>
    <w:p w14:paraId="7CA2ACD5" w14:textId="77777777" w:rsidR="003C48F5" w:rsidRPr="00C26A8B" w:rsidRDefault="00000000">
      <w:pPr>
        <w:pStyle w:val="3"/>
        <w:spacing w:before="0" w:after="0" w:line="480" w:lineRule="exact"/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</w:rPr>
      </w:pPr>
      <w:r w:rsidRPr="00C26A8B"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</w:rPr>
        <w:t>1.评审小组：由采购人组建 5 人及以上单数评审组；</w:t>
      </w:r>
    </w:p>
    <w:p w14:paraId="07CD5FDE" w14:textId="77777777" w:rsidR="003C48F5" w:rsidRPr="00C26A8B" w:rsidRDefault="00000000">
      <w:pPr>
        <w:pStyle w:val="3"/>
        <w:spacing w:before="0" w:after="0" w:line="480" w:lineRule="exact"/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</w:rPr>
      </w:pPr>
      <w:r w:rsidRPr="00C26A8B"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</w:rPr>
        <w:t>2.评审方法：经评审最低价法；</w:t>
      </w:r>
    </w:p>
    <w:p w14:paraId="6CE37E1E" w14:textId="77777777" w:rsidR="003C48F5" w:rsidRPr="00C26A8B" w:rsidRDefault="00000000">
      <w:pPr>
        <w:pStyle w:val="3"/>
        <w:spacing w:before="0" w:after="0" w:line="480" w:lineRule="exact"/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</w:rPr>
      </w:pPr>
      <w:r w:rsidRPr="00C26A8B"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</w:rPr>
        <w:t>3.评审流程</w:t>
      </w:r>
    </w:p>
    <w:p w14:paraId="6E6A471F" w14:textId="4586CB9E" w:rsidR="003C48F5" w:rsidRPr="00C26A8B" w:rsidRDefault="00000000" w:rsidP="00C26A8B">
      <w:pPr>
        <w:pStyle w:val="3"/>
        <w:spacing w:before="0" w:after="0" w:line="480" w:lineRule="exact"/>
        <w:jc w:val="both"/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</w:rPr>
      </w:pPr>
      <w:r w:rsidRPr="00C26A8B"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</w:rPr>
        <w:t>3.1符合性审查：核查报价文件完整性，是否响应采购需求（营业执照、报价函）；</w:t>
      </w:r>
    </w:p>
    <w:p w14:paraId="7E3764C6" w14:textId="77777777" w:rsidR="003C48F5" w:rsidRPr="00C26A8B" w:rsidRDefault="00000000" w:rsidP="00C26A8B">
      <w:pPr>
        <w:pStyle w:val="3"/>
        <w:spacing w:before="0" w:after="0" w:line="480" w:lineRule="exact"/>
        <w:jc w:val="both"/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</w:rPr>
      </w:pPr>
      <w:r w:rsidRPr="00C26A8B"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</w:rPr>
        <w:lastRenderedPageBreak/>
        <w:t>3.2价格评审：对通过符合性审查的有效报价，按价格排序，报价最低者为第一成交候选人；</w:t>
      </w:r>
    </w:p>
    <w:p w14:paraId="2E21EB27" w14:textId="77777777" w:rsidR="003C48F5" w:rsidRPr="00C26A8B" w:rsidRDefault="00000000" w:rsidP="00C26A8B">
      <w:pPr>
        <w:pStyle w:val="3"/>
        <w:spacing w:before="0" w:after="0" w:line="480" w:lineRule="exact"/>
        <w:jc w:val="both"/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</w:rPr>
      </w:pPr>
      <w:r w:rsidRPr="00C26A8B"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</w:rPr>
        <w:t>3.3若最低报价出现 2 家及以上相同情况，采取抽签方式确定第一成交候选人。</w:t>
      </w:r>
    </w:p>
    <w:p w14:paraId="66470E4F" w14:textId="77777777" w:rsidR="003C48F5" w:rsidRPr="00C26A8B" w:rsidRDefault="00000000">
      <w:pPr>
        <w:pStyle w:val="3"/>
        <w:spacing w:before="0" w:after="0" w:line="480" w:lineRule="exact"/>
        <w:rPr>
          <w:rStyle w:val="a9"/>
          <w:rFonts w:ascii="仿宋" w:eastAsia="仿宋" w:hAnsi="仿宋" w:cs="仿宋" w:hint="eastAsia"/>
          <w:b/>
          <w:color w:val="000000"/>
          <w:sz w:val="28"/>
          <w:szCs w:val="28"/>
        </w:rPr>
      </w:pPr>
      <w:r w:rsidRPr="00C26A8B">
        <w:rPr>
          <w:rStyle w:val="a9"/>
          <w:rFonts w:ascii="仿宋" w:eastAsia="仿宋" w:hAnsi="仿宋" w:cs="仿宋" w:hint="eastAsia"/>
          <w:b/>
          <w:color w:val="000000"/>
          <w:sz w:val="28"/>
          <w:szCs w:val="28"/>
        </w:rPr>
        <w:t>二、成交后续</w:t>
      </w:r>
    </w:p>
    <w:p w14:paraId="4EFCD00E" w14:textId="77777777" w:rsidR="003C48F5" w:rsidRPr="00C26A8B" w:rsidRDefault="00000000" w:rsidP="00C26A8B">
      <w:pPr>
        <w:pStyle w:val="3"/>
        <w:spacing w:before="0" w:after="0" w:line="480" w:lineRule="exact"/>
        <w:jc w:val="both"/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</w:rPr>
      </w:pPr>
      <w:r w:rsidRPr="00C26A8B"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</w:rPr>
        <w:t xml:space="preserve">1.成交公示：确定成交候选人后，在深圳阳光采购平台公示 3 </w:t>
      </w:r>
      <w:proofErr w:type="gramStart"/>
      <w:r w:rsidRPr="00C26A8B"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</w:rPr>
        <w:t>个</w:t>
      </w:r>
      <w:proofErr w:type="gramEnd"/>
      <w:r w:rsidRPr="00C26A8B"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</w:rPr>
        <w:t>日历日，公示内容包含成交候选人名称、报价；</w:t>
      </w:r>
    </w:p>
    <w:p w14:paraId="53C67D61" w14:textId="77777777" w:rsidR="003C48F5" w:rsidRPr="00C26A8B" w:rsidRDefault="00000000" w:rsidP="00C26A8B">
      <w:pPr>
        <w:pStyle w:val="3"/>
        <w:spacing w:before="0" w:after="0" w:line="480" w:lineRule="exact"/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</w:rPr>
      </w:pPr>
      <w:r w:rsidRPr="00C26A8B"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</w:rPr>
        <w:t xml:space="preserve">2.成交通知：公示无异议后 1 </w:t>
      </w:r>
      <w:proofErr w:type="gramStart"/>
      <w:r w:rsidRPr="00C26A8B"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</w:rPr>
        <w:t>个</w:t>
      </w:r>
      <w:proofErr w:type="gramEnd"/>
      <w:r w:rsidRPr="00C26A8B"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</w:rPr>
        <w:t>工作日内，在深圳阳光采购平台公示成交结果，并通知成交供应商；</w:t>
      </w:r>
    </w:p>
    <w:p w14:paraId="00C4D958" w14:textId="77777777" w:rsidR="003C48F5" w:rsidRDefault="00000000" w:rsidP="00C26A8B">
      <w:pPr>
        <w:pStyle w:val="3"/>
        <w:spacing w:before="0" w:after="0" w:line="480" w:lineRule="exact"/>
        <w:jc w:val="both"/>
        <w:rPr>
          <w:rStyle w:val="a9"/>
          <w:rFonts w:ascii="仿宋" w:eastAsia="仿宋" w:hAnsi="仿宋" w:cs="仿宋"/>
          <w:bCs w:val="0"/>
          <w:color w:val="000000"/>
          <w:sz w:val="28"/>
          <w:szCs w:val="28"/>
        </w:rPr>
      </w:pPr>
      <w:r w:rsidRPr="00C26A8B">
        <w:rPr>
          <w:rStyle w:val="a9"/>
          <w:rFonts w:ascii="仿宋" w:eastAsia="仿宋" w:hAnsi="仿宋" w:cs="仿宋" w:hint="eastAsia"/>
          <w:bCs w:val="0"/>
          <w:color w:val="000000"/>
          <w:sz w:val="28"/>
          <w:szCs w:val="28"/>
        </w:rPr>
        <w:t>3.合同签订：成交供应商收到通知后5个日历日内，与采购人签订采购合同。</w:t>
      </w:r>
    </w:p>
    <w:p w14:paraId="53724705" w14:textId="77777777" w:rsidR="00EA3D1C" w:rsidRDefault="00EA3D1C" w:rsidP="00EA3D1C"/>
    <w:p w14:paraId="52E55C27" w14:textId="77777777" w:rsidR="00EA3D1C" w:rsidRDefault="00EA3D1C" w:rsidP="00EA3D1C"/>
    <w:p w14:paraId="515E1D26" w14:textId="77777777" w:rsidR="00EA3D1C" w:rsidRPr="00EA3D1C" w:rsidRDefault="00EA3D1C" w:rsidP="00EA3D1C">
      <w:pPr>
        <w:rPr>
          <w:rFonts w:hint="eastAsia"/>
        </w:rPr>
      </w:pPr>
    </w:p>
    <w:p w14:paraId="209EC33A" w14:textId="77777777" w:rsidR="003C48F5" w:rsidRDefault="00000000">
      <w:pPr>
        <w:pStyle w:val="2"/>
        <w:spacing w:line="480" w:lineRule="exact"/>
        <w:ind w:firstLineChars="600" w:firstLine="1807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第五部分 附件（标准格式）</w:t>
      </w:r>
    </w:p>
    <w:p w14:paraId="05B45763" w14:textId="77777777" w:rsidR="003C48F5" w:rsidRPr="00B12102" w:rsidRDefault="00000000">
      <w:pPr>
        <w:pStyle w:val="3"/>
        <w:spacing w:line="480" w:lineRule="exact"/>
        <w:rPr>
          <w:rFonts w:ascii="仿宋" w:eastAsia="仿宋" w:hAnsi="仿宋" w:cs="仿宋" w:hint="eastAsia"/>
          <w:b w:val="0"/>
          <w:bCs w:val="0"/>
          <w:sz w:val="28"/>
          <w:szCs w:val="28"/>
        </w:rPr>
      </w:pPr>
      <w:r w:rsidRPr="00B12102">
        <w:rPr>
          <w:rFonts w:ascii="仿宋" w:eastAsia="仿宋" w:hAnsi="仿宋" w:cs="仿宋" w:hint="eastAsia"/>
          <w:b w:val="0"/>
          <w:bCs w:val="0"/>
          <w:sz w:val="28"/>
          <w:szCs w:val="28"/>
        </w:rPr>
        <w:t xml:space="preserve">附件 1：       </w:t>
      </w:r>
    </w:p>
    <w:p w14:paraId="72891B7C" w14:textId="77777777" w:rsidR="003C48F5" w:rsidRPr="00B12102" w:rsidRDefault="00000000">
      <w:pPr>
        <w:pStyle w:val="3"/>
        <w:spacing w:line="480" w:lineRule="exact"/>
        <w:ind w:firstLineChars="1000" w:firstLine="2811"/>
        <w:rPr>
          <w:rFonts w:ascii="仿宋" w:eastAsia="仿宋" w:hAnsi="仿宋" w:cs="仿宋" w:hint="eastAsia"/>
          <w:sz w:val="28"/>
          <w:szCs w:val="28"/>
        </w:rPr>
      </w:pPr>
      <w:r w:rsidRPr="00B12102">
        <w:rPr>
          <w:rFonts w:ascii="仿宋" w:eastAsia="仿宋" w:hAnsi="仿宋" w:cs="仿宋" w:hint="eastAsia"/>
          <w:sz w:val="28"/>
          <w:szCs w:val="28"/>
        </w:rPr>
        <w:t>报 价 函</w:t>
      </w:r>
    </w:p>
    <w:p w14:paraId="10F0542E" w14:textId="73C95211" w:rsidR="003C48F5" w:rsidRPr="00B12102" w:rsidRDefault="00000000">
      <w:pPr>
        <w:pStyle w:val="Style13"/>
        <w:spacing w:line="480" w:lineRule="exact"/>
        <w:rPr>
          <w:rFonts w:ascii="仿宋" w:eastAsia="仿宋" w:hAnsi="仿宋" w:cs="仿宋" w:hint="eastAsia"/>
          <w:sz w:val="28"/>
          <w:szCs w:val="28"/>
        </w:rPr>
      </w:pPr>
      <w:r w:rsidRPr="00B12102">
        <w:rPr>
          <w:rFonts w:ascii="仿宋" w:eastAsia="仿宋" w:hAnsi="仿宋" w:cs="仿宋" w:hint="eastAsia"/>
          <w:sz w:val="28"/>
          <w:szCs w:val="28"/>
        </w:rPr>
        <w:t>致：</w:t>
      </w:r>
      <w:r w:rsidR="00C26A8B" w:rsidRPr="00B12102">
        <w:rPr>
          <w:rFonts w:ascii="仿宋" w:eastAsia="仿宋" w:hAnsi="仿宋" w:cs="仿宋" w:hint="eastAsia"/>
          <w:sz w:val="28"/>
          <w:szCs w:val="28"/>
        </w:rPr>
        <w:t>深圳市</w:t>
      </w:r>
      <w:proofErr w:type="gramStart"/>
      <w:r w:rsidR="00C26A8B" w:rsidRPr="00B12102">
        <w:rPr>
          <w:rFonts w:ascii="仿宋" w:eastAsia="仿宋" w:hAnsi="仿宋" w:cs="仿宋" w:hint="eastAsia"/>
          <w:sz w:val="28"/>
          <w:szCs w:val="28"/>
        </w:rPr>
        <w:t>深环绿盾</w:t>
      </w:r>
      <w:proofErr w:type="gramEnd"/>
      <w:r w:rsidR="00C26A8B" w:rsidRPr="00B12102">
        <w:rPr>
          <w:rFonts w:ascii="仿宋" w:eastAsia="仿宋" w:hAnsi="仿宋" w:cs="仿宋" w:hint="eastAsia"/>
          <w:sz w:val="28"/>
          <w:szCs w:val="28"/>
        </w:rPr>
        <w:t>环保科技</w:t>
      </w:r>
      <w:r w:rsidRPr="00B12102">
        <w:rPr>
          <w:rFonts w:ascii="仿宋" w:eastAsia="仿宋" w:hAnsi="仿宋" w:cs="仿宋" w:hint="eastAsia"/>
          <w:sz w:val="28"/>
          <w:szCs w:val="28"/>
        </w:rPr>
        <w:t>有限公司</w:t>
      </w:r>
    </w:p>
    <w:p w14:paraId="6EDA28C6" w14:textId="267D2FE1" w:rsidR="003C48F5" w:rsidRPr="00B12102" w:rsidRDefault="00000000">
      <w:pPr>
        <w:pStyle w:val="a3"/>
        <w:spacing w:line="480" w:lineRule="exact"/>
        <w:ind w:firstLineChars="200" w:firstLine="560"/>
        <w:jc w:val="left"/>
        <w:rPr>
          <w:rFonts w:ascii="仿宋" w:eastAsia="仿宋" w:hAnsi="仿宋" w:cs="仿宋" w:hint="eastAsia"/>
          <w:b w:val="0"/>
          <w:sz w:val="28"/>
          <w:szCs w:val="28"/>
        </w:rPr>
      </w:pPr>
      <w:r w:rsidRPr="00B12102">
        <w:rPr>
          <w:rFonts w:ascii="仿宋" w:eastAsia="仿宋" w:hAnsi="仿宋" w:cs="仿宋" w:hint="eastAsia"/>
          <w:b w:val="0"/>
          <w:sz w:val="28"/>
          <w:szCs w:val="28"/>
        </w:rPr>
        <w:t>我方已仔细阅读《</w:t>
      </w:r>
      <w:r w:rsidR="00C26A8B" w:rsidRPr="00B12102">
        <w:rPr>
          <w:rFonts w:ascii="仿宋" w:eastAsia="仿宋" w:hAnsi="仿宋" w:cs="仿宋" w:hint="eastAsia"/>
          <w:b w:val="0"/>
          <w:sz w:val="28"/>
          <w:szCs w:val="28"/>
        </w:rPr>
        <w:t>处置中心三号焚烧线上料区铝合金组合防护棚</w:t>
      </w:r>
      <w:r w:rsidRPr="00B12102">
        <w:rPr>
          <w:rFonts w:ascii="仿宋" w:eastAsia="仿宋" w:hAnsi="仿宋" w:cs="仿宋" w:hint="eastAsia"/>
          <w:b w:val="0"/>
          <w:sz w:val="28"/>
          <w:szCs w:val="28"/>
        </w:rPr>
        <w:t>采购》询价文件，完全理解并同意文件所有要求，</w:t>
      </w:r>
      <w:proofErr w:type="gramStart"/>
      <w:r w:rsidRPr="00B12102">
        <w:rPr>
          <w:rFonts w:ascii="仿宋" w:eastAsia="仿宋" w:hAnsi="仿宋" w:cs="仿宋" w:hint="eastAsia"/>
          <w:b w:val="0"/>
          <w:sz w:val="28"/>
          <w:szCs w:val="28"/>
        </w:rPr>
        <w:t>现参与</w:t>
      </w:r>
      <w:proofErr w:type="gramEnd"/>
      <w:r w:rsidRPr="00B12102">
        <w:rPr>
          <w:rFonts w:ascii="仿宋" w:eastAsia="仿宋" w:hAnsi="仿宋" w:cs="仿宋" w:hint="eastAsia"/>
          <w:b w:val="0"/>
          <w:sz w:val="28"/>
          <w:szCs w:val="28"/>
        </w:rPr>
        <w:t>报价：</w:t>
      </w:r>
    </w:p>
    <w:p w14:paraId="425B1962" w14:textId="77777777" w:rsidR="003C48F5" w:rsidRPr="00B12102" w:rsidRDefault="00000000">
      <w:pPr>
        <w:pStyle w:val="Style13"/>
        <w:spacing w:line="480" w:lineRule="exact"/>
        <w:rPr>
          <w:rFonts w:ascii="仿宋" w:eastAsia="仿宋" w:hAnsi="仿宋" w:cs="仿宋" w:hint="eastAsia"/>
          <w:sz w:val="28"/>
          <w:szCs w:val="28"/>
        </w:rPr>
      </w:pPr>
      <w:r w:rsidRPr="00B12102">
        <w:rPr>
          <w:rFonts w:ascii="仿宋" w:eastAsia="仿宋" w:hAnsi="仿宋" w:cs="仿宋" w:hint="eastAsia"/>
          <w:sz w:val="28"/>
          <w:szCs w:val="28"/>
        </w:rPr>
        <w:t>1.报价总价：人民币 XX 元；</w:t>
      </w:r>
    </w:p>
    <w:p w14:paraId="3BE99C58" w14:textId="77777777" w:rsidR="003C48F5" w:rsidRPr="00B12102" w:rsidRDefault="00000000">
      <w:pPr>
        <w:pStyle w:val="Style13"/>
        <w:spacing w:line="480" w:lineRule="exact"/>
        <w:rPr>
          <w:rFonts w:ascii="仿宋" w:eastAsia="仿宋" w:hAnsi="仿宋" w:cs="仿宋" w:hint="eastAsia"/>
          <w:sz w:val="28"/>
          <w:szCs w:val="28"/>
        </w:rPr>
      </w:pPr>
      <w:r w:rsidRPr="00B12102">
        <w:rPr>
          <w:rFonts w:ascii="仿宋" w:eastAsia="仿宋" w:hAnsi="仿宋" w:cs="仿宋" w:hint="eastAsia"/>
          <w:sz w:val="28"/>
          <w:szCs w:val="28"/>
        </w:rPr>
        <w:t>2.承诺按询价文件要求完成货物供应、交付安装及质保服务；</w:t>
      </w:r>
    </w:p>
    <w:p w14:paraId="0C1FAA59" w14:textId="77777777" w:rsidR="003C48F5" w:rsidRPr="00B12102" w:rsidRDefault="00000000">
      <w:pPr>
        <w:pStyle w:val="Style13"/>
        <w:spacing w:line="480" w:lineRule="exact"/>
        <w:rPr>
          <w:rFonts w:ascii="仿宋" w:eastAsia="仿宋" w:hAnsi="仿宋" w:cs="仿宋" w:hint="eastAsia"/>
          <w:sz w:val="28"/>
          <w:szCs w:val="28"/>
        </w:rPr>
      </w:pPr>
      <w:r w:rsidRPr="00B12102">
        <w:rPr>
          <w:rFonts w:ascii="仿宋" w:eastAsia="仿宋" w:hAnsi="仿宋" w:cs="仿宋" w:hint="eastAsia"/>
          <w:sz w:val="28"/>
          <w:szCs w:val="28"/>
        </w:rPr>
        <w:t xml:space="preserve">3.报价有效期：自 2026 年  月   日起  </w:t>
      </w:r>
      <w:proofErr w:type="gramStart"/>
      <w:r w:rsidRPr="00B12102">
        <w:rPr>
          <w:rFonts w:ascii="仿宋" w:eastAsia="仿宋" w:hAnsi="仿宋" w:cs="仿宋" w:hint="eastAsia"/>
          <w:sz w:val="28"/>
          <w:szCs w:val="28"/>
        </w:rPr>
        <w:t>个</w:t>
      </w:r>
      <w:proofErr w:type="gramEnd"/>
      <w:r w:rsidRPr="00B12102">
        <w:rPr>
          <w:rFonts w:ascii="仿宋" w:eastAsia="仿宋" w:hAnsi="仿宋" w:cs="仿宋" w:hint="eastAsia"/>
          <w:sz w:val="28"/>
          <w:szCs w:val="28"/>
        </w:rPr>
        <w:t>日历天；</w:t>
      </w:r>
    </w:p>
    <w:p w14:paraId="35D6CBA9" w14:textId="77777777" w:rsidR="003C48F5" w:rsidRPr="00B12102" w:rsidRDefault="00000000">
      <w:pPr>
        <w:pStyle w:val="Style13"/>
        <w:spacing w:line="480" w:lineRule="exact"/>
        <w:rPr>
          <w:rFonts w:ascii="仿宋" w:eastAsia="仿宋" w:hAnsi="仿宋" w:cs="仿宋" w:hint="eastAsia"/>
          <w:sz w:val="28"/>
          <w:szCs w:val="28"/>
        </w:rPr>
      </w:pPr>
      <w:r w:rsidRPr="00B12102">
        <w:rPr>
          <w:rFonts w:ascii="仿宋" w:eastAsia="仿宋" w:hAnsi="仿宋" w:cs="仿宋" w:hint="eastAsia"/>
          <w:sz w:val="28"/>
          <w:szCs w:val="28"/>
        </w:rPr>
        <w:t>4.我方提交的所有资料真实有效，若有虚假，自愿承担相应责任。</w:t>
      </w:r>
    </w:p>
    <w:p w14:paraId="0C4FD622" w14:textId="77777777" w:rsidR="003C48F5" w:rsidRPr="00B12102" w:rsidRDefault="003C48F5">
      <w:pPr>
        <w:pStyle w:val="Style13"/>
        <w:spacing w:line="480" w:lineRule="exact"/>
        <w:rPr>
          <w:rFonts w:ascii="仿宋" w:eastAsia="仿宋" w:hAnsi="仿宋" w:cs="仿宋" w:hint="eastAsia"/>
          <w:sz w:val="28"/>
          <w:szCs w:val="28"/>
        </w:rPr>
      </w:pPr>
    </w:p>
    <w:p w14:paraId="6DD6919E" w14:textId="77777777" w:rsidR="003C48F5" w:rsidRPr="00B12102" w:rsidRDefault="00000000">
      <w:pPr>
        <w:pStyle w:val="Style13"/>
        <w:spacing w:line="480" w:lineRule="exact"/>
        <w:rPr>
          <w:rFonts w:ascii="仿宋" w:eastAsia="仿宋" w:hAnsi="仿宋" w:cs="仿宋" w:hint="eastAsia"/>
          <w:sz w:val="28"/>
          <w:szCs w:val="28"/>
        </w:rPr>
      </w:pPr>
      <w:r w:rsidRPr="00B12102">
        <w:rPr>
          <w:rFonts w:ascii="仿宋" w:eastAsia="仿宋" w:hAnsi="仿宋" w:cs="仿宋" w:hint="eastAsia"/>
          <w:sz w:val="28"/>
          <w:szCs w:val="28"/>
        </w:rPr>
        <w:t>供应商（盖章）：XX 公司</w:t>
      </w:r>
    </w:p>
    <w:p w14:paraId="5B9D4E3C" w14:textId="77777777" w:rsidR="003C48F5" w:rsidRPr="00B12102" w:rsidRDefault="00000000">
      <w:pPr>
        <w:pStyle w:val="Style13"/>
        <w:spacing w:line="480" w:lineRule="exact"/>
        <w:rPr>
          <w:rFonts w:ascii="仿宋" w:eastAsia="仿宋" w:hAnsi="仿宋" w:cs="仿宋" w:hint="eastAsia"/>
          <w:sz w:val="28"/>
          <w:szCs w:val="28"/>
        </w:rPr>
      </w:pPr>
      <w:r w:rsidRPr="00B12102">
        <w:rPr>
          <w:rFonts w:ascii="仿宋" w:eastAsia="仿宋" w:hAnsi="仿宋" w:cs="仿宋" w:hint="eastAsia"/>
          <w:sz w:val="28"/>
          <w:szCs w:val="28"/>
        </w:rPr>
        <w:lastRenderedPageBreak/>
        <w:t>法定代表人 / 授权代表（签字）：XX</w:t>
      </w:r>
    </w:p>
    <w:p w14:paraId="3CCF4D1B" w14:textId="77777777" w:rsidR="003C48F5" w:rsidRDefault="00000000">
      <w:pPr>
        <w:pStyle w:val="Style13"/>
        <w:spacing w:line="480" w:lineRule="exact"/>
        <w:rPr>
          <w:rFonts w:ascii="仿宋" w:eastAsia="仿宋" w:hAnsi="仿宋" w:cs="仿宋" w:hint="eastAsia"/>
          <w:sz w:val="28"/>
          <w:szCs w:val="28"/>
        </w:rPr>
      </w:pPr>
      <w:r w:rsidRPr="00B12102">
        <w:rPr>
          <w:rFonts w:ascii="仿宋" w:eastAsia="仿宋" w:hAnsi="仿宋" w:cs="仿宋" w:hint="eastAsia"/>
          <w:sz w:val="28"/>
          <w:szCs w:val="28"/>
        </w:rPr>
        <w:t xml:space="preserve">日期：2026年 XX 月 XX </w:t>
      </w:r>
    </w:p>
    <w:p w14:paraId="626C0029" w14:textId="77777777" w:rsidR="00426209" w:rsidRDefault="00426209">
      <w:pPr>
        <w:widowControl/>
        <w:jc w:val="left"/>
        <w:rPr>
          <w:rFonts w:ascii="仿宋" w:eastAsia="仿宋" w:hAnsi="仿宋" w:cs="仿宋" w:hint="eastAsia"/>
          <w:kern w:val="0"/>
          <w:sz w:val="28"/>
          <w:szCs w:val="28"/>
        </w:rPr>
        <w:sectPr w:rsidR="0042620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7CDE191" w14:textId="6105650A" w:rsidR="003C48F5" w:rsidRPr="00426209" w:rsidRDefault="00000000" w:rsidP="00581F2F">
      <w:pPr>
        <w:pStyle w:val="3"/>
        <w:adjustRightInd w:val="0"/>
        <w:snapToGrid w:val="0"/>
        <w:spacing w:before="0" w:after="0" w:line="240" w:lineRule="auto"/>
        <w:rPr>
          <w:rFonts w:ascii="仿宋" w:eastAsia="仿宋" w:hAnsi="仿宋" w:cs="仿宋" w:hint="eastAsia"/>
          <w:b w:val="0"/>
          <w:bCs w:val="0"/>
          <w:sz w:val="28"/>
          <w:szCs w:val="28"/>
        </w:rPr>
      </w:pPr>
      <w:r w:rsidRPr="00426209">
        <w:rPr>
          <w:rFonts w:ascii="仿宋" w:eastAsia="仿宋" w:hAnsi="仿宋" w:cs="仿宋" w:hint="eastAsia"/>
          <w:b w:val="0"/>
          <w:bCs w:val="0"/>
          <w:sz w:val="28"/>
          <w:szCs w:val="28"/>
        </w:rPr>
        <w:lastRenderedPageBreak/>
        <w:t>附件 2：</w:t>
      </w:r>
    </w:p>
    <w:p w14:paraId="305372EF" w14:textId="77777777" w:rsidR="003C48F5" w:rsidRPr="00581F2F" w:rsidRDefault="00000000" w:rsidP="00581F2F">
      <w:pPr>
        <w:pStyle w:val="3"/>
        <w:adjustRightInd w:val="0"/>
        <w:snapToGrid w:val="0"/>
        <w:spacing w:before="0" w:after="0" w:line="240" w:lineRule="auto"/>
        <w:jc w:val="center"/>
        <w:rPr>
          <w:rFonts w:ascii="仿宋" w:eastAsia="仿宋" w:hAnsi="仿宋" w:cs="仿宋" w:hint="eastAsia"/>
        </w:rPr>
      </w:pPr>
      <w:r w:rsidRPr="00581F2F">
        <w:rPr>
          <w:rFonts w:ascii="仿宋" w:eastAsia="仿宋" w:hAnsi="仿宋" w:cs="仿宋" w:hint="eastAsia"/>
        </w:rPr>
        <w:t>报 价 清 单</w:t>
      </w:r>
    </w:p>
    <w:tbl>
      <w:tblPr>
        <w:tblStyle w:val="TableNormal"/>
        <w:tblpPr w:leftFromText="180" w:rightFromText="180" w:vertAnchor="page" w:horzAnchor="margin" w:tblpY="2821"/>
        <w:tblOverlap w:val="never"/>
        <w:tblW w:w="13747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2679"/>
        <w:gridCol w:w="1386"/>
        <w:gridCol w:w="1648"/>
        <w:gridCol w:w="725"/>
        <w:gridCol w:w="873"/>
        <w:gridCol w:w="1642"/>
        <w:gridCol w:w="1511"/>
        <w:gridCol w:w="2693"/>
      </w:tblGrid>
      <w:tr w:rsidR="00581F2F" w14:paraId="7DEC6F5A" w14:textId="77777777" w:rsidTr="00581F2F">
        <w:trPr>
          <w:trHeight w:val="454"/>
        </w:trPr>
        <w:tc>
          <w:tcPr>
            <w:tcW w:w="3269" w:type="dxa"/>
            <w:gridSpan w:val="2"/>
          </w:tcPr>
          <w:p w14:paraId="224BA1C5" w14:textId="4CFF40E7" w:rsidR="00581F2F" w:rsidRPr="00176B9D" w:rsidRDefault="00581F2F" w:rsidP="003A5A41">
            <w:pPr>
              <w:pStyle w:val="TableText"/>
              <w:spacing w:before="91" w:line="229" w:lineRule="auto"/>
              <w:rPr>
                <w:rFonts w:hint="eastAsia"/>
                <w:color w:val="auto"/>
                <w:sz w:val="21"/>
                <w:szCs w:val="21"/>
              </w:rPr>
            </w:pPr>
            <w:r w:rsidRPr="00176B9D">
              <w:rPr>
                <w:rFonts w:hint="eastAsia"/>
                <w:b/>
                <w:bCs/>
                <w:color w:val="auto"/>
                <w:spacing w:val="3"/>
                <w:sz w:val="21"/>
                <w:szCs w:val="21"/>
              </w:rPr>
              <w:t>外尺寸12*7*4.2m</w:t>
            </w:r>
            <w:r w:rsidR="003A5A41">
              <w:rPr>
                <w:rFonts w:hint="eastAsia"/>
                <w:b/>
                <w:bCs/>
                <w:color w:val="auto"/>
                <w:spacing w:val="3"/>
                <w:sz w:val="21"/>
                <w:szCs w:val="21"/>
                <w:lang w:eastAsia="zh-CN"/>
              </w:rPr>
              <w:t>、顶高5.2m</w:t>
            </w:r>
          </w:p>
        </w:tc>
        <w:tc>
          <w:tcPr>
            <w:tcW w:w="3034" w:type="dxa"/>
            <w:gridSpan w:val="2"/>
          </w:tcPr>
          <w:p w14:paraId="4A89CE05" w14:textId="77777777" w:rsidR="00581F2F" w:rsidRPr="00176B9D" w:rsidRDefault="00581F2F" w:rsidP="003A5A41">
            <w:pPr>
              <w:pStyle w:val="TableText"/>
              <w:spacing w:before="91" w:line="229" w:lineRule="auto"/>
              <w:rPr>
                <w:rFonts w:hint="eastAsia"/>
                <w:color w:val="auto"/>
                <w:sz w:val="21"/>
                <w:szCs w:val="21"/>
              </w:rPr>
            </w:pPr>
            <w:proofErr w:type="spellStart"/>
            <w:r w:rsidRPr="00176B9D">
              <w:rPr>
                <w:rFonts w:hint="eastAsia"/>
                <w:b/>
                <w:bCs/>
                <w:color w:val="auto"/>
                <w:spacing w:val="1"/>
                <w:sz w:val="21"/>
                <w:szCs w:val="21"/>
              </w:rPr>
              <w:t>内尺寸</w:t>
            </w:r>
            <w:proofErr w:type="spellEnd"/>
            <w:r w:rsidRPr="00176B9D">
              <w:rPr>
                <w:rFonts w:hint="eastAsia"/>
                <w:b/>
                <w:bCs/>
                <w:color w:val="auto"/>
                <w:spacing w:val="1"/>
                <w:sz w:val="21"/>
                <w:szCs w:val="21"/>
              </w:rPr>
              <w:t>：</w:t>
            </w:r>
            <w:r w:rsidRPr="00176B9D">
              <w:rPr>
                <w:rFonts w:hint="eastAsia"/>
                <w:color w:val="auto"/>
                <w:spacing w:val="-22"/>
                <w:sz w:val="21"/>
                <w:szCs w:val="21"/>
              </w:rPr>
              <w:t xml:space="preserve"> </w:t>
            </w:r>
            <w:r w:rsidRPr="00176B9D">
              <w:rPr>
                <w:rFonts w:hint="eastAsia"/>
                <w:b/>
                <w:bCs/>
                <w:color w:val="auto"/>
                <w:spacing w:val="1"/>
                <w:sz w:val="21"/>
                <w:szCs w:val="21"/>
              </w:rPr>
              <w:t>11.4*6.4*3.9m</w:t>
            </w:r>
          </w:p>
        </w:tc>
        <w:tc>
          <w:tcPr>
            <w:tcW w:w="725" w:type="dxa"/>
            <w:vMerge w:val="restart"/>
            <w:tcBorders>
              <w:bottom w:val="nil"/>
            </w:tcBorders>
          </w:tcPr>
          <w:p w14:paraId="23B16C49" w14:textId="77777777" w:rsidR="00581F2F" w:rsidRDefault="00581F2F" w:rsidP="00581F2F">
            <w:pPr>
              <w:spacing w:line="270" w:lineRule="auto"/>
              <w:rPr>
                <w:rFonts w:ascii="宋体" w:eastAsia="宋体" w:hAnsi="宋体" w:cs="宋体" w:hint="eastAsia"/>
              </w:rPr>
            </w:pPr>
          </w:p>
          <w:p w14:paraId="6893F785" w14:textId="77777777" w:rsidR="00581F2F" w:rsidRDefault="00581F2F" w:rsidP="00581F2F">
            <w:pPr>
              <w:pStyle w:val="TableText"/>
              <w:spacing w:before="33" w:line="230" w:lineRule="auto"/>
              <w:ind w:left="167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rFonts w:hint="eastAsia"/>
                <w:b/>
                <w:bCs/>
                <w:spacing w:val="2"/>
                <w:sz w:val="21"/>
                <w:szCs w:val="21"/>
              </w:rPr>
              <w:t>数量</w:t>
            </w:r>
            <w:proofErr w:type="spellEnd"/>
          </w:p>
        </w:tc>
        <w:tc>
          <w:tcPr>
            <w:tcW w:w="873" w:type="dxa"/>
            <w:vMerge w:val="restart"/>
            <w:tcBorders>
              <w:bottom w:val="nil"/>
            </w:tcBorders>
          </w:tcPr>
          <w:p w14:paraId="0F8BA2B4" w14:textId="77777777" w:rsidR="00581F2F" w:rsidRDefault="00581F2F" w:rsidP="00581F2F">
            <w:pPr>
              <w:spacing w:line="270" w:lineRule="auto"/>
              <w:rPr>
                <w:rFonts w:ascii="宋体" w:eastAsia="宋体" w:hAnsi="宋体" w:cs="宋体" w:hint="eastAsia"/>
              </w:rPr>
            </w:pPr>
          </w:p>
          <w:p w14:paraId="7AED90C1" w14:textId="77777777" w:rsidR="00581F2F" w:rsidRDefault="00581F2F" w:rsidP="00581F2F">
            <w:pPr>
              <w:pStyle w:val="TableText"/>
              <w:spacing w:before="33" w:line="230" w:lineRule="auto"/>
              <w:ind w:left="222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rFonts w:hint="eastAsia"/>
                <w:b/>
                <w:bCs/>
                <w:spacing w:val="2"/>
                <w:sz w:val="21"/>
                <w:szCs w:val="21"/>
              </w:rPr>
              <w:t>单位</w:t>
            </w:r>
            <w:proofErr w:type="spellEnd"/>
          </w:p>
        </w:tc>
        <w:tc>
          <w:tcPr>
            <w:tcW w:w="1642" w:type="dxa"/>
            <w:vMerge w:val="restart"/>
            <w:tcBorders>
              <w:bottom w:val="nil"/>
            </w:tcBorders>
          </w:tcPr>
          <w:p w14:paraId="06D73341" w14:textId="77777777" w:rsidR="00581F2F" w:rsidRDefault="00581F2F" w:rsidP="00581F2F">
            <w:pPr>
              <w:spacing w:line="270" w:lineRule="auto"/>
              <w:rPr>
                <w:rFonts w:ascii="宋体" w:eastAsia="宋体" w:hAnsi="宋体" w:cs="宋体" w:hint="eastAsia"/>
              </w:rPr>
            </w:pPr>
          </w:p>
          <w:p w14:paraId="08D5F0E6" w14:textId="77777777" w:rsidR="00581F2F" w:rsidRDefault="00581F2F" w:rsidP="00581F2F">
            <w:pPr>
              <w:pStyle w:val="TableText"/>
              <w:spacing w:before="33" w:line="228" w:lineRule="auto"/>
              <w:ind w:left="345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rFonts w:hint="eastAsia"/>
                <w:b/>
                <w:bCs/>
                <w:spacing w:val="4"/>
                <w:sz w:val="21"/>
                <w:szCs w:val="21"/>
              </w:rPr>
              <w:t>单价（元</w:t>
            </w:r>
            <w:proofErr w:type="spellEnd"/>
            <w:r>
              <w:rPr>
                <w:rFonts w:hint="eastAsia"/>
                <w:b/>
                <w:bCs/>
                <w:spacing w:val="4"/>
                <w:sz w:val="21"/>
                <w:szCs w:val="21"/>
              </w:rPr>
              <w:t>）</w:t>
            </w:r>
          </w:p>
        </w:tc>
        <w:tc>
          <w:tcPr>
            <w:tcW w:w="1511" w:type="dxa"/>
            <w:vMerge w:val="restart"/>
            <w:tcBorders>
              <w:bottom w:val="nil"/>
            </w:tcBorders>
          </w:tcPr>
          <w:p w14:paraId="12876872" w14:textId="77777777" w:rsidR="00581F2F" w:rsidRDefault="00581F2F" w:rsidP="00581F2F">
            <w:pPr>
              <w:spacing w:line="270" w:lineRule="auto"/>
              <w:rPr>
                <w:rFonts w:ascii="宋体" w:eastAsia="宋体" w:hAnsi="宋体" w:cs="宋体" w:hint="eastAsia"/>
              </w:rPr>
            </w:pPr>
          </w:p>
          <w:p w14:paraId="6FBE9C6D" w14:textId="77777777" w:rsidR="00581F2F" w:rsidRDefault="00581F2F" w:rsidP="00581F2F">
            <w:pPr>
              <w:pStyle w:val="TableText"/>
              <w:spacing w:before="33" w:line="228" w:lineRule="auto"/>
              <w:ind w:left="429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rFonts w:hint="eastAsia"/>
                <w:b/>
                <w:bCs/>
                <w:spacing w:val="1"/>
                <w:sz w:val="21"/>
                <w:szCs w:val="21"/>
              </w:rPr>
              <w:t>总价</w:t>
            </w:r>
            <w:proofErr w:type="spellEnd"/>
          </w:p>
        </w:tc>
        <w:tc>
          <w:tcPr>
            <w:tcW w:w="2693" w:type="dxa"/>
            <w:vMerge w:val="restart"/>
            <w:tcBorders>
              <w:bottom w:val="nil"/>
            </w:tcBorders>
          </w:tcPr>
          <w:p w14:paraId="7E83F895" w14:textId="77777777" w:rsidR="00581F2F" w:rsidRDefault="00581F2F" w:rsidP="00581F2F">
            <w:pPr>
              <w:spacing w:line="270" w:lineRule="auto"/>
              <w:rPr>
                <w:rFonts w:ascii="宋体" w:eastAsia="宋体" w:hAnsi="宋体" w:cs="宋体" w:hint="eastAsia"/>
              </w:rPr>
            </w:pPr>
          </w:p>
          <w:p w14:paraId="27E4570E" w14:textId="77777777" w:rsidR="00581F2F" w:rsidRDefault="00581F2F" w:rsidP="00581F2F">
            <w:pPr>
              <w:pStyle w:val="TableText"/>
              <w:spacing w:before="33" w:line="231" w:lineRule="auto"/>
              <w:ind w:left="689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rFonts w:hint="eastAsia"/>
                <w:b/>
                <w:bCs/>
                <w:spacing w:val="2"/>
                <w:sz w:val="21"/>
                <w:szCs w:val="21"/>
              </w:rPr>
              <w:t>备注</w:t>
            </w:r>
            <w:proofErr w:type="spellEnd"/>
          </w:p>
        </w:tc>
      </w:tr>
      <w:tr w:rsidR="00581F2F" w14:paraId="4FD99BDE" w14:textId="77777777" w:rsidTr="00581F2F">
        <w:trPr>
          <w:trHeight w:val="454"/>
        </w:trPr>
        <w:tc>
          <w:tcPr>
            <w:tcW w:w="590" w:type="dxa"/>
            <w:vAlign w:val="center"/>
          </w:tcPr>
          <w:p w14:paraId="7278C388" w14:textId="77777777" w:rsidR="00581F2F" w:rsidRDefault="00581F2F" w:rsidP="00581F2F">
            <w:pPr>
              <w:pStyle w:val="TableText"/>
              <w:spacing w:before="161" w:line="231" w:lineRule="auto"/>
              <w:ind w:left="116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rFonts w:hint="eastAsia"/>
                <w:b/>
                <w:bCs/>
                <w:spacing w:val="3"/>
                <w:sz w:val="21"/>
                <w:szCs w:val="21"/>
              </w:rPr>
              <w:t>序号</w:t>
            </w:r>
            <w:proofErr w:type="spellEnd"/>
          </w:p>
        </w:tc>
        <w:tc>
          <w:tcPr>
            <w:tcW w:w="2679" w:type="dxa"/>
            <w:vAlign w:val="center"/>
          </w:tcPr>
          <w:p w14:paraId="1DF231B8" w14:textId="77777777" w:rsidR="00581F2F" w:rsidRDefault="00581F2F" w:rsidP="00581F2F">
            <w:pPr>
              <w:pStyle w:val="TableText"/>
              <w:spacing w:before="161" w:line="231" w:lineRule="auto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pacing w:val="-2"/>
                <w:sz w:val="21"/>
                <w:szCs w:val="21"/>
                <w:lang w:eastAsia="zh-CN"/>
              </w:rPr>
              <w:t>材料名称</w:t>
            </w:r>
          </w:p>
        </w:tc>
        <w:tc>
          <w:tcPr>
            <w:tcW w:w="1386" w:type="dxa"/>
            <w:vAlign w:val="center"/>
          </w:tcPr>
          <w:p w14:paraId="6F6A1650" w14:textId="77777777" w:rsidR="00581F2F" w:rsidRDefault="00581F2F" w:rsidP="00581F2F">
            <w:pPr>
              <w:pStyle w:val="TableText"/>
              <w:spacing w:before="161" w:line="231" w:lineRule="auto"/>
              <w:ind w:left="475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-2"/>
                <w:sz w:val="21"/>
                <w:szCs w:val="21"/>
              </w:rPr>
              <w:t>图</w:t>
            </w:r>
          </w:p>
        </w:tc>
        <w:tc>
          <w:tcPr>
            <w:tcW w:w="1648" w:type="dxa"/>
            <w:vAlign w:val="center"/>
          </w:tcPr>
          <w:p w14:paraId="53E6FD49" w14:textId="77777777" w:rsidR="00581F2F" w:rsidRDefault="00581F2F" w:rsidP="00581F2F">
            <w:pPr>
              <w:pStyle w:val="TableText"/>
              <w:spacing w:before="161" w:line="230" w:lineRule="auto"/>
              <w:ind w:left="509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rFonts w:hint="eastAsia"/>
                <w:b/>
                <w:bCs/>
                <w:spacing w:val="2"/>
                <w:sz w:val="21"/>
                <w:szCs w:val="21"/>
              </w:rPr>
              <w:t>规格</w:t>
            </w:r>
            <w:proofErr w:type="spellEnd"/>
          </w:p>
        </w:tc>
        <w:tc>
          <w:tcPr>
            <w:tcW w:w="725" w:type="dxa"/>
            <w:vMerge/>
            <w:tcBorders>
              <w:top w:val="nil"/>
            </w:tcBorders>
            <w:vAlign w:val="center"/>
          </w:tcPr>
          <w:p w14:paraId="5F8FCE08" w14:textId="77777777" w:rsidR="00581F2F" w:rsidRDefault="00581F2F" w:rsidP="00581F2F">
            <w:pPr>
              <w:rPr>
                <w:rFonts w:ascii="宋体" w:eastAsia="宋体" w:hAnsi="宋体" w:cs="宋体" w:hint="eastAsia"/>
              </w:rPr>
            </w:pPr>
          </w:p>
        </w:tc>
        <w:tc>
          <w:tcPr>
            <w:tcW w:w="873" w:type="dxa"/>
            <w:vMerge/>
            <w:tcBorders>
              <w:top w:val="nil"/>
            </w:tcBorders>
            <w:vAlign w:val="center"/>
          </w:tcPr>
          <w:p w14:paraId="2ADFF40E" w14:textId="77777777" w:rsidR="00581F2F" w:rsidRDefault="00581F2F" w:rsidP="00581F2F">
            <w:pPr>
              <w:rPr>
                <w:rFonts w:ascii="宋体" w:eastAsia="宋体" w:hAnsi="宋体" w:cs="宋体" w:hint="eastAsia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  <w:vAlign w:val="center"/>
          </w:tcPr>
          <w:p w14:paraId="6CA28D2F" w14:textId="77777777" w:rsidR="00581F2F" w:rsidRDefault="00581F2F" w:rsidP="00581F2F">
            <w:pPr>
              <w:rPr>
                <w:rFonts w:ascii="宋体" w:eastAsia="宋体" w:hAnsi="宋体" w:cs="宋体" w:hint="eastAsia"/>
              </w:rPr>
            </w:pPr>
          </w:p>
        </w:tc>
        <w:tc>
          <w:tcPr>
            <w:tcW w:w="1511" w:type="dxa"/>
            <w:vMerge/>
            <w:tcBorders>
              <w:top w:val="nil"/>
            </w:tcBorders>
            <w:vAlign w:val="center"/>
          </w:tcPr>
          <w:p w14:paraId="330F2495" w14:textId="77777777" w:rsidR="00581F2F" w:rsidRDefault="00581F2F" w:rsidP="00581F2F">
            <w:pPr>
              <w:rPr>
                <w:rFonts w:ascii="宋体" w:eastAsia="宋体" w:hAnsi="宋体" w:cs="宋体" w:hint="eastAsia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  <w:vAlign w:val="center"/>
          </w:tcPr>
          <w:p w14:paraId="66FB402B" w14:textId="77777777" w:rsidR="00581F2F" w:rsidRDefault="00581F2F" w:rsidP="00581F2F">
            <w:pPr>
              <w:rPr>
                <w:rFonts w:ascii="宋体" w:eastAsia="宋体" w:hAnsi="宋体" w:cs="宋体" w:hint="eastAsia"/>
              </w:rPr>
            </w:pPr>
          </w:p>
        </w:tc>
      </w:tr>
      <w:tr w:rsidR="00581F2F" w14:paraId="3C7E3CCD" w14:textId="77777777" w:rsidTr="00581F2F">
        <w:trPr>
          <w:trHeight w:val="454"/>
        </w:trPr>
        <w:tc>
          <w:tcPr>
            <w:tcW w:w="590" w:type="dxa"/>
            <w:vAlign w:val="center"/>
          </w:tcPr>
          <w:p w14:paraId="6A3D8337" w14:textId="77777777" w:rsidR="00581F2F" w:rsidRDefault="00581F2F" w:rsidP="00581F2F">
            <w:pPr>
              <w:pStyle w:val="TableText"/>
              <w:spacing w:before="170" w:line="137" w:lineRule="exact"/>
              <w:ind w:left="206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-2"/>
                <w:position w:val="1"/>
                <w:sz w:val="21"/>
                <w:szCs w:val="21"/>
              </w:rPr>
              <w:t>1</w:t>
            </w:r>
          </w:p>
        </w:tc>
        <w:tc>
          <w:tcPr>
            <w:tcW w:w="2679" w:type="dxa"/>
            <w:vMerge w:val="restart"/>
            <w:tcBorders>
              <w:bottom w:val="nil"/>
            </w:tcBorders>
            <w:vAlign w:val="center"/>
          </w:tcPr>
          <w:p w14:paraId="54DFC094" w14:textId="77777777" w:rsidR="00581F2F" w:rsidRDefault="00581F2F" w:rsidP="00581F2F">
            <w:pPr>
              <w:spacing w:line="252" w:lineRule="auto"/>
              <w:rPr>
                <w:rFonts w:ascii="宋体" w:eastAsia="宋体" w:hAnsi="宋体" w:cs="宋体" w:hint="eastAsia"/>
              </w:rPr>
            </w:pPr>
          </w:p>
          <w:p w14:paraId="26EBC150" w14:textId="77777777" w:rsidR="00581F2F" w:rsidRDefault="00581F2F" w:rsidP="00581F2F">
            <w:pPr>
              <w:pStyle w:val="TableText"/>
              <w:spacing w:before="33" w:line="246" w:lineRule="auto"/>
              <w:ind w:left="836" w:right="643" w:hanging="19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300*300</w:t>
            </w:r>
            <w:r>
              <w:rPr>
                <w:rFonts w:hint="eastAsia"/>
                <w:spacing w:val="-1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hint="eastAsia"/>
                <w:b/>
                <w:bCs/>
                <w:sz w:val="21"/>
                <w:szCs w:val="21"/>
              </w:rPr>
              <w:t>目字管</w:t>
            </w:r>
            <w:r>
              <w:rPr>
                <w:rFonts w:hint="eastAsia"/>
                <w:b/>
                <w:bCs/>
                <w:spacing w:val="3"/>
                <w:sz w:val="21"/>
                <w:szCs w:val="21"/>
              </w:rPr>
              <w:t>螺丝架</w:t>
            </w:r>
            <w:proofErr w:type="spellEnd"/>
          </w:p>
        </w:tc>
        <w:tc>
          <w:tcPr>
            <w:tcW w:w="1386" w:type="dxa"/>
            <w:vMerge w:val="restart"/>
            <w:tcBorders>
              <w:bottom w:val="nil"/>
            </w:tcBorders>
            <w:vAlign w:val="center"/>
          </w:tcPr>
          <w:p w14:paraId="3D63E1D8" w14:textId="77777777" w:rsidR="00581F2F" w:rsidRDefault="00581F2F" w:rsidP="00581F2F">
            <w:pPr>
              <w:spacing w:line="274" w:lineRule="auto"/>
              <w:rPr>
                <w:rFonts w:ascii="宋体" w:eastAsia="宋体" w:hAnsi="宋体" w:cs="宋体" w:hint="eastAsia"/>
              </w:rPr>
            </w:pPr>
          </w:p>
          <w:p w14:paraId="3BDBF5C2" w14:textId="77777777" w:rsidR="00581F2F" w:rsidRDefault="00581F2F" w:rsidP="00581F2F">
            <w:pPr>
              <w:spacing w:line="274" w:lineRule="auto"/>
              <w:rPr>
                <w:rFonts w:ascii="宋体" w:eastAsia="宋体" w:hAnsi="宋体" w:cs="宋体" w:hint="eastAsia"/>
              </w:rPr>
            </w:pPr>
          </w:p>
          <w:p w14:paraId="006FE899" w14:textId="77777777" w:rsidR="00581F2F" w:rsidRDefault="00581F2F" w:rsidP="00581F2F">
            <w:pPr>
              <w:spacing w:line="784" w:lineRule="exact"/>
              <w:ind w:firstLine="2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noProof/>
                <w:position w:val="-15"/>
              </w:rPr>
              <w:drawing>
                <wp:anchor distT="0" distB="0" distL="0" distR="0" simplePos="0" relativeHeight="251659264" behindDoc="0" locked="0" layoutInCell="1" allowOverlap="1" wp14:anchorId="4A79745C" wp14:editId="3071BBA6">
                  <wp:simplePos x="0" y="0"/>
                  <wp:positionH relativeFrom="column">
                    <wp:posOffset>128270</wp:posOffset>
                  </wp:positionH>
                  <wp:positionV relativeFrom="paragraph">
                    <wp:posOffset>12700</wp:posOffset>
                  </wp:positionV>
                  <wp:extent cx="629285" cy="497840"/>
                  <wp:effectExtent l="0" t="0" r="10795" b="5080"/>
                  <wp:wrapNone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411" cy="498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48" w:type="dxa"/>
            <w:vAlign w:val="center"/>
          </w:tcPr>
          <w:p w14:paraId="603AF63E" w14:textId="77777777" w:rsidR="00581F2F" w:rsidRDefault="00581F2F" w:rsidP="00581F2F">
            <w:pPr>
              <w:pStyle w:val="TableText"/>
              <w:spacing w:before="170" w:line="135" w:lineRule="exact"/>
              <w:ind w:left="517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-1"/>
                <w:position w:val="1"/>
                <w:sz w:val="21"/>
                <w:szCs w:val="21"/>
              </w:rPr>
              <w:t>1.9M</w:t>
            </w:r>
          </w:p>
        </w:tc>
        <w:tc>
          <w:tcPr>
            <w:tcW w:w="725" w:type="dxa"/>
            <w:vAlign w:val="center"/>
          </w:tcPr>
          <w:p w14:paraId="51059F5C" w14:textId="77777777" w:rsidR="00581F2F" w:rsidRDefault="00581F2F" w:rsidP="00581F2F">
            <w:pPr>
              <w:pStyle w:val="TableText"/>
              <w:spacing w:before="170" w:line="137" w:lineRule="exact"/>
              <w:ind w:left="247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-2"/>
                <w:position w:val="1"/>
                <w:sz w:val="21"/>
                <w:szCs w:val="21"/>
              </w:rPr>
              <w:t>4</w:t>
            </w:r>
          </w:p>
        </w:tc>
        <w:tc>
          <w:tcPr>
            <w:tcW w:w="873" w:type="dxa"/>
            <w:vAlign w:val="center"/>
          </w:tcPr>
          <w:p w14:paraId="5FBF74DF" w14:textId="77777777" w:rsidR="00581F2F" w:rsidRDefault="00581F2F" w:rsidP="00581F2F">
            <w:pPr>
              <w:pStyle w:val="TableText"/>
              <w:spacing w:before="170" w:line="230" w:lineRule="auto"/>
              <w:ind w:left="277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-1"/>
                <w:sz w:val="21"/>
                <w:szCs w:val="21"/>
              </w:rPr>
              <w:t>条</w:t>
            </w:r>
          </w:p>
        </w:tc>
        <w:tc>
          <w:tcPr>
            <w:tcW w:w="1642" w:type="dxa"/>
            <w:vAlign w:val="center"/>
          </w:tcPr>
          <w:p w14:paraId="4EF370CB" w14:textId="77777777" w:rsidR="00581F2F" w:rsidRDefault="00581F2F" w:rsidP="00581F2F">
            <w:pPr>
              <w:pStyle w:val="TableText"/>
              <w:spacing w:before="170" w:line="135" w:lineRule="exact"/>
              <w:ind w:left="422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11" w:type="dxa"/>
            <w:vAlign w:val="center"/>
          </w:tcPr>
          <w:p w14:paraId="6C3AF728" w14:textId="77777777" w:rsidR="00581F2F" w:rsidRDefault="00581F2F" w:rsidP="00581F2F">
            <w:pPr>
              <w:pStyle w:val="TableText"/>
              <w:spacing w:before="170" w:line="227" w:lineRule="auto"/>
              <w:ind w:left="288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693" w:type="dxa"/>
            <w:vMerge w:val="restart"/>
            <w:tcBorders>
              <w:bottom w:val="nil"/>
            </w:tcBorders>
            <w:vAlign w:val="center"/>
          </w:tcPr>
          <w:p w14:paraId="2D28AA73" w14:textId="77777777" w:rsidR="00581F2F" w:rsidRDefault="00581F2F" w:rsidP="00581F2F">
            <w:pPr>
              <w:spacing w:line="243" w:lineRule="auto"/>
              <w:rPr>
                <w:rFonts w:ascii="宋体" w:eastAsia="宋体" w:hAnsi="宋体" w:cs="宋体" w:hint="eastAsia"/>
              </w:rPr>
            </w:pPr>
          </w:p>
          <w:p w14:paraId="0C1FCD6E" w14:textId="77777777" w:rsidR="00581F2F" w:rsidRDefault="00581F2F" w:rsidP="00581F2F">
            <w:pPr>
              <w:pStyle w:val="TableText"/>
              <w:spacing w:before="33" w:line="230" w:lineRule="auto"/>
              <w:ind w:left="41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pacing w:val="4"/>
                <w:sz w:val="21"/>
                <w:szCs w:val="21"/>
                <w:lang w:eastAsia="zh-CN"/>
              </w:rPr>
              <w:t>国标6061-T6铝合金</w:t>
            </w:r>
            <w:r>
              <w:rPr>
                <w:rFonts w:hint="eastAsia"/>
                <w:spacing w:val="1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b/>
                <w:bCs/>
                <w:spacing w:val="4"/>
                <w:sz w:val="21"/>
                <w:szCs w:val="21"/>
                <w:lang w:eastAsia="zh-CN"/>
              </w:rPr>
              <w:t>主管50*3</w:t>
            </w:r>
            <w:r w:rsidRPr="00176B9D">
              <w:rPr>
                <w:rFonts w:hint="eastAsia"/>
                <w:b/>
                <w:bCs/>
                <w:color w:val="auto"/>
                <w:sz w:val="21"/>
                <w:szCs w:val="21"/>
                <w:lang w:eastAsia="zh-CN"/>
              </w:rPr>
              <w:t>mm</w:t>
            </w:r>
          </w:p>
          <w:p w14:paraId="3B18ABA9" w14:textId="77777777" w:rsidR="00581F2F" w:rsidRDefault="00581F2F" w:rsidP="00581F2F">
            <w:pPr>
              <w:pStyle w:val="TableText"/>
              <w:spacing w:before="5" w:line="227" w:lineRule="auto"/>
              <w:ind w:left="32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pacing w:val="5"/>
                <w:sz w:val="21"/>
                <w:szCs w:val="21"/>
                <w:lang w:eastAsia="zh-CN"/>
              </w:rPr>
              <w:t>副管30x2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mm</w:t>
            </w:r>
            <w:r>
              <w:rPr>
                <w:rFonts w:hint="eastAsia"/>
                <w:b/>
                <w:bCs/>
                <w:spacing w:val="5"/>
                <w:sz w:val="21"/>
                <w:szCs w:val="21"/>
                <w:lang w:eastAsia="zh-CN"/>
              </w:rPr>
              <w:t>.斜管25*2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mm</w:t>
            </w:r>
          </w:p>
        </w:tc>
      </w:tr>
      <w:tr w:rsidR="00581F2F" w14:paraId="2B1BE42F" w14:textId="77777777" w:rsidTr="00581F2F">
        <w:trPr>
          <w:trHeight w:val="454"/>
        </w:trPr>
        <w:tc>
          <w:tcPr>
            <w:tcW w:w="590" w:type="dxa"/>
            <w:vAlign w:val="center"/>
          </w:tcPr>
          <w:p w14:paraId="51EF461C" w14:textId="77777777" w:rsidR="00581F2F" w:rsidRDefault="00581F2F" w:rsidP="00581F2F">
            <w:pPr>
              <w:pStyle w:val="TableText"/>
              <w:spacing w:before="140" w:line="136" w:lineRule="exact"/>
              <w:ind w:left="19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-2"/>
                <w:position w:val="1"/>
                <w:sz w:val="21"/>
                <w:szCs w:val="21"/>
              </w:rPr>
              <w:t>2</w:t>
            </w:r>
          </w:p>
        </w:tc>
        <w:tc>
          <w:tcPr>
            <w:tcW w:w="2679" w:type="dxa"/>
            <w:vMerge/>
            <w:tcBorders>
              <w:top w:val="nil"/>
              <w:bottom w:val="nil"/>
            </w:tcBorders>
            <w:vAlign w:val="center"/>
          </w:tcPr>
          <w:p w14:paraId="63617E81" w14:textId="77777777" w:rsidR="00581F2F" w:rsidRDefault="00581F2F" w:rsidP="00581F2F">
            <w:pPr>
              <w:rPr>
                <w:rFonts w:ascii="宋体" w:eastAsia="宋体" w:hAnsi="宋体" w:cs="宋体" w:hint="eastAsia"/>
              </w:rPr>
            </w:pPr>
          </w:p>
        </w:tc>
        <w:tc>
          <w:tcPr>
            <w:tcW w:w="1386" w:type="dxa"/>
            <w:vMerge/>
            <w:tcBorders>
              <w:top w:val="nil"/>
              <w:bottom w:val="nil"/>
            </w:tcBorders>
            <w:vAlign w:val="center"/>
          </w:tcPr>
          <w:p w14:paraId="2E3F0F01" w14:textId="77777777" w:rsidR="00581F2F" w:rsidRDefault="00581F2F" w:rsidP="00581F2F">
            <w:pPr>
              <w:rPr>
                <w:rFonts w:ascii="宋体" w:eastAsia="宋体" w:hAnsi="宋体" w:cs="宋体" w:hint="eastAsia"/>
              </w:rPr>
            </w:pPr>
          </w:p>
        </w:tc>
        <w:tc>
          <w:tcPr>
            <w:tcW w:w="1648" w:type="dxa"/>
            <w:vAlign w:val="center"/>
          </w:tcPr>
          <w:p w14:paraId="442F61AB" w14:textId="77777777" w:rsidR="00581F2F" w:rsidRDefault="00581F2F" w:rsidP="00581F2F">
            <w:pPr>
              <w:pStyle w:val="TableText"/>
              <w:spacing w:before="140" w:line="136" w:lineRule="exact"/>
              <w:ind w:left="591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-1"/>
                <w:position w:val="1"/>
                <w:sz w:val="21"/>
                <w:szCs w:val="21"/>
              </w:rPr>
              <w:t>2M</w:t>
            </w:r>
          </w:p>
        </w:tc>
        <w:tc>
          <w:tcPr>
            <w:tcW w:w="725" w:type="dxa"/>
            <w:vAlign w:val="center"/>
          </w:tcPr>
          <w:p w14:paraId="68C2C1D3" w14:textId="77777777" w:rsidR="00581F2F" w:rsidRDefault="00581F2F" w:rsidP="00581F2F">
            <w:pPr>
              <w:pStyle w:val="TableText"/>
              <w:spacing w:before="140" w:line="136" w:lineRule="exact"/>
              <w:ind w:left="247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-2"/>
                <w:position w:val="1"/>
                <w:sz w:val="21"/>
                <w:szCs w:val="21"/>
              </w:rPr>
              <w:t>4</w:t>
            </w:r>
          </w:p>
        </w:tc>
        <w:tc>
          <w:tcPr>
            <w:tcW w:w="873" w:type="dxa"/>
            <w:vAlign w:val="center"/>
          </w:tcPr>
          <w:p w14:paraId="12929A4A" w14:textId="77777777" w:rsidR="00581F2F" w:rsidRDefault="00581F2F" w:rsidP="00581F2F">
            <w:pPr>
              <w:pStyle w:val="TableText"/>
              <w:spacing w:before="140" w:line="230" w:lineRule="auto"/>
              <w:ind w:left="277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-1"/>
                <w:sz w:val="21"/>
                <w:szCs w:val="21"/>
              </w:rPr>
              <w:t>条</w:t>
            </w:r>
          </w:p>
        </w:tc>
        <w:tc>
          <w:tcPr>
            <w:tcW w:w="1642" w:type="dxa"/>
            <w:vAlign w:val="center"/>
          </w:tcPr>
          <w:p w14:paraId="1D35CC2C" w14:textId="77777777" w:rsidR="00581F2F" w:rsidRDefault="00581F2F" w:rsidP="00581F2F">
            <w:pPr>
              <w:pStyle w:val="TableText"/>
              <w:spacing w:before="140" w:line="135" w:lineRule="exact"/>
              <w:ind w:left="422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11" w:type="dxa"/>
            <w:vAlign w:val="center"/>
          </w:tcPr>
          <w:p w14:paraId="33E66BCF" w14:textId="77777777" w:rsidR="00581F2F" w:rsidRDefault="00581F2F" w:rsidP="00581F2F">
            <w:pPr>
              <w:pStyle w:val="TableText"/>
              <w:spacing w:before="140" w:line="227" w:lineRule="auto"/>
              <w:ind w:left="288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693" w:type="dxa"/>
            <w:vMerge/>
            <w:tcBorders>
              <w:top w:val="nil"/>
              <w:bottom w:val="nil"/>
            </w:tcBorders>
            <w:vAlign w:val="center"/>
          </w:tcPr>
          <w:p w14:paraId="29C2A40A" w14:textId="77777777" w:rsidR="00581F2F" w:rsidRDefault="00581F2F" w:rsidP="00581F2F">
            <w:pPr>
              <w:rPr>
                <w:rFonts w:ascii="宋体" w:eastAsia="宋体" w:hAnsi="宋体" w:cs="宋体" w:hint="eastAsia"/>
              </w:rPr>
            </w:pPr>
          </w:p>
        </w:tc>
      </w:tr>
      <w:tr w:rsidR="00581F2F" w14:paraId="0F7A6FB5" w14:textId="77777777" w:rsidTr="00581F2F">
        <w:trPr>
          <w:trHeight w:val="454"/>
        </w:trPr>
        <w:tc>
          <w:tcPr>
            <w:tcW w:w="590" w:type="dxa"/>
            <w:vAlign w:val="center"/>
          </w:tcPr>
          <w:p w14:paraId="680D9CAA" w14:textId="77777777" w:rsidR="00581F2F" w:rsidRDefault="00581F2F" w:rsidP="00581F2F">
            <w:pPr>
              <w:pStyle w:val="TableText"/>
              <w:spacing w:before="222" w:line="135" w:lineRule="exact"/>
              <w:ind w:left="2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-2"/>
                <w:position w:val="1"/>
                <w:sz w:val="21"/>
                <w:szCs w:val="21"/>
              </w:rPr>
              <w:t>3</w:t>
            </w:r>
          </w:p>
        </w:tc>
        <w:tc>
          <w:tcPr>
            <w:tcW w:w="2679" w:type="dxa"/>
            <w:vMerge/>
            <w:tcBorders>
              <w:top w:val="nil"/>
              <w:bottom w:val="nil"/>
            </w:tcBorders>
            <w:vAlign w:val="center"/>
          </w:tcPr>
          <w:p w14:paraId="6D400B6F" w14:textId="77777777" w:rsidR="00581F2F" w:rsidRDefault="00581F2F" w:rsidP="00581F2F">
            <w:pPr>
              <w:rPr>
                <w:rFonts w:ascii="宋体" w:eastAsia="宋体" w:hAnsi="宋体" w:cs="宋体" w:hint="eastAsia"/>
              </w:rPr>
            </w:pPr>
          </w:p>
        </w:tc>
        <w:tc>
          <w:tcPr>
            <w:tcW w:w="1386" w:type="dxa"/>
            <w:vMerge/>
            <w:tcBorders>
              <w:top w:val="nil"/>
              <w:bottom w:val="nil"/>
            </w:tcBorders>
            <w:vAlign w:val="center"/>
          </w:tcPr>
          <w:p w14:paraId="4D038DD2" w14:textId="77777777" w:rsidR="00581F2F" w:rsidRDefault="00581F2F" w:rsidP="00581F2F">
            <w:pPr>
              <w:rPr>
                <w:rFonts w:ascii="宋体" w:eastAsia="宋体" w:hAnsi="宋体" w:cs="宋体" w:hint="eastAsia"/>
              </w:rPr>
            </w:pPr>
          </w:p>
        </w:tc>
        <w:tc>
          <w:tcPr>
            <w:tcW w:w="1648" w:type="dxa"/>
            <w:vAlign w:val="center"/>
          </w:tcPr>
          <w:p w14:paraId="1C648BBB" w14:textId="77777777" w:rsidR="00581F2F" w:rsidRDefault="00581F2F" w:rsidP="00581F2F">
            <w:pPr>
              <w:pStyle w:val="TableText"/>
              <w:spacing w:before="222" w:line="135" w:lineRule="exact"/>
              <w:ind w:left="51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1"/>
                <w:position w:val="1"/>
                <w:sz w:val="21"/>
                <w:szCs w:val="21"/>
              </w:rPr>
              <w:t>2.4m</w:t>
            </w:r>
          </w:p>
        </w:tc>
        <w:tc>
          <w:tcPr>
            <w:tcW w:w="725" w:type="dxa"/>
            <w:vAlign w:val="center"/>
          </w:tcPr>
          <w:p w14:paraId="585141A0" w14:textId="77777777" w:rsidR="00581F2F" w:rsidRDefault="00581F2F" w:rsidP="00581F2F">
            <w:pPr>
              <w:pStyle w:val="TableText"/>
              <w:spacing w:before="222" w:line="136" w:lineRule="exact"/>
              <w:ind w:left="249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-2"/>
                <w:position w:val="1"/>
                <w:sz w:val="21"/>
                <w:szCs w:val="21"/>
              </w:rPr>
              <w:t>2</w:t>
            </w:r>
          </w:p>
        </w:tc>
        <w:tc>
          <w:tcPr>
            <w:tcW w:w="873" w:type="dxa"/>
            <w:vAlign w:val="center"/>
          </w:tcPr>
          <w:p w14:paraId="404F75E9" w14:textId="77777777" w:rsidR="00581F2F" w:rsidRDefault="00581F2F" w:rsidP="00581F2F">
            <w:pPr>
              <w:pStyle w:val="TableText"/>
              <w:spacing w:before="222" w:line="230" w:lineRule="auto"/>
              <w:ind w:left="277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-1"/>
                <w:sz w:val="21"/>
                <w:szCs w:val="21"/>
              </w:rPr>
              <w:t>条</w:t>
            </w:r>
          </w:p>
        </w:tc>
        <w:tc>
          <w:tcPr>
            <w:tcW w:w="1642" w:type="dxa"/>
            <w:vAlign w:val="center"/>
          </w:tcPr>
          <w:p w14:paraId="436B3CDE" w14:textId="77777777" w:rsidR="00581F2F" w:rsidRDefault="00581F2F" w:rsidP="00581F2F">
            <w:pPr>
              <w:pStyle w:val="TableText"/>
              <w:spacing w:before="222" w:line="135" w:lineRule="exact"/>
              <w:ind w:left="422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11" w:type="dxa"/>
            <w:vAlign w:val="center"/>
          </w:tcPr>
          <w:p w14:paraId="040AE698" w14:textId="77777777" w:rsidR="00581F2F" w:rsidRDefault="00581F2F" w:rsidP="00581F2F">
            <w:pPr>
              <w:pStyle w:val="TableText"/>
              <w:spacing w:before="222" w:line="227" w:lineRule="auto"/>
              <w:ind w:left="288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693" w:type="dxa"/>
            <w:vMerge/>
            <w:tcBorders>
              <w:top w:val="nil"/>
              <w:bottom w:val="nil"/>
            </w:tcBorders>
            <w:vAlign w:val="center"/>
          </w:tcPr>
          <w:p w14:paraId="313D15CF" w14:textId="77777777" w:rsidR="00581F2F" w:rsidRDefault="00581F2F" w:rsidP="00581F2F">
            <w:pPr>
              <w:rPr>
                <w:rFonts w:ascii="宋体" w:eastAsia="宋体" w:hAnsi="宋体" w:cs="宋体" w:hint="eastAsia"/>
              </w:rPr>
            </w:pPr>
          </w:p>
        </w:tc>
      </w:tr>
      <w:tr w:rsidR="00581F2F" w14:paraId="47A1819A" w14:textId="77777777" w:rsidTr="00581F2F">
        <w:trPr>
          <w:trHeight w:val="454"/>
        </w:trPr>
        <w:tc>
          <w:tcPr>
            <w:tcW w:w="590" w:type="dxa"/>
            <w:vAlign w:val="center"/>
          </w:tcPr>
          <w:p w14:paraId="671C2D7F" w14:textId="77777777" w:rsidR="00581F2F" w:rsidRDefault="00581F2F" w:rsidP="00581F2F">
            <w:pPr>
              <w:pStyle w:val="TableText"/>
              <w:spacing w:before="222" w:line="136" w:lineRule="exact"/>
              <w:ind w:left="198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-2"/>
                <w:position w:val="1"/>
                <w:sz w:val="21"/>
                <w:szCs w:val="21"/>
              </w:rPr>
              <w:t>4</w:t>
            </w:r>
          </w:p>
        </w:tc>
        <w:tc>
          <w:tcPr>
            <w:tcW w:w="2679" w:type="dxa"/>
            <w:vMerge/>
            <w:tcBorders>
              <w:top w:val="nil"/>
              <w:bottom w:val="nil"/>
            </w:tcBorders>
            <w:vAlign w:val="center"/>
          </w:tcPr>
          <w:p w14:paraId="3F0A4A90" w14:textId="77777777" w:rsidR="00581F2F" w:rsidRDefault="00581F2F" w:rsidP="00581F2F">
            <w:pPr>
              <w:rPr>
                <w:rFonts w:ascii="宋体" w:eastAsia="宋体" w:hAnsi="宋体" w:cs="宋体" w:hint="eastAsia"/>
              </w:rPr>
            </w:pPr>
          </w:p>
        </w:tc>
        <w:tc>
          <w:tcPr>
            <w:tcW w:w="1386" w:type="dxa"/>
            <w:vMerge w:val="restart"/>
            <w:tcBorders>
              <w:top w:val="nil"/>
              <w:bottom w:val="nil"/>
            </w:tcBorders>
            <w:vAlign w:val="center"/>
          </w:tcPr>
          <w:p w14:paraId="08DB3F99" w14:textId="77777777" w:rsidR="00581F2F" w:rsidRDefault="00581F2F" w:rsidP="00581F2F">
            <w:pPr>
              <w:rPr>
                <w:rFonts w:ascii="宋体" w:eastAsia="宋体" w:hAnsi="宋体" w:cs="宋体" w:hint="eastAsia"/>
              </w:rPr>
            </w:pPr>
          </w:p>
        </w:tc>
        <w:tc>
          <w:tcPr>
            <w:tcW w:w="1648" w:type="dxa"/>
            <w:vAlign w:val="center"/>
          </w:tcPr>
          <w:p w14:paraId="5E23766B" w14:textId="77777777" w:rsidR="00581F2F" w:rsidRDefault="00581F2F" w:rsidP="00581F2F">
            <w:pPr>
              <w:pStyle w:val="TableText"/>
              <w:spacing w:before="222" w:line="135" w:lineRule="exact"/>
              <w:ind w:left="566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-1"/>
                <w:position w:val="1"/>
                <w:sz w:val="21"/>
                <w:szCs w:val="21"/>
              </w:rPr>
              <w:t>3m</w:t>
            </w:r>
          </w:p>
        </w:tc>
        <w:tc>
          <w:tcPr>
            <w:tcW w:w="725" w:type="dxa"/>
            <w:vAlign w:val="center"/>
          </w:tcPr>
          <w:p w14:paraId="1182DCA9" w14:textId="77777777" w:rsidR="00581F2F" w:rsidRDefault="00581F2F" w:rsidP="00581F2F">
            <w:pPr>
              <w:pStyle w:val="TableText"/>
              <w:spacing w:before="222" w:line="135" w:lineRule="exact"/>
              <w:ind w:left="25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-2"/>
                <w:position w:val="1"/>
                <w:sz w:val="21"/>
                <w:szCs w:val="21"/>
              </w:rPr>
              <w:t>7</w:t>
            </w:r>
          </w:p>
        </w:tc>
        <w:tc>
          <w:tcPr>
            <w:tcW w:w="873" w:type="dxa"/>
            <w:vAlign w:val="center"/>
          </w:tcPr>
          <w:p w14:paraId="6458078C" w14:textId="77777777" w:rsidR="00581F2F" w:rsidRDefault="00581F2F" w:rsidP="00581F2F">
            <w:pPr>
              <w:pStyle w:val="TableText"/>
              <w:spacing w:before="222" w:line="230" w:lineRule="auto"/>
              <w:ind w:left="277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-1"/>
                <w:sz w:val="21"/>
                <w:szCs w:val="21"/>
              </w:rPr>
              <w:t>条</w:t>
            </w:r>
          </w:p>
        </w:tc>
        <w:tc>
          <w:tcPr>
            <w:tcW w:w="1642" w:type="dxa"/>
            <w:vAlign w:val="center"/>
          </w:tcPr>
          <w:p w14:paraId="202682FE" w14:textId="77777777" w:rsidR="00581F2F" w:rsidRDefault="00581F2F" w:rsidP="00581F2F">
            <w:pPr>
              <w:pStyle w:val="TableText"/>
              <w:spacing w:before="222" w:line="227" w:lineRule="auto"/>
              <w:ind w:left="367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11" w:type="dxa"/>
            <w:vAlign w:val="center"/>
          </w:tcPr>
          <w:p w14:paraId="007C0ACA" w14:textId="77777777" w:rsidR="00581F2F" w:rsidRDefault="00581F2F" w:rsidP="00581F2F">
            <w:pPr>
              <w:pStyle w:val="TableText"/>
              <w:spacing w:before="222" w:line="227" w:lineRule="auto"/>
              <w:ind w:left="288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693" w:type="dxa"/>
            <w:vMerge/>
            <w:tcBorders>
              <w:top w:val="nil"/>
              <w:bottom w:val="nil"/>
            </w:tcBorders>
            <w:vAlign w:val="center"/>
          </w:tcPr>
          <w:p w14:paraId="31B6A9EC" w14:textId="77777777" w:rsidR="00581F2F" w:rsidRDefault="00581F2F" w:rsidP="00581F2F">
            <w:pPr>
              <w:rPr>
                <w:rFonts w:ascii="宋体" w:eastAsia="宋体" w:hAnsi="宋体" w:cs="宋体" w:hint="eastAsia"/>
              </w:rPr>
            </w:pPr>
          </w:p>
        </w:tc>
      </w:tr>
      <w:tr w:rsidR="00581F2F" w14:paraId="5D28E72D" w14:textId="77777777" w:rsidTr="00581F2F">
        <w:trPr>
          <w:trHeight w:val="454"/>
        </w:trPr>
        <w:tc>
          <w:tcPr>
            <w:tcW w:w="590" w:type="dxa"/>
            <w:vAlign w:val="center"/>
          </w:tcPr>
          <w:p w14:paraId="19F5BF23" w14:textId="77777777" w:rsidR="00581F2F" w:rsidRDefault="00581F2F" w:rsidP="00581F2F">
            <w:pPr>
              <w:pStyle w:val="TableText"/>
              <w:spacing w:before="189" w:line="135" w:lineRule="exact"/>
              <w:ind w:left="2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-2"/>
                <w:position w:val="1"/>
                <w:sz w:val="21"/>
                <w:szCs w:val="21"/>
              </w:rPr>
              <w:t>5</w:t>
            </w:r>
          </w:p>
        </w:tc>
        <w:tc>
          <w:tcPr>
            <w:tcW w:w="2679" w:type="dxa"/>
            <w:vMerge/>
            <w:tcBorders>
              <w:top w:val="nil"/>
              <w:bottom w:val="nil"/>
            </w:tcBorders>
            <w:vAlign w:val="center"/>
          </w:tcPr>
          <w:p w14:paraId="03B256C5" w14:textId="77777777" w:rsidR="00581F2F" w:rsidRDefault="00581F2F" w:rsidP="00581F2F">
            <w:pPr>
              <w:rPr>
                <w:rFonts w:ascii="宋体" w:eastAsia="宋体" w:hAnsi="宋体" w:cs="宋体" w:hint="eastAsia"/>
              </w:rPr>
            </w:pPr>
          </w:p>
        </w:tc>
        <w:tc>
          <w:tcPr>
            <w:tcW w:w="1386" w:type="dxa"/>
            <w:vMerge/>
            <w:tcBorders>
              <w:top w:val="nil"/>
              <w:bottom w:val="nil"/>
            </w:tcBorders>
            <w:vAlign w:val="center"/>
          </w:tcPr>
          <w:p w14:paraId="6BB767C1" w14:textId="77777777" w:rsidR="00581F2F" w:rsidRDefault="00581F2F" w:rsidP="00581F2F">
            <w:pPr>
              <w:rPr>
                <w:rFonts w:ascii="宋体" w:eastAsia="宋体" w:hAnsi="宋体" w:cs="宋体" w:hint="eastAsia"/>
              </w:rPr>
            </w:pPr>
          </w:p>
        </w:tc>
        <w:tc>
          <w:tcPr>
            <w:tcW w:w="1648" w:type="dxa"/>
            <w:vAlign w:val="center"/>
          </w:tcPr>
          <w:p w14:paraId="76144D0C" w14:textId="77777777" w:rsidR="00581F2F" w:rsidRDefault="00581F2F" w:rsidP="00581F2F">
            <w:pPr>
              <w:pStyle w:val="TableText"/>
              <w:spacing w:before="189" w:line="135" w:lineRule="exact"/>
              <w:ind w:left="511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position w:val="1"/>
                <w:sz w:val="21"/>
                <w:szCs w:val="21"/>
              </w:rPr>
              <w:t>3.4m</w:t>
            </w:r>
          </w:p>
        </w:tc>
        <w:tc>
          <w:tcPr>
            <w:tcW w:w="725" w:type="dxa"/>
            <w:vAlign w:val="center"/>
          </w:tcPr>
          <w:p w14:paraId="03DCC1F8" w14:textId="77777777" w:rsidR="00581F2F" w:rsidRDefault="00581F2F" w:rsidP="00581F2F">
            <w:pPr>
              <w:pStyle w:val="TableText"/>
              <w:spacing w:before="189" w:line="135" w:lineRule="exact"/>
              <w:ind w:left="25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-2"/>
                <w:position w:val="1"/>
                <w:sz w:val="21"/>
                <w:szCs w:val="21"/>
              </w:rPr>
              <w:t>3</w:t>
            </w:r>
          </w:p>
        </w:tc>
        <w:tc>
          <w:tcPr>
            <w:tcW w:w="873" w:type="dxa"/>
            <w:vAlign w:val="center"/>
          </w:tcPr>
          <w:p w14:paraId="4709FD44" w14:textId="77777777" w:rsidR="00581F2F" w:rsidRDefault="00581F2F" w:rsidP="00581F2F">
            <w:pPr>
              <w:pStyle w:val="TableText"/>
              <w:spacing w:before="189" w:line="230" w:lineRule="auto"/>
              <w:ind w:left="277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-1"/>
                <w:sz w:val="21"/>
                <w:szCs w:val="21"/>
              </w:rPr>
              <w:t>条</w:t>
            </w:r>
          </w:p>
        </w:tc>
        <w:tc>
          <w:tcPr>
            <w:tcW w:w="1642" w:type="dxa"/>
            <w:vAlign w:val="center"/>
          </w:tcPr>
          <w:p w14:paraId="6546000E" w14:textId="77777777" w:rsidR="00581F2F" w:rsidRDefault="00581F2F" w:rsidP="00581F2F">
            <w:pPr>
              <w:pStyle w:val="TableText"/>
              <w:spacing w:before="189" w:line="227" w:lineRule="auto"/>
              <w:ind w:left="367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11" w:type="dxa"/>
            <w:vAlign w:val="center"/>
          </w:tcPr>
          <w:p w14:paraId="497CF792" w14:textId="77777777" w:rsidR="00581F2F" w:rsidRDefault="00581F2F" w:rsidP="00581F2F">
            <w:pPr>
              <w:pStyle w:val="TableText"/>
              <w:spacing w:before="189" w:line="227" w:lineRule="auto"/>
              <w:ind w:left="288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  <w:vAlign w:val="center"/>
          </w:tcPr>
          <w:p w14:paraId="5A3277C0" w14:textId="77777777" w:rsidR="00581F2F" w:rsidRDefault="00581F2F" w:rsidP="00581F2F">
            <w:pPr>
              <w:rPr>
                <w:rFonts w:ascii="宋体" w:eastAsia="宋体" w:hAnsi="宋体" w:cs="宋体" w:hint="eastAsia"/>
              </w:rPr>
            </w:pPr>
          </w:p>
        </w:tc>
      </w:tr>
      <w:tr w:rsidR="00581F2F" w14:paraId="16A2F3B6" w14:textId="77777777" w:rsidTr="00581F2F">
        <w:trPr>
          <w:trHeight w:val="454"/>
        </w:trPr>
        <w:tc>
          <w:tcPr>
            <w:tcW w:w="590" w:type="dxa"/>
            <w:vAlign w:val="center"/>
          </w:tcPr>
          <w:p w14:paraId="05398ECE" w14:textId="77777777" w:rsidR="00581F2F" w:rsidRDefault="00581F2F" w:rsidP="00581F2F">
            <w:pPr>
              <w:pStyle w:val="TableText"/>
              <w:spacing w:before="189" w:line="136" w:lineRule="exact"/>
              <w:ind w:left="19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-2"/>
                <w:position w:val="1"/>
                <w:sz w:val="21"/>
                <w:szCs w:val="21"/>
              </w:rPr>
              <w:t>6</w:t>
            </w:r>
          </w:p>
        </w:tc>
        <w:tc>
          <w:tcPr>
            <w:tcW w:w="2679" w:type="dxa"/>
            <w:vMerge/>
            <w:tcBorders>
              <w:top w:val="nil"/>
              <w:bottom w:val="nil"/>
            </w:tcBorders>
            <w:vAlign w:val="center"/>
          </w:tcPr>
          <w:p w14:paraId="0C282611" w14:textId="77777777" w:rsidR="00581F2F" w:rsidRDefault="00581F2F" w:rsidP="00581F2F">
            <w:pPr>
              <w:rPr>
                <w:rFonts w:ascii="宋体" w:eastAsia="宋体" w:hAnsi="宋体" w:cs="宋体" w:hint="eastAsia"/>
              </w:rPr>
            </w:pPr>
          </w:p>
        </w:tc>
        <w:tc>
          <w:tcPr>
            <w:tcW w:w="1386" w:type="dxa"/>
            <w:vMerge/>
            <w:tcBorders>
              <w:top w:val="nil"/>
              <w:bottom w:val="nil"/>
            </w:tcBorders>
            <w:vAlign w:val="center"/>
          </w:tcPr>
          <w:p w14:paraId="7B491A9C" w14:textId="77777777" w:rsidR="00581F2F" w:rsidRDefault="00581F2F" w:rsidP="00581F2F">
            <w:pPr>
              <w:rPr>
                <w:rFonts w:ascii="宋体" w:eastAsia="宋体" w:hAnsi="宋体" w:cs="宋体" w:hint="eastAsia"/>
              </w:rPr>
            </w:pPr>
          </w:p>
        </w:tc>
        <w:tc>
          <w:tcPr>
            <w:tcW w:w="1648" w:type="dxa"/>
            <w:vAlign w:val="center"/>
          </w:tcPr>
          <w:p w14:paraId="3E8EDAF8" w14:textId="77777777" w:rsidR="00581F2F" w:rsidRDefault="00581F2F" w:rsidP="00581F2F">
            <w:pPr>
              <w:pStyle w:val="TableText"/>
              <w:spacing w:before="189" w:line="230" w:lineRule="auto"/>
              <w:ind w:left="353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2"/>
                <w:sz w:val="21"/>
                <w:szCs w:val="21"/>
              </w:rPr>
              <w:t>1m自带接头</w:t>
            </w:r>
          </w:p>
        </w:tc>
        <w:tc>
          <w:tcPr>
            <w:tcW w:w="725" w:type="dxa"/>
            <w:vAlign w:val="center"/>
          </w:tcPr>
          <w:p w14:paraId="09731F29" w14:textId="77777777" w:rsidR="00581F2F" w:rsidRDefault="00581F2F" w:rsidP="00581F2F">
            <w:pPr>
              <w:pStyle w:val="TableText"/>
              <w:spacing w:before="189" w:line="136" w:lineRule="exact"/>
              <w:ind w:left="249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-2"/>
                <w:position w:val="1"/>
                <w:sz w:val="21"/>
                <w:szCs w:val="21"/>
              </w:rPr>
              <w:t>2</w:t>
            </w:r>
          </w:p>
        </w:tc>
        <w:tc>
          <w:tcPr>
            <w:tcW w:w="873" w:type="dxa"/>
            <w:vAlign w:val="center"/>
          </w:tcPr>
          <w:p w14:paraId="207F0AD0" w14:textId="77777777" w:rsidR="00581F2F" w:rsidRDefault="00581F2F" w:rsidP="00581F2F">
            <w:pPr>
              <w:pStyle w:val="TableText"/>
              <w:spacing w:before="189" w:line="230" w:lineRule="auto"/>
              <w:ind w:left="277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-1"/>
                <w:sz w:val="21"/>
                <w:szCs w:val="21"/>
              </w:rPr>
              <w:t>条</w:t>
            </w:r>
          </w:p>
        </w:tc>
        <w:tc>
          <w:tcPr>
            <w:tcW w:w="1642" w:type="dxa"/>
            <w:vAlign w:val="center"/>
          </w:tcPr>
          <w:p w14:paraId="44CE99C4" w14:textId="77777777" w:rsidR="00581F2F" w:rsidRDefault="00581F2F" w:rsidP="00581F2F">
            <w:pPr>
              <w:pStyle w:val="TableText"/>
              <w:spacing w:before="189" w:line="135" w:lineRule="exac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   </w:t>
            </w:r>
          </w:p>
        </w:tc>
        <w:tc>
          <w:tcPr>
            <w:tcW w:w="1511" w:type="dxa"/>
            <w:vAlign w:val="center"/>
          </w:tcPr>
          <w:p w14:paraId="44EDC3A1" w14:textId="77777777" w:rsidR="00581F2F" w:rsidRDefault="00581F2F" w:rsidP="00581F2F">
            <w:pPr>
              <w:pStyle w:val="TableText"/>
              <w:spacing w:before="189" w:line="135" w:lineRule="exact"/>
              <w:ind w:left="341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7076BFA4" w14:textId="77777777" w:rsidR="00581F2F" w:rsidRDefault="00581F2F" w:rsidP="00581F2F">
            <w:pPr>
              <w:rPr>
                <w:rFonts w:ascii="宋体" w:eastAsia="宋体" w:hAnsi="宋体" w:cs="宋体" w:hint="eastAsia"/>
              </w:rPr>
            </w:pPr>
          </w:p>
        </w:tc>
      </w:tr>
      <w:tr w:rsidR="00581F2F" w14:paraId="5B9152F9" w14:textId="77777777" w:rsidTr="00581F2F">
        <w:trPr>
          <w:trHeight w:val="454"/>
        </w:trPr>
        <w:tc>
          <w:tcPr>
            <w:tcW w:w="590" w:type="dxa"/>
            <w:vAlign w:val="center"/>
          </w:tcPr>
          <w:p w14:paraId="046C4DC9" w14:textId="77777777" w:rsidR="00581F2F" w:rsidRDefault="00581F2F" w:rsidP="00581F2F">
            <w:pPr>
              <w:pStyle w:val="TableText"/>
              <w:spacing w:before="189" w:line="136" w:lineRule="exact"/>
              <w:ind w:left="2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-2"/>
                <w:position w:val="1"/>
                <w:sz w:val="21"/>
                <w:szCs w:val="21"/>
              </w:rPr>
              <w:t>7</w:t>
            </w:r>
          </w:p>
        </w:tc>
        <w:tc>
          <w:tcPr>
            <w:tcW w:w="2679" w:type="dxa"/>
            <w:vMerge/>
            <w:tcBorders>
              <w:top w:val="nil"/>
            </w:tcBorders>
            <w:vAlign w:val="center"/>
          </w:tcPr>
          <w:p w14:paraId="49F0C221" w14:textId="77777777" w:rsidR="00581F2F" w:rsidRDefault="00581F2F" w:rsidP="00581F2F">
            <w:pPr>
              <w:rPr>
                <w:rFonts w:ascii="宋体" w:eastAsia="宋体" w:hAnsi="宋体" w:cs="宋体" w:hint="eastAsia"/>
              </w:rPr>
            </w:pPr>
          </w:p>
        </w:tc>
        <w:tc>
          <w:tcPr>
            <w:tcW w:w="1386" w:type="dxa"/>
            <w:vMerge/>
            <w:tcBorders>
              <w:top w:val="nil"/>
            </w:tcBorders>
            <w:vAlign w:val="center"/>
          </w:tcPr>
          <w:p w14:paraId="345448FA" w14:textId="77777777" w:rsidR="00581F2F" w:rsidRDefault="00581F2F" w:rsidP="00581F2F">
            <w:pPr>
              <w:rPr>
                <w:rFonts w:ascii="宋体" w:eastAsia="宋体" w:hAnsi="宋体" w:cs="宋体" w:hint="eastAsia"/>
              </w:rPr>
            </w:pPr>
          </w:p>
        </w:tc>
        <w:tc>
          <w:tcPr>
            <w:tcW w:w="1648" w:type="dxa"/>
            <w:vAlign w:val="center"/>
          </w:tcPr>
          <w:p w14:paraId="20806242" w14:textId="77777777" w:rsidR="00581F2F" w:rsidRDefault="00581F2F" w:rsidP="00581F2F">
            <w:pPr>
              <w:pStyle w:val="TableText"/>
              <w:spacing w:before="189" w:line="230" w:lineRule="auto"/>
              <w:ind w:left="348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3"/>
                <w:sz w:val="21"/>
                <w:szCs w:val="21"/>
              </w:rPr>
              <w:t>3m自带接头</w:t>
            </w:r>
          </w:p>
        </w:tc>
        <w:tc>
          <w:tcPr>
            <w:tcW w:w="725" w:type="dxa"/>
            <w:vAlign w:val="center"/>
          </w:tcPr>
          <w:p w14:paraId="784643BB" w14:textId="77777777" w:rsidR="00581F2F" w:rsidRDefault="00581F2F" w:rsidP="00581F2F">
            <w:pPr>
              <w:pStyle w:val="TableText"/>
              <w:spacing w:before="189" w:line="137" w:lineRule="exact"/>
              <w:ind w:left="249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-2"/>
                <w:position w:val="1"/>
                <w:sz w:val="21"/>
                <w:szCs w:val="21"/>
              </w:rPr>
              <w:t>2</w:t>
            </w:r>
          </w:p>
        </w:tc>
        <w:tc>
          <w:tcPr>
            <w:tcW w:w="873" w:type="dxa"/>
            <w:vAlign w:val="center"/>
          </w:tcPr>
          <w:p w14:paraId="3AA16142" w14:textId="77777777" w:rsidR="00581F2F" w:rsidRDefault="00581F2F" w:rsidP="00581F2F">
            <w:pPr>
              <w:pStyle w:val="TableText"/>
              <w:spacing w:before="189" w:line="230" w:lineRule="auto"/>
              <w:ind w:left="277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-1"/>
                <w:sz w:val="21"/>
                <w:szCs w:val="21"/>
              </w:rPr>
              <w:t>条</w:t>
            </w:r>
          </w:p>
        </w:tc>
        <w:tc>
          <w:tcPr>
            <w:tcW w:w="1642" w:type="dxa"/>
            <w:vAlign w:val="center"/>
          </w:tcPr>
          <w:p w14:paraId="5C1CF26C" w14:textId="77777777" w:rsidR="00581F2F" w:rsidRDefault="00581F2F" w:rsidP="00581F2F">
            <w:pPr>
              <w:pStyle w:val="TableText"/>
              <w:spacing w:before="189" w:line="227" w:lineRule="auto"/>
              <w:ind w:left="367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11" w:type="dxa"/>
            <w:vAlign w:val="center"/>
          </w:tcPr>
          <w:p w14:paraId="5D8D0415" w14:textId="77777777" w:rsidR="00581F2F" w:rsidRDefault="00581F2F" w:rsidP="00581F2F">
            <w:pPr>
              <w:pStyle w:val="TableText"/>
              <w:spacing w:before="189" w:line="227" w:lineRule="auto"/>
              <w:ind w:left="288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05E27439" w14:textId="77777777" w:rsidR="00581F2F" w:rsidRDefault="00581F2F" w:rsidP="00581F2F">
            <w:pPr>
              <w:rPr>
                <w:rFonts w:ascii="宋体" w:eastAsia="宋体" w:hAnsi="宋体" w:cs="宋体" w:hint="eastAsia"/>
              </w:rPr>
            </w:pPr>
          </w:p>
        </w:tc>
      </w:tr>
      <w:tr w:rsidR="00581F2F" w14:paraId="50C6F2B6" w14:textId="77777777" w:rsidTr="00581F2F">
        <w:trPr>
          <w:trHeight w:val="454"/>
        </w:trPr>
        <w:tc>
          <w:tcPr>
            <w:tcW w:w="590" w:type="dxa"/>
            <w:vAlign w:val="center"/>
          </w:tcPr>
          <w:p w14:paraId="7128F0FF" w14:textId="77777777" w:rsidR="00581F2F" w:rsidRDefault="00581F2F" w:rsidP="00581F2F">
            <w:pPr>
              <w:pStyle w:val="TableText"/>
              <w:spacing w:before="190" w:line="135" w:lineRule="exact"/>
              <w:ind w:left="198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-2"/>
                <w:position w:val="1"/>
                <w:sz w:val="21"/>
                <w:szCs w:val="21"/>
              </w:rPr>
              <w:t>8</w:t>
            </w:r>
          </w:p>
        </w:tc>
        <w:tc>
          <w:tcPr>
            <w:tcW w:w="2679" w:type="dxa"/>
            <w:vAlign w:val="center"/>
          </w:tcPr>
          <w:p w14:paraId="4AB25EF9" w14:textId="77777777" w:rsidR="00581F2F" w:rsidRDefault="00581F2F" w:rsidP="00581F2F">
            <w:pPr>
              <w:pStyle w:val="TableText"/>
              <w:spacing w:before="189" w:line="230" w:lineRule="auto"/>
              <w:ind w:left="781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rFonts w:hint="eastAsia"/>
                <w:b/>
                <w:bCs/>
                <w:spacing w:val="3"/>
                <w:sz w:val="21"/>
                <w:szCs w:val="21"/>
              </w:rPr>
              <w:t>六面接头</w:t>
            </w:r>
            <w:proofErr w:type="spellEnd"/>
          </w:p>
        </w:tc>
        <w:tc>
          <w:tcPr>
            <w:tcW w:w="1386" w:type="dxa"/>
            <w:vAlign w:val="center"/>
          </w:tcPr>
          <w:p w14:paraId="37F24582" w14:textId="77777777" w:rsidR="00581F2F" w:rsidRDefault="00581F2F" w:rsidP="00581F2F">
            <w:pPr>
              <w:spacing w:before="9" w:line="450" w:lineRule="exact"/>
              <w:ind w:firstLine="83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noProof/>
                <w:position w:val="-9"/>
              </w:rPr>
              <w:drawing>
                <wp:inline distT="0" distB="0" distL="0" distR="0" wp14:anchorId="16389B0F" wp14:editId="14A15A6E">
                  <wp:extent cx="504190" cy="285750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444" cy="286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8" w:type="dxa"/>
            <w:vAlign w:val="center"/>
          </w:tcPr>
          <w:p w14:paraId="646157E7" w14:textId="77777777" w:rsidR="00581F2F" w:rsidRDefault="00581F2F" w:rsidP="00581F2F">
            <w:pPr>
              <w:pStyle w:val="TableText"/>
              <w:spacing w:before="190" w:line="135" w:lineRule="exact"/>
              <w:ind w:left="31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3"/>
                <w:position w:val="1"/>
                <w:sz w:val="21"/>
                <w:szCs w:val="21"/>
              </w:rPr>
              <w:t>300×300</w:t>
            </w:r>
            <w:r>
              <w:rPr>
                <w:rFonts w:hint="eastAsia"/>
                <w:b/>
                <w:bCs/>
                <w:position w:val="1"/>
                <w:sz w:val="21"/>
                <w:szCs w:val="21"/>
              </w:rPr>
              <w:t>mm</w:t>
            </w:r>
          </w:p>
        </w:tc>
        <w:tc>
          <w:tcPr>
            <w:tcW w:w="725" w:type="dxa"/>
            <w:vAlign w:val="center"/>
          </w:tcPr>
          <w:p w14:paraId="0576244B" w14:textId="77777777" w:rsidR="00581F2F" w:rsidRDefault="00581F2F" w:rsidP="00581F2F">
            <w:pPr>
              <w:pStyle w:val="TableText"/>
              <w:spacing w:before="190" w:line="136" w:lineRule="exact"/>
              <w:ind w:left="247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-2"/>
                <w:position w:val="1"/>
                <w:sz w:val="21"/>
                <w:szCs w:val="21"/>
              </w:rPr>
              <w:t>4</w:t>
            </w:r>
          </w:p>
        </w:tc>
        <w:tc>
          <w:tcPr>
            <w:tcW w:w="873" w:type="dxa"/>
            <w:vAlign w:val="center"/>
          </w:tcPr>
          <w:p w14:paraId="205B0FE3" w14:textId="77777777" w:rsidR="00581F2F" w:rsidRDefault="00581F2F" w:rsidP="00581F2F">
            <w:pPr>
              <w:pStyle w:val="TableText"/>
              <w:spacing w:before="189" w:line="230" w:lineRule="auto"/>
              <w:ind w:left="276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个</w:t>
            </w:r>
          </w:p>
        </w:tc>
        <w:tc>
          <w:tcPr>
            <w:tcW w:w="1642" w:type="dxa"/>
            <w:vAlign w:val="center"/>
          </w:tcPr>
          <w:p w14:paraId="607D4B9C" w14:textId="77777777" w:rsidR="00581F2F" w:rsidRDefault="00581F2F" w:rsidP="00581F2F">
            <w:pPr>
              <w:pStyle w:val="TableText"/>
              <w:spacing w:before="190" w:line="135" w:lineRule="exact"/>
              <w:ind w:left="422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11" w:type="dxa"/>
            <w:vAlign w:val="center"/>
          </w:tcPr>
          <w:p w14:paraId="41CA78D6" w14:textId="77777777" w:rsidR="00581F2F" w:rsidRDefault="00581F2F" w:rsidP="00581F2F">
            <w:pPr>
              <w:pStyle w:val="TableText"/>
              <w:spacing w:before="190" w:line="227" w:lineRule="auto"/>
              <w:ind w:left="288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0F8A896E" w14:textId="77777777" w:rsidR="00581F2F" w:rsidRDefault="00581F2F" w:rsidP="00581F2F">
            <w:pPr>
              <w:rPr>
                <w:rFonts w:ascii="宋体" w:eastAsia="宋体" w:hAnsi="宋体" w:cs="宋体" w:hint="eastAsia"/>
              </w:rPr>
            </w:pPr>
          </w:p>
        </w:tc>
      </w:tr>
      <w:tr w:rsidR="00581F2F" w14:paraId="098CA160" w14:textId="77777777" w:rsidTr="00581F2F">
        <w:trPr>
          <w:trHeight w:val="454"/>
        </w:trPr>
        <w:tc>
          <w:tcPr>
            <w:tcW w:w="590" w:type="dxa"/>
            <w:vAlign w:val="center"/>
          </w:tcPr>
          <w:p w14:paraId="7B5A2155" w14:textId="77777777" w:rsidR="00581F2F" w:rsidRDefault="00581F2F" w:rsidP="00581F2F">
            <w:pPr>
              <w:pStyle w:val="TableText"/>
              <w:spacing w:before="190" w:line="135" w:lineRule="exact"/>
              <w:ind w:left="198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-2"/>
                <w:position w:val="1"/>
                <w:sz w:val="21"/>
                <w:szCs w:val="21"/>
              </w:rPr>
              <w:t>9</w:t>
            </w:r>
          </w:p>
        </w:tc>
        <w:tc>
          <w:tcPr>
            <w:tcW w:w="2679" w:type="dxa"/>
            <w:vAlign w:val="center"/>
          </w:tcPr>
          <w:p w14:paraId="4BBDA553" w14:textId="77777777" w:rsidR="00581F2F" w:rsidRDefault="00581F2F" w:rsidP="00581F2F">
            <w:pPr>
              <w:pStyle w:val="TableText"/>
              <w:spacing w:before="190" w:line="229" w:lineRule="auto"/>
              <w:ind w:left="835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rFonts w:hint="eastAsia"/>
                <w:b/>
                <w:bCs/>
                <w:spacing w:val="3"/>
                <w:sz w:val="21"/>
                <w:szCs w:val="21"/>
              </w:rPr>
              <w:t>伸缩管</w:t>
            </w:r>
            <w:proofErr w:type="spellEnd"/>
          </w:p>
        </w:tc>
        <w:tc>
          <w:tcPr>
            <w:tcW w:w="1386" w:type="dxa"/>
            <w:vAlign w:val="center"/>
          </w:tcPr>
          <w:p w14:paraId="457C4D46" w14:textId="77777777" w:rsidR="00581F2F" w:rsidRDefault="00581F2F" w:rsidP="00581F2F">
            <w:pPr>
              <w:spacing w:before="4" w:line="399" w:lineRule="exact"/>
              <w:ind w:firstLine="57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noProof/>
                <w:position w:val="-7"/>
              </w:rPr>
              <w:drawing>
                <wp:inline distT="0" distB="0" distL="0" distR="0" wp14:anchorId="0D16E87C" wp14:editId="42E18B34">
                  <wp:extent cx="595630" cy="252730"/>
                  <wp:effectExtent l="0" t="0" r="13970" b="635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883" cy="2529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8" w:type="dxa"/>
            <w:vAlign w:val="center"/>
          </w:tcPr>
          <w:p w14:paraId="4CAD5464" w14:textId="77777777" w:rsidR="00581F2F" w:rsidRDefault="00581F2F" w:rsidP="00581F2F">
            <w:pPr>
              <w:pStyle w:val="TableText"/>
              <w:spacing w:before="190" w:line="230" w:lineRule="auto"/>
              <w:ind w:left="48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3"/>
                <w:sz w:val="21"/>
                <w:szCs w:val="21"/>
              </w:rPr>
              <w:t>4-6米</w:t>
            </w:r>
          </w:p>
        </w:tc>
        <w:tc>
          <w:tcPr>
            <w:tcW w:w="725" w:type="dxa"/>
            <w:vAlign w:val="center"/>
          </w:tcPr>
          <w:p w14:paraId="308B51A0" w14:textId="77777777" w:rsidR="00581F2F" w:rsidRDefault="00581F2F" w:rsidP="00581F2F">
            <w:pPr>
              <w:pStyle w:val="TableText"/>
              <w:spacing w:before="190" w:line="136" w:lineRule="exact"/>
              <w:ind w:left="229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-4"/>
                <w:position w:val="1"/>
                <w:sz w:val="21"/>
                <w:szCs w:val="21"/>
              </w:rPr>
              <w:t>12</w:t>
            </w:r>
          </w:p>
        </w:tc>
        <w:tc>
          <w:tcPr>
            <w:tcW w:w="873" w:type="dxa"/>
            <w:vAlign w:val="center"/>
          </w:tcPr>
          <w:p w14:paraId="6BC74409" w14:textId="77777777" w:rsidR="00581F2F" w:rsidRDefault="00581F2F" w:rsidP="00581F2F">
            <w:pPr>
              <w:pStyle w:val="TableText"/>
              <w:spacing w:before="190" w:line="230" w:lineRule="auto"/>
              <w:ind w:left="277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-1"/>
                <w:sz w:val="21"/>
                <w:szCs w:val="21"/>
              </w:rPr>
              <w:t>条</w:t>
            </w:r>
          </w:p>
        </w:tc>
        <w:tc>
          <w:tcPr>
            <w:tcW w:w="1642" w:type="dxa"/>
            <w:vAlign w:val="center"/>
          </w:tcPr>
          <w:p w14:paraId="5689F019" w14:textId="77777777" w:rsidR="00581F2F" w:rsidRDefault="00581F2F" w:rsidP="00581F2F">
            <w:pPr>
              <w:pStyle w:val="TableText"/>
              <w:spacing w:before="190" w:line="135" w:lineRule="exact"/>
              <w:ind w:left="422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11" w:type="dxa"/>
            <w:vAlign w:val="center"/>
          </w:tcPr>
          <w:p w14:paraId="04CCDF67" w14:textId="77777777" w:rsidR="00581F2F" w:rsidRDefault="00581F2F" w:rsidP="00581F2F">
            <w:pPr>
              <w:pStyle w:val="TableText"/>
              <w:spacing w:before="190" w:line="227" w:lineRule="auto"/>
              <w:ind w:left="288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42A3309C" w14:textId="77777777" w:rsidR="00581F2F" w:rsidRDefault="00581F2F" w:rsidP="00581F2F">
            <w:pPr>
              <w:rPr>
                <w:rFonts w:ascii="宋体" w:eastAsia="宋体" w:hAnsi="宋体" w:cs="宋体" w:hint="eastAsia"/>
              </w:rPr>
            </w:pPr>
          </w:p>
        </w:tc>
      </w:tr>
      <w:tr w:rsidR="00581F2F" w14:paraId="4C8ED5D1" w14:textId="77777777" w:rsidTr="00581F2F">
        <w:trPr>
          <w:trHeight w:val="454"/>
        </w:trPr>
        <w:tc>
          <w:tcPr>
            <w:tcW w:w="590" w:type="dxa"/>
            <w:vAlign w:val="center"/>
          </w:tcPr>
          <w:p w14:paraId="73178509" w14:textId="77777777" w:rsidR="00581F2F" w:rsidRDefault="00581F2F" w:rsidP="00581F2F">
            <w:pPr>
              <w:pStyle w:val="TableText"/>
              <w:spacing w:before="190" w:line="135" w:lineRule="exact"/>
              <w:ind w:left="177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-4"/>
                <w:position w:val="1"/>
                <w:sz w:val="21"/>
                <w:szCs w:val="21"/>
              </w:rPr>
              <w:t>10</w:t>
            </w:r>
          </w:p>
        </w:tc>
        <w:tc>
          <w:tcPr>
            <w:tcW w:w="2679" w:type="dxa"/>
            <w:vAlign w:val="center"/>
          </w:tcPr>
          <w:p w14:paraId="6857AE11" w14:textId="77777777" w:rsidR="00581F2F" w:rsidRDefault="00581F2F" w:rsidP="00581F2F">
            <w:pPr>
              <w:pStyle w:val="TableText"/>
              <w:spacing w:before="190" w:line="229" w:lineRule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pacing w:val="5"/>
                <w:sz w:val="21"/>
                <w:szCs w:val="21"/>
                <w:lang w:eastAsia="zh-CN"/>
              </w:rPr>
              <w:t>双面刀</w:t>
            </w:r>
            <w:proofErr w:type="gramStart"/>
            <w:r>
              <w:rPr>
                <w:rFonts w:hint="eastAsia"/>
                <w:b/>
                <w:bCs/>
                <w:spacing w:val="5"/>
                <w:sz w:val="21"/>
                <w:szCs w:val="21"/>
                <w:lang w:eastAsia="zh-CN"/>
              </w:rPr>
              <w:t>刮夹网</w:t>
            </w:r>
            <w:proofErr w:type="gramEnd"/>
            <w:r>
              <w:rPr>
                <w:rFonts w:hint="eastAsia"/>
                <w:spacing w:val="2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PVC</w:t>
            </w:r>
            <w:r>
              <w:rPr>
                <w:rFonts w:hint="eastAsia"/>
                <w:b/>
                <w:bCs/>
                <w:spacing w:val="5"/>
                <w:sz w:val="21"/>
                <w:szCs w:val="21"/>
                <w:lang w:eastAsia="zh-CN"/>
              </w:rPr>
              <w:t>蓬布</w:t>
            </w:r>
          </w:p>
        </w:tc>
        <w:tc>
          <w:tcPr>
            <w:tcW w:w="1386" w:type="dxa"/>
            <w:vAlign w:val="center"/>
          </w:tcPr>
          <w:p w14:paraId="06BDAF80" w14:textId="77777777" w:rsidR="00581F2F" w:rsidRDefault="00581F2F" w:rsidP="00581F2F">
            <w:pPr>
              <w:spacing w:line="456" w:lineRule="exact"/>
              <w:ind w:firstLine="208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noProof/>
                <w:position w:val="-9"/>
              </w:rPr>
              <w:drawing>
                <wp:inline distT="0" distB="0" distL="0" distR="0" wp14:anchorId="61A61F88" wp14:editId="3D1495D9">
                  <wp:extent cx="280035" cy="289560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416" cy="289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8" w:type="dxa"/>
            <w:vAlign w:val="center"/>
          </w:tcPr>
          <w:p w14:paraId="36027580" w14:textId="77777777" w:rsidR="00581F2F" w:rsidRDefault="00581F2F" w:rsidP="00581F2F">
            <w:pPr>
              <w:pStyle w:val="TableText"/>
              <w:spacing w:before="190" w:line="230" w:lineRule="auto"/>
              <w:ind w:left="153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rFonts w:hint="eastAsia"/>
                <w:b/>
                <w:bCs/>
                <w:spacing w:val="4"/>
                <w:sz w:val="21"/>
                <w:szCs w:val="21"/>
              </w:rPr>
              <w:t>三层复合</w:t>
            </w:r>
            <w:proofErr w:type="spellEnd"/>
            <w:r>
              <w:rPr>
                <w:rFonts w:hint="eastAsia"/>
                <w:spacing w:val="20"/>
                <w:w w:val="101"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 w:val="21"/>
                <w:szCs w:val="21"/>
              </w:rPr>
              <w:t>PVC</w:t>
            </w:r>
            <w:r>
              <w:rPr>
                <w:rFonts w:hint="eastAsia"/>
                <w:spacing w:val="13"/>
                <w:w w:val="10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hint="eastAsia"/>
                <w:b/>
                <w:bCs/>
                <w:spacing w:val="4"/>
                <w:sz w:val="21"/>
                <w:szCs w:val="21"/>
              </w:rPr>
              <w:t>涂层</w:t>
            </w:r>
            <w:proofErr w:type="spellEnd"/>
          </w:p>
        </w:tc>
        <w:tc>
          <w:tcPr>
            <w:tcW w:w="725" w:type="dxa"/>
            <w:vAlign w:val="center"/>
          </w:tcPr>
          <w:p w14:paraId="17628B97" w14:textId="77777777" w:rsidR="00581F2F" w:rsidRDefault="00581F2F" w:rsidP="00581F2F">
            <w:pPr>
              <w:pStyle w:val="TableText"/>
              <w:spacing w:before="190" w:line="135" w:lineRule="exact"/>
              <w:ind w:left="20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-2"/>
                <w:position w:val="1"/>
                <w:sz w:val="21"/>
                <w:szCs w:val="21"/>
                <w:lang w:eastAsia="zh-CN"/>
              </w:rPr>
              <w:t>23</w:t>
            </w:r>
            <w:r>
              <w:rPr>
                <w:rFonts w:hint="eastAsia"/>
                <w:b/>
                <w:bCs/>
                <w:spacing w:val="-2"/>
                <w:position w:val="1"/>
                <w:sz w:val="21"/>
                <w:szCs w:val="21"/>
              </w:rPr>
              <w:t>0</w:t>
            </w:r>
          </w:p>
        </w:tc>
        <w:tc>
          <w:tcPr>
            <w:tcW w:w="873" w:type="dxa"/>
            <w:vAlign w:val="center"/>
          </w:tcPr>
          <w:p w14:paraId="3A91DC66" w14:textId="77777777" w:rsidR="00581F2F" w:rsidRDefault="00581F2F" w:rsidP="00581F2F">
            <w:pPr>
              <w:pStyle w:val="TableText"/>
              <w:spacing w:before="190" w:line="230" w:lineRule="auto"/>
              <w:ind w:left="165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rFonts w:hint="eastAsia"/>
                <w:b/>
                <w:bCs/>
                <w:spacing w:val="3"/>
                <w:sz w:val="21"/>
                <w:szCs w:val="21"/>
              </w:rPr>
              <w:t>平方米</w:t>
            </w:r>
            <w:proofErr w:type="spellEnd"/>
          </w:p>
        </w:tc>
        <w:tc>
          <w:tcPr>
            <w:tcW w:w="1642" w:type="dxa"/>
            <w:vAlign w:val="center"/>
          </w:tcPr>
          <w:p w14:paraId="08C105E8" w14:textId="77777777" w:rsidR="00581F2F" w:rsidRDefault="00581F2F" w:rsidP="00581F2F">
            <w:pPr>
              <w:pStyle w:val="TableText"/>
              <w:spacing w:before="190" w:line="135" w:lineRule="exact"/>
              <w:ind w:left="422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11" w:type="dxa"/>
            <w:vAlign w:val="center"/>
          </w:tcPr>
          <w:p w14:paraId="700C4861" w14:textId="77777777" w:rsidR="00581F2F" w:rsidRDefault="00581F2F" w:rsidP="00581F2F">
            <w:pPr>
              <w:pStyle w:val="TableText"/>
              <w:spacing w:before="190" w:line="227" w:lineRule="auto"/>
              <w:ind w:left="25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2241ACCC" w14:textId="77777777" w:rsidR="00581F2F" w:rsidRPr="0079606E" w:rsidRDefault="00581F2F" w:rsidP="00581F2F">
            <w:pPr>
              <w:rPr>
                <w:rFonts w:ascii="宋体" w:eastAsia="宋体" w:hAnsi="宋体" w:cs="宋体" w:hint="eastAsia"/>
                <w:b/>
                <w:bCs/>
              </w:rPr>
            </w:pPr>
            <w:r w:rsidRPr="0079606E">
              <w:rPr>
                <w:rFonts w:ascii="宋体" w:eastAsia="宋体" w:hAnsi="宋体" w:cs="宋体" w:hint="eastAsia"/>
                <w:b/>
                <w:bCs/>
              </w:rPr>
              <w:t>三年</w:t>
            </w:r>
            <w:proofErr w:type="gramStart"/>
            <w:r w:rsidRPr="0079606E">
              <w:rPr>
                <w:rFonts w:ascii="宋体" w:eastAsia="宋体" w:hAnsi="宋体" w:cs="宋体" w:hint="eastAsia"/>
                <w:b/>
                <w:bCs/>
              </w:rPr>
              <w:t>以上质</w:t>
            </w:r>
            <w:proofErr w:type="gramEnd"/>
            <w:r w:rsidRPr="0079606E">
              <w:rPr>
                <w:rFonts w:ascii="宋体" w:eastAsia="宋体" w:hAnsi="宋体" w:cs="宋体" w:hint="eastAsia"/>
                <w:b/>
                <w:bCs/>
              </w:rPr>
              <w:t>保，</w:t>
            </w:r>
            <w:proofErr w:type="gramStart"/>
            <w:r w:rsidRPr="0079606E">
              <w:rPr>
                <w:rFonts w:ascii="宋体" w:eastAsia="宋体" w:hAnsi="宋体" w:cs="宋体" w:hint="eastAsia"/>
                <w:b/>
                <w:bCs/>
                <w:szCs w:val="21"/>
              </w:rPr>
              <w:t>含蓬布</w:t>
            </w:r>
            <w:proofErr w:type="gramEnd"/>
            <w:r w:rsidRPr="0079606E">
              <w:rPr>
                <w:rFonts w:ascii="宋体" w:eastAsia="宋体" w:hAnsi="宋体" w:cs="宋体" w:hint="eastAsia"/>
                <w:b/>
                <w:bCs/>
                <w:szCs w:val="21"/>
              </w:rPr>
              <w:t>压条</w:t>
            </w:r>
          </w:p>
        </w:tc>
      </w:tr>
      <w:tr w:rsidR="00581F2F" w14:paraId="1ACC2F4C" w14:textId="77777777" w:rsidTr="00581F2F">
        <w:trPr>
          <w:trHeight w:val="454"/>
        </w:trPr>
        <w:tc>
          <w:tcPr>
            <w:tcW w:w="590" w:type="dxa"/>
            <w:vAlign w:val="center"/>
          </w:tcPr>
          <w:p w14:paraId="1EAD8640" w14:textId="77777777" w:rsidR="00581F2F" w:rsidRDefault="00581F2F" w:rsidP="00581F2F">
            <w:pPr>
              <w:pStyle w:val="TableText"/>
              <w:spacing w:before="190" w:line="136" w:lineRule="exact"/>
              <w:ind w:left="177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-4"/>
                <w:position w:val="1"/>
                <w:sz w:val="21"/>
                <w:szCs w:val="21"/>
              </w:rPr>
              <w:t>11</w:t>
            </w:r>
          </w:p>
        </w:tc>
        <w:tc>
          <w:tcPr>
            <w:tcW w:w="2679" w:type="dxa"/>
            <w:vAlign w:val="center"/>
          </w:tcPr>
          <w:p w14:paraId="0203F821" w14:textId="77777777" w:rsidR="00581F2F" w:rsidRDefault="00581F2F" w:rsidP="00581F2F">
            <w:pPr>
              <w:pStyle w:val="TableText"/>
              <w:spacing w:before="190" w:line="229" w:lineRule="auto"/>
              <w:ind w:left="890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rFonts w:hint="eastAsia"/>
                <w:b/>
                <w:bCs/>
                <w:spacing w:val="3"/>
                <w:sz w:val="21"/>
                <w:szCs w:val="21"/>
              </w:rPr>
              <w:t>铁板</w:t>
            </w:r>
            <w:proofErr w:type="spellEnd"/>
          </w:p>
        </w:tc>
        <w:tc>
          <w:tcPr>
            <w:tcW w:w="1386" w:type="dxa"/>
            <w:vAlign w:val="center"/>
          </w:tcPr>
          <w:p w14:paraId="6D52CA46" w14:textId="77777777" w:rsidR="00581F2F" w:rsidRDefault="00581F2F" w:rsidP="00581F2F">
            <w:pPr>
              <w:spacing w:before="45" w:line="377" w:lineRule="exact"/>
              <w:ind w:firstLine="167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noProof/>
                <w:position w:val="-7"/>
              </w:rPr>
              <w:drawing>
                <wp:inline distT="0" distB="0" distL="0" distR="0" wp14:anchorId="59C57FD2" wp14:editId="08C57AE7">
                  <wp:extent cx="368300" cy="238760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808" cy="2392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8" w:type="dxa"/>
            <w:vAlign w:val="center"/>
          </w:tcPr>
          <w:p w14:paraId="1C26D9CB" w14:textId="77777777" w:rsidR="00581F2F" w:rsidRDefault="00581F2F" w:rsidP="003A5A41">
            <w:pPr>
              <w:pStyle w:val="TableText"/>
              <w:spacing w:before="190" w:line="136" w:lineRule="exact"/>
              <w:ind w:firstLineChars="100" w:firstLine="215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2"/>
                <w:position w:val="1"/>
                <w:sz w:val="21"/>
                <w:szCs w:val="21"/>
              </w:rPr>
              <w:t>600*600*10</w:t>
            </w:r>
            <w:r>
              <w:rPr>
                <w:rFonts w:hint="eastAsia"/>
                <w:b/>
                <w:bCs/>
                <w:position w:val="1"/>
                <w:sz w:val="21"/>
                <w:szCs w:val="21"/>
              </w:rPr>
              <w:t>mm</w:t>
            </w:r>
          </w:p>
        </w:tc>
        <w:tc>
          <w:tcPr>
            <w:tcW w:w="725" w:type="dxa"/>
            <w:vAlign w:val="center"/>
          </w:tcPr>
          <w:p w14:paraId="197DFC9E" w14:textId="77777777" w:rsidR="00581F2F" w:rsidRDefault="00581F2F" w:rsidP="00581F2F">
            <w:pPr>
              <w:pStyle w:val="TableText"/>
              <w:spacing w:before="190" w:line="136" w:lineRule="exact"/>
              <w:ind w:left="247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-2"/>
                <w:position w:val="1"/>
                <w:sz w:val="21"/>
                <w:szCs w:val="21"/>
              </w:rPr>
              <w:t>4</w:t>
            </w:r>
          </w:p>
        </w:tc>
        <w:tc>
          <w:tcPr>
            <w:tcW w:w="873" w:type="dxa"/>
            <w:vAlign w:val="center"/>
          </w:tcPr>
          <w:p w14:paraId="1150F1E6" w14:textId="77777777" w:rsidR="00581F2F" w:rsidRDefault="00581F2F" w:rsidP="00581F2F">
            <w:pPr>
              <w:pStyle w:val="TableText"/>
              <w:spacing w:before="190" w:line="230" w:lineRule="auto"/>
              <w:ind w:left="276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个</w:t>
            </w:r>
          </w:p>
        </w:tc>
        <w:tc>
          <w:tcPr>
            <w:tcW w:w="1642" w:type="dxa"/>
            <w:vAlign w:val="center"/>
          </w:tcPr>
          <w:p w14:paraId="695CB661" w14:textId="77777777" w:rsidR="00581F2F" w:rsidRDefault="00581F2F" w:rsidP="00581F2F">
            <w:pPr>
              <w:pStyle w:val="TableText"/>
              <w:spacing w:before="190" w:line="135" w:lineRule="exact"/>
              <w:ind w:left="422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11" w:type="dxa"/>
            <w:vAlign w:val="center"/>
          </w:tcPr>
          <w:p w14:paraId="24CD9F6D" w14:textId="77777777" w:rsidR="00581F2F" w:rsidRDefault="00581F2F" w:rsidP="00581F2F">
            <w:pPr>
              <w:pStyle w:val="TableText"/>
              <w:spacing w:before="190" w:line="227" w:lineRule="auto"/>
              <w:ind w:left="288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7F69D98F" w14:textId="77777777" w:rsidR="00581F2F" w:rsidRDefault="00581F2F" w:rsidP="00581F2F">
            <w:pPr>
              <w:rPr>
                <w:rFonts w:ascii="宋体" w:eastAsia="宋体" w:hAnsi="宋体" w:cs="宋体" w:hint="eastAsia"/>
              </w:rPr>
            </w:pPr>
          </w:p>
        </w:tc>
      </w:tr>
      <w:tr w:rsidR="00581F2F" w14:paraId="38822887" w14:textId="77777777" w:rsidTr="00581F2F">
        <w:trPr>
          <w:trHeight w:val="454"/>
        </w:trPr>
        <w:tc>
          <w:tcPr>
            <w:tcW w:w="590" w:type="dxa"/>
            <w:vAlign w:val="center"/>
          </w:tcPr>
          <w:p w14:paraId="263F4343" w14:textId="77777777" w:rsidR="00581F2F" w:rsidRDefault="00581F2F" w:rsidP="00581F2F">
            <w:pPr>
              <w:pStyle w:val="TableText"/>
              <w:spacing w:before="190" w:line="137" w:lineRule="exact"/>
              <w:ind w:left="177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-4"/>
                <w:position w:val="1"/>
                <w:sz w:val="21"/>
                <w:szCs w:val="21"/>
              </w:rPr>
              <w:t>12</w:t>
            </w:r>
          </w:p>
        </w:tc>
        <w:tc>
          <w:tcPr>
            <w:tcW w:w="2679" w:type="dxa"/>
            <w:vAlign w:val="center"/>
          </w:tcPr>
          <w:p w14:paraId="64043435" w14:textId="77777777" w:rsidR="00581F2F" w:rsidRDefault="00581F2F" w:rsidP="00581F2F">
            <w:pPr>
              <w:pStyle w:val="TableText"/>
              <w:spacing w:before="191" w:line="230" w:lineRule="auto"/>
              <w:ind w:left="780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rFonts w:hint="eastAsia"/>
                <w:b/>
                <w:bCs/>
                <w:spacing w:val="4"/>
                <w:sz w:val="21"/>
                <w:szCs w:val="21"/>
              </w:rPr>
              <w:t>配套螺栓</w:t>
            </w:r>
            <w:proofErr w:type="spellEnd"/>
          </w:p>
        </w:tc>
        <w:tc>
          <w:tcPr>
            <w:tcW w:w="1386" w:type="dxa"/>
            <w:vAlign w:val="center"/>
          </w:tcPr>
          <w:p w14:paraId="1053D16A" w14:textId="77777777" w:rsidR="00581F2F" w:rsidRDefault="00581F2F" w:rsidP="00581F2F">
            <w:pPr>
              <w:rPr>
                <w:rFonts w:ascii="宋体" w:eastAsia="宋体" w:hAnsi="宋体" w:cs="宋体" w:hint="eastAsia"/>
              </w:rPr>
            </w:pPr>
          </w:p>
        </w:tc>
        <w:tc>
          <w:tcPr>
            <w:tcW w:w="1648" w:type="dxa"/>
            <w:vAlign w:val="center"/>
          </w:tcPr>
          <w:p w14:paraId="7A958228" w14:textId="77777777" w:rsidR="00581F2F" w:rsidRDefault="00581F2F" w:rsidP="00581F2F">
            <w:pPr>
              <w:rPr>
                <w:rFonts w:ascii="宋体" w:eastAsia="宋体" w:hAnsi="宋体" w:cs="宋体" w:hint="eastAsia"/>
              </w:rPr>
            </w:pPr>
          </w:p>
        </w:tc>
        <w:tc>
          <w:tcPr>
            <w:tcW w:w="725" w:type="dxa"/>
            <w:vAlign w:val="center"/>
          </w:tcPr>
          <w:p w14:paraId="54AF30A4" w14:textId="77777777" w:rsidR="00581F2F" w:rsidRDefault="00581F2F" w:rsidP="00581F2F">
            <w:pPr>
              <w:pStyle w:val="TableText"/>
              <w:spacing w:before="190" w:line="137" w:lineRule="exact"/>
              <w:ind w:right="5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-2"/>
                <w:position w:val="1"/>
                <w:sz w:val="21"/>
                <w:szCs w:val="21"/>
              </w:rPr>
              <w:t>1</w:t>
            </w:r>
          </w:p>
        </w:tc>
        <w:tc>
          <w:tcPr>
            <w:tcW w:w="873" w:type="dxa"/>
            <w:vAlign w:val="center"/>
          </w:tcPr>
          <w:p w14:paraId="5FE9E402" w14:textId="77777777" w:rsidR="00581F2F" w:rsidRDefault="00581F2F" w:rsidP="00581F2F">
            <w:pPr>
              <w:pStyle w:val="TableText"/>
              <w:spacing w:before="191" w:line="230" w:lineRule="auto"/>
              <w:ind w:left="278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-2"/>
                <w:sz w:val="21"/>
                <w:szCs w:val="21"/>
              </w:rPr>
              <w:t>项</w:t>
            </w:r>
          </w:p>
        </w:tc>
        <w:tc>
          <w:tcPr>
            <w:tcW w:w="1642" w:type="dxa"/>
            <w:vAlign w:val="center"/>
          </w:tcPr>
          <w:p w14:paraId="2ADD182A" w14:textId="77777777" w:rsidR="00581F2F" w:rsidRDefault="00581F2F" w:rsidP="00581F2F">
            <w:pPr>
              <w:pStyle w:val="TableText"/>
              <w:spacing w:before="190" w:line="135" w:lineRule="exact"/>
              <w:ind w:left="422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11" w:type="dxa"/>
            <w:vAlign w:val="center"/>
          </w:tcPr>
          <w:p w14:paraId="7EF4CB43" w14:textId="77777777" w:rsidR="00581F2F" w:rsidRDefault="00581F2F" w:rsidP="00581F2F">
            <w:pPr>
              <w:pStyle w:val="TableText"/>
              <w:spacing w:before="190" w:line="135" w:lineRule="exact"/>
              <w:ind w:left="341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1026B889" w14:textId="77777777" w:rsidR="00581F2F" w:rsidRDefault="00581F2F" w:rsidP="00581F2F">
            <w:pPr>
              <w:rPr>
                <w:rFonts w:ascii="宋体" w:eastAsia="宋体" w:hAnsi="宋体" w:cs="宋体" w:hint="eastAsia"/>
              </w:rPr>
            </w:pPr>
          </w:p>
        </w:tc>
      </w:tr>
      <w:tr w:rsidR="00581F2F" w14:paraId="0774ADA7" w14:textId="77777777" w:rsidTr="00581F2F">
        <w:trPr>
          <w:trHeight w:val="454"/>
        </w:trPr>
        <w:tc>
          <w:tcPr>
            <w:tcW w:w="590" w:type="dxa"/>
            <w:vAlign w:val="center"/>
          </w:tcPr>
          <w:p w14:paraId="745984D4" w14:textId="77777777" w:rsidR="00581F2F" w:rsidRDefault="00581F2F" w:rsidP="00581F2F">
            <w:pPr>
              <w:pStyle w:val="TableText"/>
              <w:spacing w:before="142" w:line="136" w:lineRule="exact"/>
              <w:ind w:left="177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-4"/>
                <w:position w:val="1"/>
                <w:sz w:val="21"/>
                <w:szCs w:val="21"/>
              </w:rPr>
              <w:t>13</w:t>
            </w:r>
          </w:p>
        </w:tc>
        <w:tc>
          <w:tcPr>
            <w:tcW w:w="8953" w:type="dxa"/>
            <w:gridSpan w:val="6"/>
            <w:vAlign w:val="center"/>
          </w:tcPr>
          <w:p w14:paraId="2949A54A" w14:textId="77777777" w:rsidR="00581F2F" w:rsidRDefault="00581F2F" w:rsidP="00581F2F">
            <w:pPr>
              <w:pStyle w:val="TableText"/>
              <w:spacing w:before="142" w:line="230" w:lineRule="auto"/>
              <w:ind w:left="2952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rFonts w:hint="eastAsia"/>
                <w:b/>
                <w:bCs/>
                <w:spacing w:val="5"/>
                <w:sz w:val="21"/>
                <w:szCs w:val="21"/>
              </w:rPr>
              <w:t>合计（含税</w:t>
            </w:r>
            <w:proofErr w:type="spellEnd"/>
            <w:r>
              <w:rPr>
                <w:rFonts w:hint="eastAsia"/>
                <w:b/>
                <w:bCs/>
                <w:spacing w:val="5"/>
                <w:sz w:val="21"/>
                <w:szCs w:val="21"/>
              </w:rPr>
              <w:t>）</w:t>
            </w:r>
          </w:p>
        </w:tc>
        <w:tc>
          <w:tcPr>
            <w:tcW w:w="1511" w:type="dxa"/>
            <w:vAlign w:val="center"/>
          </w:tcPr>
          <w:p w14:paraId="0956CD7F" w14:textId="77777777" w:rsidR="00581F2F" w:rsidRDefault="00581F2F" w:rsidP="00581F2F">
            <w:pPr>
              <w:pStyle w:val="TableText"/>
              <w:spacing w:before="142" w:line="227" w:lineRule="auto"/>
              <w:ind w:left="25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62162ACC" w14:textId="77777777" w:rsidR="00581F2F" w:rsidRDefault="00581F2F" w:rsidP="00581F2F">
            <w:pPr>
              <w:rPr>
                <w:rFonts w:ascii="宋体" w:eastAsia="宋体" w:hAnsi="宋体" w:cs="宋体" w:hint="eastAsia"/>
              </w:rPr>
            </w:pPr>
          </w:p>
        </w:tc>
      </w:tr>
      <w:tr w:rsidR="00581F2F" w14:paraId="40B06758" w14:textId="77777777" w:rsidTr="00581F2F">
        <w:trPr>
          <w:trHeight w:val="454"/>
        </w:trPr>
        <w:tc>
          <w:tcPr>
            <w:tcW w:w="590" w:type="dxa"/>
            <w:vAlign w:val="center"/>
          </w:tcPr>
          <w:p w14:paraId="22369578" w14:textId="77777777" w:rsidR="00581F2F" w:rsidRDefault="00581F2F" w:rsidP="00581F2F">
            <w:pPr>
              <w:rPr>
                <w:rFonts w:ascii="宋体" w:eastAsia="宋体" w:hAnsi="宋体" w:cs="宋体" w:hint="eastAsia"/>
              </w:rPr>
            </w:pPr>
          </w:p>
        </w:tc>
        <w:tc>
          <w:tcPr>
            <w:tcW w:w="8953" w:type="dxa"/>
            <w:gridSpan w:val="6"/>
            <w:vAlign w:val="center"/>
          </w:tcPr>
          <w:p w14:paraId="2310E01B" w14:textId="77777777" w:rsidR="00581F2F" w:rsidRPr="0079606E" w:rsidRDefault="00581F2F" w:rsidP="00581F2F">
            <w:pPr>
              <w:pStyle w:val="TableText"/>
              <w:spacing w:before="93" w:line="230" w:lineRule="auto"/>
              <w:ind w:left="3226"/>
              <w:rPr>
                <w:rFonts w:hint="eastAsia"/>
                <w:b/>
                <w:bCs/>
                <w:sz w:val="21"/>
                <w:szCs w:val="21"/>
              </w:rPr>
            </w:pPr>
            <w:r w:rsidRPr="0079606E">
              <w:rPr>
                <w:rFonts w:hint="eastAsia"/>
                <w:b/>
                <w:bCs/>
                <w:spacing w:val="3"/>
                <w:sz w:val="21"/>
                <w:szCs w:val="21"/>
                <w:lang w:eastAsia="zh-CN"/>
              </w:rPr>
              <w:t>不</w:t>
            </w:r>
            <w:proofErr w:type="spellStart"/>
            <w:r w:rsidRPr="0079606E">
              <w:rPr>
                <w:rFonts w:hint="eastAsia"/>
                <w:b/>
                <w:bCs/>
                <w:spacing w:val="3"/>
                <w:sz w:val="21"/>
                <w:szCs w:val="21"/>
              </w:rPr>
              <w:t>含税</w:t>
            </w:r>
            <w:proofErr w:type="spellEnd"/>
            <w:r>
              <w:rPr>
                <w:rFonts w:hint="eastAsia"/>
                <w:b/>
                <w:bCs/>
                <w:spacing w:val="3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1511" w:type="dxa"/>
            <w:vAlign w:val="center"/>
          </w:tcPr>
          <w:p w14:paraId="59723889" w14:textId="77777777" w:rsidR="00581F2F" w:rsidRDefault="00581F2F" w:rsidP="00581F2F">
            <w:pPr>
              <w:pStyle w:val="TableText"/>
              <w:spacing w:before="93" w:line="135" w:lineRule="exact"/>
              <w:ind w:left="323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0DEFB99D" w14:textId="77777777" w:rsidR="00581F2F" w:rsidRDefault="00581F2F" w:rsidP="00581F2F">
            <w:pPr>
              <w:rPr>
                <w:rFonts w:ascii="宋体" w:eastAsia="宋体" w:hAnsi="宋体" w:cs="宋体" w:hint="eastAsia"/>
              </w:rPr>
            </w:pPr>
          </w:p>
        </w:tc>
      </w:tr>
    </w:tbl>
    <w:p w14:paraId="0C6D0D06" w14:textId="510DD1FC" w:rsidR="003C48F5" w:rsidRPr="00426209" w:rsidRDefault="003C48F5" w:rsidP="00581F2F">
      <w:pPr>
        <w:pStyle w:val="Style13"/>
        <w:adjustRightInd w:val="0"/>
        <w:snapToGrid w:val="0"/>
        <w:spacing w:before="0" w:after="0" w:line="240" w:lineRule="auto"/>
        <w:rPr>
          <w:rFonts w:ascii="仿宋" w:eastAsia="仿宋" w:hAnsi="仿宋" w:cs="仿宋" w:hint="eastAsia"/>
          <w:sz w:val="28"/>
          <w:szCs w:val="28"/>
        </w:rPr>
      </w:pPr>
    </w:p>
    <w:p w14:paraId="6309D07B" w14:textId="489C0AFC" w:rsidR="008D20DC" w:rsidRDefault="00581F2F">
      <w:pPr>
        <w:spacing w:line="440" w:lineRule="exact"/>
        <w:rPr>
          <w:rFonts w:ascii="仿宋" w:eastAsia="仿宋" w:hAnsi="仿宋" w:cs="仿宋" w:hint="eastAsia"/>
          <w:sz w:val="30"/>
          <w:szCs w:val="30"/>
        </w:rPr>
      </w:pPr>
      <w:r w:rsidRPr="00426209">
        <w:rPr>
          <w:rFonts w:ascii="仿宋" w:eastAsia="仿宋" w:hAnsi="仿宋" w:cs="仿宋" w:hint="eastAsia"/>
          <w:sz w:val="28"/>
          <w:szCs w:val="28"/>
        </w:rPr>
        <w:t>项目名称：</w:t>
      </w:r>
      <w:r w:rsidRPr="00581F2F">
        <w:rPr>
          <w:rFonts w:ascii="仿宋" w:eastAsia="仿宋" w:hAnsi="仿宋" w:cs="仿宋" w:hint="eastAsia"/>
          <w:sz w:val="28"/>
          <w:szCs w:val="28"/>
        </w:rPr>
        <w:t>处置中心三号焚烧线上料区铝合金组合防护棚采购</w:t>
      </w:r>
    </w:p>
    <w:p w14:paraId="380780FA" w14:textId="77777777" w:rsidR="00581F2F" w:rsidRDefault="00581F2F">
      <w:pPr>
        <w:spacing w:line="440" w:lineRule="exact"/>
        <w:rPr>
          <w:rFonts w:ascii="仿宋" w:eastAsia="仿宋" w:hAnsi="仿宋" w:cs="仿宋"/>
          <w:sz w:val="30"/>
          <w:szCs w:val="30"/>
        </w:rPr>
      </w:pPr>
    </w:p>
    <w:p w14:paraId="7403110A" w14:textId="2EBD8797" w:rsidR="003C48F5" w:rsidRDefault="00000000">
      <w:pPr>
        <w:spacing w:line="440" w:lineRule="exac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备注：报价应含税（</w:t>
      </w:r>
      <w:r w:rsidR="008D20DC">
        <w:rPr>
          <w:rFonts w:ascii="仿宋" w:eastAsia="仿宋" w:hAnsi="仿宋" w:cs="仿宋" w:hint="eastAsia"/>
          <w:sz w:val="30"/>
          <w:szCs w:val="30"/>
        </w:rPr>
        <w:t>13%</w:t>
      </w:r>
      <w:r>
        <w:rPr>
          <w:rFonts w:ascii="仿宋" w:eastAsia="仿宋" w:hAnsi="仿宋" w:cs="仿宋" w:hint="eastAsia"/>
          <w:sz w:val="30"/>
          <w:szCs w:val="30"/>
        </w:rPr>
        <w:t>增值税专用发票）、包装费、运输费、安装费等所有费用。</w:t>
      </w:r>
    </w:p>
    <w:p w14:paraId="34B1A977" w14:textId="255E53B2" w:rsidR="003C48F5" w:rsidRDefault="00581F2F" w:rsidP="00426209">
      <w:pPr>
        <w:pStyle w:val="Style13"/>
        <w:spacing w:before="0" w:after="0" w:line="4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供应商</w:t>
      </w:r>
      <w:r w:rsidR="00426209" w:rsidRPr="00426209">
        <w:rPr>
          <w:rFonts w:ascii="仿宋" w:eastAsia="仿宋" w:hAnsi="仿宋" w:cs="仿宋" w:hint="eastAsia"/>
          <w:sz w:val="30"/>
          <w:szCs w:val="30"/>
        </w:rPr>
        <w:t>联系人：                        电话：</w:t>
      </w:r>
    </w:p>
    <w:p w14:paraId="74AC930B" w14:textId="77777777" w:rsidR="00426209" w:rsidRDefault="00426209" w:rsidP="00426209">
      <w:pPr>
        <w:pStyle w:val="Style13"/>
        <w:spacing w:before="0" w:after="0" w:line="440" w:lineRule="exact"/>
        <w:rPr>
          <w:rFonts w:ascii="仿宋" w:eastAsia="仿宋" w:hAnsi="仿宋" w:cs="仿宋" w:hint="eastAsia"/>
          <w:sz w:val="30"/>
          <w:szCs w:val="30"/>
        </w:rPr>
      </w:pPr>
    </w:p>
    <w:p w14:paraId="77EAE084" w14:textId="77777777" w:rsidR="00581F2F" w:rsidRDefault="00581F2F" w:rsidP="00581F2F">
      <w:pPr>
        <w:pStyle w:val="Style13"/>
        <w:spacing w:before="0" w:after="0" w:line="480" w:lineRule="exact"/>
        <w:ind w:firstLineChars="1900" w:firstLine="5700"/>
        <w:rPr>
          <w:rFonts w:ascii="仿宋" w:eastAsia="仿宋" w:hAnsi="仿宋" w:cs="仿宋"/>
          <w:sz w:val="30"/>
          <w:szCs w:val="30"/>
        </w:rPr>
      </w:pPr>
    </w:p>
    <w:p w14:paraId="1EBF0563" w14:textId="12EBB77D" w:rsidR="003C48F5" w:rsidRDefault="00000000" w:rsidP="00581F2F">
      <w:pPr>
        <w:pStyle w:val="Style13"/>
        <w:spacing w:before="0" w:after="0" w:line="480" w:lineRule="exact"/>
        <w:ind w:firstLineChars="1900" w:firstLine="570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供应商（盖章）：XX 公司</w:t>
      </w:r>
    </w:p>
    <w:p w14:paraId="213E6190" w14:textId="77777777" w:rsidR="003C48F5" w:rsidRDefault="00000000" w:rsidP="00581F2F">
      <w:pPr>
        <w:pStyle w:val="Style13"/>
        <w:spacing w:before="0" w:after="0" w:line="480" w:lineRule="exact"/>
        <w:ind w:firstLineChars="1900" w:firstLine="570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日期：2026年 月  日</w:t>
      </w:r>
    </w:p>
    <w:p w14:paraId="7131866F" w14:textId="77777777" w:rsidR="003C48F5" w:rsidRDefault="003C48F5">
      <w:pPr>
        <w:adjustRightInd w:val="0"/>
        <w:snapToGrid w:val="0"/>
        <w:spacing w:line="480" w:lineRule="exact"/>
        <w:rPr>
          <w:rFonts w:ascii="仿宋" w:eastAsia="仿宋" w:hAnsi="仿宋" w:cs="仿宋" w:hint="eastAsia"/>
          <w:sz w:val="28"/>
          <w:szCs w:val="28"/>
        </w:rPr>
      </w:pPr>
    </w:p>
    <w:sectPr w:rsidR="003C48F5" w:rsidSect="00426209">
      <w:pgSz w:w="16838" w:h="11906" w:orient="landscape"/>
      <w:pgMar w:top="1077" w:right="1440" w:bottom="107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C303F" w14:textId="77777777" w:rsidR="008324DB" w:rsidRDefault="008324DB" w:rsidP="00426209">
      <w:r>
        <w:separator/>
      </w:r>
    </w:p>
  </w:endnote>
  <w:endnote w:type="continuationSeparator" w:id="0">
    <w:p w14:paraId="6F11ACE2" w14:textId="77777777" w:rsidR="008324DB" w:rsidRDefault="008324DB" w:rsidP="00426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D92EA" w14:textId="77777777" w:rsidR="008324DB" w:rsidRDefault="008324DB" w:rsidP="00426209">
      <w:r>
        <w:separator/>
      </w:r>
    </w:p>
  </w:footnote>
  <w:footnote w:type="continuationSeparator" w:id="0">
    <w:p w14:paraId="0BA8F650" w14:textId="77777777" w:rsidR="008324DB" w:rsidRDefault="008324DB" w:rsidP="00426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I1NGQ4MDY4NjMxYWVlMzc3ODM2NDE0MmU1ODUxYzYifQ=="/>
  </w:docVars>
  <w:rsids>
    <w:rsidRoot w:val="12270A79"/>
    <w:rsid w:val="00003138"/>
    <w:rsid w:val="00080342"/>
    <w:rsid w:val="000B15B3"/>
    <w:rsid w:val="00152FD3"/>
    <w:rsid w:val="00225322"/>
    <w:rsid w:val="00236CE7"/>
    <w:rsid w:val="002D5919"/>
    <w:rsid w:val="003A5A41"/>
    <w:rsid w:val="003C48F5"/>
    <w:rsid w:val="00426209"/>
    <w:rsid w:val="004A1E1E"/>
    <w:rsid w:val="004B0515"/>
    <w:rsid w:val="004C7259"/>
    <w:rsid w:val="004D1061"/>
    <w:rsid w:val="005162C9"/>
    <w:rsid w:val="0052660B"/>
    <w:rsid w:val="00581F2F"/>
    <w:rsid w:val="005F12E3"/>
    <w:rsid w:val="006067FC"/>
    <w:rsid w:val="0078032C"/>
    <w:rsid w:val="008324DB"/>
    <w:rsid w:val="008505B6"/>
    <w:rsid w:val="00864F35"/>
    <w:rsid w:val="008D20DC"/>
    <w:rsid w:val="00A17478"/>
    <w:rsid w:val="00B12102"/>
    <w:rsid w:val="00B554FF"/>
    <w:rsid w:val="00B74E55"/>
    <w:rsid w:val="00C26A8B"/>
    <w:rsid w:val="00C62FB2"/>
    <w:rsid w:val="00C86EBA"/>
    <w:rsid w:val="00C93AD4"/>
    <w:rsid w:val="00D0399B"/>
    <w:rsid w:val="00D867BF"/>
    <w:rsid w:val="00DB6E0C"/>
    <w:rsid w:val="00DC2113"/>
    <w:rsid w:val="00E549EA"/>
    <w:rsid w:val="00E7205D"/>
    <w:rsid w:val="00E753F6"/>
    <w:rsid w:val="00EA3D1C"/>
    <w:rsid w:val="0179546C"/>
    <w:rsid w:val="0207650D"/>
    <w:rsid w:val="02B264C6"/>
    <w:rsid w:val="037D022C"/>
    <w:rsid w:val="05824B03"/>
    <w:rsid w:val="066C559F"/>
    <w:rsid w:val="071221FF"/>
    <w:rsid w:val="0813418A"/>
    <w:rsid w:val="0F380715"/>
    <w:rsid w:val="10E87F18"/>
    <w:rsid w:val="10EF12A7"/>
    <w:rsid w:val="12270A79"/>
    <w:rsid w:val="17117F5B"/>
    <w:rsid w:val="198B2839"/>
    <w:rsid w:val="1FE402FA"/>
    <w:rsid w:val="1FF27235"/>
    <w:rsid w:val="21DC13D3"/>
    <w:rsid w:val="2370293B"/>
    <w:rsid w:val="28DA5438"/>
    <w:rsid w:val="290336EA"/>
    <w:rsid w:val="2FF26266"/>
    <w:rsid w:val="31A86F5A"/>
    <w:rsid w:val="3C1778BD"/>
    <w:rsid w:val="3C1F03E3"/>
    <w:rsid w:val="3DE2673B"/>
    <w:rsid w:val="3F5B7984"/>
    <w:rsid w:val="3FB57105"/>
    <w:rsid w:val="401B0692"/>
    <w:rsid w:val="40AD26CE"/>
    <w:rsid w:val="41D43A1D"/>
    <w:rsid w:val="497A6116"/>
    <w:rsid w:val="4AB368C6"/>
    <w:rsid w:val="4F564623"/>
    <w:rsid w:val="4FA669F9"/>
    <w:rsid w:val="4FB66203"/>
    <w:rsid w:val="50812FC2"/>
    <w:rsid w:val="55770716"/>
    <w:rsid w:val="585F33BC"/>
    <w:rsid w:val="5A4523BD"/>
    <w:rsid w:val="5BD54842"/>
    <w:rsid w:val="5BF563E2"/>
    <w:rsid w:val="6377351F"/>
    <w:rsid w:val="6CBF0FA2"/>
    <w:rsid w:val="72C14D6B"/>
    <w:rsid w:val="742835D1"/>
    <w:rsid w:val="7EF93136"/>
    <w:rsid w:val="7F06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02311D"/>
  <w15:docId w15:val="{19E873F2-8122-4E3B-ADA6-A4624D1B3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next w:val="a"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next w:val="a"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center"/>
    </w:pPr>
    <w:rPr>
      <w:rFonts w:ascii="黑体" w:eastAsia="黑体"/>
      <w:b/>
      <w:sz w:val="30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paragraph" w:customStyle="1" w:styleId="Style13">
    <w:name w:val="_Style 13"/>
    <w:qFormat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character" w:customStyle="1" w:styleId="a7">
    <w:name w:val="页眉 字符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table" w:customStyle="1" w:styleId="TableNormal">
    <w:name w:val="Table Normal"/>
    <w:semiHidden/>
    <w:unhideWhenUsed/>
    <w:qFormat/>
    <w:rsid w:val="00426209"/>
    <w:rPr>
      <w:rFonts w:ascii="Arial" w:eastAsiaTheme="minorEastAsia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426209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eastAsia="宋体" w:hAnsi="宋体" w:cs="宋体"/>
      <w:snapToGrid w:val="0"/>
      <w:color w:val="000000"/>
      <w:kern w:val="0"/>
      <w:sz w:val="10"/>
      <w:szCs w:val="1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8</Pages>
  <Words>392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WPS_1646574281</dc:creator>
  <cp:lastModifiedBy>JUN TIAN</cp:lastModifiedBy>
  <cp:revision>17</cp:revision>
  <dcterms:created xsi:type="dcterms:W3CDTF">2026-04-07T07:07:00Z</dcterms:created>
  <dcterms:modified xsi:type="dcterms:W3CDTF">2026-07-03T07:17:00Z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F8E69DF520D94FB38A48544F93721478_13</vt:lpwstr>
  </property>
  <property fmtid="{D5CDD505-2E9C-101B-9397-08002B2CF9AE}" pid="4" name="KSOTemplateDocerSaveRecord">
    <vt:lpwstr>eyJoZGlkIjoiN2YzNjBkOTgyNWQ1YTMxYzM3MzMwNWFiODNmOWIzYWMiLCJ1c2VySWQiOiI2NTg2NDY3MjkifQ==</vt:lpwstr>
  </property>
</Properties>
</file>