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CE648">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宋体"/>
          <w:b/>
          <w:bCs/>
          <w:sz w:val="32"/>
          <w:szCs w:val="32"/>
          <w:lang w:val="en-US"/>
        </w:rPr>
      </w:pPr>
      <w:bookmarkStart w:id="1" w:name="_GoBack"/>
      <w:r>
        <w:rPr>
          <w:rFonts w:hint="eastAsia" w:ascii="宋体" w:hAnsi="宋体" w:eastAsia="宋体" w:cs="宋体"/>
          <w:b/>
          <w:bCs/>
          <w:snapToGrid w:val="0"/>
          <w:color w:val="auto"/>
          <w:sz w:val="32"/>
          <w:szCs w:val="32"/>
          <w:lang w:eastAsia="zh-CN"/>
        </w:rPr>
        <w:t>铅衣</w:t>
      </w:r>
      <w:r>
        <w:rPr>
          <w:rFonts w:hint="eastAsia" w:ascii="宋体" w:hAnsi="宋体" w:cs="宋体"/>
          <w:b/>
          <w:bCs/>
          <w:snapToGrid w:val="0"/>
          <w:color w:val="auto"/>
          <w:sz w:val="32"/>
          <w:szCs w:val="32"/>
          <w:lang w:eastAsia="zh-CN"/>
        </w:rPr>
        <w:t>的</w:t>
      </w:r>
      <w:r>
        <w:rPr>
          <w:rFonts w:hint="eastAsia" w:ascii="宋体" w:hAnsi="宋体" w:cs="宋体"/>
          <w:b/>
          <w:bCs/>
          <w:snapToGrid w:val="0"/>
          <w:color w:val="auto"/>
          <w:sz w:val="32"/>
          <w:szCs w:val="32"/>
          <w:lang w:val="en-US" w:eastAsia="zh-CN"/>
        </w:rPr>
        <w:t>采购公告</w:t>
      </w:r>
    </w:p>
    <w:bookmarkEnd w:id="1"/>
    <w:p w14:paraId="2710D9DC">
      <w:pPr>
        <w:keepNext w:val="0"/>
        <w:keepLines w:val="0"/>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项目概况</w:t>
      </w:r>
    </w:p>
    <w:p w14:paraId="66747DD1">
      <w:pPr>
        <w:keepNext w:val="0"/>
        <w:keepLines w:val="0"/>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hint="eastAsia" w:ascii="宋体" w:hAnsi="宋体" w:eastAsia="宋体" w:cs="宋体"/>
          <w:snapToGrid w:val="0"/>
          <w:kern w:val="0"/>
          <w:sz w:val="21"/>
          <w:szCs w:val="21"/>
        </w:rPr>
      </w:pPr>
      <w:r>
        <w:rPr>
          <w:rFonts w:hint="eastAsia" w:ascii="宋体" w:hAnsi="宋体" w:eastAsia="宋体" w:cs="宋体"/>
          <w:snapToGrid w:val="0"/>
          <w:sz w:val="21"/>
          <w:szCs w:val="21"/>
          <w:u w:val="single"/>
          <w:lang w:eastAsia="zh-CN"/>
        </w:rPr>
        <w:t>铅衣</w:t>
      </w:r>
      <w:r>
        <w:rPr>
          <w:rFonts w:hint="eastAsia" w:ascii="宋体" w:hAnsi="宋体" w:eastAsia="宋体" w:cs="宋体"/>
          <w:snapToGrid w:val="0"/>
          <w:kern w:val="0"/>
          <w:sz w:val="21"/>
          <w:szCs w:val="21"/>
        </w:rPr>
        <w:t>招标项目的潜在投标人应在</w:t>
      </w:r>
      <w:r>
        <w:rPr>
          <w:rFonts w:hint="eastAsia" w:ascii="宋体" w:hAnsi="宋体" w:eastAsia="宋体" w:cs="宋体"/>
          <w:snapToGrid w:val="0"/>
          <w:sz w:val="21"/>
          <w:szCs w:val="21"/>
          <w:u w:val="single"/>
        </w:rPr>
        <w:t>深圳市福田区民田路171号新华保险大厦903</w:t>
      </w:r>
      <w:r>
        <w:rPr>
          <w:rFonts w:hint="eastAsia" w:ascii="宋体" w:hAnsi="宋体" w:eastAsia="宋体" w:cs="宋体"/>
          <w:snapToGrid w:val="0"/>
          <w:kern w:val="0"/>
          <w:sz w:val="21"/>
          <w:szCs w:val="21"/>
        </w:rPr>
        <w:t>获取招标文件，并于</w:t>
      </w:r>
      <w:r>
        <w:rPr>
          <w:rFonts w:hint="eastAsia" w:ascii="宋体" w:hAnsi="宋体" w:eastAsia="宋体" w:cs="宋体"/>
          <w:snapToGrid w:val="0"/>
          <w:kern w:val="0"/>
          <w:sz w:val="21"/>
          <w:szCs w:val="21"/>
          <w:u w:val="single"/>
          <w:lang w:eastAsia="zh-CN"/>
        </w:rPr>
        <w:t>2025</w:t>
      </w:r>
      <w:r>
        <w:rPr>
          <w:rFonts w:hint="eastAsia" w:ascii="宋体" w:hAnsi="宋体" w:eastAsia="宋体" w:cs="宋体"/>
          <w:snapToGrid w:val="0"/>
          <w:kern w:val="0"/>
          <w:sz w:val="21"/>
          <w:szCs w:val="21"/>
          <w:u w:val="single"/>
        </w:rPr>
        <w:t>年</w:t>
      </w:r>
      <w:r>
        <w:rPr>
          <w:rFonts w:hint="eastAsia" w:ascii="宋体" w:hAnsi="宋体" w:eastAsia="宋体" w:cs="宋体"/>
          <w:snapToGrid w:val="0"/>
          <w:kern w:val="0"/>
          <w:sz w:val="21"/>
          <w:szCs w:val="21"/>
          <w:u w:val="single"/>
          <w:lang w:val="en-US" w:eastAsia="zh-CN"/>
        </w:rPr>
        <w:t>08</w:t>
      </w:r>
      <w:r>
        <w:rPr>
          <w:rFonts w:hint="eastAsia" w:ascii="宋体" w:hAnsi="宋体" w:eastAsia="宋体" w:cs="宋体"/>
          <w:snapToGrid w:val="0"/>
          <w:kern w:val="0"/>
          <w:sz w:val="21"/>
          <w:szCs w:val="21"/>
          <w:u w:val="single"/>
        </w:rPr>
        <w:t>月</w:t>
      </w:r>
      <w:r>
        <w:rPr>
          <w:rFonts w:hint="eastAsia" w:ascii="宋体" w:hAnsi="宋体" w:eastAsia="宋体" w:cs="宋体"/>
          <w:snapToGrid w:val="0"/>
          <w:kern w:val="0"/>
          <w:sz w:val="21"/>
          <w:szCs w:val="21"/>
          <w:u w:val="single"/>
          <w:lang w:val="en-US" w:eastAsia="zh-CN"/>
        </w:rPr>
        <w:t>25</w:t>
      </w:r>
      <w:r>
        <w:rPr>
          <w:rFonts w:hint="eastAsia" w:ascii="宋体" w:hAnsi="宋体" w:eastAsia="宋体" w:cs="宋体"/>
          <w:snapToGrid w:val="0"/>
          <w:kern w:val="0"/>
          <w:sz w:val="21"/>
          <w:szCs w:val="21"/>
          <w:u w:val="single"/>
        </w:rPr>
        <w:t>日</w:t>
      </w:r>
      <w:r>
        <w:rPr>
          <w:rFonts w:hint="eastAsia" w:ascii="宋体" w:hAnsi="宋体" w:eastAsia="宋体" w:cs="宋体"/>
          <w:snapToGrid w:val="0"/>
          <w:kern w:val="0"/>
          <w:sz w:val="21"/>
          <w:szCs w:val="21"/>
          <w:u w:val="single"/>
          <w:lang w:val="en-US" w:eastAsia="zh-CN"/>
        </w:rPr>
        <w:t>14</w:t>
      </w:r>
      <w:r>
        <w:rPr>
          <w:rFonts w:hint="eastAsia" w:ascii="宋体" w:hAnsi="宋体" w:eastAsia="宋体" w:cs="宋体"/>
          <w:snapToGrid w:val="0"/>
          <w:kern w:val="0"/>
          <w:sz w:val="21"/>
          <w:szCs w:val="21"/>
          <w:u w:val="single"/>
        </w:rPr>
        <w:t>点30分</w:t>
      </w:r>
      <w:r>
        <w:rPr>
          <w:rFonts w:hint="eastAsia" w:ascii="宋体" w:hAnsi="宋体" w:eastAsia="宋体" w:cs="宋体"/>
          <w:snapToGrid w:val="0"/>
          <w:kern w:val="0"/>
          <w:sz w:val="21"/>
          <w:szCs w:val="21"/>
        </w:rPr>
        <w:t>（北京时间）前递交投标</w:t>
      </w:r>
      <w:r>
        <w:rPr>
          <w:rFonts w:hint="eastAsia" w:ascii="宋体" w:hAnsi="宋体" w:eastAsia="宋体" w:cs="宋体"/>
          <w:snapToGrid w:val="0"/>
          <w:kern w:val="0"/>
          <w:sz w:val="21"/>
          <w:szCs w:val="21"/>
        </w:rPr>
        <w:t>文件</w:t>
      </w:r>
      <w:r>
        <w:rPr>
          <w:rFonts w:hint="eastAsia" w:ascii="宋体" w:hAnsi="宋体" w:eastAsia="宋体" w:cs="宋体"/>
          <w:snapToGrid w:val="0"/>
          <w:kern w:val="0"/>
          <w:sz w:val="21"/>
          <w:szCs w:val="21"/>
        </w:rPr>
        <w:t>。</w:t>
      </w:r>
    </w:p>
    <w:p w14:paraId="7E7DDB89">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napToGrid w:val="0"/>
          <w:kern w:val="0"/>
          <w:sz w:val="21"/>
          <w:szCs w:val="21"/>
        </w:rPr>
      </w:pPr>
    </w:p>
    <w:p w14:paraId="6DD4F8EA">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一、项目基本情况</w:t>
      </w:r>
    </w:p>
    <w:p w14:paraId="32329BA4">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1、项目编号：</w:t>
      </w:r>
      <w:r>
        <w:rPr>
          <w:rFonts w:hint="eastAsia" w:ascii="宋体" w:hAnsi="宋体" w:eastAsia="宋体" w:cs="宋体"/>
          <w:sz w:val="21"/>
          <w:szCs w:val="21"/>
          <w:lang w:eastAsia="zh-CN"/>
        </w:rPr>
        <w:t>SZZZ2025-QA0134</w:t>
      </w:r>
    </w:p>
    <w:p w14:paraId="3E6A0AB2">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2、项目名称：</w:t>
      </w:r>
      <w:r>
        <w:rPr>
          <w:rFonts w:hint="eastAsia" w:ascii="宋体" w:hAnsi="宋体" w:eastAsia="宋体" w:cs="宋体"/>
          <w:snapToGrid w:val="0"/>
          <w:color w:val="auto"/>
          <w:sz w:val="21"/>
          <w:szCs w:val="21"/>
          <w:lang w:eastAsia="zh-CN"/>
        </w:rPr>
        <w:t>铅衣</w:t>
      </w:r>
    </w:p>
    <w:p w14:paraId="42D03E2E">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3、采购方式：公开招标</w:t>
      </w:r>
    </w:p>
    <w:p w14:paraId="22404A25">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4、预算金额：人民币</w:t>
      </w:r>
      <w:r>
        <w:rPr>
          <w:rFonts w:hint="eastAsia" w:ascii="宋体" w:hAnsi="宋体" w:eastAsia="宋体" w:cs="宋体"/>
          <w:snapToGrid w:val="0"/>
          <w:color w:val="auto"/>
          <w:sz w:val="21"/>
          <w:szCs w:val="21"/>
          <w:lang w:val="en-US" w:eastAsia="zh-CN"/>
        </w:rPr>
        <w:t>80,000.00</w:t>
      </w:r>
      <w:r>
        <w:rPr>
          <w:rFonts w:hint="eastAsia" w:ascii="宋体" w:hAnsi="宋体" w:eastAsia="宋体" w:cs="宋体"/>
          <w:snapToGrid w:val="0"/>
          <w:color w:val="auto"/>
          <w:sz w:val="21"/>
          <w:szCs w:val="21"/>
        </w:rPr>
        <w:t>元</w:t>
      </w:r>
    </w:p>
    <w:p w14:paraId="5D2A882B">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5、最高限价：人民币</w:t>
      </w:r>
      <w:r>
        <w:rPr>
          <w:rFonts w:hint="eastAsia" w:ascii="宋体" w:hAnsi="宋体" w:eastAsia="宋体" w:cs="宋体"/>
          <w:snapToGrid w:val="0"/>
          <w:color w:val="auto"/>
          <w:sz w:val="21"/>
          <w:szCs w:val="21"/>
          <w:lang w:val="en-US" w:eastAsia="zh-CN"/>
        </w:rPr>
        <w:t>80,000</w:t>
      </w:r>
      <w:r>
        <w:rPr>
          <w:rFonts w:hint="eastAsia" w:ascii="宋体" w:hAnsi="宋体" w:eastAsia="宋体" w:cs="宋体"/>
          <w:bCs/>
          <w:sz w:val="21"/>
          <w:szCs w:val="21"/>
          <w:lang w:eastAsia="zh-CN"/>
        </w:rPr>
        <w:t>.00</w:t>
      </w:r>
      <w:r>
        <w:rPr>
          <w:rFonts w:hint="eastAsia" w:ascii="宋体" w:hAnsi="宋体" w:eastAsia="宋体" w:cs="宋体"/>
          <w:snapToGrid w:val="0"/>
          <w:color w:val="auto"/>
          <w:sz w:val="21"/>
          <w:szCs w:val="21"/>
        </w:rPr>
        <w:t>元</w:t>
      </w:r>
    </w:p>
    <w:p w14:paraId="0F6160D6">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6、采购需求：</w:t>
      </w:r>
    </w:p>
    <w:tbl>
      <w:tblPr>
        <w:tblStyle w:val="3"/>
        <w:tblW w:w="837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215"/>
        <w:gridCol w:w="804"/>
        <w:gridCol w:w="912"/>
        <w:gridCol w:w="3132"/>
        <w:gridCol w:w="600"/>
      </w:tblGrid>
      <w:tr w14:paraId="59B5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61B04FB">
            <w:pPr>
              <w:pStyle w:val="2"/>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215" w:type="dxa"/>
            <w:shd w:val="clear" w:color="auto" w:fill="ABCDEF"/>
            <w:vAlign w:val="center"/>
          </w:tcPr>
          <w:p w14:paraId="2CC9238C">
            <w:pPr>
              <w:pStyle w:val="2"/>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标的名称</w:t>
            </w:r>
          </w:p>
        </w:tc>
        <w:tc>
          <w:tcPr>
            <w:tcW w:w="804" w:type="dxa"/>
            <w:shd w:val="clear" w:color="auto" w:fill="ABCDEF"/>
            <w:vAlign w:val="center"/>
          </w:tcPr>
          <w:p w14:paraId="772A865F">
            <w:pPr>
              <w:pStyle w:val="2"/>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912" w:type="dxa"/>
            <w:shd w:val="clear" w:color="auto" w:fill="ABCDEF"/>
            <w:vAlign w:val="center"/>
          </w:tcPr>
          <w:p w14:paraId="01C3C853">
            <w:pPr>
              <w:pStyle w:val="2"/>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3132" w:type="dxa"/>
            <w:shd w:val="clear" w:color="auto" w:fill="ABCDEF"/>
            <w:vAlign w:val="center"/>
          </w:tcPr>
          <w:p w14:paraId="6E9581EE">
            <w:pPr>
              <w:pStyle w:val="2"/>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简要技术需求或服务要求</w:t>
            </w:r>
          </w:p>
        </w:tc>
        <w:tc>
          <w:tcPr>
            <w:tcW w:w="600" w:type="dxa"/>
            <w:shd w:val="clear" w:color="auto" w:fill="ABCDEF"/>
            <w:vAlign w:val="center"/>
          </w:tcPr>
          <w:p w14:paraId="086FCF1E">
            <w:pPr>
              <w:pStyle w:val="2"/>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备注</w:t>
            </w:r>
          </w:p>
        </w:tc>
      </w:tr>
      <w:tr w14:paraId="4916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23814B20">
            <w:pPr>
              <w:pStyle w:val="2"/>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215" w:type="dxa"/>
            <w:shd w:val="clear" w:color="auto" w:fill="auto"/>
            <w:vAlign w:val="center"/>
          </w:tcPr>
          <w:p w14:paraId="106E9AF8">
            <w:pPr>
              <w:pStyle w:val="2"/>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napToGrid w:val="0"/>
                <w:color w:val="auto"/>
                <w:sz w:val="21"/>
                <w:szCs w:val="21"/>
                <w:lang w:eastAsia="zh-CN"/>
              </w:rPr>
              <w:t>铅衣</w:t>
            </w:r>
          </w:p>
        </w:tc>
        <w:tc>
          <w:tcPr>
            <w:tcW w:w="804" w:type="dxa"/>
            <w:shd w:val="clear" w:color="auto" w:fill="auto"/>
            <w:vAlign w:val="center"/>
          </w:tcPr>
          <w:p w14:paraId="36BD8548">
            <w:pPr>
              <w:pStyle w:val="2"/>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912" w:type="dxa"/>
            <w:shd w:val="clear" w:color="auto" w:fill="auto"/>
            <w:vAlign w:val="center"/>
          </w:tcPr>
          <w:p w14:paraId="4EE93AE0">
            <w:pPr>
              <w:pStyle w:val="2"/>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台</w:t>
            </w:r>
          </w:p>
        </w:tc>
        <w:tc>
          <w:tcPr>
            <w:tcW w:w="3132" w:type="dxa"/>
            <w:shd w:val="clear" w:color="auto" w:fill="auto"/>
            <w:vAlign w:val="center"/>
          </w:tcPr>
          <w:p w14:paraId="27ECB063">
            <w:pPr>
              <w:pStyle w:val="2"/>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详见招标文件项目需求</w:t>
            </w:r>
          </w:p>
        </w:tc>
        <w:tc>
          <w:tcPr>
            <w:tcW w:w="600" w:type="dxa"/>
            <w:shd w:val="clear" w:color="auto" w:fill="auto"/>
            <w:vAlign w:val="center"/>
          </w:tcPr>
          <w:p w14:paraId="7CCE1B9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无</w:t>
            </w:r>
          </w:p>
        </w:tc>
      </w:tr>
    </w:tbl>
    <w:p w14:paraId="6D28D4D1">
      <w:pPr>
        <w:pStyle w:val="5"/>
        <w:keepNext w:val="0"/>
        <w:keepLines w:val="0"/>
        <w:pageBreakBefore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7、合同履行期限：详见招标文件</w:t>
      </w:r>
    </w:p>
    <w:p w14:paraId="646783B2">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8、本项目（是/否）接受联合体投标：详见“申请人的资格要求”</w:t>
      </w:r>
    </w:p>
    <w:p w14:paraId="0346E121">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hint="eastAsia" w:ascii="宋体" w:hAnsi="宋体" w:eastAsia="宋体" w:cs="宋体"/>
          <w:b/>
          <w:snapToGrid w:val="0"/>
          <w:color w:val="auto"/>
          <w:sz w:val="21"/>
          <w:szCs w:val="21"/>
        </w:rPr>
      </w:pPr>
    </w:p>
    <w:p w14:paraId="4082E795">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二、申请人的资格要求</w:t>
      </w:r>
    </w:p>
    <w:p w14:paraId="4B5C1100">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1、满足《中华人民共和国政府采购法》第二十二条规定（须提供具有独立承担民事责任能力的法人或其他组织</w:t>
      </w:r>
      <w:r>
        <w:rPr>
          <w:rFonts w:hint="eastAsia" w:ascii="宋体" w:hAnsi="宋体" w:eastAsia="宋体" w:cs="宋体"/>
          <w:snapToGrid w:val="0"/>
          <w:color w:val="auto"/>
          <w:sz w:val="21"/>
          <w:szCs w:val="21"/>
          <w:lang w:eastAsia="zh-CN"/>
        </w:rPr>
        <w:t>或个体工商户</w:t>
      </w:r>
      <w:r>
        <w:rPr>
          <w:rFonts w:hint="eastAsia" w:ascii="宋体" w:hAnsi="宋体" w:eastAsia="宋体" w:cs="宋体"/>
          <w:snapToGrid w:val="0"/>
          <w:color w:val="auto"/>
          <w:sz w:val="21"/>
          <w:szCs w:val="21"/>
        </w:rPr>
        <w:t>的营业执照或法人证书等证明材料复印件或扫描件以及《政府采购投标及履约承诺函》</w:t>
      </w:r>
      <w:r>
        <w:rPr>
          <w:rFonts w:hint="eastAsia" w:ascii="宋体" w:hAnsi="宋体" w:eastAsia="宋体" w:cs="宋体"/>
          <w:snapToGrid w:val="0"/>
          <w:color w:val="auto"/>
          <w:sz w:val="21"/>
          <w:szCs w:val="21"/>
          <w:lang w:eastAsia="zh-CN"/>
        </w:rPr>
        <w:t>，均</w:t>
      </w:r>
      <w:r>
        <w:rPr>
          <w:rFonts w:hint="eastAsia" w:ascii="宋体" w:hAnsi="宋体" w:eastAsia="宋体" w:cs="宋体"/>
          <w:snapToGrid w:val="0"/>
          <w:color w:val="auto"/>
          <w:sz w:val="21"/>
          <w:szCs w:val="21"/>
        </w:rPr>
        <w:t>加盖投标人公章）。如果是分支机构参与投标，还须同时提供其具有独立法人资格的上级主体出具的</w:t>
      </w:r>
      <w:r>
        <w:rPr>
          <w:rFonts w:hint="eastAsia" w:ascii="宋体" w:hAnsi="宋体" w:eastAsia="宋体" w:cs="宋体"/>
          <w:snapToGrid w:val="0"/>
          <w:color w:val="auto"/>
          <w:sz w:val="21"/>
          <w:szCs w:val="21"/>
        </w:rPr>
        <w:t>有效授权书及</w:t>
      </w:r>
      <w:r>
        <w:rPr>
          <w:rFonts w:hint="eastAsia" w:ascii="宋体" w:hAnsi="宋体" w:eastAsia="宋体" w:cs="宋体"/>
          <w:snapToGrid w:val="0"/>
          <w:color w:val="auto"/>
          <w:sz w:val="21"/>
          <w:szCs w:val="21"/>
        </w:rPr>
        <w:t>上级主体的</w:t>
      </w:r>
      <w:r>
        <w:rPr>
          <w:rFonts w:hint="eastAsia" w:ascii="宋体" w:hAnsi="宋体" w:eastAsia="宋体" w:cs="宋体"/>
          <w:snapToGrid w:val="0"/>
          <w:color w:val="auto"/>
          <w:sz w:val="21"/>
          <w:szCs w:val="21"/>
        </w:rPr>
        <w:t>营业执照或法人证书等证明材料复印件或扫描件加盖</w:t>
      </w:r>
      <w:r>
        <w:rPr>
          <w:rFonts w:hint="eastAsia" w:ascii="宋体" w:hAnsi="宋体" w:eastAsia="宋体" w:cs="宋体"/>
          <w:snapToGrid w:val="0"/>
          <w:color w:val="auto"/>
          <w:sz w:val="21"/>
          <w:szCs w:val="21"/>
        </w:rPr>
        <w:t>投标人</w:t>
      </w:r>
      <w:r>
        <w:rPr>
          <w:rFonts w:hint="eastAsia" w:ascii="宋体" w:hAnsi="宋体" w:eastAsia="宋体" w:cs="宋体"/>
          <w:snapToGrid w:val="0"/>
          <w:color w:val="auto"/>
          <w:sz w:val="21"/>
          <w:szCs w:val="21"/>
        </w:rPr>
        <w:t>公章</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本项目不接受总公司与分支机构同时参与投标，也不接受同一总公司有两个或以上分支机构参与投标，如出现以上情形，该两家或以上投标人均按无效投标处理</w:t>
      </w:r>
      <w:r>
        <w:rPr>
          <w:rFonts w:hint="eastAsia" w:ascii="宋体" w:hAnsi="宋体" w:eastAsia="宋体" w:cs="宋体"/>
          <w:snapToGrid w:val="0"/>
          <w:color w:val="auto"/>
          <w:sz w:val="21"/>
          <w:szCs w:val="21"/>
        </w:rPr>
        <w:t>。</w:t>
      </w:r>
    </w:p>
    <w:p w14:paraId="263CE932">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2、落实政府采购政策需满足的资格要求：</w:t>
      </w:r>
      <w:r>
        <w:rPr>
          <w:rFonts w:hint="eastAsia" w:ascii="宋体" w:hAnsi="宋体" w:eastAsia="宋体" w:cs="宋体"/>
          <w:snapToGrid w:val="0"/>
          <w:color w:val="auto"/>
          <w:sz w:val="21"/>
          <w:szCs w:val="21"/>
          <w:lang w:val="en-US" w:eastAsia="zh-CN"/>
        </w:rPr>
        <w:t>无。</w:t>
      </w:r>
    </w:p>
    <w:p w14:paraId="558567F7">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3、本项目的特定资格要求：</w:t>
      </w:r>
    </w:p>
    <w:p w14:paraId="063481BD">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（1）参与本项目采购活动前三年内，在经营活动中没有重大违法记录（须按本项目投标文件格式要求提供《政府采购投标及履约承诺函》加盖投标人公章）；</w:t>
      </w:r>
    </w:p>
    <w:p w14:paraId="72F07F13">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（2）参与本项目政府采购活动时不存在被有关部门禁止参与政府采购活动且在有效期内的情况（须按本项目投标文件格式要求提供《政府采购投标及履约承诺函》加盖投标人公章）；</w:t>
      </w:r>
    </w:p>
    <w:p w14:paraId="59B8296C">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B4DCB85">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6D1AD308">
      <w:pPr>
        <w:pStyle w:val="5"/>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5</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5D2436B">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6</w:t>
      </w:r>
      <w:r>
        <w:rPr>
          <w:rFonts w:hint="eastAsia" w:ascii="宋体" w:hAnsi="宋体" w:eastAsia="宋体" w:cs="宋体"/>
          <w:snapToGrid w:val="0"/>
          <w:color w:val="auto"/>
          <w:sz w:val="21"/>
          <w:szCs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1B427176">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7</w:t>
      </w:r>
      <w:r>
        <w:rPr>
          <w:rFonts w:hint="eastAsia" w:ascii="宋体" w:hAnsi="宋体" w:eastAsia="宋体" w:cs="宋体"/>
          <w:snapToGrid w:val="0"/>
          <w:color w:val="auto"/>
          <w:sz w:val="21"/>
          <w:szCs w:val="21"/>
        </w:rPr>
        <w:t>）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6865CBA2">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8</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eastAsia="zh-CN"/>
        </w:rPr>
        <w:t>参与本项目投标的供应商</w:t>
      </w:r>
      <w:r>
        <w:rPr>
          <w:rFonts w:hint="eastAsia" w:ascii="宋体" w:hAnsi="宋体" w:eastAsia="宋体" w:cs="宋体"/>
          <w:snapToGrid w:val="0"/>
          <w:color w:val="auto"/>
          <w:sz w:val="21"/>
          <w:szCs w:val="21"/>
          <w:lang w:val="en-US" w:eastAsia="zh-CN"/>
        </w:rPr>
        <w:t>须</w:t>
      </w:r>
      <w:r>
        <w:rPr>
          <w:rFonts w:hint="eastAsia" w:ascii="宋体" w:hAnsi="宋体" w:eastAsia="宋体" w:cs="宋体"/>
          <w:snapToGrid w:val="0"/>
          <w:color w:val="auto"/>
          <w:sz w:val="21"/>
          <w:szCs w:val="21"/>
          <w:lang w:eastAsia="zh-CN"/>
        </w:rPr>
        <w:t>提供《</w:t>
      </w:r>
      <w:r>
        <w:rPr>
          <w:rFonts w:hint="eastAsia" w:ascii="宋体" w:hAnsi="宋体" w:eastAsia="宋体" w:cs="宋体"/>
          <w:snapToGrid w:val="0"/>
          <w:color w:val="auto"/>
          <w:sz w:val="21"/>
          <w:szCs w:val="21"/>
        </w:rPr>
        <w:t>北京大学深圳医院供应商廉洁购销承诺书</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相应格式见投标文件格式“格式1  投标人资格证明文件”）</w:t>
      </w:r>
      <w:r>
        <w:rPr>
          <w:rFonts w:hint="eastAsia" w:ascii="宋体" w:hAnsi="宋体" w:eastAsia="宋体" w:cs="宋体"/>
          <w:snapToGrid w:val="0"/>
          <w:color w:val="auto"/>
          <w:sz w:val="21"/>
          <w:szCs w:val="21"/>
          <w:lang w:eastAsia="zh-CN"/>
        </w:rPr>
        <w:t>；</w:t>
      </w:r>
    </w:p>
    <w:p w14:paraId="2B678CA1">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9</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rPr>
        <w:t>本项目不接受联合体投标，不允许非法分包或转包；</w:t>
      </w:r>
    </w:p>
    <w:p w14:paraId="61105A50">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10</w:t>
      </w:r>
      <w:r>
        <w:rPr>
          <w:rFonts w:hint="eastAsia" w:ascii="宋体" w:hAnsi="宋体" w:eastAsia="宋体" w:cs="宋体"/>
          <w:snapToGrid w:val="0"/>
          <w:color w:val="auto"/>
          <w:sz w:val="21"/>
          <w:szCs w:val="21"/>
        </w:rPr>
        <w:t>）本项目接受进口产品投标</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但不排斥国内产品</w:t>
      </w:r>
      <w:r>
        <w:rPr>
          <w:rFonts w:hint="eastAsia" w:ascii="宋体" w:hAnsi="宋体" w:eastAsia="宋体" w:cs="宋体"/>
          <w:snapToGrid w:val="0"/>
          <w:color w:val="auto"/>
          <w:sz w:val="21"/>
          <w:szCs w:val="21"/>
        </w:rPr>
        <w:t>（进口产品是指通过中国海关报关验放进入中国境内且产自关境外的产品，相关内容以“财库【2007】119号文”和“财办库【2008】248号文”的相关规定为准）。</w:t>
      </w:r>
    </w:p>
    <w:p w14:paraId="0406E8E2">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hint="eastAsia" w:ascii="宋体" w:hAnsi="宋体" w:eastAsia="宋体" w:cs="宋体"/>
          <w:snapToGrid w:val="0"/>
          <w:color w:val="auto"/>
          <w:sz w:val="21"/>
          <w:szCs w:val="21"/>
        </w:rPr>
      </w:pPr>
    </w:p>
    <w:p w14:paraId="240FD493">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三、获取招标文件</w:t>
      </w:r>
      <w:r>
        <w:rPr>
          <w:rFonts w:hint="eastAsia" w:ascii="宋体" w:hAnsi="宋体" w:eastAsia="宋体" w:cs="宋体"/>
          <w:b/>
          <w:snapToGrid w:val="0"/>
          <w:color w:val="auto"/>
          <w:sz w:val="21"/>
          <w:szCs w:val="21"/>
        </w:rPr>
        <w:t xml:space="preserve"> </w:t>
      </w:r>
    </w:p>
    <w:p w14:paraId="38568E2B">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08</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12</w:t>
      </w:r>
      <w:r>
        <w:rPr>
          <w:rFonts w:hint="eastAsia" w:ascii="宋体" w:hAnsi="宋体" w:eastAsia="宋体" w:cs="宋体"/>
          <w:snapToGrid w:val="0"/>
          <w:color w:val="auto"/>
          <w:sz w:val="21"/>
          <w:szCs w:val="21"/>
          <w:u w:val="single"/>
        </w:rPr>
        <w:t>日至</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08</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19</w:t>
      </w:r>
      <w:r>
        <w:rPr>
          <w:rFonts w:hint="eastAsia" w:ascii="宋体" w:hAnsi="宋体" w:eastAsia="宋体" w:cs="宋体"/>
          <w:snapToGrid w:val="0"/>
          <w:color w:val="auto"/>
          <w:sz w:val="21"/>
          <w:szCs w:val="21"/>
          <w:u w:val="single"/>
        </w:rPr>
        <w:t>日，每天上午9：00至</w:t>
      </w:r>
      <w:r>
        <w:rPr>
          <w:rFonts w:hint="eastAsia" w:ascii="宋体" w:hAnsi="宋体" w:eastAsia="宋体" w:cs="宋体"/>
          <w:snapToGrid w:val="0"/>
          <w:color w:val="auto"/>
          <w:sz w:val="21"/>
          <w:szCs w:val="21"/>
          <w:u w:val="single"/>
        </w:rPr>
        <w:t>11:30</w:t>
      </w:r>
      <w:r>
        <w:rPr>
          <w:rFonts w:hint="eastAsia" w:ascii="宋体" w:hAnsi="宋体" w:eastAsia="宋体" w:cs="宋体"/>
          <w:snapToGrid w:val="0"/>
          <w:color w:val="auto"/>
          <w:sz w:val="21"/>
          <w:szCs w:val="21"/>
          <w:u w:val="single"/>
        </w:rPr>
        <w:t>，下午14：</w:t>
      </w:r>
      <w:r>
        <w:rPr>
          <w:rFonts w:hint="eastAsia" w:ascii="宋体" w:hAnsi="宋体" w:eastAsia="宋体" w:cs="宋体"/>
          <w:snapToGrid w:val="0"/>
          <w:color w:val="auto"/>
          <w:sz w:val="21"/>
          <w:szCs w:val="21"/>
          <w:u w:val="single"/>
        </w:rPr>
        <w:t>3</w:t>
      </w:r>
      <w:r>
        <w:rPr>
          <w:rFonts w:hint="eastAsia" w:ascii="宋体" w:hAnsi="宋体" w:eastAsia="宋体" w:cs="宋体"/>
          <w:snapToGrid w:val="0"/>
          <w:color w:val="auto"/>
          <w:sz w:val="21"/>
          <w:szCs w:val="21"/>
          <w:u w:val="single"/>
        </w:rPr>
        <w:t>0至</w:t>
      </w:r>
      <w:r>
        <w:rPr>
          <w:rFonts w:hint="eastAsia" w:ascii="宋体" w:hAnsi="宋体" w:eastAsia="宋体" w:cs="宋体"/>
          <w:snapToGrid w:val="0"/>
          <w:color w:val="auto"/>
          <w:sz w:val="21"/>
          <w:szCs w:val="21"/>
          <w:u w:val="single"/>
        </w:rPr>
        <w:t>17:30</w:t>
      </w:r>
      <w:r>
        <w:rPr>
          <w:rFonts w:hint="eastAsia" w:ascii="宋体" w:hAnsi="宋体" w:eastAsia="宋体" w:cs="宋体"/>
          <w:snapToGrid w:val="0"/>
          <w:color w:val="auto"/>
          <w:sz w:val="21"/>
          <w:szCs w:val="21"/>
          <w:u w:val="single"/>
        </w:rPr>
        <w:t>（北京时间，</w:t>
      </w:r>
      <w:r>
        <w:rPr>
          <w:rFonts w:hint="eastAsia" w:ascii="宋体" w:hAnsi="宋体" w:eastAsia="宋体" w:cs="宋体"/>
          <w:snapToGrid w:val="0"/>
          <w:color w:val="auto"/>
          <w:sz w:val="21"/>
          <w:szCs w:val="21"/>
          <w:u w:val="single"/>
        </w:rPr>
        <w:t>法定节假日</w:t>
      </w:r>
      <w:r>
        <w:rPr>
          <w:rFonts w:hint="eastAsia" w:ascii="宋体" w:hAnsi="宋体" w:eastAsia="宋体" w:cs="宋体"/>
          <w:snapToGrid w:val="0"/>
          <w:color w:val="auto"/>
          <w:sz w:val="21"/>
          <w:szCs w:val="21"/>
          <w:u w:val="single"/>
        </w:rPr>
        <w:t>除外）</w:t>
      </w:r>
      <w:r>
        <w:rPr>
          <w:rFonts w:hint="eastAsia" w:ascii="宋体" w:hAnsi="宋体" w:eastAsia="宋体" w:cs="宋体"/>
          <w:snapToGrid w:val="0"/>
          <w:color w:val="auto"/>
          <w:sz w:val="21"/>
          <w:szCs w:val="21"/>
        </w:rPr>
        <w:t>。</w:t>
      </w:r>
    </w:p>
    <w:p w14:paraId="10961F51">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 xml:space="preserve"> </w:t>
      </w:r>
    </w:p>
    <w:p w14:paraId="31FF7E0B">
      <w:pPr>
        <w:keepNext w:val="0"/>
        <w:keepLines w:val="0"/>
        <w:pageBreakBefore w:val="0"/>
        <w:widowControl/>
        <w:kinsoku/>
        <w:wordWrap/>
        <w:overflowPunct/>
        <w:topLinePunct w:val="0"/>
        <w:autoSpaceDE/>
        <w:autoSpaceDN/>
        <w:bidi w:val="0"/>
        <w:adjustRightInd w:val="0"/>
        <w:snapToGrid w:val="0"/>
        <w:spacing w:line="360" w:lineRule="auto"/>
        <w:ind w:firstLine="426"/>
        <w:jc w:val="left"/>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3、方式：现场获取或线上获取</w:t>
      </w:r>
    </w:p>
    <w:p w14:paraId="24770A1B">
      <w:pPr>
        <w:keepNext w:val="0"/>
        <w:keepLines w:val="0"/>
        <w:pageBreakBefore w:val="0"/>
        <w:widowControl/>
        <w:kinsoku/>
        <w:wordWrap/>
        <w:overflowPunct/>
        <w:topLinePunct w:val="0"/>
        <w:autoSpaceDE/>
        <w:autoSpaceDN/>
        <w:bidi w:val="0"/>
        <w:adjustRightInd w:val="0"/>
        <w:snapToGrid w:val="0"/>
        <w:spacing w:line="360" w:lineRule="auto"/>
        <w:ind w:firstLine="426"/>
        <w:jc w:val="left"/>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（1）现场获取：投标人按以上时间和地点现场报名和获取招标文件（提供加盖公章的《购买标书登记表》），逾期不予受理。</w:t>
      </w:r>
    </w:p>
    <w:p w14:paraId="174C7FA4">
      <w:pPr>
        <w:keepNext w:val="0"/>
        <w:keepLines w:val="0"/>
        <w:pageBreakBefore w:val="0"/>
        <w:widowControl/>
        <w:kinsoku/>
        <w:wordWrap/>
        <w:overflowPunct/>
        <w:topLinePunct w:val="0"/>
        <w:autoSpaceDE/>
        <w:autoSpaceDN/>
        <w:bidi w:val="0"/>
        <w:adjustRightInd w:val="0"/>
        <w:snapToGrid w:val="0"/>
        <w:spacing w:line="360" w:lineRule="auto"/>
        <w:ind w:firstLine="426"/>
        <w:jc w:val="left"/>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1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①</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加盖公章的《购买标书登记表》（下载地址：www.szzzt.com 首页“下载中心”）；</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2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②</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购买招标文件费用的银行转账凭证。</w:t>
      </w:r>
    </w:p>
    <w:p w14:paraId="1ECA3FF0">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4、售价：人民币600元，招标文件售后不退。购买招标文件账号信息如下：</w:t>
      </w:r>
    </w:p>
    <w:p w14:paraId="73E2E93A">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银行账号：03003729353</w:t>
      </w:r>
    </w:p>
    <w:p w14:paraId="4E4FBDCE">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开户名称：深圳市中正招标有限公司</w:t>
      </w:r>
    </w:p>
    <w:p w14:paraId="3A807DAE">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开户银行：上海银行深圳天安支行</w:t>
      </w:r>
    </w:p>
    <w:p w14:paraId="09D83A94">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hint="eastAsia" w:ascii="宋体" w:hAnsi="宋体" w:eastAsia="宋体" w:cs="宋体"/>
          <w:snapToGrid w:val="0"/>
          <w:color w:val="auto"/>
          <w:sz w:val="21"/>
          <w:szCs w:val="21"/>
        </w:rPr>
      </w:pPr>
    </w:p>
    <w:p w14:paraId="34562FF0">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四、提交投标文件截止时间、开标时间和地点</w:t>
      </w:r>
    </w:p>
    <w:p w14:paraId="34B429BA">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08</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25</w:t>
      </w:r>
      <w:r>
        <w:rPr>
          <w:rFonts w:hint="eastAsia" w:ascii="宋体" w:hAnsi="宋体" w:eastAsia="宋体" w:cs="宋体"/>
          <w:snapToGrid w:val="0"/>
          <w:color w:val="auto"/>
          <w:sz w:val="21"/>
          <w:szCs w:val="21"/>
          <w:u w:val="single"/>
        </w:rPr>
        <w:t>日</w:t>
      </w:r>
      <w:r>
        <w:rPr>
          <w:rFonts w:hint="eastAsia" w:ascii="宋体" w:hAnsi="宋体" w:eastAsia="宋体" w:cs="宋体"/>
          <w:snapToGrid w:val="0"/>
          <w:color w:val="auto"/>
          <w:sz w:val="21"/>
          <w:szCs w:val="21"/>
          <w:u w:val="single"/>
          <w:lang w:val="en-US" w:eastAsia="zh-CN"/>
        </w:rPr>
        <w:t>14</w:t>
      </w:r>
      <w:r>
        <w:rPr>
          <w:rFonts w:hint="eastAsia" w:ascii="宋体" w:hAnsi="宋体" w:eastAsia="宋体" w:cs="宋体"/>
          <w:snapToGrid w:val="0"/>
          <w:color w:val="auto"/>
          <w:sz w:val="21"/>
          <w:szCs w:val="21"/>
          <w:u w:val="single"/>
        </w:rPr>
        <w:t>点30分（北京时间）</w:t>
      </w:r>
    </w:p>
    <w:p w14:paraId="27EC7AFC">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深圳市中正招标有限公司会议室</w:t>
      </w:r>
    </w:p>
    <w:p w14:paraId="54AC41B6">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hint="eastAsia" w:ascii="宋体" w:hAnsi="宋体" w:eastAsia="宋体" w:cs="宋体"/>
          <w:snapToGrid w:val="0"/>
          <w:color w:val="auto"/>
          <w:sz w:val="21"/>
          <w:szCs w:val="21"/>
        </w:rPr>
      </w:pPr>
    </w:p>
    <w:p w14:paraId="418384ED">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五、公告期限</w:t>
      </w:r>
    </w:p>
    <w:p w14:paraId="034068F4">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自本公告发布之日起5个工作日。</w:t>
      </w:r>
    </w:p>
    <w:p w14:paraId="779AD120">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hint="eastAsia" w:ascii="宋体" w:hAnsi="宋体" w:eastAsia="宋体" w:cs="宋体"/>
          <w:snapToGrid w:val="0"/>
          <w:color w:val="auto"/>
          <w:sz w:val="21"/>
          <w:szCs w:val="21"/>
        </w:rPr>
      </w:pPr>
    </w:p>
    <w:p w14:paraId="385728FB">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六、其他补充事宜</w:t>
      </w:r>
    </w:p>
    <w:p w14:paraId="3B420F18">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本项目相关公告在以下媒体发布：</w:t>
      </w:r>
    </w:p>
    <w:p w14:paraId="40CA15CF">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1）深圳公共资源交易中心网站（www.szexgrp.com）；</w:t>
      </w:r>
    </w:p>
    <w:p w14:paraId="0DBD6E96">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w:t>
      </w:r>
      <w:bookmarkStart w:id="0" w:name="OLE_LINK1"/>
      <w:r>
        <w:rPr>
          <w:rFonts w:hint="eastAsia" w:ascii="宋体" w:hAnsi="宋体" w:eastAsia="宋体" w:cs="宋体"/>
          <w:snapToGrid w:val="0"/>
          <w:color w:val="auto"/>
          <w:sz w:val="21"/>
          <w:szCs w:val="21"/>
        </w:rPr>
        <w:t>采购代理机构网站</w:t>
      </w:r>
      <w:bookmarkEnd w:id="0"/>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www.szzzt.com</w:t>
      </w:r>
      <w:r>
        <w:rPr>
          <w:rFonts w:hint="eastAsia" w:ascii="宋体" w:hAnsi="宋体" w:eastAsia="宋体" w:cs="宋体"/>
          <w:snapToGrid w:val="0"/>
          <w:color w:val="auto"/>
          <w:sz w:val="21"/>
          <w:szCs w:val="21"/>
        </w:rPr>
        <w:t>）。</w:t>
      </w:r>
    </w:p>
    <w:p w14:paraId="7263ED6D">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相关公告在以上媒体上公布之日即视为有效送达，不再另行通知。</w:t>
      </w:r>
    </w:p>
    <w:p w14:paraId="3C2ADDBE">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hint="eastAsia" w:ascii="宋体" w:hAnsi="宋体" w:eastAsia="宋体" w:cs="宋体"/>
          <w:snapToGrid w:val="0"/>
          <w:color w:val="auto"/>
          <w:sz w:val="21"/>
          <w:szCs w:val="21"/>
        </w:rPr>
      </w:pPr>
    </w:p>
    <w:p w14:paraId="4A5E1AA9">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七、凡对本次招标提出询问，请按</w:t>
      </w:r>
      <w:r>
        <w:rPr>
          <w:rFonts w:hint="eastAsia" w:ascii="宋体" w:hAnsi="宋体" w:eastAsia="宋体" w:cs="宋体"/>
          <w:b/>
          <w:snapToGrid w:val="0"/>
          <w:color w:val="auto"/>
          <w:sz w:val="21"/>
          <w:szCs w:val="21"/>
        </w:rPr>
        <w:t>以下方式</w:t>
      </w:r>
      <w:r>
        <w:rPr>
          <w:rFonts w:hint="eastAsia" w:ascii="宋体" w:hAnsi="宋体" w:eastAsia="宋体" w:cs="宋体"/>
          <w:b/>
          <w:snapToGrid w:val="0"/>
          <w:color w:val="auto"/>
          <w:sz w:val="21"/>
          <w:szCs w:val="21"/>
        </w:rPr>
        <w:t>联系。</w:t>
      </w:r>
    </w:p>
    <w:p w14:paraId="4E99AF5C">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1、采购人信息</w:t>
      </w:r>
    </w:p>
    <w:p w14:paraId="46BAE64B">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 xml:space="preserve">名称：北京大学深圳医院 </w:t>
      </w:r>
    </w:p>
    <w:p w14:paraId="320B4BD2">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 xml:space="preserve">地址：深圳市福田区莲花路1120号 </w:t>
      </w:r>
    </w:p>
    <w:p w14:paraId="218055BD">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rPr>
        <w:t>联系方式：</w:t>
      </w:r>
      <w:r>
        <w:rPr>
          <w:rFonts w:hint="eastAsia" w:ascii="宋体" w:hAnsi="宋体" w:eastAsia="宋体" w:cs="宋体"/>
          <w:snapToGrid w:val="0"/>
          <w:color w:val="auto"/>
          <w:sz w:val="21"/>
          <w:szCs w:val="21"/>
          <w:lang w:val="en-US" w:eastAsia="zh-CN"/>
        </w:rPr>
        <w:t>宗先生，05755-83923333</w:t>
      </w:r>
    </w:p>
    <w:p w14:paraId="44291A91">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2、采购代理机构信息</w:t>
      </w:r>
    </w:p>
    <w:p w14:paraId="42FE5367">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名称：深圳市中正招标有限公司</w:t>
      </w:r>
    </w:p>
    <w:p w14:paraId="05A6FCE2">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地址：深圳市福田区民田路171号新华保险大厦903</w:t>
      </w:r>
    </w:p>
    <w:p w14:paraId="3B23B45F">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w:t>
      </w:r>
      <w:r>
        <w:rPr>
          <w:rFonts w:hint="eastAsia" w:ascii="宋体" w:hAnsi="宋体" w:eastAsia="宋体" w:cs="宋体"/>
          <w:snapToGrid w:val="0"/>
          <w:color w:val="auto"/>
          <w:sz w:val="21"/>
          <w:szCs w:val="21"/>
          <w:lang w:val="en-US" w:eastAsia="zh-CN"/>
        </w:rPr>
        <w:t>周工</w:t>
      </w:r>
      <w:r>
        <w:rPr>
          <w:rFonts w:hint="eastAsia" w:ascii="宋体" w:hAnsi="宋体" w:eastAsia="宋体" w:cs="宋体"/>
          <w:snapToGrid w:val="0"/>
          <w:color w:val="auto"/>
          <w:sz w:val="21"/>
          <w:szCs w:val="21"/>
        </w:rPr>
        <w:t>，0755-83026699</w:t>
      </w:r>
    </w:p>
    <w:p w14:paraId="2BCECEB7">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3、项目</w:t>
      </w:r>
      <w:r>
        <w:rPr>
          <w:rFonts w:hint="eastAsia" w:ascii="宋体" w:hAnsi="宋体" w:eastAsia="宋体" w:cs="宋体"/>
          <w:snapToGrid w:val="0"/>
          <w:color w:val="auto"/>
          <w:sz w:val="21"/>
          <w:szCs w:val="21"/>
        </w:rPr>
        <w:t>联系方式</w:t>
      </w:r>
    </w:p>
    <w:p w14:paraId="36F29D83">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rPr>
        <w:t>项目联系人：</w:t>
      </w:r>
      <w:r>
        <w:rPr>
          <w:rFonts w:hint="eastAsia" w:ascii="宋体" w:hAnsi="宋体" w:eastAsia="宋体" w:cs="宋体"/>
          <w:snapToGrid w:val="0"/>
          <w:color w:val="auto"/>
          <w:sz w:val="21"/>
          <w:szCs w:val="21"/>
          <w:lang w:val="en-US" w:eastAsia="zh-CN"/>
        </w:rPr>
        <w:t>周工</w:t>
      </w:r>
    </w:p>
    <w:p w14:paraId="6C49FD31">
      <w:pPr>
        <w:pStyle w:val="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电话：0755-83026699</w:t>
      </w:r>
    </w:p>
    <w:p w14:paraId="1B72552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29" w:leftChars="2628" w:hanging="210" w:hangingChars="100"/>
        <w:jc w:val="right"/>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深圳市中正招标有限公司</w:t>
      </w:r>
    </w:p>
    <w:p w14:paraId="2E2C8F5A">
      <w:pPr>
        <w:keepNext w:val="0"/>
        <w:keepLines w:val="0"/>
        <w:pageBreakBefore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8" w:leftChars="2742" w:firstLine="420" w:firstLineChars="200"/>
        <w:jc w:val="right"/>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eastAsia="zh-CN"/>
        </w:rPr>
        <w:t>2025</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lang w:val="en-US" w:eastAsia="zh-CN"/>
        </w:rPr>
        <w:t>08</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lang w:val="en-US" w:eastAsia="zh-CN"/>
        </w:rPr>
        <w:t>12</w:t>
      </w:r>
      <w:r>
        <w:rPr>
          <w:rFonts w:hint="eastAsia" w:ascii="宋体" w:hAnsi="宋体" w:eastAsia="宋体" w:cs="宋体"/>
          <w:snapToGrid w:val="0"/>
          <w:kern w:val="0"/>
          <w:sz w:val="21"/>
          <w:szCs w:val="21"/>
        </w:rPr>
        <w:t>日</w:t>
      </w:r>
    </w:p>
    <w:p w14:paraId="5DC98CA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835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2025-08-12T06:32:22Z</dcterms:created>
  <dc:creator>Administrator</dc:creator>
  <cp:lastModifiedBy>中正--绮</cp:lastModifiedBy>
  <dcterms:modified xsi:type="dcterms:W3CDTF">2025-08-12T06:33:47Z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eyJoZGlkIjoiY2Y5OTA2MGI3MGFmOGU0NTE2YWU2ZGI5ZDJmMmNkMGUiLCJ1c2VySWQiOiI3MDgxMTIyMzEifQ==</vt:lpwstr>
  </property>
  <property fmtid="{D5CDD505-2E9C-101B-9397-08002B2CF9AE}" pid="4" name="ICV">
    <vt:lpwstr>ED16B5B8C33F4840B69F37B241E08515_12</vt:lpwstr>
  </property>
</Properties>
</file>