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4F0703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11" w:lineRule="atLeast"/>
        <w:ind w:leftChars="0" w:right="0" w:rightChars="0"/>
        <w:jc w:val="both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4"/>
          <w:szCs w:val="24"/>
          <w:vertAlign w:val="baseline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0"/>
          <w:w w:val="100"/>
          <w:sz w:val="24"/>
          <w:szCs w:val="24"/>
          <w:vertAlign w:val="baseline"/>
        </w:rPr>
        <w:t>报价表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4"/>
          <w:szCs w:val="24"/>
          <w:vertAlign w:val="baseline"/>
        </w:rPr>
        <w:t>：</w:t>
      </w:r>
    </w:p>
    <w:p w14:paraId="2613DC51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11" w:lineRule="atLeast"/>
        <w:ind w:leftChars="0" w:right="0" w:rightChars="0"/>
        <w:jc w:val="both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</w:pPr>
    </w:p>
    <w:p w14:paraId="585CD890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11" w:lineRule="atLeast"/>
        <w:ind w:left="0" w:right="0"/>
        <w:jc w:val="center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1"/>
          <w:szCs w:val="21"/>
          <w:vertAlign w:val="baseline"/>
        </w:rPr>
        <w:t>（设备）开标一览表</w:t>
      </w:r>
    </w:p>
    <w:p w14:paraId="5B73D46C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11" w:lineRule="atLeast"/>
        <w:ind w:left="0" w:right="0"/>
        <w:jc w:val="both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1"/>
          <w:szCs w:val="21"/>
          <w:vertAlign w:val="baseline"/>
        </w:rPr>
        <w:t>深圳市前海蛇口自贸区医院：</w:t>
      </w:r>
    </w:p>
    <w:p w14:paraId="4ADCD122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11" w:lineRule="atLeast"/>
        <w:ind w:left="0" w:right="0"/>
        <w:jc w:val="both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1"/>
          <w:szCs w:val="21"/>
          <w:vertAlign w:val="baseline"/>
        </w:rPr>
        <w:t>经研究了招标邀请函后，我们对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1"/>
          <w:szCs w:val="21"/>
          <w:u w:val="single"/>
          <w:vertAlign w:val="baseline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1"/>
          <w:szCs w:val="21"/>
          <w:vertAlign w:val="baseline"/>
        </w:rPr>
        <w:t>项目，投标报价如下（人民币报价、单位：元）</w:t>
      </w:r>
    </w:p>
    <w:tbl>
      <w:tblPr>
        <w:tblStyle w:val="3"/>
        <w:tblW w:w="863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61"/>
        <w:gridCol w:w="1178"/>
        <w:gridCol w:w="1241"/>
        <w:gridCol w:w="1064"/>
        <w:gridCol w:w="1459"/>
        <w:gridCol w:w="1933"/>
      </w:tblGrid>
      <w:tr w14:paraId="03E10C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176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0C114BD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1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项目名称</w:t>
            </w:r>
          </w:p>
        </w:tc>
        <w:tc>
          <w:tcPr>
            <w:tcW w:w="11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1C818D3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1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品牌</w:t>
            </w:r>
          </w:p>
        </w:tc>
        <w:tc>
          <w:tcPr>
            <w:tcW w:w="12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21376E5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1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产地</w:t>
            </w:r>
          </w:p>
        </w:tc>
        <w:tc>
          <w:tcPr>
            <w:tcW w:w="10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3846889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1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型号</w:t>
            </w:r>
          </w:p>
        </w:tc>
        <w:tc>
          <w:tcPr>
            <w:tcW w:w="14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71A9440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1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数量/单位</w:t>
            </w:r>
          </w:p>
        </w:tc>
        <w:tc>
          <w:tcPr>
            <w:tcW w:w="193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0B9AAFB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1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总报价（元）</w:t>
            </w:r>
          </w:p>
        </w:tc>
      </w:tr>
      <w:tr w14:paraId="62923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9" w:hRule="atLeast"/>
        </w:trPr>
        <w:tc>
          <w:tcPr>
            <w:tcW w:w="176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173BBA4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1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highlight w:val="none"/>
                <w:lang w:val="en-US" w:eastAsia="zh-CN"/>
              </w:rPr>
              <w:t>生命体征监测仪</w:t>
            </w:r>
          </w:p>
        </w:tc>
        <w:tc>
          <w:tcPr>
            <w:tcW w:w="11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74A97FC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1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124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36054B2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1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106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36F78DC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1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  <w:tc>
          <w:tcPr>
            <w:tcW w:w="145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26F6AC7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1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台</w:t>
            </w:r>
          </w:p>
        </w:tc>
        <w:tc>
          <w:tcPr>
            <w:tcW w:w="193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665A705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1" w:lineRule="atLeast"/>
              <w:ind w:left="0" w:right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/>
              </w:rPr>
              <w:t> </w:t>
            </w:r>
          </w:p>
        </w:tc>
      </w:tr>
      <w:tr w14:paraId="0107E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863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5D44E82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1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产品名称:</w:t>
            </w:r>
          </w:p>
        </w:tc>
      </w:tr>
      <w:tr w14:paraId="1C642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3" w:hRule="atLeast"/>
        </w:trPr>
        <w:tc>
          <w:tcPr>
            <w:tcW w:w="8636" w:type="dxa"/>
            <w:gridSpan w:val="6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tcMar>
              <w:top w:w="0" w:type="dxa"/>
              <w:left w:w="54" w:type="dxa"/>
              <w:bottom w:w="0" w:type="dxa"/>
              <w:right w:w="54" w:type="dxa"/>
            </w:tcMar>
            <w:vAlign w:val="top"/>
          </w:tcPr>
          <w:p w14:paraId="42C50BB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11" w:lineRule="atLeast"/>
              <w:ind w:left="0" w:right="0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注册人名称:</w:t>
            </w:r>
            <w:bookmarkStart w:id="0" w:name="_GoBack"/>
            <w:bookmarkEnd w:id="0"/>
          </w:p>
        </w:tc>
      </w:tr>
    </w:tbl>
    <w:p w14:paraId="00C116C3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11" w:lineRule="atLeast"/>
        <w:ind w:left="0" w:right="0"/>
        <w:jc w:val="both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1"/>
          <w:szCs w:val="21"/>
          <w:vertAlign w:val="baseline"/>
        </w:rPr>
        <w:t>投标单位名称：</w:t>
      </w:r>
    </w:p>
    <w:p w14:paraId="7367A7BF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11" w:lineRule="atLeast"/>
        <w:ind w:left="0" w:right="0"/>
        <w:jc w:val="both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1"/>
          <w:szCs w:val="21"/>
          <w:vertAlign w:val="baseline"/>
        </w:rPr>
        <w:t>投标单位盖章：</w:t>
      </w:r>
    </w:p>
    <w:p w14:paraId="57589708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11" w:lineRule="atLeast"/>
        <w:ind w:left="0" w:right="0"/>
        <w:jc w:val="both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1"/>
          <w:szCs w:val="21"/>
          <w:vertAlign w:val="baseline"/>
        </w:rPr>
        <w:t>投标人签名：</w:t>
      </w:r>
    </w:p>
    <w:p w14:paraId="245C2EA0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11" w:lineRule="atLeast"/>
        <w:ind w:left="359" w:leftChars="171" w:right="0" w:firstLine="105"/>
        <w:jc w:val="right"/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1"/>
          <w:szCs w:val="21"/>
          <w:vertAlign w:val="baseline"/>
        </w:rPr>
        <w:t>年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1"/>
          <w:szCs w:val="21"/>
          <w:u w:val="single"/>
          <w:vertAlign w:val="baseline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1"/>
          <w:szCs w:val="21"/>
          <w:vertAlign w:val="baseline"/>
        </w:rPr>
        <w:t>月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1"/>
          <w:szCs w:val="21"/>
          <w:u w:val="single"/>
          <w:vertAlign w:val="baseline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spacing w:val="0"/>
          <w:w w:val="100"/>
          <w:sz w:val="21"/>
          <w:szCs w:val="21"/>
          <w:vertAlign w:val="baseline"/>
        </w:rPr>
        <w:t>日</w:t>
      </w:r>
    </w:p>
    <w:p w14:paraId="3245158A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11" w:lineRule="atLeast"/>
        <w:ind w:left="0" w:right="0"/>
        <w:jc w:val="both"/>
      </w:pPr>
    </w:p>
    <w:p w14:paraId="61C7B191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11" w:lineRule="atLeast"/>
        <w:ind w:left="0" w:right="0"/>
        <w:jc w:val="both"/>
      </w:pPr>
      <w:r>
        <w:rPr>
          <w:rFonts w:hint="eastAsia" w:ascii="宋体" w:hAnsi="宋体" w:eastAsia="宋体" w:cs="宋体"/>
          <w:b/>
          <w:bCs/>
          <w:i w:val="0"/>
          <w:iCs w:val="0"/>
          <w:color w:val="FF0000"/>
          <w:spacing w:val="0"/>
          <w:w w:val="100"/>
          <w:sz w:val="21"/>
          <w:szCs w:val="21"/>
          <w:shd w:val="clear" w:fill="FFFF00"/>
          <w:vertAlign w:val="baseline"/>
        </w:rPr>
        <w:t>注：投标人报价不得超过预算价格，超预算报价视为无效报价。</w:t>
      </w:r>
    </w:p>
    <w:p w14:paraId="19E0EF4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CB2A51"/>
    <w:rsid w:val="0F292707"/>
    <w:rsid w:val="146A7F99"/>
    <w:rsid w:val="1820443C"/>
    <w:rsid w:val="27720217"/>
    <w:rsid w:val="31FC5558"/>
    <w:rsid w:val="3AFD443D"/>
    <w:rsid w:val="4A0B15F2"/>
    <w:rsid w:val="5BB71F8E"/>
    <w:rsid w:val="71D8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160</Characters>
  <Lines>0</Lines>
  <Paragraphs>0</Paragraphs>
  <TotalTime>2</TotalTime>
  <ScaleCrop>false</ScaleCrop>
  <LinksUpToDate>false</LinksUpToDate>
  <CharactersWithSpaces>167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2025-06-05T03:57:00Z</dcterms:created>
  <dc:creator>13372</dc:creator>
  <cp:lastModifiedBy>JH</cp:lastModifiedBy>
  <dcterms:modified xsi:type="dcterms:W3CDTF">2025-07-15T06:17:38Z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eyJoZGlkIjoiOTgxNzhhZWVjZDVjYzFiNzUyN2FlYmU1YTIwNTA2N2MiLCJ1c2VySWQiOiIxMTI2ODg3MDA2In0=</vt:lpwstr>
  </property>
  <property fmtid="{D5CDD505-2E9C-101B-9397-08002B2CF9AE}" pid="4" name="ICV">
    <vt:lpwstr>58ACA4F0FD2445D78862D9393660150B_12</vt:lpwstr>
  </property>
</Properties>
</file>