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48BE1">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bookmarkStart w:id="0" w:name="_Hlk532142439"/>
    </w:p>
    <w:p w14:paraId="1C8C1CFB">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p>
    <w:p w14:paraId="67A9950B">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val="en-US" w:eastAsia="zh-CN"/>
        </w:rPr>
      </w:pPr>
      <w:r>
        <w:rPr>
          <w:rFonts w:hint="eastAsia" w:ascii="宋体" w:hAnsi="宋体" w:cs="宋体"/>
          <w:b/>
          <w:bCs/>
          <w:sz w:val="44"/>
          <w:szCs w:val="44"/>
          <w:lang w:eastAsia="zh-CN"/>
        </w:rPr>
        <w:t>国任保险健康管理服务项目</w:t>
      </w:r>
    </w:p>
    <w:p w14:paraId="52D7F23A">
      <w:pPr>
        <w:pStyle w:val="3"/>
        <w:ind w:left="0" w:leftChars="0" w:firstLine="0" w:firstLineChars="0"/>
        <w:rPr>
          <w:rFonts w:hint="eastAsia" w:ascii="宋体" w:hAnsi="宋体" w:eastAsia="宋体" w:cs="宋体"/>
          <w:b/>
          <w:bCs/>
          <w:sz w:val="32"/>
          <w:szCs w:val="32"/>
          <w:lang w:val="en-US" w:eastAsia="zh-CN"/>
        </w:rPr>
      </w:pPr>
    </w:p>
    <w:p w14:paraId="31519E67">
      <w:pPr>
        <w:pStyle w:val="3"/>
        <w:ind w:left="0" w:leftChars="0"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标段名称：</w:t>
      </w:r>
      <w:r>
        <w:rPr>
          <w:rFonts w:hint="eastAsia" w:ascii="宋体" w:hAnsi="宋体" w:cs="宋体"/>
          <w:b/>
          <w:bCs/>
          <w:sz w:val="28"/>
          <w:szCs w:val="28"/>
          <w:lang w:val="en-US" w:eastAsia="zh-CN"/>
        </w:rPr>
        <w:t>国任保险健康管理服务项目</w:t>
      </w:r>
      <w:r>
        <w:rPr>
          <w:rFonts w:hint="eastAsia" w:ascii="宋体" w:hAnsi="宋体" w:eastAsia="宋体" w:cs="宋体"/>
          <w:b/>
          <w:bCs/>
          <w:sz w:val="28"/>
          <w:szCs w:val="28"/>
          <w:lang w:val="en-US" w:eastAsia="zh-CN"/>
        </w:rPr>
        <w:t>（标段一）</w:t>
      </w:r>
    </w:p>
    <w:p w14:paraId="537A5AD5">
      <w:pPr>
        <w:widowControl w:val="0"/>
        <w:numPr>
          <w:ilvl w:val="0"/>
          <w:numId w:val="0"/>
        </w:numPr>
        <w:spacing w:before="240" w:after="60" w:line="360" w:lineRule="auto"/>
        <w:ind w:left="425"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标段编号:</w:t>
      </w:r>
      <w:r>
        <w:rPr>
          <w:rFonts w:hint="eastAsia" w:ascii="宋体" w:hAnsi="宋体" w:cs="宋体"/>
          <w:b/>
          <w:bCs/>
          <w:sz w:val="28"/>
          <w:szCs w:val="28"/>
          <w:lang w:val="en-US" w:eastAsia="zh-CN"/>
        </w:rPr>
        <w:t>YG25QG0000068</w:t>
      </w:r>
      <w:r>
        <w:rPr>
          <w:rFonts w:hint="eastAsia" w:ascii="宋体" w:hAnsi="宋体" w:eastAsia="宋体" w:cs="宋体"/>
          <w:b/>
          <w:bCs/>
          <w:sz w:val="28"/>
          <w:szCs w:val="28"/>
          <w:lang w:val="en-US" w:eastAsia="zh-CN"/>
        </w:rPr>
        <w:t>/01</w:t>
      </w:r>
    </w:p>
    <w:p w14:paraId="4CAB73A4">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lang w:eastAsia="zh-CN"/>
        </w:rPr>
      </w:pPr>
    </w:p>
    <w:p w14:paraId="27F3950E">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rPr>
      </w:pPr>
      <w:r>
        <w:rPr>
          <w:rFonts w:hint="eastAsia" w:ascii="宋体" w:hAnsi="宋体" w:eastAsia="宋体" w:cs="宋体"/>
          <w:b/>
          <w:bCs/>
          <w:sz w:val="84"/>
          <w:szCs w:val="84"/>
          <w:lang w:eastAsia="zh-CN"/>
        </w:rPr>
        <w:t>报名文件</w:t>
      </w:r>
    </w:p>
    <w:p w14:paraId="2FDB3F1E">
      <w:pPr>
        <w:widowControl w:val="0"/>
        <w:numPr>
          <w:ilvl w:val="0"/>
          <w:numId w:val="0"/>
        </w:numPr>
        <w:spacing w:before="240" w:after="60" w:line="360" w:lineRule="auto"/>
        <w:ind w:left="425" w:leftChars="0" w:firstLine="1285" w:firstLineChars="400"/>
        <w:jc w:val="both"/>
        <w:outlineLvl w:val="0"/>
        <w:rPr>
          <w:rFonts w:hint="eastAsia" w:ascii="宋体" w:hAnsi="宋体" w:eastAsia="宋体" w:cs="宋体"/>
          <w:b/>
          <w:bCs/>
          <w:kern w:val="2"/>
          <w:sz w:val="32"/>
          <w:szCs w:val="32"/>
          <w:lang w:val="en-US" w:eastAsia="zh-CN" w:bidi="ar-SA"/>
        </w:rPr>
      </w:pPr>
    </w:p>
    <w:p w14:paraId="6771A92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投标人名称：</w:t>
      </w:r>
    </w:p>
    <w:p w14:paraId="17AC81A8">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日      期：202</w:t>
      </w:r>
      <w:r>
        <w:rPr>
          <w:rFonts w:hint="eastAsia" w:ascii="宋体" w:hAnsi="宋体" w:cs="宋体"/>
          <w:b/>
          <w:bCs/>
          <w:kern w:val="2"/>
          <w:sz w:val="32"/>
          <w:szCs w:val="32"/>
          <w:lang w:val="en-US" w:eastAsia="zh-CN" w:bidi="ar-SA"/>
        </w:rPr>
        <w:t>5</w:t>
      </w:r>
      <w:r>
        <w:rPr>
          <w:rFonts w:hint="eastAsia" w:ascii="宋体" w:hAnsi="宋体" w:eastAsia="宋体" w:cs="宋体"/>
          <w:b/>
          <w:bCs/>
          <w:kern w:val="2"/>
          <w:sz w:val="32"/>
          <w:szCs w:val="32"/>
          <w:lang w:val="en-US" w:eastAsia="zh-CN" w:bidi="ar-SA"/>
        </w:rPr>
        <w:t>年</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月</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日</w:t>
      </w:r>
    </w:p>
    <w:p w14:paraId="6A28C4F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5D494EC9">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434CD5B0">
      <w:pPr>
        <w:widowControl w:val="0"/>
        <w:numPr>
          <w:ilvl w:val="0"/>
          <w:numId w:val="0"/>
        </w:numPr>
        <w:spacing w:before="240" w:after="60" w:line="360" w:lineRule="auto"/>
        <w:jc w:val="left"/>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附件</w:t>
      </w:r>
      <w:r>
        <w:rPr>
          <w:rFonts w:hint="eastAsia" w:ascii="宋体" w:hAnsi="宋体" w:eastAsia="宋体" w:cs="宋体"/>
          <w:b/>
          <w:bCs/>
          <w:sz w:val="52"/>
          <w:szCs w:val="52"/>
          <w:lang w:val="en-US" w:eastAsia="zh-CN"/>
        </w:rPr>
        <w:t>1：</w:t>
      </w:r>
      <w:r>
        <w:rPr>
          <w:rFonts w:hint="eastAsia" w:ascii="宋体" w:hAnsi="宋体" w:eastAsia="宋体" w:cs="宋体"/>
          <w:b/>
          <w:bCs/>
          <w:sz w:val="52"/>
          <w:szCs w:val="52"/>
        </w:rPr>
        <w:t>法定代表人资格证明书</w:t>
      </w:r>
    </w:p>
    <w:bookmarkEnd w:id="0"/>
    <w:p w14:paraId="7A0B8A85">
      <w:pPr>
        <w:widowControl w:val="0"/>
        <w:autoSpaceDE w:val="0"/>
        <w:autoSpaceDN w:val="0"/>
        <w:adjustRightInd w:val="0"/>
        <w:snapToGrid w:val="0"/>
        <w:ind w:firstLine="0" w:firstLineChars="0"/>
        <w:jc w:val="left"/>
        <w:rPr>
          <w:rFonts w:hint="eastAsia" w:ascii="宋体" w:hAnsi="宋体" w:eastAsia="宋体" w:cs="宋体"/>
          <w:sz w:val="24"/>
        </w:rPr>
      </w:pPr>
      <w:bookmarkStart w:id="1" w:name="_Hlk532142471"/>
    </w:p>
    <w:bookmarkEnd w:id="1"/>
    <w:p w14:paraId="0F0A7BBB">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法定代表人资格证明书</w:t>
      </w:r>
    </w:p>
    <w:p w14:paraId="2482038A">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5FABF944">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投标人名称：</w:t>
      </w:r>
      <w:r>
        <w:rPr>
          <w:rFonts w:hint="eastAsia" w:ascii="宋体" w:hAnsi="宋体" w:eastAsia="宋体" w:cs="Times New Roman"/>
          <w:color w:val="auto"/>
          <w:szCs w:val="21"/>
          <w:highlight w:val="none"/>
          <w:u w:val="single"/>
        </w:rPr>
        <w:t xml:space="preserve">                                 </w:t>
      </w:r>
    </w:p>
    <w:p w14:paraId="434D5838">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单位性质：</w:t>
      </w:r>
      <w:r>
        <w:rPr>
          <w:rFonts w:hint="eastAsia" w:ascii="宋体" w:hAnsi="宋体" w:eastAsia="宋体" w:cs="Times New Roman"/>
          <w:color w:val="auto"/>
          <w:szCs w:val="21"/>
          <w:highlight w:val="none"/>
          <w:u w:val="single"/>
        </w:rPr>
        <w:t xml:space="preserve">                                   </w:t>
      </w:r>
    </w:p>
    <w:p w14:paraId="7DC14D65">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14:paraId="6C79E3E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成立时间：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1384456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经营期限：</w:t>
      </w:r>
      <w:r>
        <w:rPr>
          <w:rFonts w:hint="eastAsia" w:ascii="宋体" w:hAnsi="宋体" w:eastAsia="宋体" w:cs="Times New Roman"/>
          <w:color w:val="auto"/>
          <w:szCs w:val="21"/>
          <w:highlight w:val="none"/>
          <w:u w:val="single"/>
        </w:rPr>
        <w:t xml:space="preserve">                                   </w:t>
      </w:r>
    </w:p>
    <w:p w14:paraId="4B1217DF">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姓名：</w:t>
      </w:r>
      <w:r>
        <w:rPr>
          <w:rFonts w:hint="eastAsia" w:ascii="宋体" w:hAnsi="宋体" w:eastAsia="宋体" w:cs="Times New Roman"/>
          <w:color w:val="auto"/>
          <w:szCs w:val="21"/>
          <w:highlight w:val="none"/>
          <w:u w:val="single"/>
        </w:rPr>
        <w:t xml:space="preserve">                                       </w:t>
      </w:r>
    </w:p>
    <w:p w14:paraId="5C9B10E0">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性别：</w:t>
      </w:r>
      <w:r>
        <w:rPr>
          <w:rFonts w:hint="eastAsia" w:ascii="宋体" w:hAnsi="宋体" w:eastAsia="宋体" w:cs="Times New Roman"/>
          <w:color w:val="auto"/>
          <w:szCs w:val="21"/>
          <w:highlight w:val="none"/>
          <w:u w:val="single"/>
        </w:rPr>
        <w:t xml:space="preserve">                                       </w:t>
      </w:r>
    </w:p>
    <w:p w14:paraId="11A37F0B">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年龄：</w:t>
      </w:r>
      <w:r>
        <w:rPr>
          <w:rFonts w:hint="eastAsia" w:ascii="宋体" w:hAnsi="宋体" w:eastAsia="宋体" w:cs="Times New Roman"/>
          <w:color w:val="auto"/>
          <w:szCs w:val="21"/>
          <w:highlight w:val="none"/>
          <w:u w:val="single"/>
        </w:rPr>
        <w:t xml:space="preserve">                                       </w:t>
      </w:r>
    </w:p>
    <w:p w14:paraId="203707C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r>
        <w:rPr>
          <w:rFonts w:hint="eastAsia" w:ascii="宋体" w:hAnsi="宋体" w:eastAsia="宋体" w:cs="Times New Roman"/>
          <w:color w:val="auto"/>
          <w:szCs w:val="21"/>
          <w:highlight w:val="none"/>
          <w:u w:val="single"/>
        </w:rPr>
        <w:t xml:space="preserve">                                       </w:t>
      </w:r>
    </w:p>
    <w:p w14:paraId="01D28DC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的法定代表人。</w:t>
      </w:r>
    </w:p>
    <w:p w14:paraId="2670E1E0">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特此证明。</w:t>
      </w:r>
    </w:p>
    <w:p w14:paraId="679D0D96">
      <w:pPr>
        <w:widowControl w:val="0"/>
        <w:autoSpaceDE w:val="0"/>
        <w:autoSpaceDN w:val="0"/>
        <w:adjustRightInd w:val="0"/>
        <w:snapToGrid w:val="0"/>
        <w:ind w:firstLine="0" w:firstLineChars="0"/>
        <w:jc w:val="left"/>
        <w:rPr>
          <w:rFonts w:ascii="宋体" w:hAnsi="宋体" w:eastAsia="宋体" w:cs="Times New Roman"/>
          <w:bCs/>
          <w:color w:val="auto"/>
          <w:szCs w:val="21"/>
          <w:highlight w:val="none"/>
        </w:rPr>
      </w:pPr>
    </w:p>
    <w:p w14:paraId="4EF885B6">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39AF3E36">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6A7CFAD0">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25DD2330">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28C2C783">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、如为法定代表人参加本次投标活动时，则不需要填写“法定代表人授权委托书”。</w:t>
      </w:r>
    </w:p>
    <w:p w14:paraId="3F4E4DB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w:t>
      </w:r>
      <w:r>
        <w:rPr>
          <w:rFonts w:hint="eastAsia" w:ascii="宋体" w:hAnsi="宋体" w:eastAsia="宋体" w:cs="宋体"/>
          <w:b/>
          <w:bCs/>
          <w:color w:val="auto"/>
          <w:szCs w:val="21"/>
          <w:highlight w:val="none"/>
          <w:lang w:eastAsia="zh-CN"/>
        </w:rPr>
        <w:t>本</w:t>
      </w:r>
      <w:r>
        <w:rPr>
          <w:rFonts w:hint="eastAsia" w:ascii="宋体" w:hAnsi="宋体" w:eastAsia="宋体" w:cs="宋体"/>
          <w:b/>
          <w:bCs/>
          <w:color w:val="auto"/>
          <w:szCs w:val="21"/>
          <w:highlight w:val="none"/>
        </w:rPr>
        <w:t>人身份证复印件及本人在投标单位缴纳的近三个月社保查询记录截图</w:t>
      </w:r>
      <w:r>
        <w:rPr>
          <w:rFonts w:hint="eastAsia" w:ascii="宋体" w:hAnsi="宋体" w:eastAsia="宋体" w:cs="宋体"/>
          <w:b/>
          <w:bCs/>
          <w:color w:val="auto"/>
          <w:szCs w:val="21"/>
          <w:highlight w:val="none"/>
          <w:lang w:eastAsia="zh-CN"/>
        </w:rPr>
        <w:t>或法定代表人授权人的社保查询记录</w:t>
      </w:r>
      <w:r>
        <w:rPr>
          <w:rFonts w:hint="eastAsia" w:ascii="宋体" w:hAnsi="宋体" w:eastAsia="宋体" w:cs="宋体"/>
          <w:b/>
          <w:bCs/>
          <w:color w:val="auto"/>
          <w:szCs w:val="21"/>
          <w:highlight w:val="none"/>
        </w:rPr>
        <w:t>截图</w:t>
      </w:r>
      <w:r>
        <w:rPr>
          <w:rFonts w:hint="eastAsia" w:ascii="宋体" w:hAnsi="宋体" w:eastAsia="宋体" w:cs="宋体"/>
          <w:b/>
          <w:bCs/>
          <w:color w:val="auto"/>
          <w:szCs w:val="21"/>
          <w:highlight w:val="none"/>
          <w:lang w:eastAsia="zh-CN"/>
        </w:rPr>
        <w:t>（若法人多家公司法人，则提供授权代表人社保查询记录即可）</w:t>
      </w:r>
      <w:r>
        <w:rPr>
          <w:rFonts w:hint="eastAsia" w:ascii="宋体" w:hAnsi="宋体" w:eastAsia="宋体" w:cs="宋体"/>
          <w:color w:val="auto"/>
          <w:szCs w:val="21"/>
          <w:highlight w:val="none"/>
        </w:rPr>
        <w:t>。</w:t>
      </w:r>
    </w:p>
    <w:p w14:paraId="344CCBA6">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3、格式仅供参考</w:t>
      </w:r>
    </w:p>
    <w:tbl>
      <w:tblPr>
        <w:tblStyle w:val="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16F1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32C356B5">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43E702E0">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224B8184">
      <w:pPr>
        <w:widowControl w:val="0"/>
        <w:autoSpaceDE w:val="0"/>
        <w:autoSpaceDN w:val="0"/>
        <w:adjustRightInd w:val="0"/>
        <w:snapToGrid w:val="0"/>
        <w:ind w:firstLine="0" w:firstLineChars="0"/>
        <w:jc w:val="left"/>
        <w:rPr>
          <w:rFonts w:ascii="宋体" w:hAnsi="宋体" w:eastAsia="宋体" w:cs="Times New Roman"/>
          <w:b/>
          <w:szCs w:val="21"/>
          <w:highlight w:val="none"/>
        </w:rPr>
      </w:pPr>
      <w:r>
        <w:rPr>
          <w:rFonts w:ascii="宋体" w:hAnsi="宋体" w:eastAsia="宋体" w:cs="Times New Roman"/>
          <w:b/>
          <w:szCs w:val="21"/>
          <w:highlight w:val="none"/>
        </w:rPr>
        <w:br w:type="page"/>
      </w:r>
      <w:r>
        <w:rPr>
          <w:rFonts w:hint="eastAsia" w:ascii="宋体" w:hAnsi="宋体" w:eastAsia="宋体" w:cs="Times New Roman"/>
          <w:b/>
          <w:szCs w:val="21"/>
          <w:highlight w:val="none"/>
        </w:rPr>
        <w:t>A3、</w:t>
      </w:r>
      <w:r>
        <w:rPr>
          <w:rFonts w:ascii="宋体" w:hAnsi="宋体" w:eastAsia="宋体" w:cs="Times New Roman"/>
          <w:b/>
          <w:szCs w:val="21"/>
          <w:highlight w:val="none"/>
        </w:rPr>
        <w:t>法定代表人</w:t>
      </w:r>
      <w:r>
        <w:rPr>
          <w:rFonts w:hint="eastAsia" w:ascii="宋体" w:hAnsi="宋体" w:eastAsia="宋体" w:cs="Times New Roman"/>
          <w:b/>
          <w:szCs w:val="21"/>
          <w:highlight w:val="none"/>
        </w:rPr>
        <w:t>授权委托书</w:t>
      </w:r>
    </w:p>
    <w:p w14:paraId="157F7739">
      <w:pPr>
        <w:widowControl w:val="0"/>
        <w:autoSpaceDE w:val="0"/>
        <w:autoSpaceDN w:val="0"/>
        <w:adjustRightInd w:val="0"/>
        <w:snapToGrid w:val="0"/>
        <w:ind w:firstLine="0" w:firstLineChars="0"/>
        <w:jc w:val="left"/>
        <w:rPr>
          <w:rFonts w:ascii="宋体" w:hAnsi="宋体" w:eastAsia="宋体" w:cs="Times New Roman"/>
          <w:b/>
          <w:sz w:val="28"/>
          <w:szCs w:val="28"/>
          <w:highlight w:val="none"/>
        </w:rPr>
      </w:pPr>
    </w:p>
    <w:p w14:paraId="11C05D8E">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w:t>
      </w:r>
    </w:p>
    <w:p w14:paraId="0BEE6142">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8EF5B2A">
      <w:pPr>
        <w:widowControl w:val="0"/>
        <w:autoSpaceDE w:val="0"/>
        <w:autoSpaceDN w:val="0"/>
        <w:adjustRightInd w:val="0"/>
        <w:snapToGrid w:val="0"/>
        <w:ind w:firstLine="0" w:firstLineChars="0"/>
        <w:jc w:val="left"/>
        <w:rPr>
          <w:rFonts w:ascii="宋体" w:hAnsi="宋体" w:eastAsia="宋体" w:cs="Times New Roman"/>
          <w:color w:val="auto"/>
          <w:highlight w:val="none"/>
          <w:u w:val="single"/>
        </w:rPr>
      </w:pPr>
      <w:r>
        <w:rPr>
          <w:rFonts w:hint="eastAsia" w:ascii="宋体" w:hAnsi="宋体" w:eastAsia="宋体" w:cs="Times New Roman"/>
          <w:color w:val="auto"/>
          <w:highlight w:val="none"/>
        </w:rPr>
        <w:t>致：</w:t>
      </w:r>
      <w:r>
        <w:rPr>
          <w:rFonts w:hint="eastAsia" w:ascii="宋体" w:hAnsi="宋体" w:eastAsia="宋体" w:cs="Times New Roman"/>
          <w:color w:val="auto"/>
          <w:highlight w:val="none"/>
          <w:u w:val="single"/>
        </w:rPr>
        <w:t xml:space="preserve"> （招标人名称)  </w:t>
      </w:r>
    </w:p>
    <w:p w14:paraId="6C5A50DC">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4342A05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本授权委托书宣告：</w:t>
      </w:r>
      <w:r>
        <w:rPr>
          <w:rFonts w:hint="eastAsia" w:ascii="宋体" w:hAnsi="宋体" w:eastAsia="宋体" w:cs="Times New Roman"/>
          <w:color w:val="auto"/>
          <w:szCs w:val="21"/>
          <w:highlight w:val="none"/>
          <w:u w:val="single"/>
        </w:rPr>
        <w:t>（投标人全称）</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 xml:space="preserve"> （职务）（姓名）</w:t>
      </w:r>
      <w:r>
        <w:rPr>
          <w:rFonts w:hint="eastAsia" w:ascii="宋体" w:hAnsi="宋体" w:eastAsia="宋体" w:cs="Times New Roman"/>
          <w:color w:val="auto"/>
          <w:szCs w:val="21"/>
          <w:highlight w:val="none"/>
        </w:rPr>
        <w:t>以其法定代表人的身份，合法地代表本单位，授权</w:t>
      </w:r>
      <w:r>
        <w:rPr>
          <w:rFonts w:hint="eastAsia" w:ascii="宋体" w:hAnsi="宋体" w:eastAsia="宋体" w:cs="Times New Roman"/>
          <w:color w:val="auto"/>
          <w:szCs w:val="21"/>
          <w:highlight w:val="none"/>
          <w:u w:val="single"/>
        </w:rPr>
        <w:t xml:space="preserve"> （投标人全称） </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（职务）（姓名）</w:t>
      </w:r>
      <w:r>
        <w:rPr>
          <w:rFonts w:hint="eastAsia" w:ascii="宋体" w:hAnsi="宋体" w:eastAsia="宋体" w:cs="Times New Roman"/>
          <w:color w:val="auto"/>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4D5467F1">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63A360B1">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授权代理人无转委托权，特此委托。</w:t>
      </w:r>
    </w:p>
    <w:p w14:paraId="33326F9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1702BA14">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p>
    <w:p w14:paraId="1A9EF51C">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u w:val="single"/>
        </w:rPr>
        <w:t xml:space="preserve">                        </w:t>
      </w:r>
    </w:p>
    <w:p w14:paraId="020E97F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64C6642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2E2FD2EE">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49111931">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1、如为法定代表人参加本次投标活动时，则不需要填写“法定代表人授权委托书”；</w:t>
      </w:r>
    </w:p>
    <w:p w14:paraId="05412770">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后附授权代理人身份证复印件及本人在投标单位缴纳的近三个月社保查询记录截图</w:t>
      </w:r>
      <w:r>
        <w:rPr>
          <w:rFonts w:hint="eastAsia" w:ascii="宋体" w:hAnsi="宋体" w:eastAsia="宋体" w:cs="宋体"/>
          <w:color w:val="auto"/>
          <w:szCs w:val="21"/>
          <w:highlight w:val="none"/>
        </w:rPr>
        <w:t>。</w:t>
      </w:r>
    </w:p>
    <w:p w14:paraId="6F6B3CA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pacing w:val="-8"/>
          <w:szCs w:val="21"/>
          <w:highlight w:val="none"/>
        </w:rPr>
        <w:t>3</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格式仅供</w:t>
      </w:r>
      <w:r>
        <w:rPr>
          <w:rFonts w:ascii="宋体" w:hAnsi="宋体" w:eastAsia="宋体" w:cs="Times New Roman"/>
          <w:color w:val="auto"/>
          <w:szCs w:val="21"/>
          <w:highlight w:val="none"/>
        </w:rPr>
        <w:t>参考。</w:t>
      </w:r>
    </w:p>
    <w:tbl>
      <w:tblPr>
        <w:tblStyle w:val="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616D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2ECC6318">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52B466AE">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0C8C4E29">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5294C513">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70A9EA9A">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0EF05166">
      <w:pPr>
        <w:pStyle w:val="3"/>
        <w:rPr>
          <w:rFonts w:hint="eastAsia" w:ascii="宋体" w:hAnsi="宋体" w:eastAsia="宋体" w:cs="宋体"/>
          <w:b/>
          <w:bCs/>
          <w:sz w:val="32"/>
          <w:szCs w:val="32"/>
        </w:rPr>
      </w:pPr>
    </w:p>
    <w:p w14:paraId="303AF759">
      <w:pPr>
        <w:widowControl w:val="0"/>
        <w:numPr>
          <w:ilvl w:val="0"/>
          <w:numId w:val="0"/>
        </w:numPr>
        <w:tabs>
          <w:tab w:val="left" w:pos="1677"/>
        </w:tabs>
        <w:spacing w:before="240" w:after="60" w:line="360" w:lineRule="auto"/>
        <w:jc w:val="left"/>
        <w:outlineLvl w:val="0"/>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法定代表人或投标授权代表须提供本人在投标单位缴纳的近三个月社保查询记录截图，加盖投标人公章：</w:t>
      </w:r>
    </w:p>
    <w:p w14:paraId="167728BE">
      <w:pPr>
        <w:rPr>
          <w:rFonts w:hint="eastAsia" w:ascii="宋体" w:hAnsi="宋体" w:eastAsia="宋体" w:cs="宋体"/>
        </w:rPr>
      </w:pPr>
    </w:p>
    <w:p w14:paraId="076E86B8">
      <w:pPr>
        <w:pStyle w:val="8"/>
        <w:rPr>
          <w:rFonts w:hint="eastAsia" w:ascii="宋体" w:hAnsi="宋体" w:eastAsia="宋体" w:cs="宋体"/>
        </w:rPr>
      </w:pPr>
    </w:p>
    <w:p w14:paraId="47DE1181">
      <w:pPr>
        <w:pStyle w:val="8"/>
        <w:rPr>
          <w:rFonts w:hint="eastAsia" w:ascii="宋体" w:hAnsi="宋体" w:eastAsia="宋体" w:cs="宋体"/>
        </w:rPr>
      </w:pPr>
    </w:p>
    <w:p w14:paraId="7ABBC013">
      <w:pPr>
        <w:pStyle w:val="8"/>
        <w:rPr>
          <w:rFonts w:hint="eastAsia" w:ascii="宋体" w:hAnsi="宋体" w:eastAsia="宋体" w:cs="宋体"/>
        </w:rPr>
      </w:pPr>
    </w:p>
    <w:p w14:paraId="4E9AF16B">
      <w:pPr>
        <w:pStyle w:val="8"/>
        <w:rPr>
          <w:rFonts w:hint="eastAsia" w:ascii="宋体" w:hAnsi="宋体" w:eastAsia="宋体" w:cs="宋体"/>
        </w:rPr>
      </w:pPr>
    </w:p>
    <w:p w14:paraId="73A90577">
      <w:pPr>
        <w:pStyle w:val="8"/>
        <w:rPr>
          <w:rFonts w:hint="eastAsia" w:ascii="宋体" w:hAnsi="宋体" w:eastAsia="宋体" w:cs="宋体"/>
        </w:rPr>
      </w:pPr>
    </w:p>
    <w:p w14:paraId="5AC05BDC">
      <w:pPr>
        <w:pStyle w:val="8"/>
        <w:rPr>
          <w:rFonts w:hint="eastAsia" w:ascii="宋体" w:hAnsi="宋体" w:eastAsia="宋体" w:cs="宋体"/>
        </w:rPr>
      </w:pPr>
    </w:p>
    <w:p w14:paraId="1A79A5DA">
      <w:pPr>
        <w:pStyle w:val="8"/>
        <w:rPr>
          <w:rFonts w:hint="eastAsia" w:ascii="宋体" w:hAnsi="宋体" w:eastAsia="宋体" w:cs="宋体"/>
        </w:rPr>
      </w:pPr>
    </w:p>
    <w:p w14:paraId="408A9854">
      <w:pPr>
        <w:pStyle w:val="8"/>
        <w:rPr>
          <w:rFonts w:hint="eastAsia" w:ascii="宋体" w:hAnsi="宋体" w:eastAsia="宋体" w:cs="宋体"/>
        </w:rPr>
      </w:pPr>
    </w:p>
    <w:p w14:paraId="2F3071BD">
      <w:pPr>
        <w:pStyle w:val="8"/>
        <w:rPr>
          <w:rFonts w:hint="eastAsia" w:ascii="宋体" w:hAnsi="宋体" w:eastAsia="宋体" w:cs="宋体"/>
        </w:rPr>
      </w:pPr>
    </w:p>
    <w:p w14:paraId="02EFF0EE">
      <w:pPr>
        <w:pStyle w:val="8"/>
        <w:rPr>
          <w:rFonts w:hint="eastAsia" w:ascii="宋体" w:hAnsi="宋体" w:eastAsia="宋体" w:cs="宋体"/>
        </w:rPr>
      </w:pPr>
    </w:p>
    <w:p w14:paraId="1B203F9D">
      <w:pPr>
        <w:pStyle w:val="8"/>
        <w:rPr>
          <w:rFonts w:hint="eastAsia" w:ascii="宋体" w:hAnsi="宋体" w:eastAsia="宋体" w:cs="宋体"/>
        </w:rPr>
      </w:pPr>
    </w:p>
    <w:p w14:paraId="0E803BBD">
      <w:pPr>
        <w:pStyle w:val="8"/>
        <w:rPr>
          <w:rFonts w:hint="eastAsia" w:ascii="宋体" w:hAnsi="宋体" w:eastAsia="宋体" w:cs="宋体"/>
        </w:rPr>
      </w:pPr>
    </w:p>
    <w:p w14:paraId="7D87D847">
      <w:pPr>
        <w:pStyle w:val="8"/>
        <w:rPr>
          <w:rFonts w:hint="eastAsia" w:ascii="宋体" w:hAnsi="宋体" w:eastAsia="宋体" w:cs="宋体"/>
        </w:rPr>
      </w:pPr>
    </w:p>
    <w:p w14:paraId="1D5F2E20">
      <w:pPr>
        <w:pStyle w:val="8"/>
        <w:rPr>
          <w:rFonts w:hint="eastAsia" w:ascii="宋体" w:hAnsi="宋体" w:eastAsia="宋体" w:cs="宋体"/>
        </w:rPr>
      </w:pPr>
    </w:p>
    <w:p w14:paraId="2925BB81">
      <w:pPr>
        <w:pStyle w:val="8"/>
        <w:rPr>
          <w:rFonts w:hint="eastAsia" w:ascii="宋体" w:hAnsi="宋体" w:eastAsia="宋体" w:cs="宋体"/>
        </w:rPr>
      </w:pPr>
    </w:p>
    <w:p w14:paraId="2B7DB336">
      <w:pPr>
        <w:pStyle w:val="8"/>
        <w:rPr>
          <w:rFonts w:hint="eastAsia" w:ascii="宋体" w:hAnsi="宋体" w:eastAsia="宋体" w:cs="宋体"/>
        </w:rPr>
      </w:pPr>
    </w:p>
    <w:p w14:paraId="56E94BC3">
      <w:pPr>
        <w:pStyle w:val="8"/>
        <w:rPr>
          <w:rFonts w:hint="eastAsia" w:ascii="宋体" w:hAnsi="宋体" w:eastAsia="宋体" w:cs="宋体"/>
        </w:rPr>
      </w:pPr>
    </w:p>
    <w:p w14:paraId="5FA19352">
      <w:pPr>
        <w:pStyle w:val="8"/>
        <w:rPr>
          <w:rFonts w:hint="eastAsia" w:ascii="宋体" w:hAnsi="宋体" w:eastAsia="宋体" w:cs="宋体"/>
        </w:rPr>
      </w:pPr>
    </w:p>
    <w:p w14:paraId="1EE53F67">
      <w:pPr>
        <w:pStyle w:val="8"/>
        <w:rPr>
          <w:rFonts w:hint="eastAsia" w:ascii="宋体" w:hAnsi="宋体" w:eastAsia="宋体" w:cs="宋体"/>
        </w:rPr>
      </w:pPr>
    </w:p>
    <w:p w14:paraId="056B85BE">
      <w:pPr>
        <w:pStyle w:val="8"/>
        <w:rPr>
          <w:rFonts w:hint="eastAsia" w:ascii="宋体" w:hAnsi="宋体" w:eastAsia="宋体" w:cs="宋体"/>
        </w:rPr>
      </w:pPr>
    </w:p>
    <w:p w14:paraId="7640B9DF">
      <w:pPr>
        <w:pStyle w:val="8"/>
        <w:rPr>
          <w:rFonts w:hint="eastAsia" w:ascii="宋体" w:hAnsi="宋体" w:eastAsia="宋体" w:cs="宋体"/>
        </w:rPr>
      </w:pPr>
    </w:p>
    <w:p w14:paraId="26B5941C">
      <w:pPr>
        <w:pStyle w:val="8"/>
        <w:rPr>
          <w:rFonts w:hint="eastAsia" w:ascii="宋体" w:hAnsi="宋体" w:eastAsia="宋体" w:cs="宋体"/>
        </w:rPr>
      </w:pPr>
    </w:p>
    <w:p w14:paraId="3C1FEB01">
      <w:pPr>
        <w:pStyle w:val="8"/>
        <w:rPr>
          <w:rFonts w:hint="eastAsia" w:ascii="宋体" w:hAnsi="宋体" w:eastAsia="宋体" w:cs="宋体"/>
        </w:rPr>
      </w:pPr>
    </w:p>
    <w:p w14:paraId="193792A0">
      <w:pPr>
        <w:pStyle w:val="8"/>
        <w:rPr>
          <w:rFonts w:hint="eastAsia" w:ascii="宋体" w:hAnsi="宋体" w:eastAsia="宋体" w:cs="宋体"/>
        </w:rPr>
      </w:pPr>
    </w:p>
    <w:p w14:paraId="694882DF">
      <w:pPr>
        <w:pStyle w:val="8"/>
        <w:rPr>
          <w:rFonts w:hint="eastAsia" w:ascii="宋体" w:hAnsi="宋体" w:eastAsia="宋体" w:cs="宋体"/>
        </w:rPr>
      </w:pPr>
    </w:p>
    <w:p w14:paraId="5747DBA7">
      <w:pPr>
        <w:widowControl w:val="0"/>
        <w:numPr>
          <w:ilvl w:val="0"/>
          <w:numId w:val="1"/>
        </w:numPr>
        <w:wordWrap w:val="0"/>
        <w:autoSpaceDE w:val="0"/>
        <w:autoSpaceDN w:val="0"/>
        <w:adjustRightInd w:val="0"/>
        <w:snapToGrid w:val="0"/>
        <w:ind w:firstLine="0" w:firstLineChars="0"/>
        <w:jc w:val="left"/>
        <w:rPr>
          <w:rFonts w:hint="eastAsia" w:ascii="宋体" w:hAnsi="宋体" w:eastAsia="宋体" w:cs="宋体"/>
          <w:b/>
          <w:bCs/>
          <w:sz w:val="32"/>
          <w:szCs w:val="32"/>
        </w:rPr>
      </w:pPr>
      <w:r>
        <w:rPr>
          <w:rFonts w:hint="eastAsia" w:ascii="宋体" w:hAnsi="宋体" w:eastAsia="宋体" w:cs="宋体"/>
          <w:b/>
          <w:bCs/>
          <w:sz w:val="32"/>
          <w:szCs w:val="32"/>
        </w:rPr>
        <w:t>投标人资格证明文件</w:t>
      </w:r>
    </w:p>
    <w:p w14:paraId="52D93DD9">
      <w:pPr>
        <w:widowControl w:val="0"/>
        <w:numPr>
          <w:ilvl w:val="0"/>
          <w:numId w:val="2"/>
        </w:numPr>
        <w:wordWrap/>
        <w:autoSpaceDE w:val="0"/>
        <w:autoSpaceDN w:val="0"/>
        <w:adjustRightInd w:val="0"/>
        <w:snapToGrid w:val="0"/>
        <w:ind w:firstLine="0" w:firstLineChars="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具有独立承接此项目能力或具有独立承担民事责任的能力【投标人须提供营业执照（或事业单位法人证书，或社会团体法人登记证书，或执业许可证等）复印件，如依法经国务院批准免予登记的社会组织的，应提供相应文件证明其依法免予登记】。以分公司名义参与投标的，须提供总公司或具有独立法人资格的上一级公司出具的愿为其参与本项目投标以及履约等行为承担民事责任的加盖总公司公章的授权函，并提供总公司及分公司的营业执照。</w:t>
      </w:r>
    </w:p>
    <w:p w14:paraId="40852FF2">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val="en-US" w:eastAsia="zh-CN"/>
        </w:rPr>
        <w:t>提供营业执照：</w:t>
      </w:r>
    </w:p>
    <w:p w14:paraId="50586CCC">
      <w:pPr>
        <w:widowControl w:val="0"/>
        <w:numPr>
          <w:ilvl w:val="0"/>
          <w:numId w:val="0"/>
        </w:numPr>
        <w:wordWrap/>
        <w:autoSpaceDE w:val="0"/>
        <w:autoSpaceDN w:val="0"/>
        <w:adjustRightInd w:val="0"/>
        <w:snapToGrid w:val="0"/>
        <w:jc w:val="left"/>
        <w:rPr>
          <w:rFonts w:hint="eastAsia" w:ascii="宋体" w:hAnsi="宋体" w:eastAsia="宋体" w:cs="Times New Roman"/>
          <w:color w:val="auto"/>
          <w:sz w:val="24"/>
          <w:szCs w:val="24"/>
          <w:highlight w:val="none"/>
          <w:lang w:val="en-US" w:eastAsia="zh-CN"/>
        </w:rPr>
      </w:pPr>
    </w:p>
    <w:p w14:paraId="6D547864">
      <w:pPr>
        <w:widowControl w:val="0"/>
        <w:numPr>
          <w:ilvl w:val="0"/>
          <w:numId w:val="2"/>
        </w:numPr>
        <w:wordWrap/>
        <w:autoSpaceDE w:val="0"/>
        <w:autoSpaceDN w:val="0"/>
        <w:adjustRightInd w:val="0"/>
        <w:snapToGrid w:val="0"/>
        <w:ind w:left="0" w:lef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投标截止之日前六个月任意一个月的依法缴纳税收的证明（如纳税凭证、完税证明等）复印件，如依法免税的，应提供相应文件证明其依法免税；（其中税种不能为社会保险基金）。</w:t>
      </w:r>
    </w:p>
    <w:p w14:paraId="72CF0F74">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val="en-US" w:eastAsia="zh-CN"/>
        </w:rPr>
        <w:t>提供任意一个月的依法缴纳税收的证明：</w:t>
      </w:r>
    </w:p>
    <w:p w14:paraId="5BF85983">
      <w:pPr>
        <w:widowControl w:val="0"/>
        <w:numPr>
          <w:ilvl w:val="0"/>
          <w:numId w:val="0"/>
        </w:numPr>
        <w:wordWrap/>
        <w:autoSpaceDE w:val="0"/>
        <w:autoSpaceDN w:val="0"/>
        <w:adjustRightInd w:val="0"/>
        <w:snapToGrid w:val="0"/>
        <w:ind w:leftChars="0"/>
        <w:jc w:val="left"/>
        <w:rPr>
          <w:rFonts w:hint="eastAsia" w:ascii="宋体" w:hAnsi="宋体" w:eastAsia="宋体" w:cs="宋体"/>
          <w:b w:val="0"/>
          <w:bCs/>
          <w:sz w:val="24"/>
          <w:szCs w:val="24"/>
          <w:highlight w:val="none"/>
          <w:lang w:val="en-US" w:eastAsia="zh-CN"/>
        </w:rPr>
      </w:pPr>
    </w:p>
    <w:p w14:paraId="7078579B">
      <w:pPr>
        <w:widowControl w:val="0"/>
        <w:numPr>
          <w:ilvl w:val="0"/>
          <w:numId w:val="2"/>
        </w:numPr>
        <w:wordWrap/>
        <w:autoSpaceDE w:val="0"/>
        <w:autoSpaceDN w:val="0"/>
        <w:adjustRightInd w:val="0"/>
        <w:snapToGrid w:val="0"/>
        <w:ind w:left="0" w:lef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投标人近三年内（即至少从2022年1月1日起）在经营活动中没有重大违法记录、无行贿犯罪记录。须提供承诺函或《投标及履约承诺函》中做出声明，加盖投标人公章。</w:t>
      </w:r>
    </w:p>
    <w:p w14:paraId="50E60AA0">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eastAsia="zh-CN"/>
        </w:rPr>
        <w:t>详见附件</w:t>
      </w:r>
      <w:r>
        <w:rPr>
          <w:rFonts w:hint="eastAsia" w:ascii="宋体" w:hAnsi="宋体"/>
          <w:b/>
          <w:bCs/>
          <w:szCs w:val="21"/>
          <w:lang w:val="en-US" w:eastAsia="zh-CN"/>
        </w:rPr>
        <w:t>3：参考格式</w:t>
      </w:r>
    </w:p>
    <w:p w14:paraId="7FC4DF47">
      <w:pPr>
        <w:widowControl w:val="0"/>
        <w:numPr>
          <w:ilvl w:val="0"/>
          <w:numId w:val="0"/>
        </w:numPr>
        <w:wordWrap/>
        <w:autoSpaceDE w:val="0"/>
        <w:autoSpaceDN w:val="0"/>
        <w:adjustRightInd w:val="0"/>
        <w:snapToGrid w:val="0"/>
        <w:ind w:leftChars="0"/>
        <w:jc w:val="left"/>
        <w:rPr>
          <w:rFonts w:hint="eastAsia" w:ascii="宋体" w:hAnsi="宋体" w:eastAsia="宋体" w:cs="宋体"/>
          <w:b w:val="0"/>
          <w:bCs/>
          <w:sz w:val="24"/>
          <w:szCs w:val="24"/>
          <w:highlight w:val="none"/>
          <w:lang w:val="en-US" w:eastAsia="zh-CN"/>
        </w:rPr>
      </w:pPr>
    </w:p>
    <w:p w14:paraId="4B739AC4">
      <w:pPr>
        <w:widowControl w:val="0"/>
        <w:numPr>
          <w:ilvl w:val="0"/>
          <w:numId w:val="2"/>
        </w:numPr>
        <w:wordWrap/>
        <w:autoSpaceDE w:val="0"/>
        <w:autoSpaceDN w:val="0"/>
        <w:adjustRightInd w:val="0"/>
        <w:snapToGrid w:val="0"/>
        <w:ind w:left="0" w:lef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投标人必须有良好的银行资信和商业信誉，没有处于被责令停业、财产被接管、冻结、破产状态。须提供承诺函或《投标及履约承诺函》中做出声明，加盖投标人公章；</w:t>
      </w:r>
    </w:p>
    <w:p w14:paraId="425F9A2E">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eastAsia="zh-CN"/>
        </w:rPr>
        <w:t>详见附件</w:t>
      </w:r>
      <w:r>
        <w:rPr>
          <w:rFonts w:hint="eastAsia" w:ascii="宋体" w:hAnsi="宋体"/>
          <w:b/>
          <w:bCs/>
          <w:szCs w:val="21"/>
          <w:lang w:val="en-US" w:eastAsia="zh-CN"/>
        </w:rPr>
        <w:t>3：参考格式</w:t>
      </w:r>
    </w:p>
    <w:p w14:paraId="730AAEF7">
      <w:pPr>
        <w:widowControl w:val="0"/>
        <w:numPr>
          <w:ilvl w:val="0"/>
          <w:numId w:val="0"/>
        </w:numPr>
        <w:wordWrap/>
        <w:autoSpaceDE w:val="0"/>
        <w:autoSpaceDN w:val="0"/>
        <w:adjustRightInd w:val="0"/>
        <w:snapToGrid w:val="0"/>
        <w:ind w:leftChars="0"/>
        <w:jc w:val="left"/>
        <w:rPr>
          <w:rFonts w:hint="eastAsia" w:ascii="宋体" w:hAnsi="宋体" w:eastAsia="宋体" w:cs="宋体"/>
          <w:b w:val="0"/>
          <w:bCs/>
          <w:sz w:val="24"/>
          <w:szCs w:val="24"/>
          <w:highlight w:val="none"/>
          <w:lang w:val="en-US" w:eastAsia="zh-CN"/>
        </w:rPr>
      </w:pPr>
    </w:p>
    <w:p w14:paraId="59B9A192">
      <w:pPr>
        <w:widowControl w:val="0"/>
        <w:numPr>
          <w:ilvl w:val="0"/>
          <w:numId w:val="2"/>
        </w:numPr>
        <w:wordWrap/>
        <w:autoSpaceDE w:val="0"/>
        <w:autoSpaceDN w:val="0"/>
        <w:adjustRightInd w:val="0"/>
        <w:snapToGrid w:val="0"/>
        <w:ind w:left="0" w:leftChars="0" w:firstLine="0"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近三年内（即至少从202</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年1月1日起）未被中国政府采购网（www.ccgp.gov.cn）列入政府采购严重违法失信行为记录名单，未被国家企业信用信息公示系统（www.gsxt.gov.cn）列入严重违法失信名单（处罚期内）及“信用中国”（www.creditchina.gov.cn）列入严重失信主体名单。【报价文件中提供查询网页截图打印件加盖公章，以及供应商提供的《供应商承诺声明》</w:t>
      </w:r>
      <w:r>
        <w:rPr>
          <w:rFonts w:hint="eastAsia" w:ascii="宋体" w:hAnsi="宋体" w:eastAsia="宋体" w:cs="Times New Roman"/>
          <w:color w:val="auto"/>
          <w:sz w:val="24"/>
          <w:szCs w:val="24"/>
          <w:highlight w:val="none"/>
          <w:lang w:eastAsia="zh-CN"/>
        </w:rPr>
        <w:t>或现场查询为准</w:t>
      </w:r>
      <w:r>
        <w:rPr>
          <w:rFonts w:hint="eastAsia" w:ascii="宋体" w:hAnsi="宋体" w:eastAsia="宋体" w:cs="Times New Roman"/>
          <w:color w:val="auto"/>
          <w:sz w:val="24"/>
          <w:szCs w:val="24"/>
          <w:highlight w:val="none"/>
        </w:rPr>
        <w:t>】；</w:t>
      </w:r>
    </w:p>
    <w:p w14:paraId="146605F8">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eastAsia="zh-CN"/>
        </w:rPr>
        <w:t>详见附件</w:t>
      </w:r>
      <w:r>
        <w:rPr>
          <w:rFonts w:hint="eastAsia" w:ascii="宋体" w:hAnsi="宋体"/>
          <w:b/>
          <w:bCs/>
          <w:szCs w:val="21"/>
          <w:lang w:val="en-US" w:eastAsia="zh-CN"/>
        </w:rPr>
        <w:t>3：参考格式</w:t>
      </w:r>
    </w:p>
    <w:p w14:paraId="519F60C2">
      <w:pPr>
        <w:widowControl w:val="0"/>
        <w:numPr>
          <w:ilvl w:val="0"/>
          <w:numId w:val="0"/>
        </w:numPr>
        <w:wordWrap/>
        <w:autoSpaceDE w:val="0"/>
        <w:autoSpaceDN w:val="0"/>
        <w:adjustRightInd w:val="0"/>
        <w:snapToGrid w:val="0"/>
        <w:ind w:leftChars="0"/>
        <w:jc w:val="left"/>
        <w:rPr>
          <w:rFonts w:hint="eastAsia" w:ascii="宋体" w:hAnsi="宋体" w:eastAsia="宋体" w:cs="Times New Roman"/>
          <w:color w:val="auto"/>
          <w:sz w:val="24"/>
          <w:szCs w:val="24"/>
          <w:highlight w:val="none"/>
        </w:rPr>
      </w:pPr>
    </w:p>
    <w:p w14:paraId="24DD3EEF">
      <w:pPr>
        <w:pStyle w:val="2"/>
        <w:numPr>
          <w:ilvl w:val="0"/>
          <w:numId w:val="2"/>
        </w:numPr>
        <w:ind w:left="0" w:leftChars="0" w:firstLine="0" w:firstLineChars="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本项目不接受联合体投标、不允许分包、转包。</w:t>
      </w:r>
    </w:p>
    <w:p w14:paraId="7ACC9E0A">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eastAsia="zh-CN"/>
        </w:rPr>
        <w:t>详见附件</w:t>
      </w:r>
      <w:r>
        <w:rPr>
          <w:rFonts w:hint="eastAsia" w:ascii="宋体" w:hAnsi="宋体"/>
          <w:b/>
          <w:bCs/>
          <w:szCs w:val="21"/>
          <w:lang w:val="en-US" w:eastAsia="zh-CN"/>
        </w:rPr>
        <w:t>3：参考格式</w:t>
      </w:r>
    </w:p>
    <w:p w14:paraId="5FCCAC74">
      <w:pPr>
        <w:numPr>
          <w:numId w:val="0"/>
        </w:numPr>
        <w:ind w:leftChars="0"/>
      </w:pPr>
    </w:p>
    <w:p w14:paraId="5DCB04F4">
      <w:pPr>
        <w:pStyle w:val="2"/>
        <w:rPr>
          <w:rFonts w:hint="eastAsia" w:ascii="宋体" w:hAnsi="宋体"/>
          <w:szCs w:val="21"/>
        </w:rPr>
      </w:pPr>
    </w:p>
    <w:p w14:paraId="1C21D188">
      <w:pPr>
        <w:rPr>
          <w:rFonts w:hint="eastAsia" w:ascii="宋体" w:hAnsi="宋体"/>
          <w:szCs w:val="21"/>
        </w:rPr>
      </w:pPr>
    </w:p>
    <w:p w14:paraId="20849575">
      <w:pPr>
        <w:rPr>
          <w:rFonts w:hint="eastAsia" w:ascii="宋体" w:hAnsi="宋体"/>
          <w:szCs w:val="21"/>
        </w:rPr>
      </w:pPr>
    </w:p>
    <w:p w14:paraId="60B50B98">
      <w:pPr>
        <w:rPr>
          <w:rFonts w:hint="eastAsia" w:ascii="宋体" w:hAnsi="宋体"/>
          <w:szCs w:val="21"/>
        </w:rPr>
      </w:pPr>
    </w:p>
    <w:p w14:paraId="55BCDF35">
      <w:pPr>
        <w:rPr>
          <w:rFonts w:hint="eastAsia" w:ascii="宋体" w:hAnsi="宋体"/>
          <w:szCs w:val="21"/>
        </w:rPr>
      </w:pPr>
    </w:p>
    <w:p w14:paraId="344BE6BF">
      <w:pPr>
        <w:rPr>
          <w:rFonts w:hint="eastAsia" w:ascii="宋体" w:hAnsi="宋体"/>
          <w:szCs w:val="21"/>
        </w:rPr>
      </w:pPr>
    </w:p>
    <w:p w14:paraId="6192E80B">
      <w:pPr>
        <w:rPr>
          <w:rFonts w:hint="eastAsia" w:ascii="宋体" w:hAnsi="宋体"/>
          <w:szCs w:val="21"/>
        </w:rPr>
      </w:pPr>
    </w:p>
    <w:p w14:paraId="362F3A7E">
      <w:pPr>
        <w:rPr>
          <w:rFonts w:hint="eastAsia" w:ascii="宋体" w:hAnsi="宋体"/>
          <w:szCs w:val="21"/>
        </w:rPr>
      </w:pPr>
    </w:p>
    <w:p w14:paraId="1080DA6E">
      <w:pPr>
        <w:rPr>
          <w:rFonts w:hint="eastAsia" w:ascii="宋体" w:hAnsi="宋体"/>
          <w:szCs w:val="21"/>
        </w:rPr>
      </w:pPr>
    </w:p>
    <w:p w14:paraId="6B47AA14">
      <w:pPr>
        <w:rPr>
          <w:rFonts w:hint="eastAsia" w:ascii="宋体" w:hAnsi="宋体"/>
          <w:szCs w:val="21"/>
        </w:rPr>
      </w:pPr>
    </w:p>
    <w:p w14:paraId="2DC4CF38">
      <w:pPr>
        <w:rPr>
          <w:rFonts w:hint="eastAsia" w:ascii="宋体" w:hAnsi="宋体"/>
          <w:szCs w:val="21"/>
        </w:rPr>
      </w:pPr>
    </w:p>
    <w:p w14:paraId="61E66064">
      <w:pPr>
        <w:rPr>
          <w:rFonts w:hint="eastAsia" w:ascii="宋体" w:hAnsi="宋体"/>
          <w:szCs w:val="21"/>
        </w:rPr>
      </w:pPr>
    </w:p>
    <w:p w14:paraId="306AADF6">
      <w:pPr>
        <w:rPr>
          <w:rFonts w:hint="eastAsia" w:ascii="宋体" w:hAnsi="宋体"/>
          <w:szCs w:val="21"/>
        </w:rPr>
      </w:pPr>
    </w:p>
    <w:p w14:paraId="419FEDEA">
      <w:pPr>
        <w:rPr>
          <w:rFonts w:hint="eastAsia" w:ascii="宋体" w:hAnsi="宋体"/>
          <w:szCs w:val="21"/>
        </w:rPr>
      </w:pPr>
    </w:p>
    <w:p w14:paraId="1F2815A1">
      <w:pPr>
        <w:rPr>
          <w:rFonts w:hint="eastAsia" w:ascii="宋体" w:hAnsi="宋体"/>
          <w:szCs w:val="21"/>
        </w:rPr>
      </w:pPr>
    </w:p>
    <w:p w14:paraId="35D9D6B5">
      <w:pPr>
        <w:rPr>
          <w:rFonts w:hint="eastAsia" w:ascii="宋体" w:hAnsi="宋体"/>
          <w:szCs w:val="21"/>
        </w:rPr>
      </w:pPr>
    </w:p>
    <w:p w14:paraId="69C2F547">
      <w:pPr>
        <w:pStyle w:val="2"/>
        <w:rPr>
          <w:rFonts w:hint="eastAsia"/>
        </w:rPr>
      </w:pPr>
    </w:p>
    <w:p w14:paraId="3BE70A3C">
      <w:pPr>
        <w:widowControl w:val="0"/>
        <w:numPr>
          <w:ilvl w:val="0"/>
          <w:numId w:val="0"/>
        </w:numPr>
        <w:autoSpaceDE w:val="0"/>
        <w:autoSpaceDN w:val="0"/>
        <w:adjustRightInd w:val="0"/>
        <w:snapToGrid w:val="0"/>
        <w:jc w:val="both"/>
        <w:rPr>
          <w:rFonts w:hint="eastAsia" w:ascii="宋体" w:hAnsi="宋体"/>
          <w:szCs w:val="21"/>
          <w:lang w:eastAsia="zh-CN"/>
        </w:rPr>
      </w:pPr>
    </w:p>
    <w:p w14:paraId="7179D1D4">
      <w:pPr>
        <w:widowControl w:val="0"/>
        <w:numPr>
          <w:ilvl w:val="0"/>
          <w:numId w:val="0"/>
        </w:numPr>
        <w:autoSpaceDE w:val="0"/>
        <w:autoSpaceDN w:val="0"/>
        <w:adjustRightInd w:val="0"/>
        <w:snapToGrid w:val="0"/>
        <w:jc w:val="both"/>
        <w:rPr>
          <w:rFonts w:hint="eastAsia" w:ascii="宋体" w:hAnsi="宋体"/>
          <w:szCs w:val="21"/>
          <w:lang w:eastAsia="zh-CN"/>
        </w:rPr>
      </w:pPr>
    </w:p>
    <w:p w14:paraId="1254F2BA">
      <w:pPr>
        <w:widowControl w:val="0"/>
        <w:numPr>
          <w:ilvl w:val="0"/>
          <w:numId w:val="0"/>
        </w:numPr>
        <w:autoSpaceDE w:val="0"/>
        <w:autoSpaceDN w:val="0"/>
        <w:adjustRightInd w:val="0"/>
        <w:snapToGrid w:val="0"/>
        <w:jc w:val="both"/>
        <w:rPr>
          <w:rFonts w:hint="eastAsia" w:ascii="宋体" w:hAnsi="宋体"/>
          <w:szCs w:val="21"/>
          <w:lang w:eastAsia="zh-CN"/>
        </w:rPr>
      </w:pPr>
    </w:p>
    <w:p w14:paraId="505C33DC">
      <w:pPr>
        <w:widowControl w:val="0"/>
        <w:numPr>
          <w:ilvl w:val="0"/>
          <w:numId w:val="0"/>
        </w:numPr>
        <w:autoSpaceDE w:val="0"/>
        <w:autoSpaceDN w:val="0"/>
        <w:adjustRightInd w:val="0"/>
        <w:snapToGrid w:val="0"/>
        <w:jc w:val="both"/>
        <w:rPr>
          <w:rFonts w:hint="eastAsia" w:ascii="宋体" w:hAnsi="宋体"/>
          <w:szCs w:val="21"/>
          <w:lang w:eastAsia="zh-CN"/>
        </w:rPr>
      </w:pPr>
    </w:p>
    <w:p w14:paraId="04C4B815">
      <w:pPr>
        <w:widowControl w:val="0"/>
        <w:numPr>
          <w:ilvl w:val="0"/>
          <w:numId w:val="0"/>
        </w:numPr>
        <w:autoSpaceDE w:val="0"/>
        <w:autoSpaceDN w:val="0"/>
        <w:adjustRightInd w:val="0"/>
        <w:snapToGrid w:val="0"/>
        <w:jc w:val="both"/>
        <w:rPr>
          <w:rFonts w:hint="eastAsia" w:ascii="宋体" w:hAnsi="宋体"/>
          <w:szCs w:val="21"/>
          <w:lang w:eastAsia="zh-CN"/>
        </w:rPr>
      </w:pPr>
    </w:p>
    <w:p w14:paraId="0AA424B1">
      <w:pPr>
        <w:widowControl w:val="0"/>
        <w:numPr>
          <w:ilvl w:val="0"/>
          <w:numId w:val="0"/>
        </w:numPr>
        <w:autoSpaceDE w:val="0"/>
        <w:autoSpaceDN w:val="0"/>
        <w:adjustRightInd w:val="0"/>
        <w:snapToGrid w:val="0"/>
        <w:jc w:val="both"/>
        <w:rPr>
          <w:rFonts w:hint="eastAsia" w:ascii="宋体" w:hAnsi="宋体"/>
          <w:szCs w:val="21"/>
          <w:lang w:eastAsia="zh-CN"/>
        </w:rPr>
      </w:pPr>
    </w:p>
    <w:p w14:paraId="61574908">
      <w:pPr>
        <w:widowControl w:val="0"/>
        <w:numPr>
          <w:ilvl w:val="0"/>
          <w:numId w:val="0"/>
        </w:numPr>
        <w:autoSpaceDE w:val="0"/>
        <w:autoSpaceDN w:val="0"/>
        <w:adjustRightInd w:val="0"/>
        <w:snapToGrid w:val="0"/>
        <w:jc w:val="both"/>
        <w:rPr>
          <w:rFonts w:hint="eastAsia" w:ascii="宋体" w:hAnsi="宋体"/>
          <w:szCs w:val="21"/>
          <w:lang w:eastAsia="zh-CN"/>
        </w:rPr>
      </w:pPr>
    </w:p>
    <w:p w14:paraId="70D27B81">
      <w:pPr>
        <w:widowControl w:val="0"/>
        <w:autoSpaceDE w:val="0"/>
        <w:autoSpaceDN w:val="0"/>
        <w:adjustRightInd w:val="0"/>
        <w:snapToGrid w:val="0"/>
        <w:ind w:firstLine="0" w:firstLineChars="0"/>
        <w:jc w:val="left"/>
        <w:rPr>
          <w:rFonts w:hint="eastAsia" w:ascii="宋体" w:hAnsi="宋体" w:eastAsia="宋体" w:cs="宋体"/>
          <w:b/>
          <w:szCs w:val="21"/>
          <w:highlight w:val="none"/>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3：</w:t>
      </w:r>
      <w:r>
        <w:rPr>
          <w:rFonts w:hint="eastAsia" w:ascii="宋体" w:hAnsi="宋体" w:eastAsia="宋体" w:cs="宋体"/>
          <w:b/>
          <w:szCs w:val="21"/>
          <w:highlight w:val="none"/>
        </w:rPr>
        <w:t>承诺书（仅供参考）</w:t>
      </w:r>
    </w:p>
    <w:p w14:paraId="468C3DB2">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p>
    <w:p w14:paraId="44955F6A">
      <w:pPr>
        <w:widowControl w:val="0"/>
        <w:autoSpaceDE w:val="0"/>
        <w:autoSpaceDN w:val="0"/>
        <w:adjustRightInd w:val="0"/>
        <w:snapToGrid w:val="0"/>
        <w:ind w:firstLine="0" w:firstLineChars="0"/>
        <w:jc w:val="center"/>
        <w:rPr>
          <w:rFonts w:hint="eastAsia" w:ascii="宋体" w:hAnsi="宋体" w:eastAsia="宋体" w:cs="宋体"/>
          <w:szCs w:val="21"/>
          <w:highlight w:val="none"/>
        </w:rPr>
      </w:pPr>
      <w:r>
        <w:rPr>
          <w:rFonts w:hint="eastAsia" w:ascii="宋体" w:hAnsi="宋体" w:eastAsia="宋体" w:cs="宋体"/>
          <w:b/>
          <w:bCs/>
          <w:sz w:val="32"/>
          <w:szCs w:val="32"/>
          <w:highlight w:val="none"/>
        </w:rPr>
        <w:t>承诺书</w:t>
      </w:r>
    </w:p>
    <w:p w14:paraId="249F8928">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（招标人）  </w:t>
      </w:r>
    </w:p>
    <w:p w14:paraId="40F998C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我司郑重承诺：</w:t>
      </w:r>
    </w:p>
    <w:p w14:paraId="70FEE38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在最近三年内（</w:t>
      </w:r>
      <w:r>
        <w:rPr>
          <w:rFonts w:hint="eastAsia" w:ascii="宋体" w:hAnsi="宋体" w:eastAsia="宋体" w:cs="宋体"/>
          <w:szCs w:val="21"/>
          <w:highlight w:val="none"/>
          <w:u w:val="single"/>
          <w:lang w:val="en-US" w:eastAsia="zh-CN"/>
        </w:rPr>
        <w:t>2021</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有良好的银行资信和商业信誉</w:t>
      </w:r>
      <w:r>
        <w:rPr>
          <w:rFonts w:hint="eastAsia" w:ascii="宋体" w:hAnsi="宋体" w:eastAsia="宋体" w:cs="宋体"/>
          <w:szCs w:val="21"/>
          <w:highlight w:val="none"/>
          <w:lang w:eastAsia="zh-CN"/>
        </w:rPr>
        <w:t>，</w:t>
      </w:r>
      <w:r>
        <w:rPr>
          <w:rFonts w:hint="eastAsia" w:ascii="宋体" w:hAnsi="宋体" w:eastAsia="宋体" w:cs="宋体"/>
          <w:szCs w:val="21"/>
          <w:highlight w:val="none"/>
        </w:rPr>
        <w:t>没有处于被责令停业、或投标资格被取消，或财产被接管、冻结、破产状态；没有骗取中标或严重违约引起的合同终止、纠纷、争议、仲裁和诉讼记录，没有重大质量问题。</w:t>
      </w:r>
    </w:p>
    <w:p w14:paraId="0C0CCCC3">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（投标人名称）</w:t>
      </w:r>
      <w:r>
        <w:rPr>
          <w:rFonts w:hint="eastAsia" w:ascii="宋体" w:hAnsi="宋体" w:eastAsia="宋体" w:cs="宋体"/>
          <w:szCs w:val="21"/>
          <w:highlight w:val="none"/>
          <w:u w:val="none"/>
        </w:rPr>
        <w:t>自</w:t>
      </w:r>
      <w:r>
        <w:rPr>
          <w:rFonts w:hint="eastAsia" w:ascii="宋体" w:hAnsi="宋体" w:eastAsia="宋体" w:cs="宋体"/>
          <w:szCs w:val="21"/>
          <w:highlight w:val="none"/>
          <w:u w:val="none"/>
          <w:lang w:val="en-US" w:eastAsia="zh-CN"/>
        </w:rPr>
        <w:t>2021</w:t>
      </w:r>
      <w:r>
        <w:rPr>
          <w:rFonts w:hint="eastAsia" w:ascii="宋体" w:hAnsi="宋体" w:eastAsia="宋体" w:cs="宋体"/>
          <w:szCs w:val="21"/>
          <w:highlight w:val="none"/>
          <w:u w:val="none"/>
        </w:rPr>
        <w:t>年</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日至投标截止时间</w:t>
      </w:r>
      <w:r>
        <w:rPr>
          <w:rFonts w:hint="eastAsia" w:ascii="宋体" w:hAnsi="宋体" w:eastAsia="宋体" w:cs="宋体"/>
          <w:szCs w:val="21"/>
          <w:highlight w:val="none"/>
        </w:rPr>
        <w:t>，</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在经营活动中没有重大违法记录、无行贿犯罪记录</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提供的产品在中国大陆地区项目中无重大安全事故。</w:t>
      </w:r>
    </w:p>
    <w:p w14:paraId="0DC916F5">
      <w:pPr>
        <w:widowControl w:val="0"/>
        <w:wordWrap w:val="0"/>
        <w:autoSpaceDE w:val="0"/>
        <w:autoSpaceDN w:val="0"/>
        <w:adjustRightInd w:val="0"/>
        <w:snapToGrid w:val="0"/>
        <w:ind w:firstLine="0" w:firstLineChars="0"/>
        <w:jc w:val="left"/>
        <w:rPr>
          <w:rFonts w:ascii="宋体" w:hAnsi="宋体"/>
          <w:color w:val="auto"/>
          <w:szCs w:val="21"/>
          <w:highlight w:val="none"/>
        </w:rPr>
      </w:pPr>
      <w:r>
        <w:rPr>
          <w:rFonts w:hint="eastAsia" w:ascii="宋体" w:hAnsi="宋体" w:eastAsia="宋体" w:cs="宋体"/>
          <w:szCs w:val="21"/>
          <w:highlight w:val="none"/>
          <w:u w:val="none"/>
          <w:lang w:val="en-US" w:eastAsia="zh-CN"/>
        </w:rPr>
        <w:t>3、</w:t>
      </w:r>
      <w:r>
        <w:rPr>
          <w:rFonts w:hint="eastAsia" w:ascii="宋体" w:hAnsi="宋体" w:eastAsia="宋体" w:cs="宋体"/>
          <w:szCs w:val="21"/>
          <w:highlight w:val="none"/>
          <w:u w:val="single"/>
        </w:rPr>
        <w:t>（投标人名称）</w:t>
      </w:r>
      <w:r>
        <w:rPr>
          <w:rFonts w:hint="eastAsia" w:ascii="宋体" w:hAnsi="宋体"/>
          <w:color w:val="auto"/>
          <w:szCs w:val="21"/>
          <w:highlight w:val="none"/>
        </w:rPr>
        <w:t>近三年内（即至少从2021年1月1日起），在招投标活动中不存在有串通投标等不良行为记录或涉嫌串通投标并正在接受主管部门调查情形的；</w:t>
      </w:r>
    </w:p>
    <w:p w14:paraId="5CF5E14D">
      <w:pPr>
        <w:widowControl w:val="0"/>
        <w:numPr>
          <w:ilvl w:val="0"/>
          <w:numId w:val="0"/>
        </w:numPr>
        <w:autoSpaceDE w:val="0"/>
        <w:autoSpaceDN w:val="0"/>
        <w:adjustRightInd w:val="0"/>
        <w:snapToGrid w:val="0"/>
        <w:rPr>
          <w:rFonts w:hint="eastAsia" w:ascii="宋体" w:hAnsi="宋体" w:eastAsia="宋体" w:cs="宋体"/>
          <w:szCs w:val="21"/>
          <w:highlight w:val="none"/>
        </w:rPr>
      </w:pPr>
      <w:r>
        <w:rPr>
          <w:rFonts w:hint="eastAsia" w:ascii="宋体" w:hAnsi="宋体"/>
          <w:szCs w:val="21"/>
          <w:lang w:val="en-US" w:eastAsia="zh-CN"/>
        </w:rPr>
        <w:t>4、</w:t>
      </w:r>
      <w:r>
        <w:rPr>
          <w:rFonts w:hint="eastAsia" w:ascii="宋体" w:hAnsi="宋体" w:eastAsia="宋体" w:cs="宋体"/>
          <w:szCs w:val="21"/>
          <w:highlight w:val="none"/>
          <w:lang w:val="en-US" w:eastAsia="zh-CN"/>
        </w:rPr>
        <w:t>我</w:t>
      </w:r>
      <w:r>
        <w:rPr>
          <w:rFonts w:hint="eastAsia" w:ascii="宋体" w:hAnsi="宋体" w:eastAsia="宋体" w:cs="宋体"/>
          <w:szCs w:val="21"/>
          <w:highlight w:val="none"/>
        </w:rPr>
        <w:t>单位负责人为同一人或者存在控股、管理关系的不同单位，</w:t>
      </w:r>
      <w:r>
        <w:rPr>
          <w:rFonts w:hint="eastAsia" w:ascii="宋体" w:hAnsi="宋体" w:eastAsia="宋体" w:cs="宋体"/>
          <w:szCs w:val="21"/>
          <w:highlight w:val="none"/>
          <w:lang w:eastAsia="zh-CN"/>
        </w:rPr>
        <w:t>不存在</w:t>
      </w:r>
      <w:r>
        <w:rPr>
          <w:rFonts w:hint="eastAsia" w:ascii="宋体" w:hAnsi="宋体" w:eastAsia="宋体" w:cs="宋体"/>
          <w:szCs w:val="21"/>
          <w:highlight w:val="none"/>
        </w:rPr>
        <w:t>同一招标项目投标，单位负责人为同一人或者存在控股、管理关系的不同单位，</w:t>
      </w:r>
      <w:r>
        <w:rPr>
          <w:rFonts w:hint="eastAsia" w:ascii="宋体" w:hAnsi="宋体" w:eastAsia="宋体" w:cs="宋体"/>
          <w:szCs w:val="21"/>
          <w:highlight w:val="none"/>
          <w:lang w:eastAsia="zh-CN"/>
        </w:rPr>
        <w:t>也不存在</w:t>
      </w:r>
      <w:r>
        <w:rPr>
          <w:rFonts w:hint="eastAsia" w:ascii="宋体" w:hAnsi="宋体" w:eastAsia="宋体" w:cs="宋体"/>
          <w:szCs w:val="21"/>
          <w:highlight w:val="none"/>
        </w:rPr>
        <w:t>同一标段投标或者未划分标段的同一招标项目投标。</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附</w:t>
      </w:r>
      <w:r>
        <w:rPr>
          <w:rFonts w:hint="eastAsia" w:ascii="宋体" w:hAnsi="宋体" w:eastAsia="宋体" w:cs="宋体"/>
          <w:b/>
          <w:bCs/>
          <w:szCs w:val="21"/>
          <w:highlight w:val="none"/>
        </w:rPr>
        <w:t>前10位重要股东关系</w:t>
      </w:r>
      <w:r>
        <w:rPr>
          <w:rFonts w:hint="eastAsia" w:ascii="宋体" w:hAnsi="宋体" w:eastAsia="宋体" w:cs="宋体"/>
          <w:b/>
          <w:bCs/>
          <w:szCs w:val="21"/>
          <w:highlight w:val="none"/>
          <w:lang w:eastAsia="zh-CN"/>
        </w:rPr>
        <w:t>表或其他证明文件</w:t>
      </w:r>
      <w:r>
        <w:rPr>
          <w:rFonts w:hint="eastAsia" w:ascii="宋体" w:hAnsi="宋体" w:eastAsia="宋体" w:cs="宋体"/>
          <w:b/>
          <w:bCs/>
          <w:szCs w:val="21"/>
          <w:highlight w:val="none"/>
        </w:rPr>
        <w:t>）</w:t>
      </w:r>
    </w:p>
    <w:p w14:paraId="4E5A564D">
      <w:pPr>
        <w:widowControl w:val="0"/>
        <w:autoSpaceDE w:val="0"/>
        <w:autoSpaceDN w:val="0"/>
        <w:adjustRightInd w:val="0"/>
        <w:snapToGrid w:val="0"/>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自</w:t>
      </w:r>
      <w:r>
        <w:rPr>
          <w:rFonts w:hint="eastAsia" w:ascii="宋体" w:hAnsi="宋体" w:eastAsia="宋体" w:cs="宋体"/>
          <w:szCs w:val="21"/>
          <w:highlight w:val="none"/>
          <w:u w:val="single"/>
          <w:lang w:val="en-US" w:eastAsia="zh-CN"/>
        </w:rPr>
        <w:t>2021</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未被中国政府采购网（www.ccgp.gov.cn）列入政府采购严重违法失信行为记录名单，未被国家企业信用信息公示系统（www.gsxt.gov.cn）列入严重违法失信名单（处罚期内）及“信用中国”（www.creditchina.gov.cn）列入严重失信主体名单。</w:t>
      </w:r>
      <w:r>
        <w:rPr>
          <w:rFonts w:hint="eastAsia" w:ascii="宋体" w:hAnsi="宋体" w:eastAsia="宋体" w:cs="宋体"/>
          <w:szCs w:val="21"/>
          <w:highlight w:val="none"/>
          <w:lang w:eastAsia="zh-CN"/>
        </w:rPr>
        <w:t>详见相关网站</w:t>
      </w:r>
      <w:r>
        <w:rPr>
          <w:rFonts w:hint="eastAsia" w:ascii="宋体" w:hAnsi="宋体" w:eastAsia="宋体" w:cs="宋体"/>
          <w:szCs w:val="21"/>
          <w:highlight w:val="none"/>
        </w:rPr>
        <w:t>查询网页截图</w:t>
      </w:r>
      <w:r>
        <w:rPr>
          <w:rFonts w:hint="eastAsia" w:ascii="宋体" w:hAnsi="宋体" w:eastAsia="宋体" w:cs="宋体"/>
          <w:szCs w:val="21"/>
          <w:highlight w:val="none"/>
          <w:lang w:eastAsia="zh-CN"/>
        </w:rPr>
        <w:t>。</w:t>
      </w:r>
    </w:p>
    <w:p w14:paraId="7B7DD579">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、我司为独立投标主体，非联合体投标。我司保证在中标后，将严格按照招标文件和合同的要求，亲自组织项目实施，不存在将项目分包</w:t>
      </w:r>
      <w:r>
        <w:rPr>
          <w:rFonts w:hint="eastAsia" w:ascii="宋体" w:hAnsi="宋体" w:eastAsia="宋体" w:cs="宋体"/>
          <w:szCs w:val="21"/>
          <w:highlight w:val="none"/>
        </w:rPr>
        <w:t>、转包</w:t>
      </w:r>
      <w:r>
        <w:rPr>
          <w:rFonts w:hint="eastAsia" w:ascii="宋体" w:hAnsi="宋体" w:eastAsia="宋体" w:cs="宋体"/>
          <w:szCs w:val="21"/>
          <w:highlight w:val="none"/>
          <w:lang w:val="en-US" w:eastAsia="zh-CN"/>
        </w:rPr>
        <w:t>给其他单位或个人的行为。</w:t>
      </w:r>
    </w:p>
    <w:p w14:paraId="7A15FCDF">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rPr>
        <w:t>……</w:t>
      </w:r>
    </w:p>
    <w:p w14:paraId="598360BF">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r>
        <w:rPr>
          <w:rFonts w:hint="eastAsia" w:ascii="宋体" w:hAnsi="宋体" w:eastAsia="宋体" w:cs="宋体"/>
          <w:szCs w:val="21"/>
          <w:highlight w:val="none"/>
        </w:rPr>
        <w:t>以上承诺如有虚假，你方有权取消我方中标资格，不予退还我方的投标保证金，我方同意给你方造成的损失予以赔偿。</w:t>
      </w:r>
    </w:p>
    <w:p w14:paraId="726E677C">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5E48B04">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1ADD4207">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F4BDF05">
      <w:pPr>
        <w:widowControl w:val="0"/>
        <w:autoSpaceDE w:val="0"/>
        <w:autoSpaceDN w:val="0"/>
        <w:adjustRightInd w:val="0"/>
        <w:snapToGrid w:val="0"/>
        <w:ind w:firstLine="0" w:firstLineChars="0"/>
        <w:jc w:val="center"/>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p>
    <w:p w14:paraId="0D0DBB11">
      <w:pPr>
        <w:widowControl w:val="0"/>
        <w:autoSpaceDE w:val="0"/>
        <w:autoSpaceDN w:val="0"/>
        <w:adjustRightInd w:val="0"/>
        <w:snapToGrid w:val="0"/>
        <w:spacing w:line="380" w:lineRule="exact"/>
        <w:ind w:firstLine="0" w:firstLineChars="0"/>
        <w:jc w:val="right"/>
        <w:rPr>
          <w:rFonts w:hint="eastAsia" w:ascii="宋体" w:hAnsi="宋体" w:eastAsia="宋体" w:cs="宋体"/>
          <w:szCs w:val="21"/>
          <w:highlight w:val="none"/>
          <w:u w:val="singl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35ECBEB">
      <w:pPr>
        <w:widowControl w:val="0"/>
        <w:autoSpaceDE w:val="0"/>
        <w:autoSpaceDN w:val="0"/>
        <w:adjustRightInd w:val="0"/>
        <w:snapToGrid w:val="0"/>
        <w:ind w:firstLine="0" w:firstLineChars="0"/>
        <w:jc w:val="left"/>
        <w:rPr>
          <w:rFonts w:hint="eastAsia" w:ascii="宋体" w:hAnsi="宋体"/>
          <w:b/>
          <w:bCs/>
          <w:color w:val="auto"/>
          <w:szCs w:val="21"/>
          <w:highlight w:val="none"/>
          <w:lang w:eastAsia="zh-CN"/>
        </w:rPr>
      </w:pPr>
    </w:p>
    <w:p w14:paraId="3653ECE7">
      <w:pPr>
        <w:widowControl w:val="0"/>
        <w:autoSpaceDE w:val="0"/>
        <w:autoSpaceDN w:val="0"/>
        <w:adjustRightInd w:val="0"/>
        <w:snapToGrid w:val="0"/>
        <w:ind w:firstLine="0" w:firstLineChars="0"/>
        <w:jc w:val="left"/>
        <w:rPr>
          <w:rFonts w:hint="eastAsia" w:ascii="宋体" w:hAnsi="宋体"/>
          <w:b/>
          <w:bCs/>
          <w:color w:val="auto"/>
          <w:szCs w:val="21"/>
          <w:highlight w:val="none"/>
          <w:lang w:eastAsia="zh-CN"/>
        </w:rPr>
      </w:pPr>
    </w:p>
    <w:p w14:paraId="12D515FA">
      <w:pPr>
        <w:widowControl w:val="0"/>
        <w:autoSpaceDE w:val="0"/>
        <w:autoSpaceDN w:val="0"/>
        <w:adjustRightInd w:val="0"/>
        <w:snapToGrid w:val="0"/>
        <w:ind w:firstLine="0" w:firstLineChars="0"/>
        <w:jc w:val="left"/>
        <w:rPr>
          <w:rFonts w:hint="eastAsia" w:ascii="宋体" w:hAnsi="宋体"/>
          <w:b/>
          <w:bCs/>
          <w:color w:val="auto"/>
          <w:szCs w:val="21"/>
          <w:highlight w:val="none"/>
          <w:lang w:eastAsia="zh-CN"/>
        </w:rPr>
      </w:pPr>
    </w:p>
    <w:p w14:paraId="76E34F95">
      <w:pPr>
        <w:widowControl w:val="0"/>
        <w:autoSpaceDE w:val="0"/>
        <w:autoSpaceDN w:val="0"/>
        <w:adjustRightInd w:val="0"/>
        <w:snapToGrid w:val="0"/>
        <w:ind w:firstLine="0" w:firstLineChars="0"/>
        <w:jc w:val="left"/>
        <w:rPr>
          <w:rFonts w:hint="eastAsia" w:ascii="宋体" w:hAnsi="宋体"/>
          <w:b/>
          <w:bCs/>
          <w:color w:val="auto"/>
          <w:szCs w:val="21"/>
          <w:highlight w:val="none"/>
          <w:lang w:eastAsia="zh-CN"/>
        </w:rPr>
      </w:pPr>
    </w:p>
    <w:p w14:paraId="6492525A">
      <w:pPr>
        <w:widowControl w:val="0"/>
        <w:autoSpaceDE w:val="0"/>
        <w:autoSpaceDN w:val="0"/>
        <w:adjustRightInd w:val="0"/>
        <w:snapToGrid w:val="0"/>
        <w:ind w:firstLine="0" w:firstLineChars="0"/>
        <w:jc w:val="left"/>
        <w:rPr>
          <w:rFonts w:ascii="宋体" w:hAnsi="宋体"/>
          <w:b/>
          <w:bCs/>
          <w:color w:val="auto"/>
          <w:sz w:val="28"/>
          <w:szCs w:val="28"/>
          <w:highlight w:val="none"/>
        </w:rPr>
      </w:pPr>
      <w:bookmarkStart w:id="2" w:name="_GoBack"/>
      <w:bookmarkEnd w:id="2"/>
      <w:r>
        <w:rPr>
          <w:rFonts w:hint="eastAsia" w:ascii="宋体" w:hAnsi="宋体"/>
          <w:b/>
          <w:bCs/>
          <w:color w:val="auto"/>
          <w:szCs w:val="21"/>
          <w:highlight w:val="none"/>
          <w:lang w:eastAsia="zh-CN"/>
        </w:rPr>
        <w:t>附：</w:t>
      </w:r>
      <w:r>
        <w:rPr>
          <w:rFonts w:hint="eastAsia" w:ascii="宋体" w:hAnsi="宋体"/>
          <w:b/>
          <w:bCs/>
          <w:color w:val="auto"/>
          <w:szCs w:val="21"/>
          <w:highlight w:val="none"/>
        </w:rPr>
        <w:t>投标人股东关系构成表</w:t>
      </w:r>
    </w:p>
    <w:p w14:paraId="396F06C5">
      <w:pPr>
        <w:widowControl w:val="0"/>
        <w:autoSpaceDE w:val="0"/>
        <w:autoSpaceDN w:val="0"/>
        <w:adjustRightInd w:val="0"/>
        <w:snapToGrid w:val="0"/>
        <w:ind w:firstLine="0" w:firstLineChars="0"/>
        <w:jc w:val="left"/>
        <w:rPr>
          <w:rFonts w:ascii="宋体" w:hAnsi="宋体"/>
          <w:b/>
          <w:bCs/>
          <w:color w:val="auto"/>
          <w:szCs w:val="21"/>
          <w:highlight w:val="none"/>
        </w:rPr>
      </w:pPr>
    </w:p>
    <w:p w14:paraId="400FB40E">
      <w:pPr>
        <w:widowControl w:val="0"/>
        <w:autoSpaceDE w:val="0"/>
        <w:autoSpaceDN w:val="0"/>
        <w:adjustRightInd w:val="0"/>
        <w:snapToGrid w:val="0"/>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投标人股东关系构成表</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3"/>
        <w:gridCol w:w="6310"/>
      </w:tblGrid>
      <w:tr w14:paraId="01A7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4940ECD">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投标人名称</w:t>
            </w:r>
          </w:p>
        </w:tc>
        <w:tc>
          <w:tcPr>
            <w:tcW w:w="3702" w:type="pct"/>
            <w:tcBorders>
              <w:top w:val="single" w:color="000000" w:sz="4" w:space="0"/>
              <w:left w:val="single" w:color="000000" w:sz="4" w:space="0"/>
              <w:bottom w:val="single" w:color="000000" w:sz="4" w:space="0"/>
              <w:right w:val="single" w:color="000000" w:sz="4" w:space="0"/>
            </w:tcBorders>
            <w:vAlign w:val="center"/>
          </w:tcPr>
          <w:p w14:paraId="2C4AE0D5">
            <w:pPr>
              <w:widowControl w:val="0"/>
              <w:autoSpaceDE w:val="0"/>
              <w:autoSpaceDN w:val="0"/>
              <w:adjustRightInd w:val="0"/>
              <w:snapToGrid w:val="0"/>
              <w:ind w:firstLine="0" w:firstLineChars="0"/>
              <w:jc w:val="left"/>
              <w:rPr>
                <w:rFonts w:ascii="宋体" w:hAnsi="宋体" w:cs="Segoe UI Symbol"/>
                <w:color w:val="auto"/>
                <w:kern w:val="0"/>
                <w:szCs w:val="21"/>
                <w:highlight w:val="none"/>
              </w:rPr>
            </w:pPr>
          </w:p>
        </w:tc>
      </w:tr>
      <w:tr w14:paraId="6042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3DFD18B">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本单位负责人（法定代表人）姓名</w:t>
            </w:r>
          </w:p>
        </w:tc>
        <w:tc>
          <w:tcPr>
            <w:tcW w:w="3702" w:type="pct"/>
            <w:tcBorders>
              <w:top w:val="single" w:color="000000" w:sz="4" w:space="0"/>
              <w:left w:val="single" w:color="000000" w:sz="4" w:space="0"/>
              <w:bottom w:val="single" w:color="000000" w:sz="4" w:space="0"/>
              <w:right w:val="single" w:color="000000" w:sz="4" w:space="0"/>
            </w:tcBorders>
            <w:vAlign w:val="center"/>
          </w:tcPr>
          <w:p w14:paraId="70DD1B98">
            <w:pPr>
              <w:widowControl w:val="0"/>
              <w:autoSpaceDE w:val="0"/>
              <w:autoSpaceDN w:val="0"/>
              <w:adjustRightInd w:val="0"/>
              <w:snapToGrid w:val="0"/>
              <w:ind w:firstLine="0" w:firstLineChars="0"/>
              <w:jc w:val="left"/>
              <w:rPr>
                <w:rFonts w:ascii="宋体" w:hAnsi="宋体" w:cs="Segoe UI Symbol"/>
                <w:color w:val="auto"/>
                <w:kern w:val="0"/>
                <w:szCs w:val="21"/>
                <w:highlight w:val="none"/>
              </w:rPr>
            </w:pPr>
          </w:p>
        </w:tc>
      </w:tr>
      <w:tr w14:paraId="38DF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2D67D80">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是否存在本单位的控股股东</w:t>
            </w:r>
          </w:p>
        </w:tc>
        <w:tc>
          <w:tcPr>
            <w:tcW w:w="3702" w:type="pct"/>
            <w:tcBorders>
              <w:top w:val="single" w:color="000000" w:sz="4" w:space="0"/>
              <w:left w:val="single" w:color="000000" w:sz="4" w:space="0"/>
              <w:bottom w:val="single" w:color="000000" w:sz="4" w:space="0"/>
              <w:right w:val="single" w:color="000000" w:sz="4" w:space="0"/>
            </w:tcBorders>
            <w:vAlign w:val="center"/>
          </w:tcPr>
          <w:p w14:paraId="63314A03">
            <w:pPr>
              <w:widowControl w:val="0"/>
              <w:autoSpaceDE w:val="0"/>
              <w:autoSpaceDN w:val="0"/>
              <w:adjustRightInd w:val="0"/>
              <w:snapToGrid w:val="0"/>
              <w:ind w:firstLine="0" w:firstLineChars="0"/>
              <w:jc w:val="left"/>
              <w:rPr>
                <w:rFonts w:ascii="宋体" w:hAnsi="宋体" w:cs="Segoe UI Symbol"/>
                <w:color w:val="auto"/>
                <w:kern w:val="0"/>
                <w:szCs w:val="21"/>
                <w:highlight w:val="none"/>
                <w:u w:val="single"/>
              </w:rPr>
            </w:pPr>
            <w:r>
              <w:rPr>
                <w:rFonts w:hint="eastAsia" w:ascii="宋体" w:hAnsi="宋体" w:cs="Segoe UI Symbol"/>
                <w:color w:val="auto"/>
                <w:kern w:val="0"/>
                <w:szCs w:val="21"/>
                <w:highlight w:val="none"/>
              </w:rPr>
              <w:t>□是，其控股股东为：</w:t>
            </w:r>
            <w:r>
              <w:rPr>
                <w:rFonts w:hint="eastAsia"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rPr>
              <w:t>，股份占比：</w:t>
            </w:r>
            <w:r>
              <w:rPr>
                <w:rFonts w:hint="eastAsia"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rPr>
              <w:t>；</w:t>
            </w:r>
          </w:p>
          <w:p w14:paraId="5B965F4F">
            <w:pPr>
              <w:widowControl w:val="0"/>
              <w:autoSpaceDE w:val="0"/>
              <w:autoSpaceDN w:val="0"/>
              <w:adjustRightInd w:val="0"/>
              <w:snapToGrid w:val="0"/>
              <w:ind w:firstLine="0" w:firstLineChars="0"/>
              <w:jc w:val="left"/>
              <w:rPr>
                <w:rFonts w:ascii="宋体" w:hAnsi="宋体" w:cs="Segoe UI Symbol"/>
                <w:color w:val="auto"/>
                <w:kern w:val="0"/>
                <w:szCs w:val="21"/>
                <w:highlight w:val="none"/>
              </w:rPr>
            </w:pPr>
            <w:r>
              <w:rPr>
                <w:rFonts w:hint="eastAsia" w:ascii="宋体" w:hAnsi="宋体" w:cs="Segoe UI Symbol"/>
                <w:color w:val="auto"/>
                <w:kern w:val="0"/>
                <w:szCs w:val="21"/>
                <w:highlight w:val="none"/>
              </w:rPr>
              <w:t>其他主要股东及其股份占比：</w:t>
            </w:r>
            <w:r>
              <w:rPr>
                <w:rFonts w:hint="eastAsia"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rPr>
              <w:t>。</w:t>
            </w:r>
          </w:p>
          <w:p w14:paraId="07658FCF">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cs="Segoe UI Symbol"/>
                <w:color w:val="auto"/>
                <w:kern w:val="0"/>
                <w:szCs w:val="21"/>
                <w:highlight w:val="none"/>
              </w:rPr>
              <w:t>□否</w:t>
            </w:r>
          </w:p>
        </w:tc>
      </w:tr>
      <w:tr w14:paraId="7540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DC3CCFF">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是否存在“与本单位存在管理关系的单位”</w:t>
            </w:r>
          </w:p>
        </w:tc>
        <w:tc>
          <w:tcPr>
            <w:tcW w:w="3702" w:type="pct"/>
            <w:tcBorders>
              <w:top w:val="single" w:color="000000" w:sz="4" w:space="0"/>
              <w:left w:val="single" w:color="000000" w:sz="4" w:space="0"/>
              <w:bottom w:val="single" w:color="000000" w:sz="4" w:space="0"/>
              <w:right w:val="single" w:color="000000" w:sz="4" w:space="0"/>
            </w:tcBorders>
            <w:vAlign w:val="center"/>
          </w:tcPr>
          <w:p w14:paraId="1D10D990">
            <w:pPr>
              <w:widowControl w:val="0"/>
              <w:autoSpaceDE w:val="0"/>
              <w:autoSpaceDN w:val="0"/>
              <w:adjustRightInd w:val="0"/>
              <w:snapToGrid w:val="0"/>
              <w:ind w:firstLine="0" w:firstLineChars="0"/>
              <w:jc w:val="left"/>
              <w:rPr>
                <w:rFonts w:ascii="宋体" w:hAnsi="宋体" w:cs="Segoe UI Symbol"/>
                <w:color w:val="auto"/>
                <w:kern w:val="0"/>
                <w:szCs w:val="21"/>
                <w:highlight w:val="none"/>
                <w:u w:val="single"/>
              </w:rPr>
            </w:pPr>
            <w:r>
              <w:rPr>
                <w:rFonts w:hint="eastAsia" w:ascii="宋体" w:hAnsi="宋体" w:cs="Segoe UI Symbol"/>
                <w:color w:val="auto"/>
                <w:kern w:val="0"/>
                <w:szCs w:val="21"/>
                <w:highlight w:val="none"/>
              </w:rPr>
              <w:t>□是，该单位为：</w:t>
            </w:r>
            <w:r>
              <w:rPr>
                <w:rFonts w:hint="eastAsia" w:ascii="宋体" w:hAnsi="宋体" w:cs="Segoe UI Symbol"/>
                <w:color w:val="auto"/>
                <w:kern w:val="0"/>
                <w:szCs w:val="21"/>
                <w:highlight w:val="none"/>
                <w:u w:val="single"/>
              </w:rPr>
              <w:t xml:space="preserve">                                          </w:t>
            </w:r>
          </w:p>
          <w:p w14:paraId="09C6C2AF">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cs="Segoe UI Symbol"/>
                <w:color w:val="auto"/>
                <w:kern w:val="0"/>
                <w:szCs w:val="21"/>
                <w:highlight w:val="none"/>
              </w:rPr>
              <w:t>□否</w:t>
            </w:r>
          </w:p>
        </w:tc>
      </w:tr>
      <w:tr w14:paraId="11F2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298"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8CD2D80">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是否存在“与招标人有利害关系”的情况</w:t>
            </w:r>
          </w:p>
        </w:tc>
        <w:tc>
          <w:tcPr>
            <w:tcW w:w="3702" w:type="pct"/>
            <w:tcBorders>
              <w:top w:val="single" w:color="000000" w:sz="4" w:space="0"/>
              <w:left w:val="single" w:color="000000" w:sz="4" w:space="0"/>
              <w:bottom w:val="single" w:color="000000" w:sz="4" w:space="0"/>
              <w:right w:val="single" w:color="000000" w:sz="4" w:space="0"/>
            </w:tcBorders>
            <w:vAlign w:val="center"/>
          </w:tcPr>
          <w:p w14:paraId="0386201F">
            <w:pPr>
              <w:widowControl w:val="0"/>
              <w:autoSpaceDE w:val="0"/>
              <w:autoSpaceDN w:val="0"/>
              <w:adjustRightInd w:val="0"/>
              <w:snapToGrid w:val="0"/>
              <w:ind w:firstLine="0" w:firstLineChars="0"/>
              <w:jc w:val="left"/>
              <w:rPr>
                <w:rFonts w:ascii="宋体" w:hAnsi="宋体" w:cs="Segoe UI Symbol"/>
                <w:color w:val="auto"/>
                <w:kern w:val="0"/>
                <w:szCs w:val="21"/>
                <w:highlight w:val="none"/>
                <w:u w:val="single"/>
              </w:rPr>
            </w:pPr>
            <w:r>
              <w:rPr>
                <w:rFonts w:hint="eastAsia" w:ascii="宋体" w:hAnsi="宋体" w:cs="Segoe UI Symbol"/>
                <w:color w:val="auto"/>
                <w:kern w:val="0"/>
                <w:szCs w:val="21"/>
                <w:highlight w:val="none"/>
              </w:rPr>
              <w:t>□是，与招标人的关系为：</w:t>
            </w:r>
            <w:r>
              <w:rPr>
                <w:rFonts w:hint="eastAsia" w:ascii="宋体" w:hAnsi="宋体" w:cs="Segoe UI Symbol"/>
                <w:color w:val="auto"/>
                <w:kern w:val="0"/>
                <w:szCs w:val="21"/>
                <w:highlight w:val="none"/>
                <w:u w:val="single"/>
              </w:rPr>
              <w:t xml:space="preserve">                                   </w:t>
            </w:r>
          </w:p>
          <w:p w14:paraId="3621FD33">
            <w:pPr>
              <w:widowControl w:val="0"/>
              <w:autoSpaceDE w:val="0"/>
              <w:autoSpaceDN w:val="0"/>
              <w:adjustRightInd w:val="0"/>
              <w:snapToGrid w:val="0"/>
              <w:ind w:firstLine="0" w:firstLineChars="0"/>
              <w:jc w:val="left"/>
              <w:rPr>
                <w:rFonts w:ascii="宋体" w:hAnsi="宋体" w:cs="Segoe UI Symbol"/>
                <w:color w:val="auto"/>
                <w:kern w:val="0"/>
                <w:szCs w:val="21"/>
                <w:highlight w:val="none"/>
              </w:rPr>
            </w:pPr>
            <w:r>
              <w:rPr>
                <w:rFonts w:hint="eastAsia" w:ascii="宋体" w:hAnsi="宋体" w:cs="Segoe UI Symbol"/>
                <w:color w:val="auto"/>
                <w:kern w:val="0"/>
                <w:szCs w:val="21"/>
                <w:highlight w:val="none"/>
              </w:rPr>
              <w:t>□否</w:t>
            </w:r>
          </w:p>
        </w:tc>
      </w:tr>
    </w:tbl>
    <w:p w14:paraId="4D842973">
      <w:pPr>
        <w:widowControl w:val="0"/>
        <w:autoSpaceDE w:val="0"/>
        <w:autoSpaceDN w:val="0"/>
        <w:adjustRightInd w:val="0"/>
        <w:snapToGrid w:val="0"/>
        <w:ind w:firstLine="0" w:firstLineChars="0"/>
        <w:jc w:val="left"/>
        <w:rPr>
          <w:rFonts w:ascii="宋体" w:hAnsi="宋体"/>
          <w:b/>
          <w:bCs/>
          <w:color w:val="auto"/>
          <w:szCs w:val="21"/>
          <w:highlight w:val="none"/>
        </w:rPr>
      </w:pPr>
      <w:r>
        <w:rPr>
          <w:rFonts w:hint="eastAsia" w:ascii="宋体" w:hAnsi="宋体"/>
          <w:b/>
          <w:bCs/>
          <w:color w:val="auto"/>
          <w:szCs w:val="21"/>
          <w:highlight w:val="none"/>
        </w:rPr>
        <w:t>注：</w:t>
      </w:r>
    </w:p>
    <w:p w14:paraId="2817D767">
      <w:pPr>
        <w:widowControl w:val="0"/>
        <w:autoSpaceDE w:val="0"/>
        <w:autoSpaceDN w:val="0"/>
        <w:adjustRightInd w:val="0"/>
        <w:snapToGrid w:val="0"/>
        <w:ind w:firstLine="0" w:firstLineChars="0"/>
        <w:jc w:val="left"/>
        <w:rPr>
          <w:rFonts w:ascii="宋体" w:hAnsi="宋体"/>
          <w:bCs/>
          <w:color w:val="auto"/>
          <w:szCs w:val="21"/>
          <w:highlight w:val="none"/>
        </w:rPr>
      </w:pPr>
      <w:r>
        <w:rPr>
          <w:rFonts w:hint="eastAsia" w:ascii="宋体" w:hAnsi="宋体"/>
          <w:bCs/>
          <w:color w:val="auto"/>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2E2988A3">
      <w:pPr>
        <w:widowControl w:val="0"/>
        <w:autoSpaceDE w:val="0"/>
        <w:autoSpaceDN w:val="0"/>
        <w:adjustRightInd w:val="0"/>
        <w:snapToGrid w:val="0"/>
        <w:ind w:firstLine="0" w:firstLineChars="0"/>
        <w:jc w:val="left"/>
        <w:rPr>
          <w:rFonts w:ascii="宋体" w:hAnsi="宋体"/>
          <w:bCs/>
          <w:color w:val="auto"/>
          <w:szCs w:val="21"/>
          <w:highlight w:val="none"/>
        </w:rPr>
      </w:pPr>
      <w:r>
        <w:rPr>
          <w:rFonts w:hint="eastAsia" w:ascii="宋体" w:hAnsi="宋体"/>
          <w:bCs/>
          <w:color w:val="auto"/>
          <w:szCs w:val="21"/>
          <w:highlight w:val="none"/>
        </w:rPr>
        <w:t>2、此表格必须填写，否则将视为未实质性响应招标文件；</w:t>
      </w:r>
    </w:p>
    <w:p w14:paraId="065BCAEC">
      <w:pPr>
        <w:widowControl w:val="0"/>
        <w:autoSpaceDE w:val="0"/>
        <w:autoSpaceDN w:val="0"/>
        <w:adjustRightInd w:val="0"/>
        <w:snapToGrid w:val="0"/>
        <w:ind w:firstLine="0" w:firstLineChars="0"/>
        <w:jc w:val="left"/>
        <w:rPr>
          <w:rFonts w:ascii="宋体" w:hAnsi="宋体"/>
          <w:bCs/>
          <w:color w:val="auto"/>
          <w:szCs w:val="21"/>
          <w:highlight w:val="none"/>
        </w:rPr>
      </w:pPr>
      <w:r>
        <w:rPr>
          <w:rFonts w:hint="eastAsia" w:ascii="宋体" w:hAnsi="宋体"/>
          <w:bCs/>
          <w:color w:val="auto"/>
          <w:szCs w:val="21"/>
          <w:highlight w:val="none"/>
        </w:rPr>
        <w:t>3、投标人需如实填写上述信息，如查实上述信息与实际不符，视为提供虚假证明材料骗取中标，投标人应承担相应法律后果。</w:t>
      </w:r>
    </w:p>
    <w:p w14:paraId="420BF00E">
      <w:pPr>
        <w:widowControl w:val="0"/>
        <w:numPr>
          <w:ilvl w:val="0"/>
          <w:numId w:val="0"/>
        </w:numPr>
        <w:autoSpaceDE w:val="0"/>
        <w:autoSpaceDN w:val="0"/>
        <w:adjustRightInd w:val="0"/>
        <w:snapToGrid w:val="0"/>
        <w:jc w:val="both"/>
        <w:rPr>
          <w:rFonts w:hint="eastAsia" w:ascii="宋体" w:hAnsi="宋体"/>
          <w:szCs w:val="21"/>
          <w:lang w:eastAsia="zh-CN"/>
        </w:rPr>
      </w:pPr>
    </w:p>
    <w:sectPr>
      <w:headerReference r:id="rId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62AD">
    <w:pPr>
      <w:pStyle w:val="6"/>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4C296"/>
    <w:multiLevelType w:val="singleLevel"/>
    <w:tmpl w:val="D2D4C296"/>
    <w:lvl w:ilvl="0" w:tentative="0">
      <w:start w:val="1"/>
      <w:numFmt w:val="decimal"/>
      <w:suff w:val="nothing"/>
      <w:lvlText w:val="%1、"/>
      <w:lvlJc w:val="left"/>
    </w:lvl>
  </w:abstractNum>
  <w:abstractNum w:abstractNumId="1">
    <w:nsid w:val="D4B04F09"/>
    <w:multiLevelType w:val="singleLevel"/>
    <w:tmpl w:val="D4B04F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wYWYxYjQxNzE4Yzk1ZGRiN2JmMTFjMzI0M2UifQ=="/>
  </w:docVars>
  <w:rsids>
    <w:rsidRoot w:val="00000000"/>
    <w:rsid w:val="07522BB8"/>
    <w:rsid w:val="11687FAE"/>
    <w:rsid w:val="116E3FA7"/>
    <w:rsid w:val="141D3B70"/>
    <w:rsid w:val="1B6D38EF"/>
    <w:rsid w:val="1D652DBA"/>
    <w:rsid w:val="1EE2498D"/>
    <w:rsid w:val="2D071A06"/>
    <w:rsid w:val="33A25B44"/>
    <w:rsid w:val="39763CCE"/>
    <w:rsid w:val="41405CDD"/>
    <w:rsid w:val="4182744A"/>
    <w:rsid w:val="4BB1460D"/>
    <w:rsid w:val="507D43E8"/>
    <w:rsid w:val="55BD5645"/>
    <w:rsid w:val="590A6456"/>
    <w:rsid w:val="5B9E0BDB"/>
    <w:rsid w:val="6430328B"/>
    <w:rsid w:val="65B8702E"/>
    <w:rsid w:val="67DB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40" w:after="240"/>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1"/>
    <w:pPr>
      <w:spacing w:after="120"/>
    </w:pPr>
  </w:style>
  <w:style w:type="paragraph" w:styleId="4">
    <w:name w:val="Body Text Indent"/>
    <w:basedOn w:val="1"/>
    <w:autoRedefine/>
    <w:semiHidden/>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8">
    <w:name w:val="Body Text First Indent 2"/>
    <w:basedOn w:val="4"/>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2529</Words>
  <Characters>2668</Characters>
  <Lines>0</Lines>
  <Paragraphs>0</Paragraphs>
  <TotalTime>0</TotalTime>
  <ScaleCrop>false</ScaleCrop>
  <LinksUpToDate>false</LinksUpToDate>
  <CharactersWithSpaces>3402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2022-07-04T15:03:00Z</dcterms:created>
  <dc:creator>huang</dc:creator>
  <cp:lastModifiedBy>王雪</cp:lastModifiedBy>
  <dcterms:modified xsi:type="dcterms:W3CDTF">2025-07-15T07:50:02Z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789916F089144831B6ED797A4ACCBD43_13</vt:lpwstr>
  </property>
  <property fmtid="{D5CDD505-2E9C-101B-9397-08002B2CF9AE}" pid="4" name="KSOTemplateDocerSaveRecord">
    <vt:lpwstr>eyJoZGlkIjoiNWI3MDgwYWYxYjQxNzE4Yzk1ZGRiN2JmMTFjMzI0M2UiLCJ1c2VySWQiOiIyMjYwMDc5MTEifQ==</vt:lpwstr>
  </property>
</Properties>
</file>