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D1B455">
      <w:pPr>
        <w:widowControl w:val="0"/>
        <w:numPr>
          <w:ilvl w:val="0"/>
          <w:numId w:val="0"/>
        </w:numPr>
        <w:spacing w:before="240" w:after="60" w:line="360" w:lineRule="auto"/>
        <w:ind w:left="425" w:leftChars="0"/>
        <w:jc w:val="center"/>
        <w:outlineLvl w:val="0"/>
        <w:rPr>
          <w:rFonts w:hint="eastAsia" w:ascii="宋体" w:hAnsi="宋体" w:eastAsia="宋体" w:cs="宋体"/>
          <w:b/>
          <w:bCs/>
          <w:sz w:val="44"/>
          <w:szCs w:val="44"/>
          <w:lang w:eastAsia="zh-CN"/>
        </w:rPr>
      </w:pPr>
      <w:bookmarkStart w:id="0" w:name="_Hlk532142439"/>
    </w:p>
    <w:p w14:paraId="5593049D">
      <w:pPr>
        <w:widowControl w:val="0"/>
        <w:numPr>
          <w:ilvl w:val="0"/>
          <w:numId w:val="0"/>
        </w:numPr>
        <w:spacing w:before="240" w:after="60" w:line="360" w:lineRule="auto"/>
        <w:ind w:left="425" w:leftChars="0"/>
        <w:jc w:val="center"/>
        <w:outlineLvl w:val="0"/>
        <w:rPr>
          <w:rFonts w:hint="eastAsia" w:ascii="宋体" w:hAnsi="宋体" w:eastAsia="宋体" w:cs="宋体"/>
          <w:b/>
          <w:bCs/>
          <w:sz w:val="44"/>
          <w:szCs w:val="44"/>
          <w:lang w:val="en-US" w:eastAsia="zh-CN"/>
        </w:rPr>
      </w:pPr>
      <w:r>
        <w:rPr>
          <w:rFonts w:hint="eastAsia" w:ascii="宋体" w:hAnsi="宋体" w:cs="宋体"/>
          <w:b/>
          <w:bCs/>
          <w:sz w:val="44"/>
          <w:szCs w:val="44"/>
          <w:lang w:eastAsia="zh-CN"/>
        </w:rPr>
        <w:t>国任财产保险有限公司内蒙古分公司2025年安全生产责任保险事故预防服务第三方供应商采购项目</w:t>
      </w:r>
    </w:p>
    <w:p w14:paraId="2BFAFEC4">
      <w:pPr>
        <w:pStyle w:val="4"/>
        <w:ind w:left="0" w:leftChars="0" w:firstLine="0" w:firstLineChars="0"/>
        <w:rPr>
          <w:rFonts w:hint="eastAsia" w:ascii="宋体" w:hAnsi="宋体" w:eastAsia="宋体" w:cs="宋体"/>
          <w:b/>
          <w:bCs/>
          <w:sz w:val="32"/>
          <w:szCs w:val="32"/>
          <w:lang w:val="en-US" w:eastAsia="zh-CN"/>
        </w:rPr>
      </w:pPr>
    </w:p>
    <w:p w14:paraId="08659BF8">
      <w:pPr>
        <w:pStyle w:val="4"/>
        <w:ind w:left="0" w:leftChars="0" w:firstLine="0" w:firstLineChars="0"/>
        <w:jc w:val="both"/>
        <w:rPr>
          <w:rFonts w:hint="eastAsia" w:ascii="宋体" w:hAnsi="宋体" w:cs="宋体"/>
          <w:b/>
          <w:bCs/>
          <w:sz w:val="28"/>
          <w:szCs w:val="28"/>
          <w:lang w:val="en-US" w:eastAsia="zh-CN"/>
        </w:rPr>
      </w:pPr>
      <w:bookmarkStart w:id="1" w:name="OLE_LINK6"/>
      <w:r>
        <w:rPr>
          <w:rFonts w:hint="eastAsia" w:ascii="宋体" w:hAnsi="宋体" w:cs="宋体"/>
          <w:b/>
          <w:bCs/>
          <w:sz w:val="28"/>
          <w:szCs w:val="28"/>
          <w:lang w:val="en-US" w:eastAsia="zh-CN"/>
        </w:rPr>
        <w:t>标段一：建筑行业安全生产责任保险事故预防服务；</w:t>
      </w:r>
    </w:p>
    <w:p w14:paraId="481F3CEE">
      <w:pPr>
        <w:pStyle w:val="4"/>
        <w:ind w:left="0" w:leftChars="0" w:firstLine="0" w:firstLineChars="0"/>
        <w:jc w:val="both"/>
        <w:rPr>
          <w:rFonts w:hint="eastAsia" w:ascii="宋体" w:hAnsi="宋体" w:cs="宋体"/>
          <w:b/>
          <w:bCs/>
          <w:sz w:val="28"/>
          <w:szCs w:val="28"/>
          <w:lang w:val="en-US" w:eastAsia="zh-CN"/>
        </w:rPr>
      </w:pPr>
      <w:r>
        <w:rPr>
          <w:rFonts w:hint="eastAsia" w:ascii="宋体" w:hAnsi="宋体" w:cs="宋体"/>
          <w:b/>
          <w:bCs/>
          <w:sz w:val="28"/>
          <w:szCs w:val="28"/>
          <w:lang w:val="en-US" w:eastAsia="zh-CN"/>
        </w:rPr>
        <w:t>标段二：其他高危行业（煤矿、非煤矿山、危险化学品、烟花爆竹、金属冶炼、机械制造等）安责险防灾防损事故预防服务；</w:t>
      </w:r>
      <w:bookmarkEnd w:id="1"/>
    </w:p>
    <w:p w14:paraId="451981BE">
      <w:pPr>
        <w:widowControl w:val="0"/>
        <w:numPr>
          <w:ilvl w:val="0"/>
          <w:numId w:val="0"/>
        </w:numPr>
        <w:spacing w:before="240" w:after="60" w:line="360" w:lineRule="auto"/>
        <w:jc w:val="both"/>
        <w:outlineLvl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标段编号（标段一或标段一）:</w:t>
      </w:r>
      <w:r>
        <w:rPr>
          <w:rFonts w:hint="eastAsia" w:ascii="宋体" w:hAnsi="宋体" w:cs="宋体"/>
          <w:b/>
          <w:bCs/>
          <w:sz w:val="28"/>
          <w:szCs w:val="28"/>
          <w:lang w:val="en-US" w:eastAsia="zh-CN"/>
        </w:rPr>
        <w:t>25CAA34A01376＆2518A0235423</w:t>
      </w:r>
      <w:r>
        <w:rPr>
          <w:rFonts w:hint="eastAsia" w:ascii="宋体" w:hAnsi="宋体" w:eastAsia="宋体" w:cs="宋体"/>
          <w:b/>
          <w:bCs/>
          <w:sz w:val="28"/>
          <w:szCs w:val="28"/>
          <w:lang w:val="en-US" w:eastAsia="zh-CN"/>
        </w:rPr>
        <w:t>/01</w:t>
      </w:r>
      <w:r>
        <w:rPr>
          <w:rFonts w:hint="eastAsia" w:ascii="宋体" w:hAnsi="宋体" w:cs="宋体"/>
          <w:b/>
          <w:bCs/>
          <w:sz w:val="28"/>
          <w:szCs w:val="28"/>
          <w:lang w:val="en-US" w:eastAsia="zh-CN"/>
        </w:rPr>
        <w:t>/02</w:t>
      </w:r>
    </w:p>
    <w:p w14:paraId="6D4FEB75">
      <w:pPr>
        <w:widowControl w:val="0"/>
        <w:numPr>
          <w:ilvl w:val="0"/>
          <w:numId w:val="0"/>
        </w:numPr>
        <w:spacing w:before="240" w:after="60" w:line="360" w:lineRule="auto"/>
        <w:ind w:left="425" w:leftChars="0"/>
        <w:jc w:val="center"/>
        <w:outlineLvl w:val="0"/>
        <w:rPr>
          <w:rFonts w:hint="eastAsia" w:ascii="宋体" w:hAnsi="宋体" w:eastAsia="宋体" w:cs="宋体"/>
          <w:b/>
          <w:bCs/>
          <w:sz w:val="84"/>
          <w:szCs w:val="84"/>
        </w:rPr>
      </w:pPr>
      <w:r>
        <w:rPr>
          <w:rFonts w:hint="eastAsia" w:ascii="宋体" w:hAnsi="宋体" w:eastAsia="宋体" w:cs="宋体"/>
          <w:b/>
          <w:bCs/>
          <w:sz w:val="84"/>
          <w:szCs w:val="84"/>
          <w:lang w:eastAsia="zh-CN"/>
        </w:rPr>
        <w:t>报名文件</w:t>
      </w:r>
    </w:p>
    <w:p w14:paraId="286C4A2C">
      <w:pPr>
        <w:widowControl w:val="0"/>
        <w:numPr>
          <w:ilvl w:val="0"/>
          <w:numId w:val="0"/>
        </w:numPr>
        <w:spacing w:before="240" w:after="60" w:line="360" w:lineRule="auto"/>
        <w:ind w:left="425" w:leftChars="0" w:firstLine="1285" w:firstLineChars="400"/>
        <w:jc w:val="both"/>
        <w:outlineLvl w:val="0"/>
        <w:rPr>
          <w:rFonts w:hint="eastAsia" w:ascii="宋体" w:hAnsi="宋体" w:eastAsia="宋体" w:cs="宋体"/>
          <w:b/>
          <w:bCs/>
          <w:kern w:val="2"/>
          <w:sz w:val="32"/>
          <w:szCs w:val="32"/>
          <w:lang w:val="en-US" w:eastAsia="zh-CN" w:bidi="ar-SA"/>
        </w:rPr>
      </w:pPr>
    </w:p>
    <w:p w14:paraId="4FC278DD">
      <w:pPr>
        <w:widowControl w:val="0"/>
        <w:numPr>
          <w:ilvl w:val="0"/>
          <w:numId w:val="0"/>
        </w:numPr>
        <w:spacing w:before="240" w:after="60" w:line="360" w:lineRule="auto"/>
        <w:ind w:firstLine="964" w:firstLineChars="300"/>
        <w:jc w:val="both"/>
        <w:outlineLvl w:val="0"/>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投标人名称：</w:t>
      </w:r>
    </w:p>
    <w:p w14:paraId="114C0571">
      <w:pPr>
        <w:widowControl w:val="0"/>
        <w:numPr>
          <w:ilvl w:val="0"/>
          <w:numId w:val="0"/>
        </w:numPr>
        <w:spacing w:before="240" w:after="60" w:line="360" w:lineRule="auto"/>
        <w:ind w:firstLine="964" w:firstLineChars="300"/>
        <w:jc w:val="both"/>
        <w:outlineLvl w:val="0"/>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日      期：</w:t>
      </w:r>
      <w:r>
        <w:rPr>
          <w:rFonts w:hint="eastAsia" w:ascii="宋体" w:hAnsi="宋体" w:cs="宋体"/>
          <w:b/>
          <w:bCs/>
          <w:kern w:val="2"/>
          <w:sz w:val="32"/>
          <w:szCs w:val="32"/>
          <w:lang w:val="en-US" w:eastAsia="zh-CN" w:bidi="ar-SA"/>
        </w:rPr>
        <w:t xml:space="preserve">2025年 </w:t>
      </w:r>
      <w:r>
        <w:rPr>
          <w:rFonts w:hint="eastAsia" w:ascii="宋体" w:hAnsi="宋体" w:eastAsia="宋体" w:cs="宋体"/>
          <w:b/>
          <w:bCs/>
          <w:kern w:val="2"/>
          <w:sz w:val="32"/>
          <w:szCs w:val="32"/>
          <w:lang w:val="en-US" w:eastAsia="zh-CN" w:bidi="ar-SA"/>
        </w:rPr>
        <w:t xml:space="preserve"> 月</w:t>
      </w:r>
      <w:r>
        <w:rPr>
          <w:rFonts w:hint="eastAsia" w:ascii="宋体" w:hAnsi="宋体" w:cs="宋体"/>
          <w:b/>
          <w:bCs/>
          <w:kern w:val="2"/>
          <w:sz w:val="32"/>
          <w:szCs w:val="32"/>
          <w:lang w:val="en-US" w:eastAsia="zh-CN" w:bidi="ar-SA"/>
        </w:rPr>
        <w:t xml:space="preserve"> </w:t>
      </w:r>
      <w:r>
        <w:rPr>
          <w:rFonts w:hint="eastAsia" w:ascii="宋体" w:hAnsi="宋体" w:eastAsia="宋体" w:cs="宋体"/>
          <w:b/>
          <w:bCs/>
          <w:kern w:val="2"/>
          <w:sz w:val="32"/>
          <w:szCs w:val="32"/>
          <w:lang w:val="en-US" w:eastAsia="zh-CN" w:bidi="ar-SA"/>
        </w:rPr>
        <w:t xml:space="preserve"> 日</w:t>
      </w:r>
    </w:p>
    <w:p w14:paraId="6EA8B485">
      <w:pPr>
        <w:widowControl w:val="0"/>
        <w:numPr>
          <w:ilvl w:val="0"/>
          <w:numId w:val="0"/>
        </w:numPr>
        <w:spacing w:before="240" w:after="60" w:line="360" w:lineRule="auto"/>
        <w:ind w:firstLine="964" w:firstLineChars="300"/>
        <w:jc w:val="both"/>
        <w:outlineLvl w:val="0"/>
        <w:rPr>
          <w:rFonts w:hint="eastAsia" w:ascii="宋体" w:hAnsi="宋体" w:eastAsia="宋体" w:cs="宋体"/>
          <w:b/>
          <w:bCs/>
          <w:kern w:val="2"/>
          <w:sz w:val="32"/>
          <w:szCs w:val="32"/>
          <w:lang w:val="en-US" w:eastAsia="zh-CN" w:bidi="ar-SA"/>
        </w:rPr>
      </w:pPr>
    </w:p>
    <w:p w14:paraId="0652BF41">
      <w:pPr>
        <w:widowControl w:val="0"/>
        <w:numPr>
          <w:ilvl w:val="0"/>
          <w:numId w:val="0"/>
        </w:numPr>
        <w:spacing w:before="240" w:after="60" w:line="360" w:lineRule="auto"/>
        <w:ind w:firstLine="964" w:firstLineChars="300"/>
        <w:jc w:val="both"/>
        <w:outlineLvl w:val="0"/>
        <w:rPr>
          <w:rFonts w:hint="eastAsia" w:ascii="宋体" w:hAnsi="宋体" w:eastAsia="宋体" w:cs="宋体"/>
          <w:b/>
          <w:bCs/>
          <w:kern w:val="2"/>
          <w:sz w:val="32"/>
          <w:szCs w:val="32"/>
          <w:lang w:val="en-US" w:eastAsia="zh-CN" w:bidi="ar-SA"/>
        </w:rPr>
      </w:pPr>
    </w:p>
    <w:p w14:paraId="3522FC16">
      <w:pPr>
        <w:widowControl w:val="0"/>
        <w:numPr>
          <w:ilvl w:val="0"/>
          <w:numId w:val="0"/>
        </w:numPr>
        <w:spacing w:before="240" w:after="60" w:line="360" w:lineRule="auto"/>
        <w:jc w:val="left"/>
        <w:outlineLvl w:val="0"/>
        <w:rPr>
          <w:rFonts w:hint="eastAsia" w:ascii="宋体" w:hAnsi="宋体" w:eastAsia="宋体" w:cs="宋体"/>
          <w:b/>
          <w:bCs/>
          <w:sz w:val="52"/>
          <w:szCs w:val="52"/>
        </w:rPr>
      </w:pPr>
      <w:r>
        <w:rPr>
          <w:rFonts w:hint="eastAsia" w:ascii="宋体" w:hAnsi="宋体" w:eastAsia="宋体" w:cs="宋体"/>
          <w:b/>
          <w:bCs/>
          <w:sz w:val="52"/>
          <w:szCs w:val="52"/>
          <w:lang w:eastAsia="zh-CN"/>
        </w:rPr>
        <w:t>附件</w:t>
      </w:r>
      <w:r>
        <w:rPr>
          <w:rFonts w:hint="eastAsia" w:ascii="宋体" w:hAnsi="宋体" w:eastAsia="宋体" w:cs="宋体"/>
          <w:b/>
          <w:bCs/>
          <w:sz w:val="52"/>
          <w:szCs w:val="52"/>
          <w:lang w:val="en-US" w:eastAsia="zh-CN"/>
        </w:rPr>
        <w:t>1：</w:t>
      </w:r>
      <w:r>
        <w:rPr>
          <w:rFonts w:hint="eastAsia" w:ascii="宋体" w:hAnsi="宋体" w:eastAsia="宋体" w:cs="宋体"/>
          <w:b/>
          <w:bCs/>
          <w:sz w:val="52"/>
          <w:szCs w:val="52"/>
        </w:rPr>
        <w:t>法定代表人资格证明书</w:t>
      </w:r>
    </w:p>
    <w:bookmarkEnd w:id="0"/>
    <w:p w14:paraId="1217C06A">
      <w:pPr>
        <w:widowControl w:val="0"/>
        <w:autoSpaceDE w:val="0"/>
        <w:autoSpaceDN w:val="0"/>
        <w:adjustRightInd w:val="0"/>
        <w:snapToGrid w:val="0"/>
        <w:ind w:firstLine="0" w:firstLineChars="0"/>
        <w:jc w:val="left"/>
        <w:rPr>
          <w:rFonts w:ascii="宋体" w:hAnsi="宋体"/>
          <w:sz w:val="24"/>
        </w:rPr>
      </w:pPr>
    </w:p>
    <w:p w14:paraId="78BBE518">
      <w:pPr>
        <w:widowControl w:val="0"/>
        <w:autoSpaceDE w:val="0"/>
        <w:autoSpaceDN w:val="0"/>
        <w:adjustRightInd w:val="0"/>
        <w:snapToGrid w:val="0"/>
        <w:ind w:firstLine="0" w:firstLineChars="0"/>
        <w:jc w:val="center"/>
        <w:rPr>
          <w:rFonts w:ascii="宋体" w:hAnsi="宋体" w:eastAsia="宋体" w:cs="Times New Roman"/>
          <w:b/>
          <w:color w:val="auto"/>
          <w:sz w:val="32"/>
          <w:szCs w:val="32"/>
          <w:highlight w:val="none"/>
        </w:rPr>
      </w:pPr>
      <w:bookmarkStart w:id="2" w:name="_Hlk532142471"/>
      <w:r>
        <w:rPr>
          <w:rFonts w:hint="eastAsia" w:ascii="宋体" w:hAnsi="宋体" w:eastAsia="宋体" w:cs="Times New Roman"/>
          <w:b/>
          <w:color w:val="auto"/>
          <w:sz w:val="32"/>
          <w:szCs w:val="32"/>
          <w:highlight w:val="none"/>
        </w:rPr>
        <w:t>法定代表人资格证明书</w:t>
      </w:r>
    </w:p>
    <w:p w14:paraId="7AB0CE5C">
      <w:pPr>
        <w:widowControl w:val="0"/>
        <w:autoSpaceDE w:val="0"/>
        <w:autoSpaceDN w:val="0"/>
        <w:adjustRightInd w:val="0"/>
        <w:snapToGrid w:val="0"/>
        <w:ind w:firstLine="0" w:firstLineChars="0"/>
        <w:jc w:val="left"/>
        <w:rPr>
          <w:rFonts w:ascii="宋体" w:hAnsi="宋体" w:eastAsia="宋体" w:cs="Times New Roman"/>
          <w:color w:val="auto"/>
          <w:sz w:val="24"/>
          <w:highlight w:val="none"/>
        </w:rPr>
      </w:pPr>
    </w:p>
    <w:p w14:paraId="1190C46D">
      <w:pPr>
        <w:widowControl w:val="0"/>
        <w:autoSpaceDE w:val="0"/>
        <w:autoSpaceDN w:val="0"/>
        <w:adjustRightInd w:val="0"/>
        <w:snapToGrid w:val="0"/>
        <w:ind w:firstLine="0" w:firstLineChars="0"/>
        <w:jc w:val="left"/>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投标人名称：</w:t>
      </w:r>
      <w:r>
        <w:rPr>
          <w:rFonts w:hint="eastAsia" w:ascii="宋体" w:hAnsi="宋体" w:eastAsia="宋体" w:cs="Times New Roman"/>
          <w:color w:val="auto"/>
          <w:szCs w:val="21"/>
          <w:highlight w:val="none"/>
          <w:u w:val="single"/>
        </w:rPr>
        <w:t xml:space="preserve">                                 </w:t>
      </w:r>
    </w:p>
    <w:p w14:paraId="0394A15B">
      <w:pPr>
        <w:widowControl w:val="0"/>
        <w:autoSpaceDE w:val="0"/>
        <w:autoSpaceDN w:val="0"/>
        <w:adjustRightInd w:val="0"/>
        <w:snapToGrid w:val="0"/>
        <w:ind w:firstLine="0" w:firstLineChars="0"/>
        <w:jc w:val="left"/>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单位性质：</w:t>
      </w:r>
      <w:r>
        <w:rPr>
          <w:rFonts w:hint="eastAsia" w:ascii="宋体" w:hAnsi="宋体" w:eastAsia="宋体" w:cs="Times New Roman"/>
          <w:color w:val="auto"/>
          <w:szCs w:val="21"/>
          <w:highlight w:val="none"/>
          <w:u w:val="single"/>
        </w:rPr>
        <w:t xml:space="preserve">                                   </w:t>
      </w:r>
    </w:p>
    <w:p w14:paraId="737E40D0">
      <w:pPr>
        <w:widowControl w:val="0"/>
        <w:autoSpaceDE w:val="0"/>
        <w:autoSpaceDN w:val="0"/>
        <w:adjustRightInd w:val="0"/>
        <w:snapToGrid w:val="0"/>
        <w:ind w:firstLine="0" w:firstLineChars="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w:t>
      </w:r>
      <w:r>
        <w:rPr>
          <w:rFonts w:hint="eastAsia" w:ascii="宋体" w:hAnsi="宋体" w:eastAsia="宋体" w:cs="Times New Roman"/>
          <w:color w:val="auto"/>
          <w:szCs w:val="21"/>
          <w:highlight w:val="none"/>
          <w:u w:val="single"/>
        </w:rPr>
        <w:t xml:space="preserve">                                       </w:t>
      </w:r>
    </w:p>
    <w:p w14:paraId="6C86080C">
      <w:pPr>
        <w:widowControl w:val="0"/>
        <w:autoSpaceDE w:val="0"/>
        <w:autoSpaceDN w:val="0"/>
        <w:adjustRightInd w:val="0"/>
        <w:snapToGrid w:val="0"/>
        <w:ind w:firstLine="0" w:firstLineChars="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成立时间：</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日</w:t>
      </w:r>
    </w:p>
    <w:p w14:paraId="70DF9E00">
      <w:pPr>
        <w:widowControl w:val="0"/>
        <w:autoSpaceDE w:val="0"/>
        <w:autoSpaceDN w:val="0"/>
        <w:adjustRightInd w:val="0"/>
        <w:snapToGrid w:val="0"/>
        <w:ind w:firstLine="0" w:firstLineChars="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经营期限：</w:t>
      </w:r>
      <w:r>
        <w:rPr>
          <w:rFonts w:hint="eastAsia" w:ascii="宋体" w:hAnsi="宋体" w:eastAsia="宋体" w:cs="Times New Roman"/>
          <w:color w:val="auto"/>
          <w:szCs w:val="21"/>
          <w:highlight w:val="none"/>
          <w:u w:val="single"/>
        </w:rPr>
        <w:t xml:space="preserve">                                   </w:t>
      </w:r>
    </w:p>
    <w:p w14:paraId="49C1A5BD">
      <w:pPr>
        <w:widowControl w:val="0"/>
        <w:autoSpaceDE w:val="0"/>
        <w:autoSpaceDN w:val="0"/>
        <w:adjustRightInd w:val="0"/>
        <w:snapToGrid w:val="0"/>
        <w:ind w:firstLine="0" w:firstLineChars="0"/>
        <w:jc w:val="left"/>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姓名：</w:t>
      </w:r>
      <w:r>
        <w:rPr>
          <w:rFonts w:hint="eastAsia" w:ascii="宋体" w:hAnsi="宋体" w:eastAsia="宋体" w:cs="Times New Roman"/>
          <w:color w:val="auto"/>
          <w:szCs w:val="21"/>
          <w:highlight w:val="none"/>
          <w:u w:val="single"/>
        </w:rPr>
        <w:t xml:space="preserve">                                       </w:t>
      </w:r>
    </w:p>
    <w:p w14:paraId="06B182F1">
      <w:pPr>
        <w:widowControl w:val="0"/>
        <w:autoSpaceDE w:val="0"/>
        <w:autoSpaceDN w:val="0"/>
        <w:adjustRightInd w:val="0"/>
        <w:snapToGrid w:val="0"/>
        <w:ind w:firstLine="0" w:firstLineChars="0"/>
        <w:jc w:val="left"/>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性别：</w:t>
      </w:r>
      <w:r>
        <w:rPr>
          <w:rFonts w:hint="eastAsia" w:ascii="宋体" w:hAnsi="宋体" w:eastAsia="宋体" w:cs="Times New Roman"/>
          <w:color w:val="auto"/>
          <w:szCs w:val="21"/>
          <w:highlight w:val="none"/>
          <w:u w:val="single"/>
        </w:rPr>
        <w:t xml:space="preserve">                                       </w:t>
      </w:r>
    </w:p>
    <w:p w14:paraId="6532F9F0">
      <w:pPr>
        <w:widowControl w:val="0"/>
        <w:autoSpaceDE w:val="0"/>
        <w:autoSpaceDN w:val="0"/>
        <w:adjustRightInd w:val="0"/>
        <w:snapToGrid w:val="0"/>
        <w:ind w:firstLine="0" w:firstLineChars="0"/>
        <w:jc w:val="left"/>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年龄：</w:t>
      </w:r>
      <w:r>
        <w:rPr>
          <w:rFonts w:hint="eastAsia" w:ascii="宋体" w:hAnsi="宋体" w:eastAsia="宋体" w:cs="Times New Roman"/>
          <w:color w:val="auto"/>
          <w:szCs w:val="21"/>
          <w:highlight w:val="none"/>
          <w:u w:val="single"/>
        </w:rPr>
        <w:t xml:space="preserve">                                       </w:t>
      </w:r>
    </w:p>
    <w:p w14:paraId="0556D4E1">
      <w:pPr>
        <w:widowControl w:val="0"/>
        <w:autoSpaceDE w:val="0"/>
        <w:autoSpaceDN w:val="0"/>
        <w:adjustRightInd w:val="0"/>
        <w:snapToGrid w:val="0"/>
        <w:ind w:firstLine="0" w:firstLineChars="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职务：</w:t>
      </w:r>
      <w:r>
        <w:rPr>
          <w:rFonts w:hint="eastAsia" w:ascii="宋体" w:hAnsi="宋体" w:eastAsia="宋体" w:cs="Times New Roman"/>
          <w:color w:val="auto"/>
          <w:szCs w:val="21"/>
          <w:highlight w:val="none"/>
          <w:u w:val="single"/>
        </w:rPr>
        <w:t xml:space="preserve">                                       </w:t>
      </w:r>
    </w:p>
    <w:p w14:paraId="5EB3F4E4">
      <w:pPr>
        <w:widowControl w:val="0"/>
        <w:autoSpaceDE w:val="0"/>
        <w:autoSpaceDN w:val="0"/>
        <w:adjustRightInd w:val="0"/>
        <w:snapToGrid w:val="0"/>
        <w:ind w:firstLine="0" w:firstLineChars="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系</w:t>
      </w:r>
      <w:r>
        <w:rPr>
          <w:rFonts w:hint="eastAsia" w:ascii="宋体" w:hAnsi="宋体" w:eastAsia="宋体" w:cs="Times New Roman"/>
          <w:color w:val="auto"/>
          <w:szCs w:val="21"/>
          <w:highlight w:val="none"/>
          <w:u w:val="single"/>
        </w:rPr>
        <w:t xml:space="preserve">   （投标人名称）  </w:t>
      </w:r>
      <w:r>
        <w:rPr>
          <w:rFonts w:hint="eastAsia" w:ascii="宋体" w:hAnsi="宋体" w:eastAsia="宋体" w:cs="Times New Roman"/>
          <w:color w:val="auto"/>
          <w:szCs w:val="21"/>
          <w:highlight w:val="none"/>
        </w:rPr>
        <w:t>的法定代表人。</w:t>
      </w:r>
    </w:p>
    <w:p w14:paraId="41023768">
      <w:pPr>
        <w:widowControl w:val="0"/>
        <w:autoSpaceDE w:val="0"/>
        <w:autoSpaceDN w:val="0"/>
        <w:adjustRightInd w:val="0"/>
        <w:snapToGrid w:val="0"/>
        <w:ind w:firstLine="0" w:firstLineChars="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特此证明。</w:t>
      </w:r>
    </w:p>
    <w:p w14:paraId="65DEE121">
      <w:pPr>
        <w:widowControl w:val="0"/>
        <w:autoSpaceDE w:val="0"/>
        <w:autoSpaceDN w:val="0"/>
        <w:adjustRightInd w:val="0"/>
        <w:snapToGrid w:val="0"/>
        <w:ind w:firstLine="0" w:firstLineChars="0"/>
        <w:jc w:val="left"/>
        <w:rPr>
          <w:rFonts w:ascii="宋体" w:hAnsi="宋体" w:eastAsia="宋体" w:cs="Times New Roman"/>
          <w:bCs/>
          <w:color w:val="auto"/>
          <w:szCs w:val="21"/>
          <w:highlight w:val="none"/>
        </w:rPr>
      </w:pPr>
    </w:p>
    <w:p w14:paraId="0EAED92B">
      <w:pPr>
        <w:widowControl w:val="0"/>
        <w:autoSpaceDE w:val="0"/>
        <w:autoSpaceDN w:val="0"/>
        <w:adjustRightInd w:val="0"/>
        <w:snapToGrid w:val="0"/>
        <w:ind w:firstLine="0" w:firstLineChars="0"/>
        <w:jc w:val="left"/>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投标人：</w:t>
      </w:r>
      <w:r>
        <w:rPr>
          <w:rFonts w:hint="eastAsia"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 xml:space="preserve">     </w:t>
      </w:r>
    </w:p>
    <w:p w14:paraId="010F5E9B">
      <w:pPr>
        <w:widowControl w:val="0"/>
        <w:autoSpaceDE w:val="0"/>
        <w:autoSpaceDN w:val="0"/>
        <w:adjustRightInd w:val="0"/>
        <w:snapToGrid w:val="0"/>
        <w:ind w:firstLine="0" w:firstLineChars="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日期：</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日</w:t>
      </w:r>
    </w:p>
    <w:p w14:paraId="4E13D567">
      <w:pPr>
        <w:widowControl w:val="0"/>
        <w:autoSpaceDE w:val="0"/>
        <w:autoSpaceDN w:val="0"/>
        <w:adjustRightInd w:val="0"/>
        <w:snapToGrid w:val="0"/>
        <w:ind w:firstLine="0" w:firstLineChars="0"/>
        <w:jc w:val="left"/>
        <w:rPr>
          <w:rFonts w:ascii="宋体" w:hAnsi="宋体" w:eastAsia="宋体" w:cs="Times New Roman"/>
          <w:color w:val="auto"/>
          <w:szCs w:val="21"/>
          <w:highlight w:val="none"/>
        </w:rPr>
      </w:pPr>
    </w:p>
    <w:p w14:paraId="3C577509">
      <w:pPr>
        <w:widowControl w:val="0"/>
        <w:autoSpaceDE w:val="0"/>
        <w:autoSpaceDN w:val="0"/>
        <w:adjustRightInd w:val="0"/>
        <w:snapToGrid w:val="0"/>
        <w:ind w:firstLine="0" w:firstLineChars="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注：</w:t>
      </w:r>
    </w:p>
    <w:p w14:paraId="7E412437">
      <w:pPr>
        <w:widowControl w:val="0"/>
        <w:autoSpaceDE w:val="0"/>
        <w:autoSpaceDN w:val="0"/>
        <w:adjustRightInd w:val="0"/>
        <w:snapToGrid w:val="0"/>
        <w:ind w:firstLine="0" w:firstLineChars="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、如为法定代表人参加本次投标活动时，则不需要填写“法定代表人授权委托书”。</w:t>
      </w:r>
    </w:p>
    <w:p w14:paraId="3EA5D207">
      <w:pPr>
        <w:widowControl w:val="0"/>
        <w:autoSpaceDE w:val="0"/>
        <w:autoSpaceDN w:val="0"/>
        <w:adjustRightInd w:val="0"/>
        <w:snapToGrid w:val="0"/>
        <w:ind w:firstLine="0" w:firstLineChars="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宋体"/>
          <w:b/>
          <w:bCs/>
          <w:color w:val="auto"/>
          <w:szCs w:val="21"/>
          <w:highlight w:val="none"/>
        </w:rPr>
        <w:t>后附</w:t>
      </w:r>
      <w:r>
        <w:rPr>
          <w:rFonts w:hint="eastAsia" w:ascii="宋体" w:hAnsi="宋体" w:eastAsia="宋体" w:cs="宋体"/>
          <w:b/>
          <w:bCs/>
          <w:color w:val="auto"/>
          <w:szCs w:val="21"/>
          <w:highlight w:val="none"/>
          <w:lang w:eastAsia="zh-CN"/>
        </w:rPr>
        <w:t>本</w:t>
      </w:r>
      <w:r>
        <w:rPr>
          <w:rFonts w:hint="eastAsia" w:ascii="宋体" w:hAnsi="宋体" w:eastAsia="宋体" w:cs="宋体"/>
          <w:b/>
          <w:bCs/>
          <w:color w:val="auto"/>
          <w:szCs w:val="21"/>
          <w:highlight w:val="none"/>
        </w:rPr>
        <w:t>人身份证复印件及本人在投标单位缴纳的近三个月社保查询记录截图</w:t>
      </w:r>
      <w:r>
        <w:rPr>
          <w:rFonts w:hint="eastAsia" w:ascii="宋体" w:hAnsi="宋体" w:eastAsia="宋体" w:cs="宋体"/>
          <w:b/>
          <w:bCs/>
          <w:color w:val="auto"/>
          <w:szCs w:val="21"/>
          <w:highlight w:val="none"/>
          <w:lang w:eastAsia="zh-CN"/>
        </w:rPr>
        <w:t>或法定代表人授权人的社保查询记录</w:t>
      </w:r>
      <w:r>
        <w:rPr>
          <w:rFonts w:hint="eastAsia" w:ascii="宋体" w:hAnsi="宋体" w:eastAsia="宋体" w:cs="宋体"/>
          <w:b/>
          <w:bCs/>
          <w:color w:val="auto"/>
          <w:szCs w:val="21"/>
          <w:highlight w:val="none"/>
        </w:rPr>
        <w:t>截图</w:t>
      </w:r>
      <w:r>
        <w:rPr>
          <w:rFonts w:hint="eastAsia" w:ascii="宋体" w:hAnsi="宋体" w:eastAsia="宋体" w:cs="宋体"/>
          <w:b/>
          <w:bCs/>
          <w:color w:val="auto"/>
          <w:szCs w:val="21"/>
          <w:highlight w:val="none"/>
          <w:lang w:eastAsia="zh-CN"/>
        </w:rPr>
        <w:t>（若法人多家公司法人，则提供授权代表人社保查询记录即可）</w:t>
      </w:r>
      <w:r>
        <w:rPr>
          <w:rFonts w:hint="eastAsia" w:ascii="宋体" w:hAnsi="宋体" w:eastAsia="宋体" w:cs="宋体"/>
          <w:color w:val="auto"/>
          <w:szCs w:val="21"/>
          <w:highlight w:val="none"/>
        </w:rPr>
        <w:t>。</w:t>
      </w:r>
    </w:p>
    <w:p w14:paraId="07D633D9">
      <w:pPr>
        <w:widowControl w:val="0"/>
        <w:autoSpaceDE w:val="0"/>
        <w:autoSpaceDN w:val="0"/>
        <w:adjustRightInd w:val="0"/>
        <w:snapToGrid w:val="0"/>
        <w:ind w:firstLine="0" w:firstLineChars="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3、格式仅供参考</w:t>
      </w:r>
    </w:p>
    <w:tbl>
      <w:tblPr>
        <w:tblStyle w:val="11"/>
        <w:tblW w:w="84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2"/>
        <w:gridCol w:w="4290"/>
      </w:tblGrid>
      <w:tr w14:paraId="2D956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0" w:hRule="atLeast"/>
        </w:trPr>
        <w:tc>
          <w:tcPr>
            <w:tcW w:w="4182" w:type="dxa"/>
            <w:noWrap w:val="0"/>
            <w:vAlign w:val="top"/>
          </w:tcPr>
          <w:p w14:paraId="71C37CE5">
            <w:pPr>
              <w:widowControl w:val="0"/>
              <w:autoSpaceDE w:val="0"/>
              <w:autoSpaceDN w:val="0"/>
              <w:adjustRightInd w:val="0"/>
              <w:snapToGrid w:val="0"/>
              <w:ind w:firstLine="0" w:firstLineChars="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身份证复印件</w:t>
            </w:r>
          </w:p>
        </w:tc>
        <w:tc>
          <w:tcPr>
            <w:tcW w:w="4290" w:type="dxa"/>
            <w:noWrap w:val="0"/>
            <w:vAlign w:val="top"/>
          </w:tcPr>
          <w:p w14:paraId="3B8E841C">
            <w:pPr>
              <w:widowControl w:val="0"/>
              <w:autoSpaceDE w:val="0"/>
              <w:autoSpaceDN w:val="0"/>
              <w:adjustRightInd w:val="0"/>
              <w:snapToGrid w:val="0"/>
              <w:ind w:firstLine="0" w:firstLineChars="0"/>
              <w:rPr>
                <w:rFonts w:ascii="宋体" w:hAnsi="宋体" w:eastAsia="宋体" w:cs="Times New Roman"/>
                <w:color w:val="auto"/>
                <w:szCs w:val="21"/>
                <w:highlight w:val="none"/>
              </w:rPr>
            </w:pPr>
          </w:p>
        </w:tc>
      </w:tr>
    </w:tbl>
    <w:p w14:paraId="7F87D2CF">
      <w:pPr>
        <w:widowControl w:val="0"/>
        <w:autoSpaceDE w:val="0"/>
        <w:autoSpaceDN w:val="0"/>
        <w:adjustRightInd w:val="0"/>
        <w:snapToGrid w:val="0"/>
        <w:ind w:firstLine="0" w:firstLineChars="0"/>
        <w:jc w:val="left"/>
        <w:rPr>
          <w:rFonts w:ascii="宋体" w:hAnsi="宋体"/>
          <w:b/>
          <w:szCs w:val="21"/>
        </w:rPr>
      </w:pPr>
      <w:r>
        <w:rPr>
          <w:rFonts w:ascii="宋体" w:hAnsi="宋体"/>
          <w:b/>
          <w:szCs w:val="21"/>
        </w:rPr>
        <w:br w:type="page"/>
      </w:r>
    </w:p>
    <w:p w14:paraId="3F8A703B">
      <w:pPr>
        <w:widowControl w:val="0"/>
        <w:autoSpaceDE w:val="0"/>
        <w:autoSpaceDN w:val="0"/>
        <w:adjustRightInd w:val="0"/>
        <w:snapToGrid w:val="0"/>
        <w:ind w:firstLine="0" w:firstLineChars="0"/>
        <w:jc w:val="left"/>
        <w:rPr>
          <w:rFonts w:ascii="宋体" w:hAnsi="宋体"/>
          <w:b/>
          <w:szCs w:val="21"/>
        </w:rPr>
      </w:pPr>
    </w:p>
    <w:p w14:paraId="7B1E1A8D">
      <w:pPr>
        <w:widowControl w:val="0"/>
        <w:autoSpaceDE w:val="0"/>
        <w:autoSpaceDN w:val="0"/>
        <w:adjustRightInd w:val="0"/>
        <w:snapToGrid w:val="0"/>
        <w:ind w:firstLine="0" w:firstLineChars="0"/>
        <w:jc w:val="left"/>
        <w:rPr>
          <w:rFonts w:ascii="宋体" w:hAnsi="宋体"/>
          <w:b/>
          <w:szCs w:val="21"/>
        </w:rPr>
      </w:pPr>
      <w:r>
        <w:rPr>
          <w:rFonts w:hint="eastAsia" w:ascii="宋体" w:hAnsi="宋体" w:eastAsia="宋体" w:cs="宋体"/>
          <w:b/>
          <w:bCs/>
          <w:sz w:val="52"/>
          <w:szCs w:val="52"/>
          <w:lang w:eastAsia="zh-CN"/>
        </w:rPr>
        <w:t>附件</w:t>
      </w:r>
      <w:r>
        <w:rPr>
          <w:rFonts w:hint="eastAsia" w:ascii="宋体" w:hAnsi="宋体" w:eastAsia="宋体" w:cs="宋体"/>
          <w:b/>
          <w:bCs/>
          <w:sz w:val="52"/>
          <w:szCs w:val="52"/>
          <w:lang w:val="en-US" w:eastAsia="zh-CN"/>
        </w:rPr>
        <w:t>2：</w:t>
      </w:r>
      <w:r>
        <w:rPr>
          <w:rFonts w:hint="eastAsia" w:ascii="宋体" w:hAnsi="宋体" w:eastAsia="宋体" w:cs="宋体"/>
          <w:b/>
          <w:bCs/>
          <w:sz w:val="52"/>
          <w:szCs w:val="52"/>
          <w:lang w:eastAsia="zh-CN"/>
        </w:rPr>
        <w:t>法定代表人授权委托书</w:t>
      </w:r>
    </w:p>
    <w:p w14:paraId="33ADFABA">
      <w:pPr>
        <w:widowControl w:val="0"/>
        <w:autoSpaceDE w:val="0"/>
        <w:autoSpaceDN w:val="0"/>
        <w:adjustRightInd w:val="0"/>
        <w:snapToGrid w:val="0"/>
        <w:ind w:firstLine="0" w:firstLineChars="0"/>
        <w:jc w:val="left"/>
        <w:rPr>
          <w:rFonts w:ascii="宋体" w:hAnsi="宋体"/>
          <w:b/>
          <w:sz w:val="28"/>
          <w:szCs w:val="28"/>
        </w:rPr>
      </w:pPr>
    </w:p>
    <w:bookmarkEnd w:id="2"/>
    <w:p w14:paraId="7E3318EC">
      <w:pPr>
        <w:widowControl w:val="0"/>
        <w:autoSpaceDE w:val="0"/>
        <w:autoSpaceDN w:val="0"/>
        <w:adjustRightInd w:val="0"/>
        <w:snapToGrid w:val="0"/>
        <w:ind w:firstLine="0" w:firstLineChars="0"/>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法定代表人授权委托书</w:t>
      </w:r>
    </w:p>
    <w:p w14:paraId="62065D47">
      <w:pPr>
        <w:widowControl w:val="0"/>
        <w:autoSpaceDE w:val="0"/>
        <w:autoSpaceDN w:val="0"/>
        <w:adjustRightInd w:val="0"/>
        <w:snapToGrid w:val="0"/>
        <w:ind w:firstLine="0" w:firstLineChars="0"/>
        <w:jc w:val="left"/>
        <w:rPr>
          <w:rFonts w:ascii="宋体" w:hAnsi="宋体" w:eastAsia="宋体" w:cs="Times New Roman"/>
          <w:color w:val="auto"/>
          <w:sz w:val="24"/>
          <w:highlight w:val="none"/>
        </w:rPr>
      </w:pPr>
    </w:p>
    <w:p w14:paraId="3F34B9FE">
      <w:pPr>
        <w:widowControl w:val="0"/>
        <w:autoSpaceDE w:val="0"/>
        <w:autoSpaceDN w:val="0"/>
        <w:adjustRightInd w:val="0"/>
        <w:snapToGrid w:val="0"/>
        <w:ind w:firstLine="0" w:firstLineChars="0"/>
        <w:jc w:val="left"/>
        <w:rPr>
          <w:rFonts w:ascii="宋体" w:hAnsi="宋体" w:eastAsia="宋体" w:cs="Times New Roman"/>
          <w:color w:val="auto"/>
          <w:highlight w:val="none"/>
          <w:u w:val="single"/>
        </w:rPr>
      </w:pPr>
      <w:r>
        <w:rPr>
          <w:rFonts w:hint="eastAsia" w:ascii="宋体" w:hAnsi="宋体" w:eastAsia="宋体" w:cs="Times New Roman"/>
          <w:color w:val="auto"/>
          <w:highlight w:val="none"/>
        </w:rPr>
        <w:t>致：</w:t>
      </w:r>
      <w:r>
        <w:rPr>
          <w:rFonts w:hint="eastAsia" w:ascii="宋体" w:hAnsi="宋体" w:eastAsia="宋体" w:cs="Times New Roman"/>
          <w:color w:val="auto"/>
          <w:highlight w:val="none"/>
          <w:u w:val="single"/>
        </w:rPr>
        <w:t xml:space="preserve"> （招标人名称)  </w:t>
      </w:r>
    </w:p>
    <w:p w14:paraId="7C35621B">
      <w:pPr>
        <w:widowControl w:val="0"/>
        <w:autoSpaceDE w:val="0"/>
        <w:autoSpaceDN w:val="0"/>
        <w:adjustRightInd w:val="0"/>
        <w:snapToGrid w:val="0"/>
        <w:ind w:firstLine="0" w:firstLineChars="0"/>
        <w:jc w:val="left"/>
        <w:rPr>
          <w:rFonts w:ascii="宋体" w:hAnsi="宋体" w:eastAsia="宋体" w:cs="Times New Roman"/>
          <w:color w:val="auto"/>
          <w:szCs w:val="21"/>
          <w:highlight w:val="none"/>
        </w:rPr>
      </w:pPr>
    </w:p>
    <w:p w14:paraId="40F822ED">
      <w:pPr>
        <w:widowControl w:val="0"/>
        <w:autoSpaceDE w:val="0"/>
        <w:autoSpaceDN w:val="0"/>
        <w:adjustRightInd w:val="0"/>
        <w:snapToGrid w:val="0"/>
        <w:ind w:firstLine="0" w:firstLineChars="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本授权委托书宣告：</w:t>
      </w:r>
      <w:r>
        <w:rPr>
          <w:rFonts w:hint="eastAsia" w:ascii="宋体" w:hAnsi="宋体" w:eastAsia="宋体" w:cs="Times New Roman"/>
          <w:color w:val="auto"/>
          <w:szCs w:val="21"/>
          <w:highlight w:val="none"/>
          <w:u w:val="single"/>
        </w:rPr>
        <w:t>（投标人全称）</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u w:val="single"/>
        </w:rPr>
        <w:t xml:space="preserve"> （职务）（姓名）</w:t>
      </w:r>
      <w:r>
        <w:rPr>
          <w:rFonts w:hint="eastAsia" w:ascii="宋体" w:hAnsi="宋体" w:eastAsia="宋体" w:cs="Times New Roman"/>
          <w:color w:val="auto"/>
          <w:szCs w:val="21"/>
          <w:highlight w:val="none"/>
        </w:rPr>
        <w:t>以其法定代表人的身份，合法地代表本单位，授权</w:t>
      </w:r>
      <w:r>
        <w:rPr>
          <w:rFonts w:hint="eastAsia" w:ascii="宋体" w:hAnsi="宋体" w:eastAsia="宋体" w:cs="Times New Roman"/>
          <w:color w:val="auto"/>
          <w:szCs w:val="21"/>
          <w:highlight w:val="none"/>
          <w:u w:val="single"/>
        </w:rPr>
        <w:t xml:space="preserve"> （投标人全称） </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u w:val="single"/>
        </w:rPr>
        <w:t>（职务）（姓名）</w:t>
      </w:r>
      <w:r>
        <w:rPr>
          <w:rFonts w:hint="eastAsia" w:ascii="宋体" w:hAnsi="宋体" w:eastAsia="宋体" w:cs="Times New Roman"/>
          <w:color w:val="auto"/>
          <w:szCs w:val="21"/>
          <w:highlight w:val="none"/>
        </w:rPr>
        <w:t>为我单位授权代理人，该授权代理人有权在的投标活动中，以我单位的名义签署投标函和投标文件、与招标人协商、谈判、签订合同协议以及全权处理与此有关的一切事项，其法律后果由我单位承担。</w:t>
      </w:r>
    </w:p>
    <w:p w14:paraId="6282170D">
      <w:pPr>
        <w:widowControl w:val="0"/>
        <w:autoSpaceDE w:val="0"/>
        <w:autoSpaceDN w:val="0"/>
        <w:adjustRightInd w:val="0"/>
        <w:snapToGrid w:val="0"/>
        <w:ind w:firstLine="0" w:firstLineChars="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委托期限：</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14:paraId="7FCF3E41">
      <w:pPr>
        <w:widowControl w:val="0"/>
        <w:autoSpaceDE w:val="0"/>
        <w:autoSpaceDN w:val="0"/>
        <w:adjustRightInd w:val="0"/>
        <w:snapToGrid w:val="0"/>
        <w:ind w:firstLine="0" w:firstLineChars="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授权代理人无转委托权，特此委托。</w:t>
      </w:r>
    </w:p>
    <w:p w14:paraId="3AF34129">
      <w:pPr>
        <w:widowControl w:val="0"/>
        <w:autoSpaceDE w:val="0"/>
        <w:autoSpaceDN w:val="0"/>
        <w:adjustRightInd w:val="0"/>
        <w:snapToGrid w:val="0"/>
        <w:ind w:firstLine="0" w:firstLineChars="0"/>
        <w:jc w:val="left"/>
        <w:rPr>
          <w:rFonts w:ascii="宋体" w:hAnsi="宋体" w:eastAsia="宋体" w:cs="Times New Roman"/>
          <w:color w:val="auto"/>
          <w:szCs w:val="21"/>
          <w:highlight w:val="none"/>
        </w:rPr>
      </w:pPr>
    </w:p>
    <w:p w14:paraId="58D999F9">
      <w:pPr>
        <w:widowControl w:val="0"/>
        <w:autoSpaceDE w:val="0"/>
        <w:autoSpaceDN w:val="0"/>
        <w:adjustRightInd w:val="0"/>
        <w:snapToGrid w:val="0"/>
        <w:ind w:firstLine="0" w:firstLineChars="0"/>
        <w:jc w:val="left"/>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投标人：</w:t>
      </w:r>
      <w:r>
        <w:rPr>
          <w:rFonts w:hint="eastAsia" w:ascii="宋体" w:hAnsi="宋体" w:eastAsia="宋体" w:cs="Times New Roman"/>
          <w:color w:val="auto"/>
          <w:szCs w:val="21"/>
          <w:highlight w:val="none"/>
          <w:u w:val="single"/>
        </w:rPr>
        <w:t xml:space="preserve">                            </w:t>
      </w:r>
    </w:p>
    <w:p w14:paraId="28CDEB01">
      <w:pPr>
        <w:widowControl w:val="0"/>
        <w:autoSpaceDE w:val="0"/>
        <w:autoSpaceDN w:val="0"/>
        <w:adjustRightInd w:val="0"/>
        <w:snapToGrid w:val="0"/>
        <w:ind w:firstLine="0" w:firstLineChars="0"/>
        <w:jc w:val="left"/>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法定代表人：</w:t>
      </w:r>
      <w:r>
        <w:rPr>
          <w:rFonts w:hint="eastAsia" w:ascii="宋体" w:hAnsi="宋体" w:eastAsia="宋体" w:cs="Times New Roman"/>
          <w:color w:val="auto"/>
          <w:szCs w:val="21"/>
          <w:highlight w:val="none"/>
          <w:u w:val="single"/>
        </w:rPr>
        <w:t xml:space="preserve">                        </w:t>
      </w:r>
    </w:p>
    <w:p w14:paraId="4724431F">
      <w:pPr>
        <w:widowControl w:val="0"/>
        <w:autoSpaceDE w:val="0"/>
        <w:autoSpaceDN w:val="0"/>
        <w:adjustRightInd w:val="0"/>
        <w:snapToGrid w:val="0"/>
        <w:ind w:firstLine="0" w:firstLineChars="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日期：</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日</w:t>
      </w:r>
    </w:p>
    <w:p w14:paraId="3B8F0FAF">
      <w:pPr>
        <w:widowControl w:val="0"/>
        <w:autoSpaceDE w:val="0"/>
        <w:autoSpaceDN w:val="0"/>
        <w:adjustRightInd w:val="0"/>
        <w:snapToGrid w:val="0"/>
        <w:ind w:firstLine="0" w:firstLineChars="0"/>
        <w:jc w:val="left"/>
        <w:rPr>
          <w:rFonts w:ascii="宋体" w:hAnsi="宋体" w:eastAsia="宋体" w:cs="Times New Roman"/>
          <w:color w:val="auto"/>
          <w:szCs w:val="21"/>
          <w:highlight w:val="none"/>
        </w:rPr>
      </w:pPr>
    </w:p>
    <w:p w14:paraId="29F208D0">
      <w:pPr>
        <w:widowControl w:val="0"/>
        <w:autoSpaceDE w:val="0"/>
        <w:autoSpaceDN w:val="0"/>
        <w:adjustRightInd w:val="0"/>
        <w:snapToGrid w:val="0"/>
        <w:ind w:firstLine="0" w:firstLineChars="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注：</w:t>
      </w:r>
    </w:p>
    <w:p w14:paraId="3B99661D">
      <w:pPr>
        <w:widowControl w:val="0"/>
        <w:autoSpaceDE w:val="0"/>
        <w:autoSpaceDN w:val="0"/>
        <w:adjustRightInd w:val="0"/>
        <w:snapToGrid w:val="0"/>
        <w:ind w:firstLine="0" w:firstLineChars="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1、如为法定代表人参加本次投标活动时，则不需要填写“法定代表人授权委托书”；</w:t>
      </w:r>
    </w:p>
    <w:p w14:paraId="7B10BCD6">
      <w:pPr>
        <w:widowControl w:val="0"/>
        <w:autoSpaceDE w:val="0"/>
        <w:autoSpaceDN w:val="0"/>
        <w:adjustRightInd w:val="0"/>
        <w:snapToGrid w:val="0"/>
        <w:ind w:firstLine="0" w:firstLineChars="0"/>
        <w:jc w:val="left"/>
        <w:rPr>
          <w:rFonts w:ascii="宋体" w:hAnsi="宋体" w:eastAsia="宋体" w:cs="Times New Roman"/>
          <w:b/>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宋体"/>
          <w:b/>
          <w:bCs/>
          <w:color w:val="auto"/>
          <w:szCs w:val="21"/>
          <w:highlight w:val="none"/>
        </w:rPr>
        <w:t>后附授权代理人身份证复印件及本人在投标单位缴纳的近三个月社保查询记录截图</w:t>
      </w:r>
      <w:r>
        <w:rPr>
          <w:rFonts w:hint="eastAsia" w:ascii="宋体" w:hAnsi="宋体" w:eastAsia="宋体" w:cs="宋体"/>
          <w:color w:val="auto"/>
          <w:szCs w:val="21"/>
          <w:highlight w:val="none"/>
        </w:rPr>
        <w:t>。</w:t>
      </w:r>
    </w:p>
    <w:p w14:paraId="6FE0843D">
      <w:pPr>
        <w:widowControl w:val="0"/>
        <w:autoSpaceDE w:val="0"/>
        <w:autoSpaceDN w:val="0"/>
        <w:adjustRightInd w:val="0"/>
        <w:snapToGrid w:val="0"/>
        <w:ind w:firstLine="0" w:firstLineChars="0"/>
        <w:jc w:val="left"/>
        <w:rPr>
          <w:rFonts w:ascii="宋体" w:hAnsi="宋体" w:eastAsia="宋体" w:cs="Times New Roman"/>
          <w:color w:val="auto"/>
          <w:szCs w:val="21"/>
          <w:highlight w:val="none"/>
        </w:rPr>
      </w:pPr>
      <w:r>
        <w:rPr>
          <w:rFonts w:ascii="宋体" w:hAnsi="宋体" w:eastAsia="宋体" w:cs="Times New Roman"/>
          <w:color w:val="auto"/>
          <w:spacing w:val="-8"/>
          <w:szCs w:val="21"/>
          <w:highlight w:val="none"/>
        </w:rPr>
        <w:t>3</w:t>
      </w:r>
      <w:r>
        <w:rPr>
          <w:rFonts w:hint="eastAsia" w:ascii="宋体" w:hAnsi="宋体" w:eastAsia="宋体" w:cs="Times New Roman"/>
          <w:color w:val="auto"/>
          <w:spacing w:val="-8"/>
          <w:szCs w:val="21"/>
          <w:highlight w:val="none"/>
        </w:rPr>
        <w:t>、</w:t>
      </w:r>
      <w:r>
        <w:rPr>
          <w:rFonts w:hint="eastAsia" w:ascii="宋体" w:hAnsi="宋体" w:eastAsia="宋体" w:cs="Times New Roman"/>
          <w:color w:val="auto"/>
          <w:szCs w:val="21"/>
          <w:highlight w:val="none"/>
        </w:rPr>
        <w:t>格式仅供</w:t>
      </w:r>
      <w:r>
        <w:rPr>
          <w:rFonts w:ascii="宋体" w:hAnsi="宋体" w:eastAsia="宋体" w:cs="Times New Roman"/>
          <w:color w:val="auto"/>
          <w:szCs w:val="21"/>
          <w:highlight w:val="none"/>
        </w:rPr>
        <w:t>参考。</w:t>
      </w:r>
    </w:p>
    <w:tbl>
      <w:tblPr>
        <w:tblStyle w:val="11"/>
        <w:tblW w:w="84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2"/>
        <w:gridCol w:w="4290"/>
      </w:tblGrid>
      <w:tr w14:paraId="49538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4182" w:type="dxa"/>
            <w:noWrap w:val="0"/>
            <w:vAlign w:val="top"/>
          </w:tcPr>
          <w:p w14:paraId="5F69AB65">
            <w:pPr>
              <w:widowControl w:val="0"/>
              <w:autoSpaceDE w:val="0"/>
              <w:autoSpaceDN w:val="0"/>
              <w:adjustRightInd w:val="0"/>
              <w:snapToGrid w:val="0"/>
              <w:ind w:firstLine="0" w:firstLineChars="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身份证复印件</w:t>
            </w:r>
          </w:p>
        </w:tc>
        <w:tc>
          <w:tcPr>
            <w:tcW w:w="4290" w:type="dxa"/>
            <w:noWrap w:val="0"/>
            <w:vAlign w:val="top"/>
          </w:tcPr>
          <w:p w14:paraId="1D00ED01">
            <w:pPr>
              <w:widowControl w:val="0"/>
              <w:autoSpaceDE w:val="0"/>
              <w:autoSpaceDN w:val="0"/>
              <w:adjustRightInd w:val="0"/>
              <w:snapToGrid w:val="0"/>
              <w:ind w:firstLine="0" w:firstLineChars="0"/>
              <w:rPr>
                <w:rFonts w:ascii="宋体" w:hAnsi="宋体" w:eastAsia="宋体" w:cs="Times New Roman"/>
                <w:color w:val="auto"/>
                <w:szCs w:val="21"/>
                <w:highlight w:val="none"/>
              </w:rPr>
            </w:pPr>
          </w:p>
        </w:tc>
      </w:tr>
    </w:tbl>
    <w:p w14:paraId="606D3044">
      <w:pPr>
        <w:ind w:firstLine="422"/>
        <w:rPr>
          <w:rFonts w:hint="eastAsia" w:ascii="宋体" w:hAnsi="宋体" w:eastAsia="宋体" w:cs="宋体"/>
          <w:b/>
          <w:szCs w:val="21"/>
        </w:rPr>
      </w:pPr>
    </w:p>
    <w:p w14:paraId="3CC11E9F">
      <w:pPr>
        <w:widowControl w:val="0"/>
        <w:autoSpaceDE w:val="0"/>
        <w:autoSpaceDN w:val="0"/>
        <w:adjustRightInd w:val="0"/>
        <w:snapToGrid w:val="0"/>
        <w:ind w:firstLine="0" w:firstLineChars="0"/>
        <w:jc w:val="center"/>
        <w:rPr>
          <w:rFonts w:hint="eastAsia" w:ascii="宋体" w:hAnsi="宋体" w:eastAsia="宋体" w:cs="宋体"/>
          <w:b/>
          <w:bCs/>
          <w:sz w:val="32"/>
          <w:szCs w:val="32"/>
        </w:rPr>
      </w:pPr>
    </w:p>
    <w:p w14:paraId="44F9B157">
      <w:pPr>
        <w:pStyle w:val="4"/>
        <w:rPr>
          <w:rFonts w:hint="eastAsia" w:ascii="宋体" w:hAnsi="宋体" w:eastAsia="宋体" w:cs="宋体"/>
          <w:b/>
          <w:bCs/>
          <w:sz w:val="32"/>
          <w:szCs w:val="32"/>
        </w:rPr>
      </w:pPr>
    </w:p>
    <w:p w14:paraId="30F03E4B">
      <w:pPr>
        <w:widowControl w:val="0"/>
        <w:numPr>
          <w:ilvl w:val="0"/>
          <w:numId w:val="0"/>
        </w:numPr>
        <w:tabs>
          <w:tab w:val="left" w:pos="1677"/>
        </w:tabs>
        <w:spacing w:before="240" w:after="60" w:line="360" w:lineRule="auto"/>
        <w:jc w:val="left"/>
        <w:outlineLvl w:val="0"/>
        <w:rPr>
          <w:rFonts w:hint="eastAsia" w:ascii="宋体" w:hAnsi="宋体" w:eastAsia="宋体" w:cs="宋体"/>
          <w:b/>
          <w:bCs/>
          <w:kern w:val="2"/>
          <w:sz w:val="21"/>
          <w:szCs w:val="21"/>
          <w:highlight w:val="none"/>
          <w:lang w:eastAsia="zh-CN"/>
        </w:rPr>
      </w:pPr>
      <w:r>
        <w:rPr>
          <w:rFonts w:hint="eastAsia" w:ascii="宋体" w:hAnsi="宋体" w:eastAsia="宋体" w:cs="宋体"/>
          <w:b/>
          <w:bCs/>
          <w:kern w:val="2"/>
          <w:sz w:val="21"/>
          <w:szCs w:val="21"/>
          <w:highlight w:val="none"/>
          <w:lang w:eastAsia="zh-CN"/>
        </w:rPr>
        <w:t>法定代表人或投标授权代表须提供本人在投标单位缴纳的近三个月社保查询记录截图</w:t>
      </w:r>
      <w:r>
        <w:rPr>
          <w:rFonts w:hint="eastAsia" w:ascii="宋体" w:hAnsi="宋体" w:cs="宋体"/>
          <w:b/>
          <w:bCs/>
          <w:kern w:val="2"/>
          <w:sz w:val="21"/>
          <w:szCs w:val="21"/>
          <w:highlight w:val="none"/>
          <w:lang w:eastAsia="zh-CN"/>
        </w:rPr>
        <w:t>（</w:t>
      </w:r>
      <w:r>
        <w:rPr>
          <w:rFonts w:hint="eastAsia" w:ascii="宋体" w:hAnsi="宋体" w:eastAsia="宋体" w:cs="宋体"/>
          <w:b/>
          <w:bCs/>
          <w:kern w:val="2"/>
          <w:sz w:val="21"/>
          <w:szCs w:val="21"/>
          <w:highlight w:val="none"/>
          <w:lang w:eastAsia="zh-CN"/>
        </w:rPr>
        <w:t>加盖投标人公章</w:t>
      </w:r>
      <w:r>
        <w:rPr>
          <w:rFonts w:hint="eastAsia" w:ascii="宋体" w:hAnsi="宋体" w:cs="宋体"/>
          <w:b/>
          <w:bCs/>
          <w:kern w:val="2"/>
          <w:sz w:val="21"/>
          <w:szCs w:val="21"/>
          <w:highlight w:val="none"/>
          <w:lang w:eastAsia="zh-CN"/>
        </w:rPr>
        <w:t>）</w:t>
      </w:r>
      <w:r>
        <w:rPr>
          <w:rFonts w:hint="eastAsia" w:ascii="宋体" w:hAnsi="宋体" w:eastAsia="宋体" w:cs="宋体"/>
          <w:b/>
          <w:bCs/>
          <w:kern w:val="2"/>
          <w:sz w:val="21"/>
          <w:szCs w:val="21"/>
          <w:highlight w:val="none"/>
          <w:lang w:eastAsia="zh-CN"/>
        </w:rPr>
        <w:t>：</w:t>
      </w:r>
    </w:p>
    <w:p w14:paraId="1C0150A3">
      <w:pPr>
        <w:rPr>
          <w:rFonts w:hint="eastAsia" w:ascii="宋体" w:hAnsi="宋体" w:eastAsia="宋体" w:cs="宋体"/>
        </w:rPr>
      </w:pPr>
    </w:p>
    <w:p w14:paraId="35803D60">
      <w:pPr>
        <w:pStyle w:val="10"/>
        <w:rPr>
          <w:rFonts w:hint="eastAsia" w:ascii="宋体" w:hAnsi="宋体" w:eastAsia="宋体" w:cs="宋体"/>
        </w:rPr>
      </w:pPr>
    </w:p>
    <w:p w14:paraId="7CD89DEA">
      <w:pPr>
        <w:pStyle w:val="10"/>
        <w:rPr>
          <w:rFonts w:hint="eastAsia" w:ascii="宋体" w:hAnsi="宋体" w:eastAsia="宋体" w:cs="宋体"/>
        </w:rPr>
      </w:pPr>
    </w:p>
    <w:p w14:paraId="0B393930">
      <w:pPr>
        <w:pStyle w:val="10"/>
        <w:rPr>
          <w:rFonts w:hint="eastAsia" w:ascii="宋体" w:hAnsi="宋体" w:eastAsia="宋体" w:cs="宋体"/>
        </w:rPr>
      </w:pPr>
    </w:p>
    <w:p w14:paraId="5437827F">
      <w:pPr>
        <w:pStyle w:val="10"/>
        <w:rPr>
          <w:rFonts w:hint="eastAsia" w:ascii="宋体" w:hAnsi="宋体" w:eastAsia="宋体" w:cs="宋体"/>
        </w:rPr>
      </w:pPr>
    </w:p>
    <w:p w14:paraId="61BF92FE">
      <w:pPr>
        <w:pStyle w:val="10"/>
        <w:rPr>
          <w:rFonts w:hint="eastAsia" w:ascii="宋体" w:hAnsi="宋体" w:eastAsia="宋体" w:cs="宋体"/>
        </w:rPr>
      </w:pPr>
    </w:p>
    <w:p w14:paraId="3FC3F6D4">
      <w:pPr>
        <w:pStyle w:val="10"/>
        <w:rPr>
          <w:rFonts w:hint="eastAsia" w:ascii="宋体" w:hAnsi="宋体" w:eastAsia="宋体" w:cs="宋体"/>
        </w:rPr>
      </w:pPr>
    </w:p>
    <w:p w14:paraId="6D02E971">
      <w:pPr>
        <w:pStyle w:val="10"/>
        <w:rPr>
          <w:rFonts w:hint="eastAsia" w:ascii="宋体" w:hAnsi="宋体" w:eastAsia="宋体" w:cs="宋体"/>
        </w:rPr>
      </w:pPr>
    </w:p>
    <w:p w14:paraId="44FFFC25">
      <w:pPr>
        <w:pStyle w:val="10"/>
        <w:rPr>
          <w:rFonts w:hint="eastAsia" w:ascii="宋体" w:hAnsi="宋体" w:eastAsia="宋体" w:cs="宋体"/>
        </w:rPr>
      </w:pPr>
    </w:p>
    <w:p w14:paraId="6141DA5E">
      <w:pPr>
        <w:pStyle w:val="10"/>
        <w:rPr>
          <w:rFonts w:hint="eastAsia" w:ascii="宋体" w:hAnsi="宋体" w:eastAsia="宋体" w:cs="宋体"/>
        </w:rPr>
      </w:pPr>
    </w:p>
    <w:p w14:paraId="0EFD865E">
      <w:pPr>
        <w:pStyle w:val="10"/>
        <w:rPr>
          <w:rFonts w:hint="eastAsia" w:ascii="宋体" w:hAnsi="宋体" w:eastAsia="宋体" w:cs="宋体"/>
        </w:rPr>
      </w:pPr>
    </w:p>
    <w:p w14:paraId="616F1C56">
      <w:pPr>
        <w:pStyle w:val="10"/>
        <w:rPr>
          <w:rFonts w:hint="eastAsia" w:ascii="宋体" w:hAnsi="宋体" w:eastAsia="宋体" w:cs="宋体"/>
        </w:rPr>
      </w:pPr>
    </w:p>
    <w:p w14:paraId="0FA34BC8">
      <w:pPr>
        <w:pStyle w:val="10"/>
        <w:rPr>
          <w:rFonts w:hint="eastAsia" w:ascii="宋体" w:hAnsi="宋体" w:eastAsia="宋体" w:cs="宋体"/>
        </w:rPr>
      </w:pPr>
    </w:p>
    <w:p w14:paraId="46E486BA">
      <w:pPr>
        <w:pStyle w:val="10"/>
        <w:rPr>
          <w:rFonts w:hint="eastAsia" w:ascii="宋体" w:hAnsi="宋体" w:eastAsia="宋体" w:cs="宋体"/>
        </w:rPr>
      </w:pPr>
    </w:p>
    <w:p w14:paraId="32971752">
      <w:pPr>
        <w:pStyle w:val="10"/>
        <w:rPr>
          <w:rFonts w:hint="eastAsia" w:ascii="宋体" w:hAnsi="宋体" w:eastAsia="宋体" w:cs="宋体"/>
        </w:rPr>
      </w:pPr>
    </w:p>
    <w:p w14:paraId="130B16A7">
      <w:pPr>
        <w:pStyle w:val="10"/>
        <w:rPr>
          <w:rFonts w:hint="eastAsia" w:ascii="宋体" w:hAnsi="宋体" w:eastAsia="宋体" w:cs="宋体"/>
        </w:rPr>
      </w:pPr>
    </w:p>
    <w:p w14:paraId="3E33F9DB">
      <w:pPr>
        <w:pStyle w:val="10"/>
        <w:rPr>
          <w:rFonts w:hint="eastAsia" w:ascii="宋体" w:hAnsi="宋体" w:eastAsia="宋体" w:cs="宋体"/>
        </w:rPr>
      </w:pPr>
    </w:p>
    <w:p w14:paraId="7CC5FCD1">
      <w:pPr>
        <w:pStyle w:val="10"/>
        <w:rPr>
          <w:rFonts w:hint="eastAsia" w:ascii="宋体" w:hAnsi="宋体" w:eastAsia="宋体" w:cs="宋体"/>
        </w:rPr>
      </w:pPr>
    </w:p>
    <w:p w14:paraId="3A4D184E">
      <w:pPr>
        <w:pStyle w:val="10"/>
        <w:rPr>
          <w:rFonts w:hint="eastAsia" w:ascii="宋体" w:hAnsi="宋体" w:eastAsia="宋体" w:cs="宋体"/>
        </w:rPr>
      </w:pPr>
    </w:p>
    <w:p w14:paraId="4254461A">
      <w:pPr>
        <w:pStyle w:val="10"/>
        <w:rPr>
          <w:rFonts w:hint="eastAsia" w:ascii="宋体" w:hAnsi="宋体" w:eastAsia="宋体" w:cs="宋体"/>
        </w:rPr>
      </w:pPr>
    </w:p>
    <w:p w14:paraId="4AC25924">
      <w:pPr>
        <w:pStyle w:val="10"/>
        <w:rPr>
          <w:rFonts w:hint="eastAsia" w:ascii="宋体" w:hAnsi="宋体" w:eastAsia="宋体" w:cs="宋体"/>
        </w:rPr>
      </w:pPr>
    </w:p>
    <w:p w14:paraId="6C5F0543">
      <w:pPr>
        <w:pStyle w:val="10"/>
        <w:rPr>
          <w:rFonts w:hint="eastAsia" w:ascii="宋体" w:hAnsi="宋体" w:eastAsia="宋体" w:cs="宋体"/>
        </w:rPr>
      </w:pPr>
    </w:p>
    <w:p w14:paraId="3F8438AD">
      <w:pPr>
        <w:pStyle w:val="10"/>
        <w:rPr>
          <w:rFonts w:hint="eastAsia" w:ascii="宋体" w:hAnsi="宋体" w:eastAsia="宋体" w:cs="宋体"/>
        </w:rPr>
      </w:pPr>
    </w:p>
    <w:p w14:paraId="05DB3FB1">
      <w:pPr>
        <w:widowControl w:val="0"/>
        <w:numPr>
          <w:ilvl w:val="0"/>
          <w:numId w:val="0"/>
        </w:numPr>
        <w:tabs>
          <w:tab w:val="left" w:pos="1677"/>
        </w:tabs>
        <w:spacing w:before="240" w:after="60" w:line="360" w:lineRule="auto"/>
        <w:jc w:val="center"/>
        <w:outlineLvl w:val="0"/>
        <w:rPr>
          <w:rFonts w:hint="eastAsia" w:ascii="宋体" w:hAnsi="宋体" w:eastAsia="宋体" w:cs="宋体"/>
          <w:b/>
          <w:sz w:val="32"/>
          <w:szCs w:val="32"/>
          <w:highlight w:val="none"/>
          <w:lang w:eastAsia="zh-CN"/>
        </w:rPr>
      </w:pPr>
      <w:bookmarkStart w:id="3" w:name="_Toc532220823"/>
      <w:r>
        <w:rPr>
          <w:rFonts w:hint="eastAsia" w:ascii="宋体" w:hAnsi="宋体" w:eastAsia="宋体" w:cs="宋体"/>
          <w:b/>
          <w:sz w:val="32"/>
          <w:szCs w:val="32"/>
          <w:highlight w:val="none"/>
          <w:lang w:eastAsia="zh-CN"/>
        </w:rPr>
        <w:t>资格证明文件</w:t>
      </w:r>
      <w:bookmarkEnd w:id="3"/>
      <w:r>
        <w:rPr>
          <w:rFonts w:hint="eastAsia" w:ascii="宋体" w:hAnsi="宋体" w:eastAsia="宋体" w:cs="宋体"/>
          <w:b/>
          <w:sz w:val="32"/>
          <w:szCs w:val="32"/>
          <w:highlight w:val="none"/>
          <w:lang w:eastAsia="zh-CN"/>
        </w:rPr>
        <w:t>：按招标文件“投标人须知前附表（二）</w:t>
      </w:r>
      <w:r>
        <w:rPr>
          <w:rFonts w:hint="eastAsia" w:ascii="宋体" w:hAnsi="宋体" w:eastAsia="宋体" w:cs="宋体"/>
          <w:b/>
          <w:sz w:val="32"/>
          <w:szCs w:val="32"/>
          <w:highlight w:val="none"/>
          <w:lang w:val="en-US" w:eastAsia="zh-CN"/>
        </w:rPr>
        <w:t xml:space="preserve"> 1.4投标人资格要求</w:t>
      </w:r>
      <w:r>
        <w:rPr>
          <w:rFonts w:hint="eastAsia" w:ascii="宋体" w:hAnsi="宋体" w:eastAsia="宋体" w:cs="宋体"/>
          <w:b/>
          <w:sz w:val="32"/>
          <w:szCs w:val="32"/>
          <w:highlight w:val="none"/>
          <w:lang w:eastAsia="zh-CN"/>
        </w:rPr>
        <w:t>”提供相对应的证明文件。</w:t>
      </w:r>
    </w:p>
    <w:p w14:paraId="42E4DDAD">
      <w:pPr>
        <w:widowControl w:val="0"/>
        <w:numPr>
          <w:ilvl w:val="0"/>
          <w:numId w:val="0"/>
        </w:numPr>
        <w:autoSpaceDE w:val="0"/>
        <w:autoSpaceDN w:val="0"/>
        <w:adjustRightInd w:val="0"/>
        <w:snapToGrid w:val="0"/>
        <w:jc w:val="center"/>
        <w:rPr>
          <w:rFonts w:hint="eastAsia" w:ascii="宋体" w:hAnsi="宋体" w:eastAsia="宋体" w:cs="宋体"/>
          <w:b/>
          <w:bCs/>
          <w:sz w:val="32"/>
          <w:szCs w:val="32"/>
        </w:rPr>
      </w:pPr>
      <w:r>
        <w:rPr>
          <w:rFonts w:hint="eastAsia" w:ascii="宋体" w:hAnsi="宋体" w:eastAsia="宋体" w:cs="宋体"/>
          <w:b/>
          <w:bCs/>
          <w:sz w:val="32"/>
          <w:szCs w:val="32"/>
        </w:rPr>
        <w:t>投标人资格证明文件</w:t>
      </w:r>
    </w:p>
    <w:p w14:paraId="1FF5A4A3">
      <w:pPr>
        <w:widowControl w:val="0"/>
        <w:numPr>
          <w:ilvl w:val="0"/>
          <w:numId w:val="0"/>
        </w:numPr>
        <w:autoSpaceDE w:val="0"/>
        <w:autoSpaceDN w:val="0"/>
        <w:adjustRightInd w:val="0"/>
        <w:snapToGrid w:val="0"/>
        <w:rPr>
          <w:rFonts w:hint="eastAsia" w:ascii="宋体" w:hAnsi="宋体" w:eastAsia="宋体" w:cs="宋体"/>
          <w:color w:val="auto"/>
          <w:kern w:val="1"/>
          <w:sz w:val="21"/>
          <w:szCs w:val="21"/>
          <w:highlight w:val="none"/>
          <w:u w:val="none"/>
          <w:lang w:val="en-US" w:eastAsia="zh-CN" w:bidi="ar-SA"/>
        </w:rPr>
      </w:pPr>
      <w:r>
        <w:rPr>
          <w:rFonts w:hint="eastAsia" w:ascii="宋体" w:hAnsi="宋体" w:eastAsia="宋体" w:cs="宋体"/>
          <w:color w:val="auto"/>
          <w:kern w:val="1"/>
          <w:sz w:val="21"/>
          <w:szCs w:val="21"/>
          <w:highlight w:val="none"/>
          <w:u w:val="none"/>
          <w:lang w:val="en-US" w:eastAsia="zh-CN" w:bidi="ar-SA"/>
        </w:rPr>
        <w:t>本项目需要投标单位提交报名资料，且报名资料确认通过才允许获取招标文件。 所需资料：</w:t>
      </w:r>
      <w:r>
        <w:rPr>
          <w:rFonts w:hint="eastAsia" w:ascii="宋体" w:hAnsi="宋体" w:eastAsia="宋体" w:cs="宋体"/>
          <w:color w:val="auto"/>
          <w:kern w:val="1"/>
          <w:sz w:val="21"/>
          <w:szCs w:val="21"/>
          <w:highlight w:val="none"/>
          <w:u w:val="single"/>
          <w:lang w:val="en-US" w:eastAsia="zh-CN" w:bidi="ar-SA"/>
        </w:rPr>
        <w:t xml:space="preserve">1）法定代表人证明书、法定代表人授权委托书（法定代表人或投标授权代表须提供本人在投标单位缴纳的近三个月社保查询记录截图，加盖投标人公章。）； 2）投标人营业执照复印件加盖公章； 3）提供满足投标人资格要求或其他的证明材料。 </w:t>
      </w:r>
      <w:r>
        <w:rPr>
          <w:rFonts w:hint="eastAsia" w:ascii="宋体" w:hAnsi="宋体" w:eastAsia="宋体" w:cs="宋体"/>
          <w:b/>
          <w:bCs/>
          <w:color w:val="auto"/>
          <w:kern w:val="1"/>
          <w:sz w:val="21"/>
          <w:szCs w:val="21"/>
          <w:highlight w:val="none"/>
          <w:u w:val="none"/>
          <w:lang w:val="en-US" w:eastAsia="zh-CN" w:bidi="ar-SA"/>
        </w:rPr>
        <w:t>注1：</w:t>
      </w:r>
      <w:r>
        <w:rPr>
          <w:rFonts w:hint="eastAsia" w:ascii="宋体" w:hAnsi="宋体" w:eastAsia="宋体" w:cs="宋体"/>
          <w:color w:val="auto"/>
          <w:kern w:val="1"/>
          <w:sz w:val="21"/>
          <w:szCs w:val="21"/>
          <w:highlight w:val="none"/>
          <w:u w:val="none"/>
          <w:lang w:val="en-US" w:eastAsia="zh-CN" w:bidi="ar-SA"/>
        </w:rPr>
        <w:t>上述报名材料投标人提供加盖公章的扫描件。</w:t>
      </w:r>
      <w:r>
        <w:rPr>
          <w:rFonts w:hint="eastAsia" w:ascii="宋体" w:hAnsi="宋体" w:eastAsia="宋体" w:cs="宋体"/>
          <w:b/>
          <w:bCs/>
          <w:color w:val="auto"/>
          <w:kern w:val="1"/>
          <w:sz w:val="21"/>
          <w:szCs w:val="21"/>
          <w:highlight w:val="none"/>
          <w:u w:val="none"/>
          <w:lang w:val="en-US" w:eastAsia="zh-CN" w:bidi="ar-SA"/>
        </w:rPr>
        <w:t xml:space="preserve"> 注2：</w:t>
      </w:r>
      <w:r>
        <w:rPr>
          <w:rFonts w:hint="eastAsia" w:ascii="宋体" w:hAnsi="宋体" w:eastAsia="宋体" w:cs="宋体"/>
          <w:color w:val="auto"/>
          <w:kern w:val="1"/>
          <w:sz w:val="21"/>
          <w:szCs w:val="21"/>
          <w:highlight w:val="none"/>
          <w:u w:val="none"/>
          <w:lang w:val="en-US" w:eastAsia="zh-CN" w:bidi="ar-SA"/>
        </w:rPr>
        <w:t>报名资料审查，是对招标文件中“投标人资格要求”的资料是否齐备进行初步审查，审查结果只表明投标人报名资料齐备，投标人是否满足招标文件规定的“投标人资格要求”，以评标委员会的评审意见为准。 注3：报名资料作为投标人资格文件的组成部分，投标人必须将资格证明文件放入投标文件中，未提供将导致废标。报名资料原件备查。</w:t>
      </w:r>
    </w:p>
    <w:p w14:paraId="6480A364">
      <w:pPr>
        <w:widowControl w:val="0"/>
        <w:numPr>
          <w:ilvl w:val="0"/>
          <w:numId w:val="0"/>
        </w:numPr>
        <w:autoSpaceDE w:val="0"/>
        <w:autoSpaceDN w:val="0"/>
        <w:adjustRightInd w:val="0"/>
        <w:snapToGrid w:val="0"/>
        <w:rPr>
          <w:rFonts w:hint="eastAsia" w:ascii="宋体" w:hAnsi="宋体" w:eastAsia="宋体" w:cs="宋体"/>
          <w:color w:val="auto"/>
          <w:kern w:val="1"/>
          <w:sz w:val="21"/>
          <w:szCs w:val="21"/>
          <w:highlight w:val="none"/>
          <w:u w:val="none"/>
          <w:lang w:val="en-US" w:eastAsia="zh-CN" w:bidi="ar-SA"/>
        </w:rPr>
      </w:pPr>
    </w:p>
    <w:p w14:paraId="696DE341">
      <w:pPr>
        <w:widowControl w:val="0"/>
        <w:numPr>
          <w:ilvl w:val="0"/>
          <w:numId w:val="0"/>
        </w:numPr>
        <w:autoSpaceDE w:val="0"/>
        <w:autoSpaceDN w:val="0"/>
        <w:adjustRightInd w:val="0"/>
        <w:snapToGrid w:val="0"/>
        <w:rPr>
          <w:rFonts w:hint="eastAsia" w:ascii="宋体" w:hAnsi="宋体" w:eastAsia="宋体" w:cs="宋体"/>
          <w:color w:val="auto"/>
          <w:kern w:val="1"/>
          <w:sz w:val="21"/>
          <w:szCs w:val="21"/>
          <w:highlight w:val="none"/>
          <w:u w:val="none"/>
          <w:lang w:val="en-US" w:eastAsia="zh-CN" w:bidi="ar-SA"/>
        </w:rPr>
      </w:pPr>
    </w:p>
    <w:p w14:paraId="51B3E398">
      <w:pPr>
        <w:widowControl w:val="0"/>
        <w:numPr>
          <w:ilvl w:val="0"/>
          <w:numId w:val="0"/>
        </w:numPr>
        <w:autoSpaceDE w:val="0"/>
        <w:autoSpaceDN w:val="0"/>
        <w:adjustRightInd w:val="0"/>
        <w:snapToGrid w:val="0"/>
        <w:rPr>
          <w:rFonts w:hint="eastAsia" w:ascii="宋体" w:hAnsi="宋体" w:eastAsia="宋体" w:cs="宋体"/>
          <w:color w:val="auto"/>
          <w:kern w:val="1"/>
          <w:sz w:val="21"/>
          <w:szCs w:val="21"/>
          <w:highlight w:val="none"/>
          <w:u w:val="none"/>
          <w:lang w:val="en-US" w:eastAsia="zh-CN" w:bidi="ar-SA"/>
        </w:rPr>
      </w:pPr>
    </w:p>
    <w:p w14:paraId="293CE6F6">
      <w:pPr>
        <w:widowControl w:val="0"/>
        <w:numPr>
          <w:ilvl w:val="0"/>
          <w:numId w:val="0"/>
        </w:numPr>
        <w:autoSpaceDE w:val="0"/>
        <w:autoSpaceDN w:val="0"/>
        <w:adjustRightInd w:val="0"/>
        <w:snapToGrid w:val="0"/>
        <w:rPr>
          <w:rFonts w:hint="eastAsia" w:ascii="宋体" w:hAnsi="宋体" w:eastAsia="宋体" w:cs="宋体"/>
          <w:color w:val="auto"/>
          <w:kern w:val="1"/>
          <w:sz w:val="21"/>
          <w:szCs w:val="21"/>
          <w:highlight w:val="none"/>
          <w:u w:val="none"/>
          <w:lang w:val="en-US" w:eastAsia="zh-CN" w:bidi="ar-SA"/>
        </w:rPr>
      </w:pPr>
    </w:p>
    <w:p w14:paraId="337F92F2">
      <w:pPr>
        <w:widowControl w:val="0"/>
        <w:numPr>
          <w:ilvl w:val="0"/>
          <w:numId w:val="0"/>
        </w:numPr>
        <w:autoSpaceDE w:val="0"/>
        <w:autoSpaceDN w:val="0"/>
        <w:adjustRightInd w:val="0"/>
        <w:snapToGrid w:val="0"/>
        <w:rPr>
          <w:rFonts w:hint="eastAsia" w:ascii="宋体" w:hAnsi="宋体" w:eastAsia="宋体" w:cs="宋体"/>
          <w:color w:val="auto"/>
          <w:kern w:val="1"/>
          <w:sz w:val="21"/>
          <w:szCs w:val="21"/>
          <w:highlight w:val="none"/>
          <w:u w:val="none"/>
          <w:lang w:val="en-US" w:eastAsia="zh-CN" w:bidi="ar-SA"/>
        </w:rPr>
      </w:pPr>
    </w:p>
    <w:p w14:paraId="5AD491F8">
      <w:pPr>
        <w:widowControl w:val="0"/>
        <w:numPr>
          <w:ilvl w:val="0"/>
          <w:numId w:val="0"/>
        </w:numPr>
        <w:autoSpaceDE w:val="0"/>
        <w:autoSpaceDN w:val="0"/>
        <w:adjustRightInd w:val="0"/>
        <w:snapToGrid w:val="0"/>
        <w:rPr>
          <w:rFonts w:hint="eastAsia" w:ascii="宋体" w:hAnsi="宋体" w:eastAsia="宋体" w:cs="宋体"/>
          <w:color w:val="auto"/>
          <w:kern w:val="1"/>
          <w:sz w:val="21"/>
          <w:szCs w:val="21"/>
          <w:highlight w:val="none"/>
          <w:u w:val="none"/>
          <w:lang w:val="en-US" w:eastAsia="zh-CN" w:bidi="ar-SA"/>
        </w:rPr>
      </w:pPr>
    </w:p>
    <w:p w14:paraId="7E27608D">
      <w:pPr>
        <w:widowControl w:val="0"/>
        <w:numPr>
          <w:ilvl w:val="0"/>
          <w:numId w:val="0"/>
        </w:numPr>
        <w:autoSpaceDE w:val="0"/>
        <w:autoSpaceDN w:val="0"/>
        <w:adjustRightInd w:val="0"/>
        <w:snapToGrid w:val="0"/>
        <w:rPr>
          <w:rFonts w:hint="eastAsia" w:ascii="宋体" w:hAnsi="宋体" w:eastAsia="宋体" w:cs="宋体"/>
          <w:color w:val="auto"/>
          <w:kern w:val="1"/>
          <w:sz w:val="21"/>
          <w:szCs w:val="21"/>
          <w:highlight w:val="none"/>
          <w:u w:val="none"/>
          <w:lang w:val="en-US" w:eastAsia="zh-CN" w:bidi="ar-SA"/>
        </w:rPr>
      </w:pPr>
    </w:p>
    <w:p w14:paraId="44562338">
      <w:pPr>
        <w:widowControl w:val="0"/>
        <w:numPr>
          <w:ilvl w:val="0"/>
          <w:numId w:val="0"/>
        </w:numPr>
        <w:autoSpaceDE w:val="0"/>
        <w:autoSpaceDN w:val="0"/>
        <w:adjustRightInd w:val="0"/>
        <w:snapToGrid w:val="0"/>
        <w:rPr>
          <w:rFonts w:hint="eastAsia" w:ascii="宋体" w:hAnsi="宋体" w:eastAsia="宋体" w:cs="宋体"/>
          <w:color w:val="auto"/>
          <w:kern w:val="1"/>
          <w:sz w:val="21"/>
          <w:szCs w:val="21"/>
          <w:highlight w:val="none"/>
          <w:u w:val="none"/>
          <w:lang w:val="en-US" w:eastAsia="zh-CN" w:bidi="ar-SA"/>
        </w:rPr>
      </w:pPr>
    </w:p>
    <w:p w14:paraId="01E4FEDA">
      <w:pPr>
        <w:widowControl w:val="0"/>
        <w:numPr>
          <w:ilvl w:val="0"/>
          <w:numId w:val="0"/>
        </w:numPr>
        <w:autoSpaceDE w:val="0"/>
        <w:autoSpaceDN w:val="0"/>
        <w:adjustRightInd w:val="0"/>
        <w:snapToGrid w:val="0"/>
        <w:rPr>
          <w:rFonts w:hint="eastAsia" w:ascii="宋体" w:hAnsi="宋体" w:eastAsia="宋体" w:cs="宋体"/>
          <w:color w:val="auto"/>
          <w:kern w:val="1"/>
          <w:sz w:val="21"/>
          <w:szCs w:val="21"/>
          <w:highlight w:val="none"/>
          <w:u w:val="none"/>
          <w:lang w:val="en-US" w:eastAsia="zh-CN" w:bidi="ar-SA"/>
        </w:rPr>
      </w:pPr>
    </w:p>
    <w:p w14:paraId="0DAE9D95">
      <w:pPr>
        <w:widowControl w:val="0"/>
        <w:numPr>
          <w:ilvl w:val="0"/>
          <w:numId w:val="0"/>
        </w:numPr>
        <w:autoSpaceDE w:val="0"/>
        <w:autoSpaceDN w:val="0"/>
        <w:adjustRightInd w:val="0"/>
        <w:snapToGrid w:val="0"/>
        <w:rPr>
          <w:rFonts w:hint="eastAsia" w:ascii="宋体" w:hAnsi="宋体" w:eastAsia="宋体" w:cs="宋体"/>
          <w:color w:val="auto"/>
          <w:kern w:val="1"/>
          <w:sz w:val="21"/>
          <w:szCs w:val="21"/>
          <w:highlight w:val="none"/>
          <w:u w:val="none"/>
          <w:lang w:val="en-US" w:eastAsia="zh-CN" w:bidi="ar-SA"/>
        </w:rPr>
      </w:pPr>
    </w:p>
    <w:p w14:paraId="249211B5">
      <w:pPr>
        <w:widowControl w:val="0"/>
        <w:numPr>
          <w:ilvl w:val="0"/>
          <w:numId w:val="0"/>
        </w:numPr>
        <w:autoSpaceDE w:val="0"/>
        <w:autoSpaceDN w:val="0"/>
        <w:adjustRightInd w:val="0"/>
        <w:snapToGrid w:val="0"/>
        <w:rPr>
          <w:rFonts w:hint="eastAsia" w:ascii="宋体" w:hAnsi="宋体" w:eastAsia="宋体" w:cs="宋体"/>
          <w:color w:val="auto"/>
          <w:kern w:val="1"/>
          <w:sz w:val="21"/>
          <w:szCs w:val="21"/>
          <w:highlight w:val="none"/>
          <w:u w:val="none"/>
          <w:lang w:val="en-US" w:eastAsia="zh-CN" w:bidi="ar-SA"/>
        </w:rPr>
      </w:pPr>
    </w:p>
    <w:p w14:paraId="18FBE14E">
      <w:pPr>
        <w:widowControl w:val="0"/>
        <w:numPr>
          <w:ilvl w:val="0"/>
          <w:numId w:val="0"/>
        </w:numPr>
        <w:autoSpaceDE w:val="0"/>
        <w:autoSpaceDN w:val="0"/>
        <w:adjustRightInd w:val="0"/>
        <w:snapToGrid w:val="0"/>
        <w:rPr>
          <w:rFonts w:hint="eastAsia" w:ascii="宋体" w:hAnsi="宋体" w:eastAsia="宋体" w:cs="宋体"/>
          <w:color w:val="auto"/>
          <w:kern w:val="1"/>
          <w:sz w:val="21"/>
          <w:szCs w:val="21"/>
          <w:highlight w:val="none"/>
          <w:u w:val="none"/>
          <w:lang w:val="en-US" w:eastAsia="zh-CN" w:bidi="ar-SA"/>
        </w:rPr>
      </w:pPr>
    </w:p>
    <w:p w14:paraId="28719F35">
      <w:pPr>
        <w:widowControl w:val="0"/>
        <w:numPr>
          <w:ilvl w:val="0"/>
          <w:numId w:val="0"/>
        </w:numPr>
        <w:autoSpaceDE w:val="0"/>
        <w:autoSpaceDN w:val="0"/>
        <w:adjustRightInd w:val="0"/>
        <w:snapToGrid w:val="0"/>
        <w:rPr>
          <w:rFonts w:hint="eastAsia" w:ascii="宋体" w:hAnsi="宋体" w:eastAsia="宋体" w:cs="宋体"/>
          <w:color w:val="auto"/>
          <w:kern w:val="1"/>
          <w:sz w:val="21"/>
          <w:szCs w:val="21"/>
          <w:highlight w:val="none"/>
          <w:u w:val="none"/>
          <w:lang w:val="en-US" w:eastAsia="zh-CN" w:bidi="ar-SA"/>
        </w:rPr>
      </w:pPr>
    </w:p>
    <w:p w14:paraId="003820F0">
      <w:pPr>
        <w:widowControl w:val="0"/>
        <w:numPr>
          <w:ilvl w:val="0"/>
          <w:numId w:val="0"/>
        </w:numPr>
        <w:autoSpaceDE w:val="0"/>
        <w:autoSpaceDN w:val="0"/>
        <w:adjustRightInd w:val="0"/>
        <w:snapToGrid w:val="0"/>
        <w:rPr>
          <w:rFonts w:hint="eastAsia" w:ascii="宋体" w:hAnsi="宋体" w:eastAsia="宋体" w:cs="宋体"/>
          <w:color w:val="auto"/>
          <w:kern w:val="1"/>
          <w:sz w:val="21"/>
          <w:szCs w:val="21"/>
          <w:highlight w:val="none"/>
          <w:u w:val="none"/>
          <w:lang w:val="en-US" w:eastAsia="zh-CN" w:bidi="ar-SA"/>
        </w:rPr>
      </w:pPr>
    </w:p>
    <w:p w14:paraId="2342F946">
      <w:pPr>
        <w:widowControl w:val="0"/>
        <w:numPr>
          <w:ilvl w:val="0"/>
          <w:numId w:val="0"/>
        </w:numPr>
        <w:autoSpaceDE w:val="0"/>
        <w:autoSpaceDN w:val="0"/>
        <w:adjustRightInd w:val="0"/>
        <w:snapToGrid w:val="0"/>
        <w:rPr>
          <w:rFonts w:hint="eastAsia" w:ascii="宋体" w:hAnsi="宋体" w:eastAsia="宋体" w:cs="宋体"/>
          <w:color w:val="auto"/>
          <w:kern w:val="1"/>
          <w:sz w:val="21"/>
          <w:szCs w:val="21"/>
          <w:highlight w:val="none"/>
          <w:u w:val="none"/>
          <w:lang w:val="en-US" w:eastAsia="zh-CN" w:bidi="ar-SA"/>
        </w:rPr>
      </w:pPr>
    </w:p>
    <w:p w14:paraId="12CA080D">
      <w:pPr>
        <w:widowControl w:val="0"/>
        <w:numPr>
          <w:ilvl w:val="0"/>
          <w:numId w:val="0"/>
        </w:numPr>
        <w:autoSpaceDE w:val="0"/>
        <w:autoSpaceDN w:val="0"/>
        <w:adjustRightInd w:val="0"/>
        <w:snapToGrid w:val="0"/>
        <w:rPr>
          <w:rFonts w:hint="eastAsia" w:ascii="宋体" w:hAnsi="宋体" w:eastAsia="宋体" w:cs="宋体"/>
          <w:color w:val="auto"/>
          <w:kern w:val="1"/>
          <w:sz w:val="21"/>
          <w:szCs w:val="21"/>
          <w:highlight w:val="none"/>
          <w:u w:val="none"/>
          <w:lang w:val="en-US" w:eastAsia="zh-CN" w:bidi="ar-SA"/>
        </w:rPr>
      </w:pPr>
    </w:p>
    <w:p w14:paraId="4372677F">
      <w:pPr>
        <w:widowControl w:val="0"/>
        <w:numPr>
          <w:ilvl w:val="0"/>
          <w:numId w:val="0"/>
        </w:numPr>
        <w:autoSpaceDE w:val="0"/>
        <w:autoSpaceDN w:val="0"/>
        <w:adjustRightInd w:val="0"/>
        <w:snapToGrid w:val="0"/>
        <w:rPr>
          <w:rFonts w:hint="eastAsia" w:ascii="宋体" w:hAnsi="宋体" w:eastAsia="宋体" w:cs="宋体"/>
          <w:color w:val="auto"/>
          <w:kern w:val="1"/>
          <w:sz w:val="21"/>
          <w:szCs w:val="21"/>
          <w:highlight w:val="none"/>
          <w:u w:val="none"/>
          <w:lang w:val="en-US" w:eastAsia="zh-CN" w:bidi="ar-SA"/>
        </w:rPr>
      </w:pPr>
    </w:p>
    <w:p w14:paraId="6FE79764">
      <w:pPr>
        <w:widowControl w:val="0"/>
        <w:numPr>
          <w:ilvl w:val="0"/>
          <w:numId w:val="0"/>
        </w:numPr>
        <w:autoSpaceDE w:val="0"/>
        <w:autoSpaceDN w:val="0"/>
        <w:adjustRightInd w:val="0"/>
        <w:snapToGrid w:val="0"/>
        <w:rPr>
          <w:rFonts w:hint="default" w:ascii="宋体" w:hAnsi="宋体" w:eastAsia="宋体" w:cs="宋体"/>
          <w:color w:val="auto"/>
          <w:kern w:val="1"/>
          <w:sz w:val="21"/>
          <w:szCs w:val="21"/>
          <w:highlight w:val="none"/>
          <w:u w:val="none"/>
          <w:lang w:val="en-US" w:eastAsia="zh-CN" w:bidi="ar-SA"/>
        </w:rPr>
      </w:pPr>
    </w:p>
    <w:p w14:paraId="2BAAB320">
      <w:pPr>
        <w:widowControl w:val="0"/>
        <w:numPr>
          <w:ilvl w:val="0"/>
          <w:numId w:val="0"/>
        </w:numPr>
        <w:autoSpaceDE w:val="0"/>
        <w:autoSpaceDN w:val="0"/>
        <w:adjustRightInd w:val="0"/>
        <w:snapToGrid w:val="0"/>
        <w:rPr>
          <w:rFonts w:hint="eastAsia" w:ascii="宋体" w:hAnsi="宋体" w:eastAsia="宋体" w:cs="宋体"/>
          <w:szCs w:val="21"/>
          <w:highlight w:val="none"/>
        </w:rPr>
      </w:pPr>
    </w:p>
    <w:p w14:paraId="5FE8F10E">
      <w:pPr>
        <w:widowControl w:val="0"/>
        <w:autoSpaceDE w:val="0"/>
        <w:autoSpaceDN w:val="0"/>
        <w:adjustRightInd w:val="0"/>
        <w:snapToGrid w:val="0"/>
        <w:ind w:firstLine="0" w:firstLineChars="0"/>
        <w:jc w:val="left"/>
        <w:rPr>
          <w:rFonts w:hint="eastAsia" w:ascii="宋体" w:hAnsi="宋体" w:cs="宋体"/>
          <w:b/>
          <w:szCs w:val="21"/>
          <w:highlight w:val="none"/>
          <w:lang w:eastAsia="zh-CN"/>
        </w:rPr>
      </w:pPr>
    </w:p>
    <w:p w14:paraId="70D27B81">
      <w:pPr>
        <w:widowControl w:val="0"/>
        <w:autoSpaceDE w:val="0"/>
        <w:autoSpaceDN w:val="0"/>
        <w:adjustRightInd w:val="0"/>
        <w:snapToGrid w:val="0"/>
        <w:ind w:firstLine="0" w:firstLineChars="0"/>
        <w:jc w:val="left"/>
        <w:rPr>
          <w:rFonts w:hint="eastAsia" w:ascii="宋体" w:hAnsi="宋体" w:eastAsia="宋体" w:cs="宋体"/>
          <w:b/>
          <w:szCs w:val="21"/>
          <w:highlight w:val="none"/>
        </w:rPr>
      </w:pPr>
      <w:r>
        <w:rPr>
          <w:rFonts w:hint="eastAsia" w:ascii="宋体" w:hAnsi="宋体" w:cs="宋体"/>
          <w:b/>
          <w:szCs w:val="21"/>
          <w:highlight w:val="none"/>
          <w:lang w:eastAsia="zh-CN"/>
        </w:rPr>
        <w:t>附件</w:t>
      </w:r>
      <w:r>
        <w:rPr>
          <w:rFonts w:hint="eastAsia" w:ascii="宋体" w:hAnsi="宋体" w:cs="宋体"/>
          <w:b/>
          <w:szCs w:val="21"/>
          <w:highlight w:val="none"/>
          <w:lang w:val="en-US" w:eastAsia="zh-CN"/>
        </w:rPr>
        <w:t>3：资格要求</w:t>
      </w:r>
      <w:r>
        <w:rPr>
          <w:rFonts w:hint="eastAsia" w:ascii="宋体" w:hAnsi="宋体" w:eastAsia="宋体" w:cs="宋体"/>
          <w:b/>
          <w:szCs w:val="21"/>
          <w:highlight w:val="none"/>
        </w:rPr>
        <w:t>承诺书（仅供参考）</w:t>
      </w:r>
    </w:p>
    <w:p w14:paraId="468C3DB2">
      <w:pPr>
        <w:widowControl w:val="0"/>
        <w:autoSpaceDE w:val="0"/>
        <w:autoSpaceDN w:val="0"/>
        <w:adjustRightInd w:val="0"/>
        <w:snapToGrid w:val="0"/>
        <w:ind w:firstLine="0" w:firstLineChars="0"/>
        <w:jc w:val="left"/>
        <w:rPr>
          <w:rFonts w:hint="eastAsia" w:ascii="宋体" w:hAnsi="宋体" w:eastAsia="宋体" w:cs="宋体"/>
          <w:b/>
          <w:bCs/>
          <w:sz w:val="28"/>
          <w:szCs w:val="28"/>
          <w:highlight w:val="none"/>
        </w:rPr>
      </w:pPr>
    </w:p>
    <w:p w14:paraId="44955F6A">
      <w:pPr>
        <w:widowControl w:val="0"/>
        <w:autoSpaceDE w:val="0"/>
        <w:autoSpaceDN w:val="0"/>
        <w:adjustRightInd w:val="0"/>
        <w:snapToGrid w:val="0"/>
        <w:ind w:firstLine="0" w:firstLineChars="0"/>
        <w:jc w:val="center"/>
        <w:rPr>
          <w:rFonts w:hint="eastAsia" w:ascii="宋体" w:hAnsi="宋体" w:eastAsia="宋体" w:cs="宋体"/>
          <w:szCs w:val="21"/>
          <w:highlight w:val="none"/>
        </w:rPr>
      </w:pPr>
      <w:r>
        <w:rPr>
          <w:rFonts w:hint="eastAsia" w:ascii="宋体" w:hAnsi="宋体" w:eastAsia="宋体" w:cs="宋体"/>
          <w:b/>
          <w:bCs/>
          <w:sz w:val="32"/>
          <w:szCs w:val="32"/>
          <w:highlight w:val="none"/>
        </w:rPr>
        <w:t>承诺书</w:t>
      </w:r>
    </w:p>
    <w:p w14:paraId="249F8928">
      <w:pPr>
        <w:widowControl w:val="0"/>
        <w:autoSpaceDE w:val="0"/>
        <w:autoSpaceDN w:val="0"/>
        <w:adjustRightInd w:val="0"/>
        <w:snapToGrid w:val="0"/>
        <w:ind w:firstLine="0" w:firstLineChars="0"/>
        <w:jc w:val="left"/>
        <w:rPr>
          <w:rFonts w:hint="eastAsia" w:ascii="宋体" w:hAnsi="宋体" w:eastAsia="宋体" w:cs="宋体"/>
          <w:szCs w:val="21"/>
          <w:highlight w:val="none"/>
        </w:rPr>
      </w:pPr>
      <w:r>
        <w:rPr>
          <w:rFonts w:hint="eastAsia" w:ascii="宋体" w:hAnsi="宋体" w:eastAsia="宋体" w:cs="宋体"/>
          <w:szCs w:val="21"/>
          <w:highlight w:val="none"/>
        </w:rPr>
        <w:t>致：</w:t>
      </w:r>
      <w:r>
        <w:rPr>
          <w:rFonts w:hint="eastAsia" w:ascii="宋体" w:hAnsi="宋体" w:eastAsia="宋体" w:cs="宋体"/>
          <w:szCs w:val="21"/>
          <w:highlight w:val="none"/>
          <w:u w:val="single"/>
        </w:rPr>
        <w:t xml:space="preserve">  （招标人）  </w:t>
      </w:r>
    </w:p>
    <w:p w14:paraId="40F998CE">
      <w:pPr>
        <w:widowControl w:val="0"/>
        <w:autoSpaceDE w:val="0"/>
        <w:autoSpaceDN w:val="0"/>
        <w:adjustRightInd w:val="0"/>
        <w:snapToGrid w:val="0"/>
        <w:ind w:firstLine="0" w:firstLineChars="0"/>
        <w:jc w:val="left"/>
        <w:rPr>
          <w:rFonts w:hint="eastAsia" w:ascii="宋体" w:hAnsi="宋体" w:eastAsia="宋体" w:cs="宋体"/>
          <w:szCs w:val="21"/>
          <w:highlight w:val="none"/>
        </w:rPr>
      </w:pPr>
      <w:r>
        <w:rPr>
          <w:rFonts w:hint="eastAsia" w:ascii="宋体" w:hAnsi="宋体" w:eastAsia="宋体" w:cs="宋体"/>
          <w:szCs w:val="21"/>
          <w:highlight w:val="none"/>
        </w:rPr>
        <w:t>我司郑重承诺：</w:t>
      </w:r>
    </w:p>
    <w:p w14:paraId="70FEE38D">
      <w:pPr>
        <w:widowControl w:val="0"/>
        <w:autoSpaceDE w:val="0"/>
        <w:autoSpaceDN w:val="0"/>
        <w:adjustRightInd w:val="0"/>
        <w:snapToGrid w:val="0"/>
        <w:ind w:firstLine="0" w:firstLineChars="0"/>
        <w:jc w:val="left"/>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szCs w:val="21"/>
          <w:highlight w:val="none"/>
          <w:u w:val="single"/>
        </w:rPr>
        <w:t>（投标人名称）</w:t>
      </w:r>
      <w:r>
        <w:rPr>
          <w:rFonts w:hint="eastAsia" w:ascii="宋体" w:hAnsi="宋体" w:eastAsia="宋体" w:cs="宋体"/>
          <w:szCs w:val="21"/>
          <w:highlight w:val="none"/>
        </w:rPr>
        <w:t>在最近三年内（</w:t>
      </w:r>
      <w:r>
        <w:rPr>
          <w:rFonts w:hint="eastAsia" w:ascii="宋体" w:hAnsi="宋体" w:eastAsia="宋体" w:cs="宋体"/>
          <w:szCs w:val="21"/>
          <w:highlight w:val="none"/>
          <w:u w:val="single"/>
          <w:lang w:val="en-US" w:eastAsia="zh-CN"/>
        </w:rPr>
        <w:t>202</w:t>
      </w:r>
      <w:r>
        <w:rPr>
          <w:rFonts w:hint="eastAsia" w:ascii="宋体" w:hAnsi="宋体" w:cs="宋体"/>
          <w:szCs w:val="21"/>
          <w:highlight w:val="none"/>
          <w:u w:val="single"/>
          <w:lang w:val="en-US" w:eastAsia="zh-CN"/>
        </w:rPr>
        <w:t>2</w:t>
      </w:r>
      <w:r>
        <w:rPr>
          <w:rFonts w:hint="eastAsia" w:ascii="宋体" w:hAnsi="宋体" w:eastAsia="宋体" w:cs="宋体"/>
          <w:szCs w:val="21"/>
          <w:highlight w:val="none"/>
        </w:rPr>
        <w:t>年</w:t>
      </w:r>
      <w:r>
        <w:rPr>
          <w:rFonts w:hint="eastAsia" w:ascii="宋体" w:hAnsi="宋体" w:eastAsia="宋体" w:cs="宋体"/>
          <w:szCs w:val="21"/>
          <w:highlight w:val="none"/>
          <w:u w:val="single"/>
          <w:lang w:val="en-US" w:eastAsia="zh-CN"/>
        </w:rPr>
        <w:t>1</w:t>
      </w:r>
      <w:r>
        <w:rPr>
          <w:rFonts w:hint="eastAsia" w:ascii="宋体" w:hAnsi="宋体" w:eastAsia="宋体" w:cs="宋体"/>
          <w:szCs w:val="21"/>
          <w:highlight w:val="none"/>
        </w:rPr>
        <w:t>月</w:t>
      </w:r>
      <w:r>
        <w:rPr>
          <w:rFonts w:hint="eastAsia" w:ascii="宋体" w:hAnsi="宋体" w:eastAsia="宋体" w:cs="宋体"/>
          <w:szCs w:val="21"/>
          <w:highlight w:val="none"/>
          <w:u w:val="single"/>
          <w:lang w:val="en-US" w:eastAsia="zh-CN"/>
        </w:rPr>
        <w:t>1</w:t>
      </w:r>
      <w:r>
        <w:rPr>
          <w:rFonts w:hint="eastAsia" w:ascii="宋体" w:hAnsi="宋体" w:eastAsia="宋体" w:cs="宋体"/>
          <w:szCs w:val="21"/>
          <w:highlight w:val="none"/>
        </w:rPr>
        <w:t>日至投标截止时间）</w:t>
      </w:r>
      <w:r>
        <w:rPr>
          <w:rFonts w:hint="eastAsia" w:ascii="宋体" w:hAnsi="宋体" w:eastAsia="宋体" w:cs="宋体"/>
          <w:szCs w:val="21"/>
          <w:highlight w:val="none"/>
          <w:lang w:eastAsia="zh-CN"/>
        </w:rPr>
        <w:t>我司</w:t>
      </w:r>
      <w:r>
        <w:rPr>
          <w:rFonts w:hint="eastAsia" w:ascii="宋体" w:hAnsi="宋体" w:eastAsia="宋体" w:cs="宋体"/>
          <w:szCs w:val="21"/>
          <w:highlight w:val="none"/>
        </w:rPr>
        <w:t>有良好的银行资信和商业信誉</w:t>
      </w:r>
      <w:r>
        <w:rPr>
          <w:rFonts w:hint="eastAsia" w:ascii="宋体" w:hAnsi="宋体" w:eastAsia="宋体" w:cs="宋体"/>
          <w:szCs w:val="21"/>
          <w:highlight w:val="none"/>
          <w:lang w:eastAsia="zh-CN"/>
        </w:rPr>
        <w:t>，</w:t>
      </w:r>
      <w:r>
        <w:rPr>
          <w:rFonts w:hint="eastAsia" w:ascii="宋体" w:hAnsi="宋体" w:eastAsia="宋体" w:cs="宋体"/>
          <w:szCs w:val="21"/>
          <w:highlight w:val="none"/>
        </w:rPr>
        <w:t>没有处于被责令停业、或投标资格被取消，或财产被接管、冻结、破产状态；没有骗取中标或严重违约引起的合同终止、纠纷、争议、仲裁和诉讼记录，没有重大质量问题。</w:t>
      </w:r>
    </w:p>
    <w:p w14:paraId="7106D661">
      <w:pPr>
        <w:widowControl w:val="0"/>
        <w:autoSpaceDE w:val="0"/>
        <w:autoSpaceDN w:val="0"/>
        <w:adjustRightInd w:val="0"/>
        <w:snapToGrid w:val="0"/>
        <w:ind w:firstLine="0" w:firstLineChars="0"/>
        <w:jc w:val="left"/>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Cs w:val="21"/>
          <w:highlight w:val="none"/>
          <w:u w:val="single"/>
        </w:rPr>
        <w:t>（投标人名称）</w:t>
      </w:r>
      <w:r>
        <w:rPr>
          <w:rFonts w:hint="eastAsia" w:ascii="宋体" w:hAnsi="宋体" w:eastAsia="宋体" w:cs="宋体"/>
          <w:szCs w:val="21"/>
          <w:highlight w:val="none"/>
          <w:u w:val="none"/>
        </w:rPr>
        <w:t>自</w:t>
      </w:r>
      <w:r>
        <w:rPr>
          <w:rFonts w:hint="eastAsia" w:ascii="宋体" w:hAnsi="宋体" w:eastAsia="宋体" w:cs="宋体"/>
          <w:szCs w:val="21"/>
          <w:highlight w:val="none"/>
          <w:u w:val="none"/>
          <w:lang w:val="en-US" w:eastAsia="zh-CN"/>
        </w:rPr>
        <w:t>202</w:t>
      </w:r>
      <w:r>
        <w:rPr>
          <w:rFonts w:hint="eastAsia" w:ascii="宋体" w:hAnsi="宋体" w:cs="宋体"/>
          <w:szCs w:val="21"/>
          <w:highlight w:val="none"/>
          <w:u w:val="none"/>
          <w:lang w:val="en-US" w:eastAsia="zh-CN"/>
        </w:rPr>
        <w:t>2</w:t>
      </w:r>
      <w:r>
        <w:rPr>
          <w:rFonts w:hint="eastAsia" w:ascii="宋体" w:hAnsi="宋体" w:eastAsia="宋体" w:cs="宋体"/>
          <w:szCs w:val="21"/>
          <w:highlight w:val="none"/>
          <w:u w:val="none"/>
        </w:rPr>
        <w:t>年</w:t>
      </w:r>
      <w:r>
        <w:rPr>
          <w:rFonts w:hint="eastAsia" w:ascii="宋体" w:hAnsi="宋体" w:eastAsia="宋体" w:cs="宋体"/>
          <w:szCs w:val="21"/>
          <w:highlight w:val="none"/>
          <w:u w:val="none"/>
          <w:lang w:val="en-US" w:eastAsia="zh-CN"/>
        </w:rPr>
        <w:t>1</w:t>
      </w:r>
      <w:r>
        <w:rPr>
          <w:rFonts w:hint="eastAsia" w:ascii="宋体" w:hAnsi="宋体" w:eastAsia="宋体" w:cs="宋体"/>
          <w:szCs w:val="21"/>
          <w:highlight w:val="none"/>
          <w:u w:val="none"/>
        </w:rPr>
        <w:t>月</w:t>
      </w:r>
      <w:r>
        <w:rPr>
          <w:rFonts w:hint="eastAsia" w:ascii="宋体" w:hAnsi="宋体" w:eastAsia="宋体" w:cs="宋体"/>
          <w:szCs w:val="21"/>
          <w:highlight w:val="none"/>
          <w:u w:val="none"/>
          <w:lang w:val="en-US" w:eastAsia="zh-CN"/>
        </w:rPr>
        <w:t>1</w:t>
      </w:r>
      <w:r>
        <w:rPr>
          <w:rFonts w:hint="eastAsia" w:ascii="宋体" w:hAnsi="宋体" w:eastAsia="宋体" w:cs="宋体"/>
          <w:szCs w:val="21"/>
          <w:highlight w:val="none"/>
          <w:u w:val="none"/>
        </w:rPr>
        <w:t>日至投标截止时间</w:t>
      </w:r>
      <w:r>
        <w:rPr>
          <w:rFonts w:hint="eastAsia" w:ascii="宋体" w:hAnsi="宋体" w:eastAsia="宋体" w:cs="宋体"/>
          <w:szCs w:val="21"/>
          <w:highlight w:val="none"/>
        </w:rPr>
        <w:t>，</w:t>
      </w:r>
      <w:r>
        <w:rPr>
          <w:rFonts w:hint="eastAsia" w:ascii="宋体" w:hAnsi="宋体" w:eastAsia="宋体" w:cs="宋体"/>
          <w:szCs w:val="21"/>
          <w:highlight w:val="none"/>
          <w:lang w:eastAsia="zh-CN"/>
        </w:rPr>
        <w:t>我司</w:t>
      </w:r>
      <w:r>
        <w:rPr>
          <w:rFonts w:hint="eastAsia" w:ascii="宋体" w:hAnsi="宋体" w:eastAsia="宋体" w:cs="宋体"/>
          <w:szCs w:val="21"/>
          <w:highlight w:val="none"/>
        </w:rPr>
        <w:t>在经营活动中没有重大违法记录、无行贿犯罪记录</w:t>
      </w:r>
      <w:r>
        <w:rPr>
          <w:rFonts w:hint="eastAsia" w:ascii="宋体" w:hAnsi="宋体" w:eastAsia="宋体" w:cs="宋体"/>
          <w:szCs w:val="21"/>
          <w:highlight w:val="none"/>
          <w:lang w:eastAsia="zh-CN"/>
        </w:rPr>
        <w:t>，</w:t>
      </w:r>
      <w:r>
        <w:rPr>
          <w:rFonts w:hint="eastAsia" w:ascii="宋体" w:hAnsi="宋体" w:eastAsia="宋体" w:cs="宋体"/>
          <w:szCs w:val="21"/>
          <w:highlight w:val="none"/>
        </w:rPr>
        <w:t>提供的产品在中国大陆地区项目中无重大安全事故。</w:t>
      </w:r>
    </w:p>
    <w:p w14:paraId="68C77D7C">
      <w:pPr>
        <w:widowControl w:val="0"/>
        <w:numPr>
          <w:ilvl w:val="0"/>
          <w:numId w:val="0"/>
        </w:num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u w:val="single"/>
          <w:lang w:val="en-US" w:eastAsia="zh-CN"/>
        </w:rPr>
        <w:t>3、</w:t>
      </w:r>
      <w:r>
        <w:rPr>
          <w:rFonts w:hint="eastAsia" w:ascii="宋体" w:hAnsi="宋体" w:eastAsia="宋体" w:cs="宋体"/>
          <w:szCs w:val="21"/>
          <w:highlight w:val="none"/>
          <w:u w:val="single"/>
        </w:rPr>
        <w:t>（投标人名称）</w:t>
      </w:r>
      <w:r>
        <w:rPr>
          <w:rFonts w:hint="eastAsia" w:ascii="宋体" w:hAnsi="宋体" w:eastAsia="宋体" w:cs="宋体"/>
          <w:b w:val="0"/>
          <w:bCs/>
          <w:sz w:val="21"/>
          <w:szCs w:val="21"/>
          <w:highlight w:val="none"/>
          <w:lang w:val="en-US" w:eastAsia="zh-CN"/>
        </w:rPr>
        <w:t>有良好的银行资信和商业信誉，没有处于被责令停业、财产被接管、冻结、破产状态。</w:t>
      </w:r>
    </w:p>
    <w:p w14:paraId="5CF5E14D">
      <w:pPr>
        <w:widowControl w:val="0"/>
        <w:numPr>
          <w:ilvl w:val="0"/>
          <w:numId w:val="0"/>
        </w:num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4.我</w:t>
      </w:r>
      <w:r>
        <w:rPr>
          <w:rFonts w:hint="eastAsia" w:ascii="宋体" w:hAnsi="宋体" w:eastAsia="宋体" w:cs="宋体"/>
          <w:szCs w:val="21"/>
          <w:highlight w:val="none"/>
        </w:rPr>
        <w:t>单位负责人为同一人或者存在控股、管理关系的不同单位，</w:t>
      </w:r>
      <w:r>
        <w:rPr>
          <w:rFonts w:hint="eastAsia" w:ascii="宋体" w:hAnsi="宋体" w:eastAsia="宋体" w:cs="宋体"/>
          <w:szCs w:val="21"/>
          <w:highlight w:val="none"/>
          <w:lang w:eastAsia="zh-CN"/>
        </w:rPr>
        <w:t>不存在</w:t>
      </w:r>
      <w:r>
        <w:rPr>
          <w:rFonts w:hint="eastAsia" w:ascii="宋体" w:hAnsi="宋体" w:eastAsia="宋体" w:cs="宋体"/>
          <w:szCs w:val="21"/>
          <w:highlight w:val="none"/>
        </w:rPr>
        <w:t>同一招标项目投标，单位负责人为同一人或者存在控股、管理关系的不同单位，</w:t>
      </w:r>
      <w:r>
        <w:rPr>
          <w:rFonts w:hint="eastAsia" w:ascii="宋体" w:hAnsi="宋体" w:eastAsia="宋体" w:cs="宋体"/>
          <w:szCs w:val="21"/>
          <w:highlight w:val="none"/>
          <w:lang w:eastAsia="zh-CN"/>
        </w:rPr>
        <w:t>也不存在</w:t>
      </w:r>
      <w:r>
        <w:rPr>
          <w:rFonts w:hint="eastAsia" w:ascii="宋体" w:hAnsi="宋体" w:eastAsia="宋体" w:cs="宋体"/>
          <w:szCs w:val="21"/>
          <w:highlight w:val="none"/>
        </w:rPr>
        <w:t>同一标段投标或者未划分标段的同一招标项目投标。</w:t>
      </w:r>
      <w:r>
        <w:rPr>
          <w:rFonts w:hint="eastAsia" w:ascii="宋体" w:hAnsi="宋体" w:eastAsia="宋体" w:cs="宋体"/>
          <w:b/>
          <w:bCs/>
          <w:szCs w:val="21"/>
          <w:highlight w:val="none"/>
        </w:rPr>
        <w:t>（</w:t>
      </w:r>
      <w:r>
        <w:rPr>
          <w:rFonts w:hint="eastAsia" w:ascii="宋体" w:hAnsi="宋体" w:cs="宋体"/>
          <w:b/>
          <w:bCs/>
          <w:szCs w:val="21"/>
          <w:highlight w:val="none"/>
          <w:lang w:eastAsia="zh-CN"/>
        </w:rPr>
        <w:t>后</w:t>
      </w:r>
      <w:r>
        <w:rPr>
          <w:rFonts w:hint="eastAsia" w:ascii="宋体" w:hAnsi="宋体" w:eastAsia="宋体" w:cs="宋体"/>
          <w:b/>
          <w:bCs/>
          <w:szCs w:val="21"/>
          <w:highlight w:val="none"/>
          <w:lang w:eastAsia="zh-CN"/>
        </w:rPr>
        <w:t>附</w:t>
      </w:r>
      <w:r>
        <w:rPr>
          <w:rFonts w:hint="eastAsia" w:ascii="宋体" w:hAnsi="宋体" w:eastAsia="宋体" w:cs="宋体"/>
          <w:b/>
          <w:bCs/>
          <w:szCs w:val="21"/>
          <w:highlight w:val="none"/>
        </w:rPr>
        <w:t>前10位重要股东关系</w:t>
      </w:r>
      <w:r>
        <w:rPr>
          <w:rFonts w:hint="eastAsia" w:ascii="宋体" w:hAnsi="宋体" w:eastAsia="宋体" w:cs="宋体"/>
          <w:b/>
          <w:bCs/>
          <w:szCs w:val="21"/>
          <w:highlight w:val="none"/>
          <w:lang w:eastAsia="zh-CN"/>
        </w:rPr>
        <w:t>表或其他证明文件</w:t>
      </w:r>
      <w:r>
        <w:rPr>
          <w:rFonts w:hint="eastAsia" w:ascii="宋体" w:hAnsi="宋体" w:eastAsia="宋体" w:cs="宋体"/>
          <w:b/>
          <w:bCs/>
          <w:szCs w:val="21"/>
          <w:highlight w:val="none"/>
        </w:rPr>
        <w:t>）</w:t>
      </w:r>
    </w:p>
    <w:p w14:paraId="4E5A564D">
      <w:pPr>
        <w:widowControl w:val="0"/>
        <w:autoSpaceDE w:val="0"/>
        <w:autoSpaceDN w:val="0"/>
        <w:adjustRightInd w:val="0"/>
        <w:snapToGrid w:val="0"/>
        <w:ind w:firstLine="0" w:firstLineChars="0"/>
        <w:jc w:val="left"/>
        <w:rPr>
          <w:rFonts w:hint="eastAsia" w:ascii="宋体" w:hAnsi="宋体" w:eastAsia="宋体" w:cs="宋体"/>
          <w:szCs w:val="21"/>
          <w:highlight w:val="none"/>
        </w:rPr>
      </w:pPr>
      <w:r>
        <w:rPr>
          <w:rFonts w:hint="eastAsia" w:ascii="宋体" w:hAnsi="宋体" w:cs="宋体"/>
          <w:szCs w:val="21"/>
          <w:highlight w:val="none"/>
          <w:lang w:val="en-US" w:eastAsia="zh-CN"/>
        </w:rPr>
        <w:t>5</w:t>
      </w:r>
      <w:r>
        <w:rPr>
          <w:rFonts w:hint="eastAsia" w:ascii="宋体" w:hAnsi="宋体" w:eastAsia="宋体" w:cs="宋体"/>
          <w:szCs w:val="21"/>
          <w:highlight w:val="none"/>
        </w:rPr>
        <w:t>、</w:t>
      </w:r>
      <w:r>
        <w:rPr>
          <w:rFonts w:hint="eastAsia" w:ascii="宋体" w:hAnsi="宋体" w:eastAsia="宋体" w:cs="宋体"/>
          <w:szCs w:val="21"/>
          <w:highlight w:val="none"/>
          <w:u w:val="single"/>
        </w:rPr>
        <w:t>（投标人名称）</w:t>
      </w:r>
      <w:r>
        <w:rPr>
          <w:rFonts w:hint="eastAsia" w:ascii="宋体" w:hAnsi="宋体" w:eastAsia="宋体" w:cs="宋体"/>
          <w:szCs w:val="21"/>
          <w:highlight w:val="none"/>
        </w:rPr>
        <w:t>自</w:t>
      </w:r>
      <w:r>
        <w:rPr>
          <w:rFonts w:hint="eastAsia" w:ascii="宋体" w:hAnsi="宋体" w:eastAsia="宋体" w:cs="宋体"/>
          <w:szCs w:val="21"/>
          <w:highlight w:val="none"/>
          <w:u w:val="single"/>
          <w:lang w:val="en-US" w:eastAsia="zh-CN"/>
        </w:rPr>
        <w:t>202</w:t>
      </w:r>
      <w:r>
        <w:rPr>
          <w:rFonts w:hint="eastAsia" w:ascii="宋体" w:hAnsi="宋体" w:cs="宋体"/>
          <w:szCs w:val="21"/>
          <w:highlight w:val="none"/>
          <w:u w:val="single"/>
          <w:lang w:val="en-US" w:eastAsia="zh-CN"/>
        </w:rPr>
        <w:t>2</w:t>
      </w:r>
      <w:r>
        <w:rPr>
          <w:rFonts w:hint="eastAsia" w:ascii="宋体" w:hAnsi="宋体" w:eastAsia="宋体" w:cs="宋体"/>
          <w:szCs w:val="21"/>
          <w:highlight w:val="none"/>
        </w:rPr>
        <w:t>年</w:t>
      </w:r>
      <w:r>
        <w:rPr>
          <w:rFonts w:hint="eastAsia" w:ascii="宋体" w:hAnsi="宋体" w:eastAsia="宋体" w:cs="宋体"/>
          <w:szCs w:val="21"/>
          <w:highlight w:val="none"/>
          <w:u w:val="single"/>
          <w:lang w:val="en-US" w:eastAsia="zh-CN"/>
        </w:rPr>
        <w:t>1</w:t>
      </w:r>
      <w:r>
        <w:rPr>
          <w:rFonts w:hint="eastAsia" w:ascii="宋体" w:hAnsi="宋体" w:eastAsia="宋体" w:cs="宋体"/>
          <w:szCs w:val="21"/>
          <w:highlight w:val="none"/>
        </w:rPr>
        <w:t>月</w:t>
      </w:r>
      <w:r>
        <w:rPr>
          <w:rFonts w:hint="eastAsia" w:ascii="宋体" w:hAnsi="宋体" w:eastAsia="宋体" w:cs="宋体"/>
          <w:szCs w:val="21"/>
          <w:highlight w:val="none"/>
          <w:u w:val="single"/>
          <w:lang w:val="en-US" w:eastAsia="zh-CN"/>
        </w:rPr>
        <w:t>1</w:t>
      </w:r>
      <w:r>
        <w:rPr>
          <w:rFonts w:hint="eastAsia" w:ascii="宋体" w:hAnsi="宋体" w:eastAsia="宋体" w:cs="宋体"/>
          <w:szCs w:val="21"/>
          <w:highlight w:val="none"/>
        </w:rPr>
        <w:t>日至投标截止时间</w:t>
      </w:r>
      <w:r>
        <w:rPr>
          <w:rFonts w:hint="eastAsia" w:ascii="宋体" w:hAnsi="宋体" w:eastAsia="宋体" w:cs="宋体"/>
          <w:szCs w:val="21"/>
          <w:highlight w:val="none"/>
          <w:lang w:eastAsia="zh-CN"/>
        </w:rPr>
        <w:t>，我司</w:t>
      </w:r>
      <w:r>
        <w:rPr>
          <w:rFonts w:hint="eastAsia" w:ascii="宋体" w:hAnsi="宋体" w:eastAsia="宋体" w:cs="宋体"/>
          <w:szCs w:val="21"/>
          <w:highlight w:val="none"/>
        </w:rPr>
        <w:t>未被中国政府采购网（www.ccgp.gov.cn）列入政府采购严重违法失信行为记录名单，未被国家企业信用信息公示系统（www.gsxt.gov.cn）列入严重违法失信名单（处罚期内）及“信用中国”（www.creditchina.gov.cn）列入严重失信主体名单。</w:t>
      </w:r>
    </w:p>
    <w:p w14:paraId="7B7DD579">
      <w:pPr>
        <w:widowControl w:val="0"/>
        <w:autoSpaceDE w:val="0"/>
        <w:autoSpaceDN w:val="0"/>
        <w:adjustRightInd w:val="0"/>
        <w:snapToGrid w:val="0"/>
        <w:ind w:firstLine="0" w:firstLineChars="0"/>
        <w:jc w:val="left"/>
        <w:rPr>
          <w:rFonts w:hint="eastAsia" w:ascii="宋体" w:hAnsi="宋体" w:eastAsia="宋体" w:cs="宋体"/>
          <w:szCs w:val="21"/>
          <w:highlight w:val="none"/>
        </w:rPr>
      </w:pPr>
      <w:r>
        <w:rPr>
          <w:rFonts w:hint="eastAsia" w:ascii="宋体" w:hAnsi="宋体" w:cs="宋体"/>
          <w:szCs w:val="21"/>
          <w:highlight w:val="none"/>
          <w:lang w:val="en-US" w:eastAsia="zh-CN"/>
        </w:rPr>
        <w:t>6</w:t>
      </w:r>
      <w:r>
        <w:rPr>
          <w:rFonts w:hint="eastAsia" w:ascii="宋体" w:hAnsi="宋体" w:eastAsia="宋体" w:cs="宋体"/>
          <w:szCs w:val="21"/>
          <w:highlight w:val="none"/>
          <w:lang w:val="en-US" w:eastAsia="zh-CN"/>
        </w:rPr>
        <w:t>、我司为独立投标主体，非联合体投标。我司保证在中标后，将严格按照招标文件和合同的要求，亲自组织项目实施，不存在将项目分包</w:t>
      </w:r>
      <w:r>
        <w:rPr>
          <w:rFonts w:hint="eastAsia" w:ascii="宋体" w:hAnsi="宋体" w:eastAsia="宋体" w:cs="宋体"/>
          <w:szCs w:val="21"/>
          <w:highlight w:val="none"/>
        </w:rPr>
        <w:t>、转包</w:t>
      </w:r>
      <w:r>
        <w:rPr>
          <w:rFonts w:hint="eastAsia" w:ascii="宋体" w:hAnsi="宋体" w:eastAsia="宋体" w:cs="宋体"/>
          <w:szCs w:val="21"/>
          <w:highlight w:val="none"/>
          <w:lang w:val="en-US" w:eastAsia="zh-CN"/>
        </w:rPr>
        <w:t>给其他单位或个人的行为。</w:t>
      </w:r>
    </w:p>
    <w:p w14:paraId="7A15FCDF">
      <w:pPr>
        <w:widowControl w:val="0"/>
        <w:autoSpaceDE w:val="0"/>
        <w:autoSpaceDN w:val="0"/>
        <w:adjustRightInd w:val="0"/>
        <w:snapToGrid w:val="0"/>
        <w:ind w:firstLine="0" w:firstLineChars="0"/>
        <w:jc w:val="left"/>
        <w:rPr>
          <w:rFonts w:hint="eastAsia" w:ascii="宋体" w:hAnsi="宋体" w:eastAsia="宋体" w:cs="宋体"/>
          <w:szCs w:val="21"/>
          <w:highlight w:val="none"/>
        </w:rPr>
      </w:pPr>
      <w:r>
        <w:rPr>
          <w:rFonts w:hint="eastAsia" w:ascii="宋体" w:hAnsi="宋体" w:cs="宋体"/>
          <w:szCs w:val="21"/>
          <w:highlight w:val="none"/>
          <w:lang w:val="en-US" w:eastAsia="zh-CN"/>
        </w:rPr>
        <w:t>7</w:t>
      </w:r>
      <w:r>
        <w:rPr>
          <w:rFonts w:hint="eastAsia" w:ascii="宋体" w:hAnsi="宋体" w:eastAsia="宋体" w:cs="宋体"/>
          <w:szCs w:val="21"/>
          <w:highlight w:val="none"/>
        </w:rPr>
        <w:t>、……</w:t>
      </w:r>
    </w:p>
    <w:p w14:paraId="598360BF">
      <w:pPr>
        <w:widowControl w:val="0"/>
        <w:autoSpaceDE w:val="0"/>
        <w:autoSpaceDN w:val="0"/>
        <w:adjustRightInd w:val="0"/>
        <w:snapToGrid w:val="0"/>
        <w:ind w:firstLine="0" w:firstLineChars="0"/>
        <w:jc w:val="left"/>
        <w:rPr>
          <w:rFonts w:hint="eastAsia" w:ascii="宋体" w:hAnsi="宋体" w:eastAsia="宋体" w:cs="宋体"/>
          <w:b/>
          <w:bCs/>
          <w:sz w:val="28"/>
          <w:szCs w:val="28"/>
          <w:highlight w:val="none"/>
        </w:rPr>
      </w:pPr>
      <w:r>
        <w:rPr>
          <w:rFonts w:hint="eastAsia" w:ascii="宋体" w:hAnsi="宋体" w:eastAsia="宋体" w:cs="宋体"/>
          <w:szCs w:val="21"/>
          <w:highlight w:val="none"/>
        </w:rPr>
        <w:t>以上承诺如有虚假，你方有权取消我方中标资格，不予退还我方的投标保证金，我方同意给你方造成的损失予以赔偿。</w:t>
      </w:r>
    </w:p>
    <w:p w14:paraId="726E677C">
      <w:pPr>
        <w:widowControl w:val="0"/>
        <w:autoSpaceDE w:val="0"/>
        <w:autoSpaceDN w:val="0"/>
        <w:adjustRightInd w:val="0"/>
        <w:snapToGrid w:val="0"/>
        <w:ind w:firstLine="0" w:firstLineChars="0"/>
        <w:jc w:val="left"/>
        <w:rPr>
          <w:rFonts w:hint="eastAsia" w:ascii="宋体" w:hAnsi="宋体" w:eastAsia="宋体" w:cs="宋体"/>
          <w:b/>
          <w:szCs w:val="21"/>
          <w:highlight w:val="none"/>
        </w:rPr>
      </w:pPr>
    </w:p>
    <w:p w14:paraId="25E48B04">
      <w:pPr>
        <w:widowControl w:val="0"/>
        <w:autoSpaceDE w:val="0"/>
        <w:autoSpaceDN w:val="0"/>
        <w:adjustRightInd w:val="0"/>
        <w:snapToGrid w:val="0"/>
        <w:ind w:firstLine="0" w:firstLineChars="0"/>
        <w:jc w:val="left"/>
        <w:rPr>
          <w:rFonts w:hint="eastAsia" w:ascii="宋体" w:hAnsi="宋体" w:eastAsia="宋体" w:cs="宋体"/>
          <w:b/>
          <w:szCs w:val="21"/>
          <w:highlight w:val="none"/>
        </w:rPr>
      </w:pPr>
    </w:p>
    <w:p w14:paraId="1ADD4207">
      <w:pPr>
        <w:widowControl w:val="0"/>
        <w:autoSpaceDE w:val="0"/>
        <w:autoSpaceDN w:val="0"/>
        <w:adjustRightInd w:val="0"/>
        <w:snapToGrid w:val="0"/>
        <w:ind w:firstLine="0" w:firstLineChars="0"/>
        <w:jc w:val="left"/>
        <w:rPr>
          <w:rFonts w:hint="eastAsia" w:ascii="宋体" w:hAnsi="宋体" w:eastAsia="宋体" w:cs="宋体"/>
          <w:b/>
          <w:szCs w:val="21"/>
          <w:highlight w:val="none"/>
        </w:rPr>
      </w:pPr>
    </w:p>
    <w:p w14:paraId="2F4BDF05">
      <w:pPr>
        <w:widowControl w:val="0"/>
        <w:autoSpaceDE w:val="0"/>
        <w:autoSpaceDN w:val="0"/>
        <w:adjustRightInd w:val="0"/>
        <w:snapToGrid w:val="0"/>
        <w:ind w:firstLine="0" w:firstLineChars="0"/>
        <w:jc w:val="center"/>
        <w:rPr>
          <w:rFonts w:hint="eastAsia" w:ascii="宋体" w:hAnsi="宋体" w:eastAsia="宋体" w:cs="宋体"/>
          <w:szCs w:val="21"/>
          <w:highlight w:val="none"/>
          <w:u w:val="single"/>
        </w:rPr>
      </w:pP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投标人：</w:t>
      </w:r>
      <w:r>
        <w:rPr>
          <w:rFonts w:hint="eastAsia" w:ascii="宋体" w:hAnsi="宋体" w:eastAsia="宋体" w:cs="宋体"/>
          <w:szCs w:val="21"/>
          <w:highlight w:val="none"/>
          <w:u w:val="single"/>
        </w:rPr>
        <w:t xml:space="preserve">                              </w:t>
      </w:r>
    </w:p>
    <w:p w14:paraId="0D0DBB11">
      <w:pPr>
        <w:widowControl w:val="0"/>
        <w:autoSpaceDE w:val="0"/>
        <w:autoSpaceDN w:val="0"/>
        <w:adjustRightInd w:val="0"/>
        <w:snapToGrid w:val="0"/>
        <w:spacing w:line="380" w:lineRule="exact"/>
        <w:ind w:firstLine="0" w:firstLineChars="0"/>
        <w:jc w:val="right"/>
        <w:rPr>
          <w:rFonts w:hint="eastAsia" w:ascii="宋体" w:hAnsi="宋体" w:eastAsia="宋体" w:cs="宋体"/>
          <w:szCs w:val="21"/>
          <w:highlight w:val="none"/>
          <w:u w:val="single"/>
        </w:rPr>
      </w:pPr>
      <w:r>
        <w:rPr>
          <w:rFonts w:hint="eastAsia" w:ascii="宋体" w:hAnsi="宋体" w:eastAsia="宋体" w:cs="宋体"/>
          <w:szCs w:val="21"/>
          <w:highlight w:val="none"/>
        </w:rPr>
        <w:t>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14:paraId="5752CD64">
      <w:pPr>
        <w:widowControl w:val="0"/>
        <w:numPr>
          <w:ilvl w:val="0"/>
          <w:numId w:val="0"/>
        </w:numPr>
        <w:autoSpaceDE w:val="0"/>
        <w:autoSpaceDN w:val="0"/>
        <w:adjustRightInd w:val="0"/>
        <w:snapToGrid w:val="0"/>
        <w:rPr>
          <w:rFonts w:hint="eastAsia" w:ascii="宋体" w:hAnsi="宋体" w:eastAsia="宋体" w:cs="宋体"/>
          <w:szCs w:val="21"/>
          <w:highlight w:val="none"/>
          <w:lang w:eastAsia="zh-CN"/>
        </w:rPr>
      </w:pPr>
    </w:p>
    <w:p w14:paraId="31BB3F75">
      <w:pPr>
        <w:widowControl w:val="0"/>
        <w:numPr>
          <w:ilvl w:val="0"/>
          <w:numId w:val="0"/>
        </w:numPr>
        <w:autoSpaceDE w:val="0"/>
        <w:autoSpaceDN w:val="0"/>
        <w:adjustRightInd w:val="0"/>
        <w:snapToGrid w:val="0"/>
        <w:rPr>
          <w:rFonts w:hint="eastAsia" w:ascii="宋体" w:hAnsi="宋体" w:eastAsia="宋体" w:cs="宋体"/>
          <w:szCs w:val="21"/>
          <w:highlight w:val="none"/>
          <w:lang w:eastAsia="zh-CN"/>
        </w:rPr>
      </w:pPr>
    </w:p>
    <w:p w14:paraId="4B9E5DCD">
      <w:pPr>
        <w:widowControl w:val="0"/>
        <w:numPr>
          <w:ilvl w:val="0"/>
          <w:numId w:val="0"/>
        </w:numPr>
        <w:autoSpaceDE w:val="0"/>
        <w:autoSpaceDN w:val="0"/>
        <w:adjustRightInd w:val="0"/>
        <w:snapToGrid w:val="0"/>
        <w:rPr>
          <w:rFonts w:hint="eastAsia" w:ascii="宋体" w:hAnsi="宋体" w:eastAsia="宋体" w:cs="宋体"/>
          <w:szCs w:val="21"/>
          <w:highlight w:val="none"/>
          <w:lang w:eastAsia="zh-CN"/>
        </w:rPr>
      </w:pPr>
    </w:p>
    <w:p w14:paraId="0DA059EC">
      <w:pPr>
        <w:widowControl w:val="0"/>
        <w:numPr>
          <w:ilvl w:val="0"/>
          <w:numId w:val="0"/>
        </w:numPr>
        <w:autoSpaceDE w:val="0"/>
        <w:autoSpaceDN w:val="0"/>
        <w:adjustRightInd w:val="0"/>
        <w:snapToGrid w:val="0"/>
        <w:rPr>
          <w:rFonts w:hint="eastAsia" w:ascii="宋体" w:hAnsi="宋体" w:eastAsia="宋体" w:cs="宋体"/>
          <w:szCs w:val="21"/>
          <w:highlight w:val="none"/>
          <w:lang w:eastAsia="zh-CN"/>
        </w:rPr>
      </w:pPr>
    </w:p>
    <w:p w14:paraId="6DC665D2">
      <w:pPr>
        <w:widowControl w:val="0"/>
        <w:numPr>
          <w:ilvl w:val="0"/>
          <w:numId w:val="0"/>
        </w:numPr>
        <w:autoSpaceDE w:val="0"/>
        <w:autoSpaceDN w:val="0"/>
        <w:adjustRightInd w:val="0"/>
        <w:snapToGrid w:val="0"/>
        <w:rPr>
          <w:rFonts w:hint="eastAsia" w:ascii="宋体" w:hAnsi="宋体" w:eastAsia="宋体" w:cs="宋体"/>
          <w:b/>
          <w:bCs/>
          <w:szCs w:val="21"/>
          <w:highlight w:val="none"/>
          <w:lang w:eastAsia="zh-CN"/>
        </w:rPr>
      </w:pPr>
      <w:r>
        <w:rPr>
          <w:rFonts w:hint="eastAsia" w:ascii="宋体" w:hAnsi="宋体" w:cs="宋体"/>
          <w:b/>
          <w:bCs/>
          <w:szCs w:val="21"/>
          <w:highlight w:val="none"/>
          <w:lang w:eastAsia="zh-CN"/>
        </w:rPr>
        <w:t>附：</w:t>
      </w:r>
      <w:r>
        <w:rPr>
          <w:rFonts w:hint="eastAsia" w:ascii="宋体" w:hAnsi="宋体" w:eastAsia="宋体" w:cs="宋体"/>
          <w:b/>
          <w:bCs/>
          <w:szCs w:val="21"/>
          <w:highlight w:val="none"/>
          <w:lang w:eastAsia="zh-CN"/>
        </w:rPr>
        <w:t>业绩要求：</w:t>
      </w:r>
    </w:p>
    <w:p w14:paraId="45E43D7C">
      <w:pPr>
        <w:widowControl w:val="0"/>
        <w:numPr>
          <w:ilvl w:val="0"/>
          <w:numId w:val="0"/>
        </w:numPr>
        <w:autoSpaceDE w:val="0"/>
        <w:autoSpaceDN w:val="0"/>
        <w:adjustRightInd w:val="0"/>
        <w:snapToGrid w:val="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投标人自2022年1月1日起（以合同签订时间或合同中约定的服务起始时间为准）至本项目投标截止时间至少具备1个事故预防服务类或隐患排查服务类业绩。须提供合同关键页复印件（包含但不限于首页、合同内容页、签章页），合同内容中须能体现“事故预防”或“隐患排查”字样或与本项目服务相关的内容，以证明为指定时间段内的同类项目业绩，如合同无法完全体现，可提供验收报告作为补充材料。</w:t>
      </w:r>
    </w:p>
    <w:p w14:paraId="47276AF7">
      <w:pPr>
        <w:widowControl w:val="0"/>
        <w:numPr>
          <w:ilvl w:val="0"/>
          <w:numId w:val="0"/>
        </w:numPr>
        <w:autoSpaceDE w:val="0"/>
        <w:autoSpaceDN w:val="0"/>
        <w:adjustRightInd w:val="0"/>
        <w:snapToGrid w:val="0"/>
        <w:rPr>
          <w:rFonts w:hint="eastAsia" w:ascii="宋体" w:hAnsi="宋体" w:eastAsia="宋体" w:cs="宋体"/>
          <w:b/>
          <w:bCs/>
          <w:szCs w:val="21"/>
          <w:highlight w:val="none"/>
          <w:lang w:val="en-US" w:eastAsia="zh-CN"/>
        </w:rPr>
      </w:pPr>
      <w:r>
        <w:rPr>
          <w:rFonts w:hint="eastAsia" w:ascii="宋体" w:hAnsi="宋体" w:cs="宋体"/>
          <w:b/>
          <w:bCs/>
          <w:szCs w:val="21"/>
          <w:highlight w:val="none"/>
          <w:lang w:eastAsia="zh-CN"/>
        </w:rPr>
        <w:t>提供</w:t>
      </w:r>
      <w:r>
        <w:rPr>
          <w:rFonts w:hint="eastAsia" w:ascii="宋体" w:hAnsi="宋体" w:eastAsia="宋体" w:cs="宋体"/>
          <w:b/>
          <w:bCs/>
          <w:szCs w:val="21"/>
          <w:highlight w:val="none"/>
          <w:lang w:val="en-US" w:eastAsia="zh-CN"/>
        </w:rPr>
        <w:t>1个事故预防服务类或隐患排查服务类业绩证明文件：</w:t>
      </w:r>
    </w:p>
    <w:p w14:paraId="4F10FCF9">
      <w:pPr>
        <w:widowControl w:val="0"/>
        <w:numPr>
          <w:ilvl w:val="0"/>
          <w:numId w:val="0"/>
        </w:numPr>
        <w:autoSpaceDE w:val="0"/>
        <w:autoSpaceDN w:val="0"/>
        <w:adjustRightInd w:val="0"/>
        <w:snapToGrid w:val="0"/>
        <w:rPr>
          <w:rFonts w:hint="eastAsia" w:ascii="宋体" w:hAnsi="宋体" w:eastAsia="宋体" w:cs="宋体"/>
          <w:b/>
          <w:bCs/>
          <w:szCs w:val="21"/>
          <w:highlight w:val="none"/>
          <w:lang w:val="en-US" w:eastAsia="zh-CN"/>
        </w:rPr>
      </w:pPr>
    </w:p>
    <w:p w14:paraId="7087BC05">
      <w:pPr>
        <w:widowControl w:val="0"/>
        <w:numPr>
          <w:ilvl w:val="0"/>
          <w:numId w:val="0"/>
        </w:numPr>
        <w:autoSpaceDE w:val="0"/>
        <w:autoSpaceDN w:val="0"/>
        <w:adjustRightInd w:val="0"/>
        <w:snapToGrid w:val="0"/>
        <w:rPr>
          <w:rFonts w:hint="eastAsia" w:ascii="宋体" w:hAnsi="宋体" w:eastAsia="宋体" w:cs="宋体"/>
          <w:b/>
          <w:bCs/>
          <w:szCs w:val="21"/>
          <w:highlight w:val="none"/>
          <w:lang w:val="en-US" w:eastAsia="zh-CN"/>
        </w:rPr>
      </w:pPr>
    </w:p>
    <w:p w14:paraId="090E9993">
      <w:pPr>
        <w:widowControl w:val="0"/>
        <w:numPr>
          <w:ilvl w:val="0"/>
          <w:numId w:val="0"/>
        </w:numPr>
        <w:autoSpaceDE w:val="0"/>
        <w:autoSpaceDN w:val="0"/>
        <w:adjustRightInd w:val="0"/>
        <w:snapToGrid w:val="0"/>
        <w:rPr>
          <w:rFonts w:hint="eastAsia" w:ascii="宋体" w:hAnsi="宋体" w:eastAsia="宋体" w:cs="宋体"/>
          <w:b/>
          <w:bCs/>
          <w:szCs w:val="21"/>
          <w:highlight w:val="none"/>
          <w:lang w:val="en-US" w:eastAsia="zh-CN"/>
        </w:rPr>
      </w:pPr>
      <w:r>
        <w:rPr>
          <w:rFonts w:hint="eastAsia" w:ascii="宋体" w:hAnsi="宋体" w:cs="宋体"/>
          <w:b/>
          <w:bCs/>
          <w:szCs w:val="21"/>
          <w:highlight w:val="none"/>
          <w:lang w:eastAsia="zh-CN"/>
        </w:rPr>
        <w:t>附：</w:t>
      </w:r>
      <w:r>
        <w:rPr>
          <w:rFonts w:hint="eastAsia" w:ascii="宋体" w:hAnsi="宋体" w:eastAsia="宋体" w:cs="宋体"/>
          <w:b/>
          <w:bCs/>
          <w:szCs w:val="21"/>
          <w:highlight w:val="none"/>
          <w:lang w:val="en-US" w:eastAsia="zh-CN"/>
        </w:rPr>
        <w:t>资质要求：</w:t>
      </w:r>
    </w:p>
    <w:p w14:paraId="0A58DD35">
      <w:pPr>
        <w:widowControl w:val="0"/>
        <w:numPr>
          <w:ilvl w:val="0"/>
          <w:numId w:val="0"/>
        </w:numPr>
        <w:autoSpaceDE w:val="0"/>
        <w:autoSpaceDN w:val="0"/>
        <w:adjustRightInd w:val="0"/>
        <w:snapToGrid w:val="0"/>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备案资质要求：投标人须已在内蒙古自治区安全生产责任保险管理系统平台完成机构备案并通过审核，并提供以下证明材料：</w:t>
      </w:r>
    </w:p>
    <w:p w14:paraId="35609292">
      <w:pPr>
        <w:widowControl w:val="0"/>
        <w:numPr>
          <w:ilvl w:val="0"/>
          <w:numId w:val="0"/>
        </w:numPr>
        <w:autoSpaceDE w:val="0"/>
        <w:autoSpaceDN w:val="0"/>
        <w:adjustRightInd w:val="0"/>
        <w:snapToGrid w:val="0"/>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（1）备案证明文件：投标人须提供在“内蒙古自治区安责险管理系统平台”（网址：https://yjglt.nmg.gov.cn/azxgl/#/login）的机构备案审核通过的有效证明。</w:t>
      </w:r>
    </w:p>
    <w:p w14:paraId="723EEE77">
      <w:pPr>
        <w:widowControl w:val="0"/>
        <w:numPr>
          <w:ilvl w:val="0"/>
          <w:numId w:val="0"/>
        </w:numPr>
        <w:autoSpaceDE w:val="0"/>
        <w:autoSpaceDN w:val="0"/>
        <w:adjustRightInd w:val="0"/>
        <w:snapToGrid w:val="0"/>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（2）系统截屏要求：从该平台“机构信息和人员管理→机构信息管理”界面截取完整信息页面（需清晰显示备案状态、机构名称、统一社会信用代码等关键信息），并加盖投标人公章。</w:t>
      </w:r>
    </w:p>
    <w:p w14:paraId="71C45258">
      <w:pPr>
        <w:widowControl w:val="0"/>
        <w:numPr>
          <w:ilvl w:val="0"/>
          <w:numId w:val="0"/>
        </w:numPr>
        <w:autoSpaceDE w:val="0"/>
        <w:autoSpaceDN w:val="0"/>
        <w:adjustRightInd w:val="0"/>
        <w:snapToGrid w:val="0"/>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注:如截屏信息不清晰或无法核实，评标时将不予采信。未提供有效备案证明或备案未通过的投标人，其投标文件将被视为不满足资格要求。</w:t>
      </w:r>
    </w:p>
    <w:p w14:paraId="5902F300">
      <w:pPr>
        <w:widowControl w:val="0"/>
        <w:numPr>
          <w:ilvl w:val="0"/>
          <w:numId w:val="0"/>
        </w:numPr>
        <w:autoSpaceDE w:val="0"/>
        <w:autoSpaceDN w:val="0"/>
        <w:adjustRightInd w:val="0"/>
        <w:snapToGrid w:val="0"/>
        <w:rPr>
          <w:rFonts w:hint="eastAsia" w:ascii="宋体" w:hAnsi="宋体" w:eastAsia="宋体" w:cs="宋体"/>
          <w:b/>
          <w:bCs/>
          <w:szCs w:val="21"/>
          <w:highlight w:val="none"/>
          <w:lang w:val="en-US" w:eastAsia="zh-CN"/>
        </w:rPr>
      </w:pPr>
      <w:r>
        <w:rPr>
          <w:rFonts w:hint="eastAsia" w:ascii="宋体" w:hAnsi="宋体" w:cs="宋体"/>
          <w:b/>
          <w:bCs/>
          <w:szCs w:val="21"/>
          <w:highlight w:val="none"/>
          <w:lang w:eastAsia="zh-CN"/>
        </w:rPr>
        <w:t>提供</w:t>
      </w:r>
      <w:r>
        <w:rPr>
          <w:rFonts w:hint="eastAsia" w:ascii="宋体" w:hAnsi="宋体" w:cs="宋体"/>
          <w:b/>
          <w:bCs/>
          <w:szCs w:val="21"/>
          <w:highlight w:val="none"/>
          <w:lang w:val="en-US" w:eastAsia="zh-CN"/>
        </w:rPr>
        <w:t>备案资质及截图</w:t>
      </w:r>
      <w:r>
        <w:rPr>
          <w:rFonts w:hint="eastAsia" w:ascii="宋体" w:hAnsi="宋体" w:eastAsia="宋体" w:cs="宋体"/>
          <w:b/>
          <w:bCs/>
          <w:szCs w:val="21"/>
          <w:highlight w:val="none"/>
          <w:lang w:val="en-US" w:eastAsia="zh-CN"/>
        </w:rPr>
        <w:t>证明文件：</w:t>
      </w:r>
      <w:bookmarkStart w:id="4" w:name="_GoBack"/>
      <w:bookmarkEnd w:id="4"/>
    </w:p>
    <w:p w14:paraId="12497712">
      <w:pPr>
        <w:widowControl w:val="0"/>
        <w:numPr>
          <w:ilvl w:val="0"/>
          <w:numId w:val="0"/>
        </w:numPr>
        <w:autoSpaceDE w:val="0"/>
        <w:autoSpaceDN w:val="0"/>
        <w:adjustRightInd w:val="0"/>
        <w:snapToGrid w:val="0"/>
        <w:rPr>
          <w:rFonts w:hint="eastAsia" w:ascii="宋体" w:hAnsi="宋体" w:eastAsia="宋体" w:cs="宋体"/>
          <w:b/>
          <w:bCs/>
          <w:szCs w:val="21"/>
          <w:highlight w:val="none"/>
          <w:lang w:val="en-US" w:eastAsia="zh-CN"/>
        </w:rPr>
      </w:pPr>
    </w:p>
    <w:sectPr>
      <w:headerReference r:id="rId5" w:type="default"/>
      <w:pgSz w:w="11907" w:h="16840"/>
      <w:pgMar w:top="1440" w:right="1800" w:bottom="1440" w:left="1800" w:header="567" w:footer="567" w:gutter="0"/>
      <w:cols w:space="720" w:num="1"/>
      <w:docGrid w:linePitch="46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06785">
    <w:pPr>
      <w:pStyle w:val="8"/>
      <w:ind w:firstLine="0" w:firstLineChars="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3MDgwYWYxYjQxNzE4Yzk1ZGRiN2JmMTFjMzI0M2UifQ=="/>
  </w:docVars>
  <w:rsids>
    <w:rsidRoot w:val="00000000"/>
    <w:rsid w:val="07522BB8"/>
    <w:rsid w:val="11687FAE"/>
    <w:rsid w:val="116E3FA7"/>
    <w:rsid w:val="141D3B70"/>
    <w:rsid w:val="1A622587"/>
    <w:rsid w:val="1B6D38EF"/>
    <w:rsid w:val="1E7D5EEE"/>
    <w:rsid w:val="2D071A06"/>
    <w:rsid w:val="2FED3EE5"/>
    <w:rsid w:val="39763CCE"/>
    <w:rsid w:val="41405CDD"/>
    <w:rsid w:val="4BB1460D"/>
    <w:rsid w:val="507D43E8"/>
    <w:rsid w:val="534F4DF2"/>
    <w:rsid w:val="590A6456"/>
    <w:rsid w:val="5AC31AF7"/>
    <w:rsid w:val="5B9E0BDB"/>
    <w:rsid w:val="6430328B"/>
    <w:rsid w:val="67DB0989"/>
    <w:rsid w:val="74312486"/>
    <w:rsid w:val="74385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240" w:after="240"/>
      <w:outlineLvl w:val="1"/>
    </w:pPr>
    <w:rPr>
      <w:rFonts w:ascii="Arial" w:hAnsi="Arial" w:eastAsia="黑体"/>
      <w:b/>
      <w:bCs/>
      <w:sz w:val="32"/>
      <w:szCs w:val="32"/>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Normal Indent"/>
    <w:basedOn w:val="1"/>
    <w:qFormat/>
    <w:uiPriority w:val="0"/>
  </w:style>
  <w:style w:type="paragraph" w:styleId="4">
    <w:name w:val="Body Text"/>
    <w:basedOn w:val="1"/>
    <w:next w:val="1"/>
    <w:autoRedefine/>
    <w:qFormat/>
    <w:uiPriority w:val="1"/>
    <w:pPr>
      <w:spacing w:after="120"/>
    </w:pPr>
  </w:style>
  <w:style w:type="paragraph" w:styleId="5">
    <w:name w:val="Body Text Indent"/>
    <w:basedOn w:val="1"/>
    <w:autoRedefine/>
    <w:semiHidden/>
    <w:unhideWhenUsed/>
    <w:qFormat/>
    <w:uiPriority w:val="99"/>
    <w:pPr>
      <w:spacing w:after="120"/>
      <w:ind w:left="420" w:leftChars="200"/>
    </w:pPr>
  </w:style>
  <w:style w:type="paragraph" w:styleId="6">
    <w:name w:val="Date"/>
    <w:basedOn w:val="1"/>
    <w:next w:val="1"/>
    <w:qFormat/>
    <w:uiPriority w:val="0"/>
    <w:pPr>
      <w:ind w:left="100" w:leftChars="2500"/>
    </w:pPr>
    <w:rPr>
      <w:rFonts w:hAnsi="宋体"/>
      <w:sz w:val="24"/>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qFormat/>
    <w:uiPriority w:val="39"/>
    <w:pPr>
      <w:widowControl w:val="0"/>
      <w:kinsoku w:val="0"/>
      <w:overflowPunct w:val="0"/>
      <w:autoSpaceDE w:val="0"/>
      <w:autoSpaceDN w:val="0"/>
      <w:adjustRightInd w:val="0"/>
      <w:snapToGrid w:val="0"/>
      <w:ind w:firstLine="0" w:firstLineChars="0"/>
      <w:jc w:val="left"/>
    </w:pPr>
    <w:rPr>
      <w:rFonts w:ascii="宋体" w:hAnsi="宋体"/>
      <w:kern w:val="0"/>
      <w:szCs w:val="21"/>
      <w:lang w:eastAsia="en-US"/>
    </w:rPr>
  </w:style>
  <w:style w:type="paragraph" w:styleId="10">
    <w:name w:val="Body Text First Indent 2"/>
    <w:basedOn w:val="5"/>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1956</Words>
  <Characters>2094</Characters>
  <Lines>0</Lines>
  <Paragraphs>0</Paragraphs>
  <TotalTime>1</TotalTime>
  <ScaleCrop>false</ScaleCrop>
  <LinksUpToDate>false</LinksUpToDate>
  <CharactersWithSpaces>2696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2022-07-04T15:03:00Z</dcterms:created>
  <dc:creator>huang</dc:creator>
  <cp:lastModifiedBy>王雪</cp:lastModifiedBy>
  <dcterms:modified xsi:type="dcterms:W3CDTF">2025-06-13T01:40:39Z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789916F089144831B6ED797A4ACCBD43_13</vt:lpwstr>
  </property>
  <property fmtid="{D5CDD505-2E9C-101B-9397-08002B2CF9AE}" pid="4" name="KSOTemplateDocerSaveRecord">
    <vt:lpwstr>eyJoZGlkIjoiNWI3MDgwYWYxYjQxNzE4Yzk1ZGRiN2JmMTFjMzI0M2UiLCJ1c2VySWQiOiIyMjYwMDc5MTEifQ==</vt:lpwstr>
  </property>
</Properties>
</file>