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608EEB">
      <w:pPr>
        <w:jc w:val="center"/>
        <w:outlineLvl w:val="2"/>
        <w:rPr>
          <w:rFonts w:hint="eastAsia" w:ascii="楷体" w:hAnsi="楷体" w:eastAsia="楷体" w:cs="楷体"/>
          <w:b/>
          <w:sz w:val="44"/>
          <w:szCs w:val="44"/>
        </w:rPr>
      </w:pPr>
      <w:bookmarkStart w:id="0" w:name="_Toc151459502"/>
      <w:bookmarkStart w:id="1" w:name="_Toc193470125"/>
      <w:r>
        <w:rPr>
          <w:rFonts w:hint="eastAsia" w:ascii="楷体" w:hAnsi="楷体" w:eastAsia="楷体" w:cs="楷体"/>
          <w:b/>
          <w:sz w:val="44"/>
          <w:szCs w:val="44"/>
        </w:rPr>
        <w:t>招标文件领取登记表</w:t>
      </w:r>
    </w:p>
    <w:tbl>
      <w:tblPr>
        <w:tblStyle w:val="8"/>
        <w:tblW w:w="8479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9"/>
        <w:gridCol w:w="2800"/>
        <w:gridCol w:w="1393"/>
        <w:gridCol w:w="2447"/>
      </w:tblGrid>
      <w:tr w14:paraId="216E14F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6" w:hRule="atLeast"/>
        </w:trPr>
        <w:tc>
          <w:tcPr>
            <w:tcW w:w="1839" w:type="dxa"/>
            <w:vAlign w:val="center"/>
          </w:tcPr>
          <w:p w14:paraId="7219FAD1">
            <w:pPr>
              <w:adjustRightInd w:val="0"/>
              <w:snapToGrid w:val="0"/>
              <w:spacing w:line="280" w:lineRule="exact"/>
              <w:jc w:val="center"/>
              <w:rPr>
                <w:rFonts w:hint="eastAsia" w:ascii="楷体" w:hAnsi="楷体" w:eastAsia="楷体" w:cs="楷体"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Cs/>
                <w:sz w:val="24"/>
                <w:szCs w:val="24"/>
              </w:rPr>
              <w:t>项目编号</w:t>
            </w:r>
          </w:p>
        </w:tc>
        <w:tc>
          <w:tcPr>
            <w:tcW w:w="6640" w:type="dxa"/>
            <w:gridSpan w:val="3"/>
            <w:vAlign w:val="center"/>
          </w:tcPr>
          <w:p w14:paraId="684B47EC">
            <w:pPr>
              <w:adjustRightInd w:val="0"/>
              <w:snapToGrid w:val="0"/>
              <w:rPr>
                <w:rFonts w:hint="eastAsia" w:ascii="楷体" w:hAnsi="楷体" w:eastAsia="楷体" w:cs="楷体"/>
                <w:bCs/>
                <w:sz w:val="24"/>
                <w:szCs w:val="24"/>
              </w:rPr>
            </w:pPr>
          </w:p>
        </w:tc>
      </w:tr>
      <w:tr w14:paraId="1C446E7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</w:trPr>
        <w:tc>
          <w:tcPr>
            <w:tcW w:w="1839" w:type="dxa"/>
            <w:vAlign w:val="center"/>
          </w:tcPr>
          <w:p w14:paraId="78A9BE2B">
            <w:pPr>
              <w:adjustRightInd w:val="0"/>
              <w:snapToGrid w:val="0"/>
              <w:spacing w:line="280" w:lineRule="exact"/>
              <w:jc w:val="center"/>
              <w:rPr>
                <w:rFonts w:hint="eastAsia" w:ascii="楷体" w:hAnsi="楷体" w:eastAsia="楷体" w:cs="楷体"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Cs/>
                <w:sz w:val="24"/>
                <w:szCs w:val="24"/>
              </w:rPr>
              <w:t>项目名称</w:t>
            </w:r>
          </w:p>
        </w:tc>
        <w:tc>
          <w:tcPr>
            <w:tcW w:w="6640" w:type="dxa"/>
            <w:gridSpan w:val="3"/>
            <w:vAlign w:val="center"/>
          </w:tcPr>
          <w:p w14:paraId="6561E4E0">
            <w:pPr>
              <w:adjustRightInd w:val="0"/>
              <w:snapToGrid w:val="0"/>
              <w:rPr>
                <w:rFonts w:hint="eastAsia" w:ascii="楷体" w:hAnsi="楷体" w:eastAsia="楷体" w:cs="楷体"/>
                <w:bCs/>
                <w:sz w:val="24"/>
                <w:szCs w:val="24"/>
              </w:rPr>
            </w:pPr>
          </w:p>
        </w:tc>
      </w:tr>
      <w:tr w14:paraId="13A528E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</w:trPr>
        <w:tc>
          <w:tcPr>
            <w:tcW w:w="1839" w:type="dxa"/>
            <w:vAlign w:val="center"/>
          </w:tcPr>
          <w:p w14:paraId="0DD7C201">
            <w:pPr>
              <w:adjustRightInd w:val="0"/>
              <w:snapToGrid w:val="0"/>
              <w:jc w:val="center"/>
              <w:rPr>
                <w:rFonts w:hint="eastAsia" w:ascii="楷体" w:hAnsi="楷体" w:eastAsia="楷体" w:cs="楷体"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Cs/>
                <w:sz w:val="24"/>
                <w:szCs w:val="24"/>
              </w:rPr>
              <w:t>投标人名称</w:t>
            </w:r>
          </w:p>
        </w:tc>
        <w:tc>
          <w:tcPr>
            <w:tcW w:w="6640" w:type="dxa"/>
            <w:gridSpan w:val="3"/>
            <w:vAlign w:val="center"/>
          </w:tcPr>
          <w:p w14:paraId="33D37C7C">
            <w:pPr>
              <w:adjustRightInd w:val="0"/>
              <w:snapToGrid w:val="0"/>
              <w:rPr>
                <w:rFonts w:hint="eastAsia" w:ascii="楷体" w:hAnsi="楷体" w:eastAsia="楷体" w:cs="楷体"/>
                <w:bCs/>
                <w:sz w:val="24"/>
                <w:szCs w:val="24"/>
              </w:rPr>
            </w:pPr>
          </w:p>
        </w:tc>
      </w:tr>
      <w:tr w14:paraId="6AD69A8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</w:trPr>
        <w:tc>
          <w:tcPr>
            <w:tcW w:w="1839" w:type="dxa"/>
            <w:vAlign w:val="center"/>
          </w:tcPr>
          <w:p w14:paraId="39369D18">
            <w:pPr>
              <w:adjustRightInd w:val="0"/>
              <w:snapToGrid w:val="0"/>
              <w:jc w:val="center"/>
              <w:rPr>
                <w:rFonts w:hint="eastAsia" w:ascii="楷体" w:hAnsi="楷体" w:eastAsia="楷体" w:cs="楷体"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Cs/>
                <w:sz w:val="24"/>
                <w:szCs w:val="24"/>
              </w:rPr>
              <w:t>纳税人识别号</w:t>
            </w:r>
          </w:p>
        </w:tc>
        <w:tc>
          <w:tcPr>
            <w:tcW w:w="6640" w:type="dxa"/>
            <w:gridSpan w:val="3"/>
            <w:vAlign w:val="center"/>
          </w:tcPr>
          <w:p w14:paraId="4E8C7097">
            <w:pPr>
              <w:adjustRightInd w:val="0"/>
              <w:snapToGrid w:val="0"/>
              <w:rPr>
                <w:rFonts w:hint="eastAsia" w:ascii="楷体" w:hAnsi="楷体" w:eastAsia="楷体" w:cs="楷体"/>
                <w:bCs/>
                <w:sz w:val="24"/>
                <w:szCs w:val="24"/>
              </w:rPr>
            </w:pPr>
          </w:p>
        </w:tc>
      </w:tr>
      <w:tr w14:paraId="38CC7F3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839" w:type="dxa"/>
            <w:vAlign w:val="center"/>
          </w:tcPr>
          <w:p w14:paraId="2222E1C7">
            <w:pPr>
              <w:adjustRightInd w:val="0"/>
              <w:snapToGrid w:val="0"/>
              <w:jc w:val="center"/>
              <w:rPr>
                <w:rFonts w:hint="eastAsia" w:ascii="楷体" w:hAnsi="楷体" w:eastAsia="楷体" w:cs="楷体"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Cs/>
                <w:sz w:val="24"/>
                <w:szCs w:val="24"/>
              </w:rPr>
              <w:t>联系人</w:t>
            </w:r>
          </w:p>
        </w:tc>
        <w:tc>
          <w:tcPr>
            <w:tcW w:w="2800" w:type="dxa"/>
            <w:vAlign w:val="center"/>
          </w:tcPr>
          <w:p w14:paraId="77A79337">
            <w:pPr>
              <w:adjustRightInd w:val="0"/>
              <w:snapToGrid w:val="0"/>
              <w:jc w:val="center"/>
              <w:rPr>
                <w:rFonts w:hint="eastAsia" w:ascii="楷体" w:hAnsi="楷体" w:eastAsia="楷体" w:cs="楷体"/>
                <w:bCs/>
                <w:sz w:val="24"/>
                <w:szCs w:val="24"/>
              </w:rPr>
            </w:pPr>
          </w:p>
        </w:tc>
        <w:tc>
          <w:tcPr>
            <w:tcW w:w="1393" w:type="dxa"/>
            <w:vAlign w:val="center"/>
          </w:tcPr>
          <w:p w14:paraId="3EFFF834">
            <w:pPr>
              <w:adjustRightInd w:val="0"/>
              <w:snapToGrid w:val="0"/>
              <w:jc w:val="center"/>
              <w:rPr>
                <w:rFonts w:hint="eastAsia" w:ascii="楷体" w:hAnsi="楷体" w:eastAsia="楷体" w:cs="楷体"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Cs/>
                <w:sz w:val="24"/>
                <w:szCs w:val="24"/>
              </w:rPr>
              <w:t>电子邮箱</w:t>
            </w:r>
          </w:p>
        </w:tc>
        <w:tc>
          <w:tcPr>
            <w:tcW w:w="2447" w:type="dxa"/>
            <w:vAlign w:val="center"/>
          </w:tcPr>
          <w:p w14:paraId="4B0438FD">
            <w:pPr>
              <w:adjustRightInd w:val="0"/>
              <w:snapToGrid w:val="0"/>
              <w:jc w:val="center"/>
              <w:rPr>
                <w:rFonts w:hint="eastAsia" w:ascii="楷体" w:hAnsi="楷体" w:eastAsia="楷体" w:cs="楷体"/>
                <w:bCs/>
                <w:sz w:val="24"/>
                <w:szCs w:val="24"/>
              </w:rPr>
            </w:pPr>
          </w:p>
        </w:tc>
      </w:tr>
      <w:tr w14:paraId="6A4BB5C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</w:trPr>
        <w:tc>
          <w:tcPr>
            <w:tcW w:w="1839" w:type="dxa"/>
            <w:vAlign w:val="center"/>
          </w:tcPr>
          <w:p w14:paraId="069C6BA8">
            <w:pPr>
              <w:adjustRightInd w:val="0"/>
              <w:snapToGrid w:val="0"/>
              <w:jc w:val="center"/>
              <w:rPr>
                <w:rFonts w:hint="eastAsia" w:ascii="楷体" w:hAnsi="楷体" w:eastAsia="楷体" w:cs="楷体"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Cs/>
                <w:sz w:val="24"/>
                <w:szCs w:val="24"/>
              </w:rPr>
              <w:t>电话及手机</w:t>
            </w:r>
          </w:p>
        </w:tc>
        <w:tc>
          <w:tcPr>
            <w:tcW w:w="2800" w:type="dxa"/>
            <w:vAlign w:val="center"/>
          </w:tcPr>
          <w:p w14:paraId="513562BD">
            <w:pPr>
              <w:adjustRightInd w:val="0"/>
              <w:snapToGrid w:val="0"/>
              <w:jc w:val="center"/>
              <w:rPr>
                <w:rFonts w:hint="eastAsia" w:ascii="楷体" w:hAnsi="楷体" w:eastAsia="楷体" w:cs="楷体"/>
                <w:bCs/>
                <w:sz w:val="24"/>
                <w:szCs w:val="24"/>
              </w:rPr>
            </w:pPr>
          </w:p>
        </w:tc>
        <w:tc>
          <w:tcPr>
            <w:tcW w:w="1393" w:type="dxa"/>
            <w:vAlign w:val="center"/>
          </w:tcPr>
          <w:p w14:paraId="39F4F4C2">
            <w:pPr>
              <w:adjustRightInd w:val="0"/>
              <w:snapToGrid w:val="0"/>
              <w:jc w:val="center"/>
              <w:rPr>
                <w:rFonts w:hint="eastAsia" w:ascii="楷体" w:hAnsi="楷体" w:eastAsia="楷体" w:cs="楷体"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Cs/>
                <w:sz w:val="24"/>
                <w:szCs w:val="24"/>
              </w:rPr>
              <w:t>传  真</w:t>
            </w:r>
          </w:p>
        </w:tc>
        <w:tc>
          <w:tcPr>
            <w:tcW w:w="2447" w:type="dxa"/>
            <w:vAlign w:val="center"/>
          </w:tcPr>
          <w:p w14:paraId="5D88629B">
            <w:pPr>
              <w:adjustRightInd w:val="0"/>
              <w:snapToGrid w:val="0"/>
              <w:jc w:val="center"/>
              <w:rPr>
                <w:rFonts w:hint="eastAsia" w:ascii="楷体" w:hAnsi="楷体" w:eastAsia="楷体" w:cs="楷体"/>
                <w:bCs/>
                <w:sz w:val="24"/>
                <w:szCs w:val="24"/>
              </w:rPr>
            </w:pPr>
          </w:p>
        </w:tc>
      </w:tr>
      <w:tr w14:paraId="0D35C1F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</w:trPr>
        <w:tc>
          <w:tcPr>
            <w:tcW w:w="1839" w:type="dxa"/>
            <w:vAlign w:val="center"/>
          </w:tcPr>
          <w:p w14:paraId="5D34BE56">
            <w:pPr>
              <w:adjustRightInd w:val="0"/>
              <w:snapToGrid w:val="0"/>
              <w:jc w:val="center"/>
              <w:rPr>
                <w:rFonts w:hint="eastAsia" w:ascii="楷体" w:hAnsi="楷体" w:eastAsia="楷体" w:cs="楷体"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Cs/>
                <w:sz w:val="24"/>
                <w:szCs w:val="24"/>
              </w:rPr>
              <w:t>地址</w:t>
            </w:r>
          </w:p>
        </w:tc>
        <w:tc>
          <w:tcPr>
            <w:tcW w:w="6640" w:type="dxa"/>
            <w:gridSpan w:val="3"/>
            <w:vAlign w:val="center"/>
          </w:tcPr>
          <w:p w14:paraId="63C47F4B">
            <w:pPr>
              <w:adjustRightInd w:val="0"/>
              <w:snapToGrid w:val="0"/>
              <w:rPr>
                <w:rFonts w:hint="eastAsia" w:ascii="楷体" w:hAnsi="楷体" w:eastAsia="楷体" w:cs="楷体"/>
                <w:bCs/>
                <w:sz w:val="24"/>
                <w:szCs w:val="24"/>
              </w:rPr>
            </w:pPr>
          </w:p>
        </w:tc>
      </w:tr>
      <w:tr w14:paraId="6C79089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1" w:hRule="atLeast"/>
        </w:trPr>
        <w:tc>
          <w:tcPr>
            <w:tcW w:w="1839" w:type="dxa"/>
            <w:vAlign w:val="center"/>
          </w:tcPr>
          <w:p w14:paraId="40C32C33">
            <w:pPr>
              <w:adjustRightInd w:val="0"/>
              <w:snapToGrid w:val="0"/>
              <w:jc w:val="center"/>
              <w:rPr>
                <w:rFonts w:hint="eastAsia" w:ascii="楷体" w:hAnsi="楷体" w:eastAsia="楷体" w:cs="楷体"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Cs/>
                <w:sz w:val="24"/>
                <w:szCs w:val="24"/>
              </w:rPr>
              <w:t>承诺</w:t>
            </w:r>
          </w:p>
        </w:tc>
        <w:tc>
          <w:tcPr>
            <w:tcW w:w="6640" w:type="dxa"/>
            <w:gridSpan w:val="3"/>
            <w:vAlign w:val="center"/>
          </w:tcPr>
          <w:p w14:paraId="4DEB2A8C">
            <w:pPr>
              <w:adjustRightInd w:val="0"/>
              <w:snapToGrid w:val="0"/>
              <w:spacing w:line="360" w:lineRule="auto"/>
              <w:ind w:firstLine="480" w:firstLineChars="200"/>
              <w:rPr>
                <w:rFonts w:hint="eastAsia" w:ascii="楷体" w:hAnsi="楷体" w:eastAsia="楷体" w:cs="楷体"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Cs/>
                <w:sz w:val="24"/>
                <w:szCs w:val="24"/>
              </w:rPr>
              <w:t xml:space="preserve">我自愿参加本次招标，已清楚了解招标文件规定的资格条件。        </w:t>
            </w:r>
          </w:p>
          <w:p w14:paraId="39FB3634">
            <w:pPr>
              <w:pStyle w:val="7"/>
              <w:spacing w:line="360" w:lineRule="auto"/>
              <w:ind w:firstLine="480" w:firstLineChars="200"/>
            </w:pPr>
            <w:r>
              <w:rPr>
                <w:rFonts w:hint="eastAsia" w:ascii="楷体" w:hAnsi="楷体" w:eastAsia="楷体" w:cs="楷体"/>
                <w:bCs/>
                <w:kern w:val="2"/>
                <w:sz w:val="24"/>
                <w:szCs w:val="24"/>
              </w:rPr>
              <w:t>我司承诺，我司领取到的关于本项目的相关资料及文件不在网络流通，不转录、不刻录转移，不违规记录、存储、复制本次采购项目相关信息。不以任何方式泄露或传播本次采购项目相关信息。</w:t>
            </w:r>
          </w:p>
          <w:p w14:paraId="5AC8E00C">
            <w:pPr>
              <w:adjustRightInd w:val="0"/>
              <w:snapToGrid w:val="0"/>
              <w:spacing w:before="120" w:line="360" w:lineRule="exact"/>
              <w:ind w:firstLine="140"/>
              <w:rPr>
                <w:rFonts w:hint="eastAsia" w:ascii="楷体" w:hAnsi="楷体" w:eastAsia="楷体" w:cs="楷体"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Cs/>
                <w:sz w:val="24"/>
                <w:szCs w:val="24"/>
              </w:rPr>
              <w:t xml:space="preserve">承诺人：                   日期：     年  月  日   </w:t>
            </w:r>
          </w:p>
          <w:p w14:paraId="58CFB211">
            <w:pPr>
              <w:adjustRightInd w:val="0"/>
              <w:snapToGrid w:val="0"/>
              <w:spacing w:line="240" w:lineRule="exact"/>
              <w:ind w:firstLine="210"/>
              <w:rPr>
                <w:rFonts w:hint="eastAsia" w:ascii="楷体" w:hAnsi="楷体" w:eastAsia="楷体" w:cs="楷体"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Cs/>
                <w:sz w:val="24"/>
                <w:szCs w:val="24"/>
              </w:rPr>
              <w:t xml:space="preserve">     </w:t>
            </w:r>
          </w:p>
        </w:tc>
      </w:tr>
      <w:tr w14:paraId="7B6CCBE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1839" w:type="dxa"/>
            <w:vAlign w:val="center"/>
          </w:tcPr>
          <w:p w14:paraId="7EF6143B">
            <w:pPr>
              <w:adjustRightInd w:val="0"/>
              <w:snapToGrid w:val="0"/>
              <w:jc w:val="center"/>
              <w:rPr>
                <w:rFonts w:hint="eastAsia" w:ascii="楷体" w:hAnsi="楷体" w:eastAsia="楷体" w:cs="楷体"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Cs/>
                <w:sz w:val="24"/>
                <w:szCs w:val="24"/>
              </w:rPr>
              <w:t>备注</w:t>
            </w:r>
          </w:p>
        </w:tc>
        <w:tc>
          <w:tcPr>
            <w:tcW w:w="6640" w:type="dxa"/>
            <w:gridSpan w:val="3"/>
            <w:vAlign w:val="center"/>
          </w:tcPr>
          <w:p w14:paraId="4DFEF623">
            <w:pPr>
              <w:adjustRightInd w:val="0"/>
              <w:snapToGrid w:val="0"/>
              <w:spacing w:line="240" w:lineRule="exact"/>
              <w:ind w:firstLine="210"/>
              <w:rPr>
                <w:rFonts w:hint="eastAsia" w:ascii="楷体" w:hAnsi="楷体" w:eastAsia="楷体" w:cs="楷体"/>
                <w:bCs/>
                <w:sz w:val="24"/>
                <w:szCs w:val="24"/>
              </w:rPr>
            </w:pPr>
          </w:p>
        </w:tc>
      </w:tr>
    </w:tbl>
    <w:p w14:paraId="4A0834D1">
      <w:pPr>
        <w:pStyle w:val="3"/>
        <w:numPr>
          <w:ilvl w:val="0"/>
          <w:numId w:val="0"/>
        </w:numPr>
        <w:rPr>
          <w:rFonts w:hint="eastAsia"/>
          <w:highlight w:val="none"/>
        </w:rPr>
        <w:sectPr>
          <w:headerReference r:id="rId3" w:type="default"/>
          <w:footerReference r:id="rId4" w:type="default"/>
          <w:pgSz w:w="11907" w:h="16840"/>
          <w:pgMar w:top="2098" w:right="1474" w:bottom="1985" w:left="1588" w:header="1418" w:footer="992" w:gutter="0"/>
          <w:pgNumType w:start="1"/>
          <w:cols w:space="720" w:num="1"/>
          <w:docGrid w:type="lines" w:linePitch="317" w:charSpace="0"/>
        </w:sectPr>
      </w:pPr>
    </w:p>
    <w:p w14:paraId="2C279681">
      <w:pPr>
        <w:pStyle w:val="3"/>
        <w:numPr>
          <w:ilvl w:val="0"/>
          <w:numId w:val="0"/>
        </w:numPr>
        <w:rPr>
          <w:highlight w:val="none"/>
        </w:rPr>
      </w:pPr>
      <w:r>
        <w:rPr>
          <w:rFonts w:hint="eastAsia"/>
          <w:highlight w:val="none"/>
        </w:rPr>
        <w:t>附件</w:t>
      </w:r>
      <w:r>
        <w:rPr>
          <w:highlight w:val="none"/>
        </w:rPr>
        <w:t xml:space="preserve">1 </w:t>
      </w:r>
      <w:bookmarkEnd w:id="0"/>
      <w:r>
        <w:rPr>
          <w:rFonts w:hint="eastAsia"/>
          <w:highlight w:val="none"/>
        </w:rPr>
        <w:t>授权委托书</w:t>
      </w:r>
      <w:bookmarkEnd w:id="1"/>
    </w:p>
    <w:p w14:paraId="67C0404D">
      <w:pPr>
        <w:spacing w:before="158" w:beforeLines="50" w:after="158" w:afterLines="50" w:line="592" w:lineRule="exact"/>
        <w:jc w:val="center"/>
        <w:rPr>
          <w:rFonts w:ascii="Times New Roman" w:hAnsi="Times New Roman" w:eastAsia="方正小标宋简体"/>
          <w:sz w:val="44"/>
          <w:szCs w:val="24"/>
          <w:highlight w:val="none"/>
        </w:rPr>
      </w:pPr>
      <w:r>
        <w:rPr>
          <w:rFonts w:hint="eastAsia" w:ascii="Times New Roman" w:hAnsi="Times New Roman" w:eastAsia="方正小标宋简体"/>
          <w:sz w:val="44"/>
          <w:szCs w:val="24"/>
          <w:highlight w:val="none"/>
        </w:rPr>
        <w:t>授权委托书</w:t>
      </w:r>
    </w:p>
    <w:p w14:paraId="6A66D057">
      <w:pPr>
        <w:spacing w:line="520" w:lineRule="exact"/>
        <w:rPr>
          <w:rFonts w:ascii="宋体" w:hAnsi="宋体"/>
          <w:szCs w:val="32"/>
          <w:highlight w:val="none"/>
        </w:rPr>
      </w:pPr>
      <w:r>
        <w:rPr>
          <w:rFonts w:hint="eastAsia"/>
          <w:highlight w:val="none"/>
        </w:rPr>
        <w:t>×××××××××××</w:t>
      </w:r>
      <w:r>
        <w:rPr>
          <w:rFonts w:hint="eastAsia" w:ascii="宋体" w:hAnsi="宋体"/>
          <w:szCs w:val="32"/>
          <w:highlight w:val="none"/>
        </w:rPr>
        <w:t>（招标人）：</w:t>
      </w:r>
    </w:p>
    <w:p w14:paraId="2F045DD4">
      <w:pPr>
        <w:spacing w:line="520" w:lineRule="exact"/>
        <w:rPr>
          <w:highlight w:val="none"/>
        </w:rPr>
      </w:pPr>
      <w:r>
        <w:rPr>
          <w:rFonts w:hint="eastAsia"/>
          <w:highlight w:val="none"/>
        </w:rPr>
        <w:t>××××××公司（招标代理机构）：</w:t>
      </w:r>
    </w:p>
    <w:p w14:paraId="270CD4F2">
      <w:pPr>
        <w:spacing w:line="520" w:lineRule="exact"/>
        <w:ind w:firstLine="480"/>
        <w:jc w:val="both"/>
        <w:rPr>
          <w:rFonts w:ascii="宋体" w:hAnsi="宋体"/>
          <w:szCs w:val="21"/>
          <w:highlight w:val="none"/>
        </w:rPr>
      </w:pPr>
      <w:r>
        <w:rPr>
          <w:rFonts w:hint="eastAsia" w:ascii="宋体" w:hAnsi="宋体"/>
          <w:szCs w:val="21"/>
          <w:highlight w:val="none"/>
        </w:rPr>
        <w:t>本人</w:t>
      </w:r>
      <w:r>
        <w:rPr>
          <w:rFonts w:ascii="宋体" w:hAnsi="宋体"/>
          <w:szCs w:val="21"/>
          <w:highlight w:val="none"/>
          <w:u w:val="single"/>
        </w:rPr>
        <w:t xml:space="preserve"> </w:t>
      </w:r>
      <w:r>
        <w:rPr>
          <w:rFonts w:hint="eastAsia" w:ascii="宋体" w:hAnsi="宋体"/>
          <w:bCs/>
          <w:szCs w:val="21"/>
          <w:highlight w:val="none"/>
          <w:u w:val="single"/>
        </w:rPr>
        <w:t xml:space="preserve">（姓名、职务） </w:t>
      </w:r>
      <w:r>
        <w:rPr>
          <w:rFonts w:hint="eastAsia" w:ascii="宋体" w:hAnsi="宋体"/>
          <w:bCs/>
          <w:szCs w:val="21"/>
          <w:highlight w:val="none"/>
        </w:rPr>
        <w:t>为</w:t>
      </w:r>
      <w:r>
        <w:rPr>
          <w:rFonts w:hint="eastAsia" w:ascii="宋体" w:hAnsi="宋体"/>
          <w:szCs w:val="21"/>
          <w:highlight w:val="none"/>
          <w:u w:val="single"/>
        </w:rPr>
        <w:t xml:space="preserve"> （投标人名称） </w:t>
      </w:r>
      <w:r>
        <w:rPr>
          <w:rFonts w:hint="eastAsia" w:ascii="宋体" w:hAnsi="宋体"/>
          <w:szCs w:val="21"/>
          <w:highlight w:val="none"/>
        </w:rPr>
        <w:t>的</w:t>
      </w:r>
      <w:r>
        <w:rPr>
          <w:rFonts w:hint="eastAsia" w:ascii="宋体" w:hAnsi="宋体"/>
          <w:bCs/>
          <w:szCs w:val="21"/>
          <w:highlight w:val="none"/>
        </w:rPr>
        <w:t>法定代表人</w:t>
      </w:r>
      <w:r>
        <w:rPr>
          <w:rFonts w:hint="eastAsia" w:ascii="宋体" w:hAnsi="宋体"/>
          <w:szCs w:val="21"/>
          <w:highlight w:val="none"/>
        </w:rPr>
        <w:t>，现授权</w:t>
      </w:r>
      <w:r>
        <w:rPr>
          <w:rFonts w:hint="eastAsia" w:ascii="宋体" w:hAnsi="宋体"/>
          <w:szCs w:val="21"/>
          <w:highlight w:val="none"/>
          <w:u w:val="single"/>
        </w:rPr>
        <w:t xml:space="preserve"> （授权代表的姓名、职务） </w:t>
      </w:r>
      <w:r>
        <w:rPr>
          <w:rFonts w:hint="eastAsia" w:ascii="宋体" w:hAnsi="宋体"/>
          <w:szCs w:val="21"/>
          <w:highlight w:val="none"/>
        </w:rPr>
        <w:t>为我单位的全权代表，其权限为：参加贵单位组织的编号为</w:t>
      </w:r>
      <w:r>
        <w:rPr>
          <w:rFonts w:hint="eastAsia" w:ascii="宋体" w:hAnsi="宋体"/>
          <w:szCs w:val="21"/>
          <w:highlight w:val="none"/>
          <w:u w:val="single"/>
        </w:rPr>
        <w:t xml:space="preserve"> （项目编号） </w:t>
      </w:r>
      <w:r>
        <w:rPr>
          <w:rFonts w:hint="eastAsia" w:ascii="宋体" w:hAnsi="宋体"/>
          <w:szCs w:val="21"/>
          <w:highlight w:val="none"/>
        </w:rPr>
        <w:t>的</w:t>
      </w:r>
      <w:r>
        <w:rPr>
          <w:rFonts w:hint="eastAsia" w:ascii="宋体" w:hAnsi="宋体"/>
          <w:szCs w:val="21"/>
          <w:highlight w:val="none"/>
          <w:u w:val="single"/>
        </w:rPr>
        <w:t xml:space="preserve"> （项目名称） </w:t>
      </w:r>
      <w:r>
        <w:rPr>
          <w:rFonts w:hint="eastAsia" w:ascii="宋体" w:hAnsi="宋体"/>
          <w:szCs w:val="21"/>
          <w:highlight w:val="none"/>
        </w:rPr>
        <w:t>招投标活动。授权代表在招投标活动中所签署的与该项目有关的一切文件，处理与之有关的一切事务，其法律责任和后果由我单位承担。授权代表无转委托权。</w:t>
      </w:r>
      <w:r>
        <w:rPr>
          <w:rFonts w:ascii="宋体" w:hAnsi="宋体"/>
          <w:szCs w:val="21"/>
          <w:highlight w:val="none"/>
        </w:rPr>
        <w:t>本授权委托书于</w:t>
      </w:r>
      <w:r>
        <w:rPr>
          <w:rFonts w:hint="eastAsia" w:ascii="宋体" w:hAnsi="宋体"/>
          <w:szCs w:val="21"/>
          <w:highlight w:val="none"/>
        </w:rPr>
        <w:t>签署之日</w:t>
      </w:r>
      <w:r>
        <w:rPr>
          <w:rFonts w:ascii="宋体" w:hAnsi="宋体"/>
          <w:szCs w:val="21"/>
          <w:highlight w:val="none"/>
        </w:rPr>
        <w:t>生效</w:t>
      </w:r>
      <w:r>
        <w:rPr>
          <w:rFonts w:hint="eastAsia" w:ascii="宋体" w:hAnsi="宋体"/>
          <w:szCs w:val="21"/>
          <w:highlight w:val="none"/>
        </w:rPr>
        <w:t>，特此委托。</w:t>
      </w:r>
    </w:p>
    <w:tbl>
      <w:tblPr>
        <w:tblStyle w:val="8"/>
        <w:tblW w:w="906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5"/>
        <w:gridCol w:w="2222"/>
        <w:gridCol w:w="1922"/>
        <w:gridCol w:w="2522"/>
      </w:tblGrid>
      <w:tr w14:paraId="6416E4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395" w:type="dxa"/>
            <w:shd w:val="clear" w:color="auto" w:fill="auto"/>
            <w:vAlign w:val="center"/>
          </w:tcPr>
          <w:p w14:paraId="1DBF6C68">
            <w:pPr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授权代表</w:t>
            </w:r>
          </w:p>
          <w:p w14:paraId="0F4AD621">
            <w:pPr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（签字）：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76ED30C7">
            <w:pPr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14:paraId="723547BD">
            <w:pPr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身份证号码：</w:t>
            </w:r>
          </w:p>
        </w:tc>
        <w:tc>
          <w:tcPr>
            <w:tcW w:w="2522" w:type="dxa"/>
            <w:shd w:val="clear" w:color="auto" w:fill="auto"/>
            <w:vAlign w:val="center"/>
          </w:tcPr>
          <w:p w14:paraId="516C0FE4">
            <w:pPr>
              <w:jc w:val="center"/>
              <w:rPr>
                <w:rFonts w:ascii="宋体" w:hAnsi="宋体"/>
                <w:szCs w:val="21"/>
                <w:highlight w:val="none"/>
              </w:rPr>
            </w:pPr>
          </w:p>
          <w:p w14:paraId="0D03563E">
            <w:pPr>
              <w:jc w:val="center"/>
              <w:rPr>
                <w:rFonts w:ascii="宋体" w:hAnsi="宋体"/>
                <w:b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Cs w:val="21"/>
                <w:highlight w:val="none"/>
              </w:rPr>
              <w:t>（证件复印件附后）</w:t>
            </w:r>
          </w:p>
        </w:tc>
      </w:tr>
      <w:tr w14:paraId="7032E1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2395" w:type="dxa"/>
            <w:shd w:val="clear" w:color="auto" w:fill="auto"/>
            <w:vAlign w:val="center"/>
          </w:tcPr>
          <w:p w14:paraId="26F02AAF">
            <w:pPr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授权代表部门：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68EFA0E6">
            <w:pPr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14:paraId="0691CA15">
            <w:pPr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授权代表职务：</w:t>
            </w:r>
          </w:p>
        </w:tc>
        <w:tc>
          <w:tcPr>
            <w:tcW w:w="2522" w:type="dxa"/>
            <w:shd w:val="clear" w:color="auto" w:fill="auto"/>
            <w:vAlign w:val="center"/>
          </w:tcPr>
          <w:p w14:paraId="3C12B968">
            <w:pPr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</w:tr>
      <w:tr w14:paraId="1795E2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2395" w:type="dxa"/>
            <w:shd w:val="clear" w:color="auto" w:fill="auto"/>
            <w:vAlign w:val="center"/>
          </w:tcPr>
          <w:p w14:paraId="40FFC591">
            <w:pPr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授权代表联系电话：</w:t>
            </w:r>
          </w:p>
        </w:tc>
        <w:tc>
          <w:tcPr>
            <w:tcW w:w="6666" w:type="dxa"/>
            <w:gridSpan w:val="3"/>
            <w:shd w:val="clear" w:color="auto" w:fill="auto"/>
            <w:vAlign w:val="center"/>
          </w:tcPr>
          <w:p w14:paraId="3F187BAE">
            <w:pPr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</w:tr>
      <w:tr w14:paraId="005DE7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395" w:type="dxa"/>
            <w:shd w:val="clear" w:color="auto" w:fill="auto"/>
            <w:vAlign w:val="center"/>
          </w:tcPr>
          <w:p w14:paraId="110211CA">
            <w:pPr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法定代表人</w:t>
            </w:r>
          </w:p>
          <w:p w14:paraId="6CA9E3A1">
            <w:pPr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（签字或</w:t>
            </w:r>
            <w:r>
              <w:rPr>
                <w:rFonts w:ascii="宋体" w:hAnsi="宋体"/>
                <w:szCs w:val="21"/>
                <w:highlight w:val="none"/>
              </w:rPr>
              <w:t>盖章</w:t>
            </w:r>
            <w:r>
              <w:rPr>
                <w:rFonts w:hint="eastAsia" w:ascii="宋体" w:hAnsi="宋体"/>
                <w:szCs w:val="21"/>
                <w:highlight w:val="none"/>
              </w:rPr>
              <w:t>）：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4EAB0214">
            <w:pPr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14:paraId="6389330A">
            <w:pPr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身份证号码：</w:t>
            </w:r>
          </w:p>
        </w:tc>
        <w:tc>
          <w:tcPr>
            <w:tcW w:w="2522" w:type="dxa"/>
            <w:shd w:val="clear" w:color="auto" w:fill="auto"/>
            <w:vAlign w:val="center"/>
          </w:tcPr>
          <w:p w14:paraId="30EF40A1">
            <w:pPr>
              <w:jc w:val="center"/>
              <w:rPr>
                <w:rFonts w:ascii="宋体" w:hAnsi="宋体"/>
                <w:szCs w:val="21"/>
                <w:highlight w:val="none"/>
              </w:rPr>
            </w:pPr>
          </w:p>
          <w:p w14:paraId="0616C08B">
            <w:pPr>
              <w:jc w:val="center"/>
              <w:rPr>
                <w:rFonts w:ascii="宋体" w:hAnsi="宋体"/>
                <w:b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Cs w:val="21"/>
                <w:highlight w:val="none"/>
              </w:rPr>
              <w:t>（证件复印件附后）</w:t>
            </w:r>
          </w:p>
        </w:tc>
      </w:tr>
      <w:tr w14:paraId="1DE933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3" w:hRule="atLeast"/>
        </w:trPr>
        <w:tc>
          <w:tcPr>
            <w:tcW w:w="2395" w:type="dxa"/>
            <w:shd w:val="clear" w:color="auto" w:fill="auto"/>
            <w:vAlign w:val="center"/>
          </w:tcPr>
          <w:p w14:paraId="72C6AEB1">
            <w:pPr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投标人名称</w:t>
            </w:r>
          </w:p>
          <w:p w14:paraId="2161A275">
            <w:pPr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（公章）：</w:t>
            </w:r>
          </w:p>
        </w:tc>
        <w:tc>
          <w:tcPr>
            <w:tcW w:w="6666" w:type="dxa"/>
            <w:gridSpan w:val="3"/>
            <w:shd w:val="clear" w:color="auto" w:fill="auto"/>
            <w:vAlign w:val="center"/>
          </w:tcPr>
          <w:p w14:paraId="43257A48">
            <w:pPr>
              <w:rPr>
                <w:rFonts w:ascii="宋体" w:hAnsi="宋体"/>
                <w:szCs w:val="21"/>
                <w:highlight w:val="none"/>
              </w:rPr>
            </w:pPr>
          </w:p>
        </w:tc>
      </w:tr>
      <w:tr w14:paraId="41DE8B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395" w:type="dxa"/>
            <w:shd w:val="clear" w:color="auto" w:fill="auto"/>
            <w:vAlign w:val="center"/>
          </w:tcPr>
          <w:p w14:paraId="17336892">
            <w:pPr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日      期：</w:t>
            </w:r>
          </w:p>
        </w:tc>
        <w:tc>
          <w:tcPr>
            <w:tcW w:w="6666" w:type="dxa"/>
            <w:gridSpan w:val="3"/>
            <w:shd w:val="clear" w:color="auto" w:fill="auto"/>
            <w:vAlign w:val="center"/>
          </w:tcPr>
          <w:p w14:paraId="0EA4399E">
            <w:pPr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32"/>
                <w:highlight w:val="none"/>
              </w:rPr>
              <w:t>20××</w:t>
            </w:r>
            <w:r>
              <w:rPr>
                <w:rFonts w:hint="eastAsia" w:ascii="宋体" w:hAnsi="宋体"/>
                <w:szCs w:val="21"/>
                <w:highlight w:val="none"/>
              </w:rPr>
              <w:t>年</w:t>
            </w:r>
            <w:r>
              <w:rPr>
                <w:rFonts w:hint="eastAsia" w:ascii="宋体" w:hAnsi="宋体"/>
                <w:szCs w:val="32"/>
                <w:highlight w:val="none"/>
              </w:rPr>
              <w:t>××</w:t>
            </w:r>
            <w:r>
              <w:rPr>
                <w:rFonts w:hint="eastAsia" w:ascii="宋体" w:hAnsi="宋体"/>
                <w:szCs w:val="21"/>
                <w:highlight w:val="none"/>
              </w:rPr>
              <w:t>月</w:t>
            </w:r>
            <w:r>
              <w:rPr>
                <w:rFonts w:hint="eastAsia" w:ascii="宋体" w:hAnsi="宋体"/>
                <w:szCs w:val="32"/>
                <w:highlight w:val="none"/>
              </w:rPr>
              <w:t>××</w:t>
            </w:r>
            <w:r>
              <w:rPr>
                <w:rFonts w:hint="eastAsia" w:ascii="宋体" w:hAnsi="宋体"/>
                <w:szCs w:val="21"/>
                <w:highlight w:val="none"/>
              </w:rPr>
              <w:t>日</w:t>
            </w:r>
          </w:p>
        </w:tc>
      </w:tr>
    </w:tbl>
    <w:p w14:paraId="7D65C15A">
      <w:pPr>
        <w:ind w:firstLine="480" w:firstLineChars="200"/>
        <w:jc w:val="both"/>
        <w:rPr>
          <w:bCs/>
          <w:szCs w:val="28"/>
          <w:highlight w:val="none"/>
        </w:rPr>
      </w:pPr>
      <w:r>
        <w:rPr>
          <w:rFonts w:hint="eastAsia"/>
          <w:bCs/>
          <w:szCs w:val="28"/>
          <w:highlight w:val="none"/>
        </w:rPr>
        <w:t>备注：</w:t>
      </w:r>
    </w:p>
    <w:p w14:paraId="62DB03AE">
      <w:pPr>
        <w:spacing w:line="380" w:lineRule="exact"/>
        <w:ind w:firstLine="480" w:firstLineChars="200"/>
        <w:jc w:val="both"/>
        <w:rPr>
          <w:rFonts w:ascii="宋体" w:hAnsi="宋体"/>
          <w:bCs/>
          <w:szCs w:val="21"/>
          <w:highlight w:val="none"/>
        </w:rPr>
      </w:pPr>
      <w:r>
        <w:rPr>
          <w:rFonts w:ascii="宋体" w:hAnsi="宋体"/>
          <w:bCs/>
          <w:szCs w:val="21"/>
          <w:highlight w:val="none"/>
        </w:rPr>
        <w:t>1.</w:t>
      </w:r>
      <w:r>
        <w:rPr>
          <w:rFonts w:hint="eastAsia" w:ascii="宋体" w:hAnsi="宋体"/>
          <w:bCs/>
          <w:szCs w:val="21"/>
          <w:highlight w:val="none"/>
        </w:rPr>
        <w:t>文中“</w:t>
      </w:r>
      <w:r>
        <w:rPr>
          <w:rFonts w:ascii="宋体" w:hAnsi="宋体"/>
          <w:bCs/>
          <w:szCs w:val="21"/>
          <w:highlight w:val="none"/>
        </w:rPr>
        <w:t>法定代表人</w:t>
      </w:r>
      <w:r>
        <w:rPr>
          <w:rFonts w:hint="eastAsia" w:ascii="宋体" w:hAnsi="宋体"/>
          <w:bCs/>
          <w:szCs w:val="21"/>
          <w:highlight w:val="none"/>
        </w:rPr>
        <w:t>”相关</w:t>
      </w:r>
      <w:r>
        <w:rPr>
          <w:rFonts w:ascii="宋体" w:hAnsi="宋体"/>
          <w:bCs/>
          <w:szCs w:val="21"/>
          <w:highlight w:val="none"/>
        </w:rPr>
        <w:t>表述，均指</w:t>
      </w:r>
      <w:r>
        <w:rPr>
          <w:rFonts w:hint="eastAsia" w:ascii="宋体" w:hAnsi="宋体"/>
          <w:bCs/>
          <w:szCs w:val="21"/>
          <w:highlight w:val="none"/>
        </w:rPr>
        <w:t>“法定代表人（单位负责人）”；若投标人</w:t>
      </w:r>
      <w:r>
        <w:rPr>
          <w:rFonts w:ascii="宋体" w:hAnsi="宋体"/>
          <w:bCs/>
          <w:szCs w:val="21"/>
          <w:highlight w:val="none"/>
        </w:rPr>
        <w:t>为</w:t>
      </w:r>
      <w:r>
        <w:rPr>
          <w:rFonts w:hint="eastAsia" w:ascii="宋体" w:hAnsi="宋体"/>
          <w:bCs/>
          <w:szCs w:val="21"/>
          <w:highlight w:val="none"/>
        </w:rPr>
        <w:t>非法人组织</w:t>
      </w:r>
      <w:r>
        <w:rPr>
          <w:rFonts w:ascii="宋体" w:hAnsi="宋体"/>
          <w:bCs/>
          <w:szCs w:val="21"/>
          <w:highlight w:val="none"/>
        </w:rPr>
        <w:t>，则法定代表人</w:t>
      </w:r>
      <w:r>
        <w:rPr>
          <w:rFonts w:hint="eastAsia" w:ascii="宋体" w:hAnsi="宋体"/>
          <w:bCs/>
          <w:szCs w:val="21"/>
          <w:highlight w:val="none"/>
        </w:rPr>
        <w:t>处</w:t>
      </w:r>
      <w:r>
        <w:rPr>
          <w:rFonts w:ascii="宋体" w:hAnsi="宋体"/>
          <w:bCs/>
          <w:szCs w:val="21"/>
          <w:highlight w:val="none"/>
        </w:rPr>
        <w:t>的签署人可为单位负责人</w:t>
      </w:r>
      <w:r>
        <w:rPr>
          <w:rFonts w:hint="eastAsia" w:ascii="宋体" w:hAnsi="宋体"/>
          <w:bCs/>
          <w:szCs w:val="21"/>
          <w:highlight w:val="none"/>
        </w:rPr>
        <w:t>。</w:t>
      </w:r>
    </w:p>
    <w:p w14:paraId="654E886C">
      <w:pPr>
        <w:spacing w:line="380" w:lineRule="exact"/>
        <w:ind w:firstLine="480" w:firstLineChars="200"/>
        <w:jc w:val="both"/>
        <w:rPr>
          <w:rFonts w:ascii="宋体" w:hAnsi="宋体"/>
          <w:szCs w:val="24"/>
          <w:highlight w:val="none"/>
        </w:rPr>
      </w:pPr>
      <w:r>
        <w:rPr>
          <w:rFonts w:ascii="宋体" w:hAnsi="宋体"/>
          <w:bCs/>
          <w:szCs w:val="21"/>
          <w:highlight w:val="none"/>
        </w:rPr>
        <w:t>2</w:t>
      </w:r>
      <w:r>
        <w:rPr>
          <w:rFonts w:hint="eastAsia" w:ascii="宋体" w:hAnsi="宋体"/>
          <w:bCs/>
          <w:szCs w:val="21"/>
          <w:highlight w:val="none"/>
        </w:rPr>
        <w:t>.</w:t>
      </w:r>
      <w:r>
        <w:rPr>
          <w:rFonts w:hint="eastAsia" w:ascii="宋体" w:hAnsi="宋体"/>
          <w:szCs w:val="21"/>
          <w:highlight w:val="none"/>
        </w:rPr>
        <w:t>投标人</w:t>
      </w:r>
      <w:r>
        <w:rPr>
          <w:rFonts w:ascii="宋体" w:hAnsi="宋体"/>
          <w:szCs w:val="21"/>
          <w:highlight w:val="none"/>
        </w:rPr>
        <w:t>为自然人的情形，可不提供本</w:t>
      </w:r>
      <w:r>
        <w:rPr>
          <w:rFonts w:ascii="宋体" w:hAnsi="宋体"/>
          <w:bCs/>
          <w:szCs w:val="21"/>
          <w:highlight w:val="none"/>
        </w:rPr>
        <w:t>授权委托书</w:t>
      </w:r>
      <w:r>
        <w:rPr>
          <w:rFonts w:hint="eastAsia" w:ascii="宋体" w:hAnsi="宋体"/>
          <w:bCs/>
          <w:szCs w:val="21"/>
          <w:highlight w:val="none"/>
        </w:rPr>
        <w:t>。</w:t>
      </w:r>
    </w:p>
    <w:p w14:paraId="366E103C">
      <w:pPr>
        <w:spacing w:line="380" w:lineRule="exact"/>
        <w:ind w:firstLine="480" w:firstLineChars="200"/>
        <w:jc w:val="both"/>
        <w:rPr>
          <w:rFonts w:ascii="宋体" w:hAnsi="宋体"/>
          <w:szCs w:val="21"/>
          <w:highlight w:val="none"/>
        </w:rPr>
      </w:pPr>
      <w:r>
        <w:rPr>
          <w:rFonts w:ascii="宋体" w:hAnsi="宋体"/>
          <w:szCs w:val="21"/>
          <w:highlight w:val="none"/>
        </w:rPr>
        <w:br w:type="page"/>
      </w:r>
    </w:p>
    <w:p w14:paraId="1D93B559">
      <w:pPr>
        <w:spacing w:line="520" w:lineRule="exact"/>
        <w:rPr>
          <w:rFonts w:ascii="宋体" w:hAnsi="宋体"/>
          <w:b/>
          <w:szCs w:val="32"/>
          <w:highlight w:val="none"/>
        </w:rPr>
      </w:pPr>
    </w:p>
    <w:p w14:paraId="0BC1E507">
      <w:pPr>
        <w:spacing w:line="520" w:lineRule="exact"/>
        <w:rPr>
          <w:rFonts w:ascii="宋体" w:hAnsi="宋体"/>
          <w:b/>
          <w:szCs w:val="32"/>
          <w:highlight w:val="none"/>
        </w:rPr>
      </w:pPr>
      <w:r>
        <w:rPr>
          <w:rFonts w:ascii="宋体" w:hAnsi="宋体"/>
          <w:highlight w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2907030</wp:posOffset>
                </wp:positionH>
                <wp:positionV relativeFrom="paragraph">
                  <wp:posOffset>255905</wp:posOffset>
                </wp:positionV>
                <wp:extent cx="2802890" cy="1727835"/>
                <wp:effectExtent l="4445" t="4445" r="12065" b="7620"/>
                <wp:wrapNone/>
                <wp:docPr id="11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2890" cy="1727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</a:ln>
                      </wps:spPr>
                      <wps:txbx>
                        <w:txbxContent>
                          <w:p w14:paraId="19144A56">
                            <w:pPr>
                              <w:spacing w:line="400" w:lineRule="exact"/>
                              <w:jc w:val="center"/>
                              <w:rPr>
                                <w:rFonts w:ascii="宋体" w:hAnsi="宋体"/>
                                <w:sz w:val="28"/>
                                <w:szCs w:val="28"/>
                              </w:rPr>
                            </w:pPr>
                          </w:p>
                          <w:p w14:paraId="7304D7F9">
                            <w:pPr>
                              <w:jc w:val="center"/>
                              <w:rPr>
                                <w:rFonts w:ascii="宋体" w:hAnsi="宋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28"/>
                                <w:szCs w:val="28"/>
                              </w:rPr>
                              <w:t>法定代表人身份证复印件</w:t>
                            </w:r>
                          </w:p>
                          <w:p w14:paraId="64688A42">
                            <w:pPr>
                              <w:jc w:val="center"/>
                              <w:rPr>
                                <w:rFonts w:ascii="宋体" w:hAnsi="宋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28"/>
                                <w:szCs w:val="28"/>
                              </w:rPr>
                              <w:t>（人像面）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7" o:spid="_x0000_s1026" o:spt="202" type="#_x0000_t202" style="position:absolute;left:0pt;margin-left:228.9pt;margin-top:20.15pt;height:136.05pt;width:220.7pt;z-index:251659264;v-text-anchor:middle;mso-width-relative:page;mso-height-relative:page;" fillcolor="#FFFFFF" filled="t" stroked="t" coordsize="21600,21600" o:gfxdata="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DC8qDD2AAAAAoBAAAPAAAAAAAAAAEAIAAAACIAAABk&#10;cnMvZG93bnJldi54bWxQSwECFAAUAAAACACHTuJAXSxM3D8CAACjBAAADgAAAAAAAAABACAAAAAn&#10;AQAAZHJzL2Uyb0RvYy54bWxQSwUGAAAAAAYABgBZAQAA2AUAAAAA&#10;">
                <v:fill on="t" focussize="0,0"/>
                <v:stroke color="#000000" miterlimit="8" joinstyle="miter" dashstyle="dash"/>
                <v:imagedata o:title=""/>
                <o:lock v:ext="edit" aspectratio="f"/>
                <v:textbox>
                  <w:txbxContent>
                    <w:p w14:paraId="19144A56">
                      <w:pPr>
                        <w:spacing w:line="400" w:lineRule="exact"/>
                        <w:jc w:val="center"/>
                        <w:rPr>
                          <w:rFonts w:ascii="宋体" w:hAnsi="宋体"/>
                          <w:sz w:val="28"/>
                          <w:szCs w:val="28"/>
                        </w:rPr>
                      </w:pPr>
                    </w:p>
                    <w:p w14:paraId="7304D7F9">
                      <w:pPr>
                        <w:jc w:val="center"/>
                        <w:rPr>
                          <w:rFonts w:ascii="宋体" w:hAnsi="宋体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宋体" w:hAnsi="宋体"/>
                          <w:sz w:val="28"/>
                          <w:szCs w:val="28"/>
                        </w:rPr>
                        <w:t>法定代表人身份证复印件</w:t>
                      </w:r>
                    </w:p>
                    <w:p w14:paraId="64688A42">
                      <w:pPr>
                        <w:jc w:val="center"/>
                        <w:rPr>
                          <w:rFonts w:ascii="宋体" w:hAnsi="宋体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宋体" w:hAnsi="宋体"/>
                          <w:sz w:val="28"/>
                          <w:szCs w:val="28"/>
                        </w:rPr>
                        <w:t>（人像面）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/>
          <w:highlight w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-27305</wp:posOffset>
                </wp:positionH>
                <wp:positionV relativeFrom="paragraph">
                  <wp:posOffset>255905</wp:posOffset>
                </wp:positionV>
                <wp:extent cx="2802890" cy="1727835"/>
                <wp:effectExtent l="4445" t="4445" r="12065" b="7620"/>
                <wp:wrapNone/>
                <wp:docPr id="10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2890" cy="1727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</a:ln>
                      </wps:spPr>
                      <wps:txbx>
                        <w:txbxContent>
                          <w:p w14:paraId="6E9B8D34">
                            <w:pPr>
                              <w:spacing w:line="400" w:lineRule="exact"/>
                              <w:jc w:val="center"/>
                              <w:rPr>
                                <w:rFonts w:ascii="宋体" w:hAnsi="宋体"/>
                                <w:sz w:val="28"/>
                                <w:szCs w:val="28"/>
                              </w:rPr>
                            </w:pPr>
                          </w:p>
                          <w:p w14:paraId="5EB40C0E">
                            <w:pPr>
                              <w:jc w:val="center"/>
                              <w:rPr>
                                <w:rFonts w:ascii="宋体" w:hAnsi="宋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28"/>
                                <w:szCs w:val="28"/>
                              </w:rPr>
                              <w:t>法定代表人身份证复印件</w:t>
                            </w:r>
                          </w:p>
                          <w:p w14:paraId="594BAE3A">
                            <w:pPr>
                              <w:jc w:val="center"/>
                              <w:rPr>
                                <w:rFonts w:ascii="宋体" w:hAnsi="宋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28"/>
                                <w:szCs w:val="28"/>
                              </w:rPr>
                              <w:t>（国徽面）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6" o:spid="_x0000_s1026" o:spt="202" type="#_x0000_t202" style="position:absolute;left:0pt;margin-left:-2.15pt;margin-top:20.15pt;height:136.05pt;width:220.7pt;z-index:251660288;v-text-anchor:middle;mso-width-relative:page;mso-height-relative:page;" fillcolor="#FFFFFF" filled="t" stroked="t" coordsize="21600,21600" o:gfxdata="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NDpk/LWAAAACQEAAA8AAAAAAAAAAQAgAAAAIgAAAGRy&#10;cy9kb3ducmV2LnhtbFBLAQIUABQAAAAIAIdO4kCwT8uDQAIAAKMEAAAOAAAAAAAAAAEAIAAAACUB&#10;AABkcnMvZTJvRG9jLnhtbFBLBQYAAAAABgAGAFkBAADXBQAAAAA=&#10;">
                <v:fill on="t" focussize="0,0"/>
                <v:stroke color="#000000" miterlimit="8" joinstyle="miter" dashstyle="dash"/>
                <v:imagedata o:title=""/>
                <o:lock v:ext="edit" aspectratio="f"/>
                <v:textbox>
                  <w:txbxContent>
                    <w:p w14:paraId="6E9B8D34">
                      <w:pPr>
                        <w:spacing w:line="400" w:lineRule="exact"/>
                        <w:jc w:val="center"/>
                        <w:rPr>
                          <w:rFonts w:ascii="宋体" w:hAnsi="宋体"/>
                          <w:sz w:val="28"/>
                          <w:szCs w:val="28"/>
                        </w:rPr>
                      </w:pPr>
                    </w:p>
                    <w:p w14:paraId="5EB40C0E">
                      <w:pPr>
                        <w:jc w:val="center"/>
                        <w:rPr>
                          <w:rFonts w:ascii="宋体" w:hAnsi="宋体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宋体" w:hAnsi="宋体"/>
                          <w:sz w:val="28"/>
                          <w:szCs w:val="28"/>
                        </w:rPr>
                        <w:t>法定代表人身份证复印件</w:t>
                      </w:r>
                    </w:p>
                    <w:p w14:paraId="594BAE3A">
                      <w:pPr>
                        <w:jc w:val="center"/>
                        <w:rPr>
                          <w:rFonts w:ascii="宋体" w:hAnsi="宋体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宋体" w:hAnsi="宋体"/>
                          <w:sz w:val="28"/>
                          <w:szCs w:val="28"/>
                        </w:rPr>
                        <w:t>（国徽面）</w:t>
                      </w:r>
                    </w:p>
                  </w:txbxContent>
                </v:textbox>
              </v:shape>
            </w:pict>
          </mc:Fallback>
        </mc:AlternateContent>
      </w:r>
    </w:p>
    <w:p w14:paraId="0EF1268C">
      <w:pPr>
        <w:spacing w:line="520" w:lineRule="exact"/>
        <w:rPr>
          <w:rFonts w:ascii="宋体" w:hAnsi="宋体"/>
          <w:b/>
          <w:szCs w:val="32"/>
          <w:highlight w:val="none"/>
        </w:rPr>
      </w:pPr>
    </w:p>
    <w:p w14:paraId="3C382381">
      <w:pPr>
        <w:spacing w:line="520" w:lineRule="exact"/>
        <w:rPr>
          <w:rFonts w:ascii="宋体" w:hAnsi="宋体"/>
          <w:b/>
          <w:szCs w:val="32"/>
          <w:highlight w:val="none"/>
        </w:rPr>
      </w:pPr>
    </w:p>
    <w:p w14:paraId="0AA4644C">
      <w:pPr>
        <w:spacing w:line="520" w:lineRule="exact"/>
        <w:rPr>
          <w:rFonts w:ascii="宋体" w:hAnsi="宋体"/>
          <w:b/>
          <w:szCs w:val="32"/>
          <w:highlight w:val="none"/>
        </w:rPr>
      </w:pPr>
    </w:p>
    <w:p w14:paraId="18F6731B">
      <w:pPr>
        <w:spacing w:line="520" w:lineRule="exact"/>
        <w:rPr>
          <w:rFonts w:ascii="宋体" w:hAnsi="宋体"/>
          <w:b/>
          <w:szCs w:val="32"/>
          <w:highlight w:val="none"/>
        </w:rPr>
      </w:pPr>
    </w:p>
    <w:p w14:paraId="7888CEB0">
      <w:pPr>
        <w:spacing w:line="520" w:lineRule="exact"/>
        <w:rPr>
          <w:rFonts w:ascii="宋体" w:hAnsi="宋体"/>
          <w:b/>
          <w:szCs w:val="32"/>
          <w:highlight w:val="none"/>
        </w:rPr>
      </w:pPr>
    </w:p>
    <w:p w14:paraId="63C888DF">
      <w:pPr>
        <w:spacing w:line="520" w:lineRule="exact"/>
        <w:rPr>
          <w:rFonts w:ascii="宋体" w:hAnsi="宋体"/>
          <w:b/>
          <w:szCs w:val="32"/>
          <w:highlight w:val="none"/>
        </w:rPr>
      </w:pPr>
    </w:p>
    <w:p w14:paraId="4A98566F">
      <w:pPr>
        <w:spacing w:line="520" w:lineRule="exact"/>
        <w:rPr>
          <w:rFonts w:ascii="宋体" w:hAnsi="宋体"/>
          <w:b/>
          <w:szCs w:val="32"/>
          <w:highlight w:val="none"/>
        </w:rPr>
      </w:pPr>
      <w:r>
        <w:rPr>
          <w:rFonts w:ascii="宋体" w:hAnsi="宋体"/>
          <w:highlight w:val="non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2907030</wp:posOffset>
                </wp:positionH>
                <wp:positionV relativeFrom="paragraph">
                  <wp:posOffset>335280</wp:posOffset>
                </wp:positionV>
                <wp:extent cx="2802890" cy="1727835"/>
                <wp:effectExtent l="4445" t="4445" r="12065" b="7620"/>
                <wp:wrapNone/>
                <wp:docPr id="9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2890" cy="1727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</a:ln>
                      </wps:spPr>
                      <wps:txbx>
                        <w:txbxContent>
                          <w:p w14:paraId="513E0E70">
                            <w:pPr>
                              <w:spacing w:line="400" w:lineRule="exact"/>
                              <w:jc w:val="center"/>
                              <w:rPr>
                                <w:rFonts w:ascii="宋体" w:hAnsi="宋体"/>
                                <w:sz w:val="28"/>
                                <w:szCs w:val="28"/>
                              </w:rPr>
                            </w:pPr>
                          </w:p>
                          <w:p w14:paraId="4EDC121B">
                            <w:pPr>
                              <w:jc w:val="center"/>
                              <w:rPr>
                                <w:rFonts w:ascii="宋体" w:hAnsi="宋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28"/>
                                <w:szCs w:val="28"/>
                              </w:rPr>
                              <w:t>授权代表身份证复印件</w:t>
                            </w:r>
                          </w:p>
                          <w:p w14:paraId="19418921">
                            <w:pPr>
                              <w:jc w:val="center"/>
                              <w:rPr>
                                <w:rFonts w:ascii="宋体" w:hAnsi="宋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28"/>
                                <w:szCs w:val="28"/>
                              </w:rPr>
                              <w:t>（人像面）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7" o:spid="_x0000_s1026" o:spt="202" type="#_x0000_t202" style="position:absolute;left:0pt;margin-left:228.9pt;margin-top:26.4pt;height:136.05pt;width:220.7pt;z-index:251661312;v-text-anchor:middle;mso-width-relative:page;mso-height-relative:page;" fillcolor="#FFFFFF" filled="t" stroked="t" coordsize="21600,21600" o:gfxdata="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D5GZgD2AAAAAoBAAAPAAAAAAAAAAEAIAAAACIAAABk&#10;cnMvZG93bnJldi54bWxQSwECFAAUAAAACACHTuJAgVGsXj8CAACiBAAADgAAAAAAAAABACAAAAAn&#10;AQAAZHJzL2Uyb0RvYy54bWxQSwUGAAAAAAYABgBZAQAA2AUAAAAA&#10;">
                <v:fill on="t" focussize="0,0"/>
                <v:stroke color="#000000" miterlimit="8" joinstyle="miter" dashstyle="dash"/>
                <v:imagedata o:title=""/>
                <o:lock v:ext="edit" aspectratio="f"/>
                <v:textbox>
                  <w:txbxContent>
                    <w:p w14:paraId="513E0E70">
                      <w:pPr>
                        <w:spacing w:line="400" w:lineRule="exact"/>
                        <w:jc w:val="center"/>
                        <w:rPr>
                          <w:rFonts w:ascii="宋体" w:hAnsi="宋体"/>
                          <w:sz w:val="28"/>
                          <w:szCs w:val="28"/>
                        </w:rPr>
                      </w:pPr>
                    </w:p>
                    <w:p w14:paraId="4EDC121B">
                      <w:pPr>
                        <w:jc w:val="center"/>
                        <w:rPr>
                          <w:rFonts w:ascii="宋体" w:hAnsi="宋体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宋体" w:hAnsi="宋体"/>
                          <w:sz w:val="28"/>
                          <w:szCs w:val="28"/>
                        </w:rPr>
                        <w:t>授权代表身份证复印件</w:t>
                      </w:r>
                    </w:p>
                    <w:p w14:paraId="19418921">
                      <w:pPr>
                        <w:jc w:val="center"/>
                        <w:rPr>
                          <w:rFonts w:ascii="宋体" w:hAnsi="宋体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宋体" w:hAnsi="宋体"/>
                          <w:sz w:val="28"/>
                          <w:szCs w:val="28"/>
                        </w:rPr>
                        <w:t>（人像面）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/>
          <w:highlight w:val="non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-27305</wp:posOffset>
                </wp:positionH>
                <wp:positionV relativeFrom="paragraph">
                  <wp:posOffset>335280</wp:posOffset>
                </wp:positionV>
                <wp:extent cx="2802890" cy="1727835"/>
                <wp:effectExtent l="4445" t="4445" r="12065" b="7620"/>
                <wp:wrapNone/>
                <wp:docPr id="7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2890" cy="1727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</a:ln>
                      </wps:spPr>
                      <wps:txbx>
                        <w:txbxContent>
                          <w:p w14:paraId="59840282">
                            <w:pPr>
                              <w:spacing w:line="400" w:lineRule="exact"/>
                              <w:jc w:val="center"/>
                              <w:rPr>
                                <w:rFonts w:ascii="宋体" w:hAnsi="宋体"/>
                                <w:sz w:val="28"/>
                                <w:szCs w:val="28"/>
                              </w:rPr>
                            </w:pPr>
                          </w:p>
                          <w:p w14:paraId="38CB05A6">
                            <w:pPr>
                              <w:jc w:val="center"/>
                              <w:rPr>
                                <w:rFonts w:ascii="宋体" w:hAnsi="宋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28"/>
                                <w:szCs w:val="28"/>
                              </w:rPr>
                              <w:t>授权代表身份证复印件</w:t>
                            </w:r>
                          </w:p>
                          <w:p w14:paraId="6567E9E4">
                            <w:pPr>
                              <w:jc w:val="center"/>
                              <w:rPr>
                                <w:rFonts w:ascii="宋体" w:hAnsi="宋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28"/>
                                <w:szCs w:val="28"/>
                              </w:rPr>
                              <w:t>（国徽面）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6" o:spid="_x0000_s1026" o:spt="202" type="#_x0000_t202" style="position:absolute;left:0pt;margin-left:-2.15pt;margin-top:26.4pt;height:136.05pt;width:220.7pt;z-index:251662336;v-text-anchor:middle;mso-width-relative:page;mso-height-relative:page;" fillcolor="#FFFFFF" filled="t" stroked="t" coordsize="21600,21600" o:gfxdata="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DrAqsy1wAAAAkBAAAPAAAAAAAAAAEAIAAAACIAAABk&#10;cnMvZG93bnJldi54bWxQSwECFAAUAAAACACHTuJA6FZ0JkACAACiBAAADgAAAAAAAAABACAAAAAm&#10;AQAAZHJzL2Uyb0RvYy54bWxQSwUGAAAAAAYABgBZAQAA2AUAAAAA&#10;">
                <v:fill on="t" focussize="0,0"/>
                <v:stroke color="#000000" miterlimit="8" joinstyle="miter" dashstyle="dash"/>
                <v:imagedata o:title=""/>
                <o:lock v:ext="edit" aspectratio="f"/>
                <v:textbox>
                  <w:txbxContent>
                    <w:p w14:paraId="59840282">
                      <w:pPr>
                        <w:spacing w:line="400" w:lineRule="exact"/>
                        <w:jc w:val="center"/>
                        <w:rPr>
                          <w:rFonts w:ascii="宋体" w:hAnsi="宋体"/>
                          <w:sz w:val="28"/>
                          <w:szCs w:val="28"/>
                        </w:rPr>
                      </w:pPr>
                    </w:p>
                    <w:p w14:paraId="38CB05A6">
                      <w:pPr>
                        <w:jc w:val="center"/>
                        <w:rPr>
                          <w:rFonts w:ascii="宋体" w:hAnsi="宋体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宋体" w:hAnsi="宋体"/>
                          <w:sz w:val="28"/>
                          <w:szCs w:val="28"/>
                        </w:rPr>
                        <w:t>授权代表身份证复印件</w:t>
                      </w:r>
                    </w:p>
                    <w:p w14:paraId="6567E9E4">
                      <w:pPr>
                        <w:jc w:val="center"/>
                        <w:rPr>
                          <w:rFonts w:ascii="宋体" w:hAnsi="宋体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宋体" w:hAnsi="宋体"/>
                          <w:sz w:val="28"/>
                          <w:szCs w:val="28"/>
                        </w:rPr>
                        <w:t>（国徽面）</w:t>
                      </w:r>
                    </w:p>
                  </w:txbxContent>
                </v:textbox>
              </v:shape>
            </w:pict>
          </mc:Fallback>
        </mc:AlternateContent>
      </w:r>
    </w:p>
    <w:p w14:paraId="56813FBC">
      <w:pPr>
        <w:spacing w:line="520" w:lineRule="exact"/>
        <w:rPr>
          <w:rFonts w:ascii="宋体" w:hAnsi="宋体"/>
          <w:b/>
          <w:szCs w:val="32"/>
          <w:highlight w:val="none"/>
        </w:rPr>
      </w:pPr>
    </w:p>
    <w:p w14:paraId="7A61AE6B">
      <w:pPr>
        <w:spacing w:line="520" w:lineRule="exact"/>
        <w:rPr>
          <w:rFonts w:ascii="宋体" w:hAnsi="宋体"/>
          <w:b/>
          <w:szCs w:val="32"/>
          <w:highlight w:val="none"/>
        </w:rPr>
      </w:pPr>
    </w:p>
    <w:p w14:paraId="604AB6BD">
      <w:pPr>
        <w:spacing w:line="520" w:lineRule="exact"/>
        <w:rPr>
          <w:rFonts w:ascii="宋体" w:hAnsi="宋体"/>
          <w:b/>
          <w:szCs w:val="32"/>
          <w:highlight w:val="none"/>
        </w:rPr>
      </w:pPr>
    </w:p>
    <w:p w14:paraId="70C9F70E">
      <w:pPr>
        <w:spacing w:line="520" w:lineRule="exact"/>
        <w:rPr>
          <w:rFonts w:ascii="宋体" w:hAnsi="宋体"/>
          <w:b/>
          <w:szCs w:val="32"/>
          <w:highlight w:val="none"/>
        </w:rPr>
      </w:pPr>
    </w:p>
    <w:p w14:paraId="4250E6DB">
      <w:pPr>
        <w:spacing w:line="520" w:lineRule="exact"/>
        <w:rPr>
          <w:rFonts w:ascii="宋体" w:hAnsi="宋体"/>
          <w:b/>
          <w:szCs w:val="32"/>
          <w:highlight w:val="none"/>
        </w:rPr>
      </w:pPr>
    </w:p>
    <w:p w14:paraId="02743178">
      <w:pPr>
        <w:spacing w:line="520" w:lineRule="exact"/>
        <w:ind w:firstLine="482"/>
        <w:rPr>
          <w:rFonts w:ascii="宋体" w:hAnsi="宋体"/>
          <w:b/>
          <w:szCs w:val="32"/>
          <w:highlight w:val="none"/>
        </w:rPr>
      </w:pPr>
    </w:p>
    <w:p w14:paraId="21BD9DC2">
      <w:pPr>
        <w:ind w:firstLine="480" w:firstLineChars="200"/>
        <w:rPr>
          <w:bCs/>
          <w:szCs w:val="28"/>
          <w:highlight w:val="none"/>
        </w:rPr>
      </w:pPr>
      <w:r>
        <w:rPr>
          <w:rFonts w:hint="eastAsia"/>
          <w:bCs/>
          <w:szCs w:val="28"/>
          <w:highlight w:val="none"/>
        </w:rPr>
        <w:t>身份证关键信息应当清晰可辨。</w:t>
      </w:r>
    </w:p>
    <w:p w14:paraId="08104B31">
      <w:pPr>
        <w:spacing w:line="520" w:lineRule="exact"/>
        <w:ind w:firstLine="482"/>
        <w:rPr>
          <w:rFonts w:ascii="宋体" w:hAnsi="宋体"/>
          <w:b/>
          <w:szCs w:val="32"/>
          <w:highlight w:val="none"/>
        </w:rPr>
      </w:pPr>
    </w:p>
    <w:p w14:paraId="6C825475">
      <w:pPr>
        <w:spacing w:line="520" w:lineRule="exact"/>
        <w:ind w:firstLine="482"/>
        <w:rPr>
          <w:rFonts w:ascii="宋体" w:hAnsi="宋体"/>
          <w:b/>
          <w:szCs w:val="32"/>
          <w:highlight w:val="none"/>
        </w:rPr>
      </w:pPr>
    </w:p>
    <w:p w14:paraId="1B5B1617">
      <w:pPr>
        <w:spacing w:line="600" w:lineRule="exact"/>
        <w:ind w:firstLine="480"/>
        <w:rPr>
          <w:rFonts w:ascii="黑体" w:hAnsi="黑体" w:eastAsia="黑体"/>
          <w:sz w:val="32"/>
          <w:szCs w:val="32"/>
          <w:highlight w:val="none"/>
        </w:rPr>
      </w:pPr>
      <w:r>
        <w:rPr>
          <w:rFonts w:ascii="宋体" w:hAnsi="宋体"/>
          <w:szCs w:val="24"/>
          <w:highlight w:val="none"/>
        </w:rPr>
        <w:br w:type="page"/>
      </w:r>
    </w:p>
    <w:p w14:paraId="7BEA877D">
      <w:pPr>
        <w:pStyle w:val="3"/>
        <w:numPr>
          <w:ilvl w:val="0"/>
          <w:numId w:val="0"/>
        </w:numPr>
        <w:rPr>
          <w:rFonts w:ascii="黑体" w:hAnsi="黑体"/>
          <w:highlight w:val="none"/>
        </w:rPr>
      </w:pPr>
      <w:bookmarkStart w:id="2" w:name="_Toc151459503"/>
      <w:bookmarkStart w:id="3" w:name="_Toc193470126"/>
      <w:r>
        <w:rPr>
          <w:rFonts w:hint="eastAsia" w:ascii="黑体" w:hAnsi="黑体"/>
          <w:highlight w:val="none"/>
        </w:rPr>
        <w:t>附件</w:t>
      </w:r>
      <w:bookmarkEnd w:id="2"/>
      <w:r>
        <w:rPr>
          <w:rFonts w:ascii="黑体" w:hAnsi="黑体"/>
          <w:highlight w:val="none"/>
        </w:rPr>
        <w:t xml:space="preserve">2 </w:t>
      </w:r>
      <w:r>
        <w:rPr>
          <w:rFonts w:hint="eastAsia" w:ascii="黑体" w:hAnsi="黑体"/>
          <w:highlight w:val="none"/>
        </w:rPr>
        <w:t>保密协议</w:t>
      </w:r>
      <w:bookmarkEnd w:id="3"/>
    </w:p>
    <w:p w14:paraId="0FC2A951">
      <w:pPr>
        <w:spacing w:before="158" w:beforeLines="50" w:after="158" w:afterLines="50" w:line="592" w:lineRule="exact"/>
        <w:jc w:val="center"/>
        <w:rPr>
          <w:rFonts w:ascii="Times New Roman" w:hAnsi="Times New Roman" w:eastAsia="方正小标宋简体"/>
          <w:sz w:val="44"/>
          <w:szCs w:val="24"/>
          <w:highlight w:val="none"/>
        </w:rPr>
      </w:pPr>
      <w:r>
        <w:rPr>
          <w:rFonts w:hint="eastAsia" w:ascii="Times New Roman" w:hAnsi="Times New Roman" w:eastAsia="方正小标宋简体"/>
          <w:sz w:val="44"/>
          <w:szCs w:val="24"/>
          <w:highlight w:val="none"/>
        </w:rPr>
        <w:t>保密协议</w:t>
      </w:r>
    </w:p>
    <w:p w14:paraId="76EFA168">
      <w:pPr>
        <w:spacing w:before="317" w:beforeLines="100" w:line="440" w:lineRule="exact"/>
        <w:rPr>
          <w:rFonts w:ascii="宋体" w:hAnsi="宋体"/>
          <w:szCs w:val="21"/>
          <w:highlight w:val="none"/>
        </w:rPr>
      </w:pPr>
      <w:r>
        <w:rPr>
          <w:rFonts w:hint="eastAsia" w:ascii="宋体" w:hAnsi="宋体"/>
          <w:szCs w:val="21"/>
          <w:highlight w:val="none"/>
        </w:rPr>
        <w:t>甲</w:t>
      </w:r>
      <w:r>
        <w:rPr>
          <w:rFonts w:ascii="宋体" w:hAnsi="宋体"/>
          <w:szCs w:val="21"/>
          <w:highlight w:val="none"/>
        </w:rPr>
        <w:t xml:space="preserve">  </w:t>
      </w:r>
      <w:r>
        <w:rPr>
          <w:rFonts w:hint="eastAsia" w:ascii="宋体" w:hAnsi="宋体"/>
          <w:szCs w:val="21"/>
          <w:highlight w:val="none"/>
        </w:rPr>
        <w:t>方：×××××××××××（招标人）</w:t>
      </w:r>
    </w:p>
    <w:p w14:paraId="4108B3BE">
      <w:pPr>
        <w:spacing w:line="440" w:lineRule="exact"/>
        <w:rPr>
          <w:rFonts w:ascii="宋体" w:hAnsi="宋体"/>
          <w:b/>
          <w:szCs w:val="21"/>
          <w:highlight w:val="none"/>
        </w:rPr>
      </w:pPr>
      <w:r>
        <w:rPr>
          <w:rFonts w:hint="eastAsia" w:ascii="宋体" w:hAnsi="宋体"/>
          <w:szCs w:val="21"/>
          <w:highlight w:val="none"/>
        </w:rPr>
        <w:t>乙</w:t>
      </w:r>
      <w:r>
        <w:rPr>
          <w:rFonts w:ascii="宋体" w:hAnsi="宋体"/>
          <w:szCs w:val="21"/>
          <w:highlight w:val="none"/>
        </w:rPr>
        <w:t xml:space="preserve">  </w:t>
      </w:r>
      <w:r>
        <w:rPr>
          <w:rFonts w:hint="eastAsia" w:ascii="宋体" w:hAnsi="宋体"/>
          <w:szCs w:val="21"/>
          <w:highlight w:val="none"/>
        </w:rPr>
        <w:t>方：×××××××××××（投标人）</w:t>
      </w:r>
    </w:p>
    <w:p w14:paraId="63D0781C">
      <w:pPr>
        <w:spacing w:line="440" w:lineRule="exact"/>
        <w:rPr>
          <w:rFonts w:ascii="宋体" w:hAnsi="宋体"/>
          <w:b/>
          <w:szCs w:val="21"/>
          <w:highlight w:val="none"/>
        </w:rPr>
      </w:pPr>
    </w:p>
    <w:p w14:paraId="7352DE66">
      <w:pPr>
        <w:spacing w:line="440" w:lineRule="exact"/>
        <w:ind w:firstLine="480" w:firstLineChars="200"/>
        <w:jc w:val="both"/>
        <w:rPr>
          <w:szCs w:val="21"/>
          <w:highlight w:val="none"/>
        </w:rPr>
      </w:pPr>
      <w:r>
        <w:rPr>
          <w:rFonts w:hint="eastAsia"/>
          <w:szCs w:val="21"/>
          <w:highlight w:val="none"/>
        </w:rPr>
        <w:t>为保证</w:t>
      </w:r>
      <w:r>
        <w:rPr>
          <w:rFonts w:hint="eastAsia" w:ascii="宋体" w:hAnsi="宋体"/>
          <w:szCs w:val="21"/>
          <w:highlight w:val="none"/>
        </w:rPr>
        <w:t>编号为</w:t>
      </w:r>
      <w:r>
        <w:rPr>
          <w:rFonts w:hint="eastAsia" w:ascii="宋体" w:hAnsi="宋体"/>
          <w:szCs w:val="21"/>
          <w:highlight w:val="none"/>
          <w:u w:val="single"/>
        </w:rPr>
        <w:t xml:space="preserve">  （项目编号）  </w:t>
      </w:r>
      <w:r>
        <w:rPr>
          <w:rFonts w:hint="eastAsia" w:ascii="宋体" w:hAnsi="宋体"/>
          <w:szCs w:val="21"/>
          <w:highlight w:val="none"/>
        </w:rPr>
        <w:t>的</w:t>
      </w:r>
      <w:r>
        <w:rPr>
          <w:rFonts w:hint="eastAsia" w:ascii="宋体" w:hAnsi="宋体"/>
          <w:szCs w:val="21"/>
          <w:highlight w:val="none"/>
          <w:u w:val="single"/>
        </w:rPr>
        <w:t xml:space="preserve">  （项目名称）  </w:t>
      </w:r>
      <w:r>
        <w:rPr>
          <w:rFonts w:hint="eastAsia"/>
          <w:szCs w:val="21"/>
          <w:highlight w:val="none"/>
        </w:rPr>
        <w:t>项目顺利进行，各方应严格按照《中华人民共和国保守国家秘密法》和军队有关保密要求，遵守保密规定、履行保密职责、承担保密义务，确保项目安全。乙方承诺履行以下保密义务：</w:t>
      </w:r>
    </w:p>
    <w:p w14:paraId="73D06262">
      <w:pPr>
        <w:spacing w:line="440" w:lineRule="exact"/>
        <w:ind w:firstLine="480" w:firstLineChars="200"/>
        <w:jc w:val="both"/>
        <w:rPr>
          <w:rFonts w:ascii="宋体" w:hAnsi="宋体" w:cstheme="minorBidi"/>
          <w:szCs w:val="21"/>
          <w:highlight w:val="none"/>
        </w:rPr>
      </w:pPr>
      <w:r>
        <w:rPr>
          <w:rFonts w:hint="eastAsia" w:ascii="宋体" w:hAnsi="宋体" w:cstheme="minorBidi"/>
          <w:szCs w:val="21"/>
          <w:highlight w:val="none"/>
        </w:rPr>
        <w:t>一、按照国家保密法律、法规及军队有关保密要求，采取严密的保密措施，配备与承担本项目相适应的人员、设施设备等保密条件。</w:t>
      </w:r>
    </w:p>
    <w:p w14:paraId="48199EC1">
      <w:pPr>
        <w:spacing w:line="440" w:lineRule="exact"/>
        <w:ind w:firstLine="480" w:firstLineChars="200"/>
        <w:jc w:val="both"/>
        <w:rPr>
          <w:rFonts w:ascii="宋体" w:hAnsi="宋体"/>
          <w:szCs w:val="21"/>
          <w:highlight w:val="none"/>
        </w:rPr>
      </w:pPr>
      <w:r>
        <w:rPr>
          <w:rFonts w:hint="eastAsia" w:ascii="宋体" w:hAnsi="宋体"/>
          <w:szCs w:val="21"/>
          <w:highlight w:val="none"/>
        </w:rPr>
        <w:t>二、严格按照国家、军队保密规定，使用、保管甲方提供的涉密信息，对图文资料、数据信息等衍生品采取同样严格的保密措施，确保信息安全。</w:t>
      </w:r>
    </w:p>
    <w:p w14:paraId="0D1E97FF">
      <w:pPr>
        <w:spacing w:line="440" w:lineRule="exact"/>
        <w:ind w:firstLine="480" w:firstLineChars="200"/>
        <w:jc w:val="both"/>
        <w:rPr>
          <w:rFonts w:ascii="宋体" w:hAnsi="宋体"/>
          <w:szCs w:val="21"/>
          <w:highlight w:val="none"/>
        </w:rPr>
      </w:pPr>
      <w:r>
        <w:rPr>
          <w:rFonts w:hint="eastAsia" w:ascii="宋体" w:hAnsi="宋体"/>
          <w:szCs w:val="21"/>
          <w:highlight w:val="none"/>
        </w:rPr>
        <w:t>三</w:t>
      </w:r>
      <w:r>
        <w:rPr>
          <w:rFonts w:ascii="宋体" w:hAnsi="宋体"/>
          <w:szCs w:val="21"/>
          <w:highlight w:val="none"/>
        </w:rPr>
        <w:t>、</w:t>
      </w:r>
      <w:r>
        <w:rPr>
          <w:rFonts w:hint="eastAsia" w:ascii="宋体" w:hAnsi="宋体" w:cstheme="minorBidi"/>
          <w:szCs w:val="21"/>
          <w:highlight w:val="none"/>
        </w:rPr>
        <w:t>参加本次采购活动的相关人员</w:t>
      </w:r>
      <w:r>
        <w:rPr>
          <w:rFonts w:hint="eastAsia" w:ascii="宋体" w:hAnsi="宋体"/>
          <w:szCs w:val="21"/>
          <w:highlight w:val="none"/>
        </w:rPr>
        <w:t>均已知悉</w:t>
      </w:r>
      <w:r>
        <w:rPr>
          <w:rFonts w:ascii="宋体" w:hAnsi="宋体"/>
          <w:szCs w:val="21"/>
          <w:highlight w:val="none"/>
        </w:rPr>
        <w:t>保密协议内容</w:t>
      </w:r>
      <w:r>
        <w:rPr>
          <w:rFonts w:hint="eastAsia" w:ascii="宋体" w:hAnsi="宋体"/>
          <w:szCs w:val="21"/>
          <w:highlight w:val="none"/>
        </w:rPr>
        <w:t>，</w:t>
      </w:r>
      <w:r>
        <w:rPr>
          <w:rFonts w:hint="eastAsia" w:ascii="宋体" w:hAnsi="宋体" w:cstheme="minorBidi"/>
          <w:szCs w:val="21"/>
          <w:highlight w:val="none"/>
        </w:rPr>
        <w:t>将严格遵守国家和军队的保密法律和有关规定</w:t>
      </w:r>
      <w:r>
        <w:rPr>
          <w:rFonts w:ascii="宋体" w:hAnsi="宋体" w:cstheme="minorBidi"/>
          <w:szCs w:val="21"/>
          <w:highlight w:val="none"/>
        </w:rPr>
        <w:t>，</w:t>
      </w:r>
      <w:r>
        <w:rPr>
          <w:rFonts w:ascii="宋体" w:hAnsi="宋体"/>
          <w:szCs w:val="21"/>
          <w:highlight w:val="none"/>
        </w:rPr>
        <w:t>承诺</w:t>
      </w:r>
      <w:r>
        <w:rPr>
          <w:rFonts w:hint="eastAsia" w:ascii="宋体" w:hAnsi="宋体"/>
          <w:szCs w:val="21"/>
          <w:highlight w:val="none"/>
        </w:rPr>
        <w:t>将承担</w:t>
      </w:r>
      <w:r>
        <w:rPr>
          <w:rFonts w:ascii="宋体" w:hAnsi="宋体"/>
          <w:szCs w:val="21"/>
          <w:highlight w:val="none"/>
        </w:rPr>
        <w:t>保密责任、履行保密义务</w:t>
      </w:r>
      <w:r>
        <w:rPr>
          <w:rFonts w:hint="eastAsia" w:ascii="宋体" w:hAnsi="宋体" w:cstheme="minorBidi"/>
          <w:szCs w:val="21"/>
          <w:highlight w:val="none"/>
        </w:rPr>
        <w:t>。</w:t>
      </w:r>
    </w:p>
    <w:p w14:paraId="49F41E6D">
      <w:pPr>
        <w:spacing w:line="440" w:lineRule="exact"/>
        <w:ind w:firstLine="480" w:firstLineChars="200"/>
        <w:jc w:val="both"/>
        <w:rPr>
          <w:rFonts w:ascii="宋体" w:hAnsi="宋体"/>
          <w:szCs w:val="21"/>
          <w:highlight w:val="none"/>
        </w:rPr>
      </w:pPr>
      <w:r>
        <w:rPr>
          <w:rFonts w:hint="eastAsia" w:ascii="宋体" w:hAnsi="宋体"/>
          <w:szCs w:val="21"/>
          <w:highlight w:val="none"/>
        </w:rPr>
        <w:t>四</w:t>
      </w:r>
      <w:r>
        <w:rPr>
          <w:rFonts w:ascii="宋体" w:hAnsi="宋体" w:cstheme="minorBidi"/>
          <w:szCs w:val="21"/>
          <w:highlight w:val="none"/>
        </w:rPr>
        <w:t>、</w:t>
      </w:r>
      <w:r>
        <w:rPr>
          <w:rFonts w:hint="eastAsia" w:ascii="宋体" w:hAnsi="宋体" w:cstheme="minorBidi"/>
          <w:szCs w:val="21"/>
          <w:highlight w:val="none"/>
        </w:rPr>
        <w:t>对所获得的与本项目相关的所有信息，不传播、不扩散至与本项目无关的单位、个人，并严格控制知悉</w:t>
      </w:r>
      <w:r>
        <w:rPr>
          <w:rFonts w:ascii="宋体" w:hAnsi="宋体" w:cstheme="minorBidi"/>
          <w:szCs w:val="21"/>
          <w:highlight w:val="none"/>
        </w:rPr>
        <w:t>项目</w:t>
      </w:r>
      <w:r>
        <w:rPr>
          <w:rFonts w:hint="eastAsia" w:ascii="宋体" w:hAnsi="宋体"/>
          <w:szCs w:val="21"/>
          <w:highlight w:val="none"/>
        </w:rPr>
        <w:t>信息</w:t>
      </w:r>
      <w:r>
        <w:rPr>
          <w:rFonts w:ascii="宋体" w:hAnsi="宋体" w:cstheme="minorBidi"/>
          <w:szCs w:val="21"/>
          <w:highlight w:val="none"/>
        </w:rPr>
        <w:t>的</w:t>
      </w:r>
      <w:r>
        <w:rPr>
          <w:rFonts w:hint="eastAsia" w:ascii="宋体" w:hAnsi="宋体" w:cstheme="minorBidi"/>
          <w:szCs w:val="21"/>
          <w:highlight w:val="none"/>
        </w:rPr>
        <w:t>人员范围</w:t>
      </w:r>
      <w:r>
        <w:rPr>
          <w:rFonts w:hint="eastAsia" w:ascii="宋体" w:hAnsi="宋体"/>
          <w:szCs w:val="21"/>
          <w:highlight w:val="none"/>
        </w:rPr>
        <w:t>。</w:t>
      </w:r>
    </w:p>
    <w:p w14:paraId="7C3E5E73">
      <w:pPr>
        <w:spacing w:line="440" w:lineRule="exact"/>
        <w:ind w:firstLine="480" w:firstLineChars="200"/>
        <w:jc w:val="both"/>
        <w:rPr>
          <w:rFonts w:ascii="宋体" w:hAnsi="宋体" w:cstheme="minorBidi"/>
          <w:szCs w:val="21"/>
          <w:highlight w:val="none"/>
        </w:rPr>
      </w:pPr>
      <w:r>
        <w:rPr>
          <w:rFonts w:hint="eastAsia" w:ascii="宋体" w:hAnsi="宋体"/>
          <w:szCs w:val="21"/>
          <w:highlight w:val="none"/>
        </w:rPr>
        <w:t>五</w:t>
      </w:r>
      <w:r>
        <w:rPr>
          <w:rFonts w:ascii="宋体" w:hAnsi="宋体" w:cstheme="minorBidi"/>
          <w:szCs w:val="21"/>
          <w:highlight w:val="none"/>
        </w:rPr>
        <w:t>、未经</w:t>
      </w:r>
      <w:r>
        <w:rPr>
          <w:rFonts w:hint="eastAsia" w:ascii="宋体" w:hAnsi="宋体" w:cstheme="minorBidi"/>
          <w:szCs w:val="21"/>
          <w:highlight w:val="none"/>
        </w:rPr>
        <w:t>甲方</w:t>
      </w:r>
      <w:r>
        <w:rPr>
          <w:rFonts w:ascii="宋体" w:hAnsi="宋体" w:cstheme="minorBidi"/>
          <w:szCs w:val="21"/>
          <w:highlight w:val="none"/>
        </w:rPr>
        <w:t>审查批准，不</w:t>
      </w:r>
      <w:r>
        <w:rPr>
          <w:rFonts w:hint="eastAsia" w:ascii="宋体" w:hAnsi="宋体" w:cstheme="minorBidi"/>
          <w:szCs w:val="21"/>
          <w:highlight w:val="none"/>
        </w:rPr>
        <w:t>得</w:t>
      </w:r>
      <w:r>
        <w:rPr>
          <w:rFonts w:ascii="宋体" w:hAnsi="宋体" w:cstheme="minorBidi"/>
          <w:szCs w:val="21"/>
          <w:highlight w:val="none"/>
        </w:rPr>
        <w:t>在互联网、通信媒体等发</w:t>
      </w:r>
      <w:r>
        <w:rPr>
          <w:rFonts w:hint="eastAsia" w:ascii="宋体" w:hAnsi="宋体" w:cstheme="minorBidi"/>
          <w:szCs w:val="21"/>
          <w:highlight w:val="none"/>
        </w:rPr>
        <w:t>布</w:t>
      </w:r>
      <w:r>
        <w:rPr>
          <w:rFonts w:ascii="宋体" w:hAnsi="宋体" w:cstheme="minorBidi"/>
          <w:szCs w:val="21"/>
          <w:highlight w:val="none"/>
        </w:rPr>
        <w:t>涉及此次采购项目相关内容或</w:t>
      </w:r>
      <w:r>
        <w:rPr>
          <w:rFonts w:hint="eastAsia" w:ascii="宋体" w:hAnsi="宋体" w:cstheme="minorBidi"/>
          <w:szCs w:val="21"/>
          <w:highlight w:val="none"/>
        </w:rPr>
        <w:t>资讯</w:t>
      </w:r>
      <w:r>
        <w:rPr>
          <w:rFonts w:hint="eastAsia" w:ascii="宋体" w:hAnsi="宋体"/>
          <w:szCs w:val="21"/>
          <w:highlight w:val="none"/>
        </w:rPr>
        <w:t>，不私自对外宣传、报道</w:t>
      </w:r>
      <w:r>
        <w:rPr>
          <w:rFonts w:hint="eastAsia" w:ascii="宋体" w:hAnsi="宋体" w:cstheme="minorBidi"/>
          <w:szCs w:val="21"/>
          <w:highlight w:val="none"/>
        </w:rPr>
        <w:t>。</w:t>
      </w:r>
    </w:p>
    <w:p w14:paraId="6F85F113">
      <w:pPr>
        <w:spacing w:line="440" w:lineRule="exact"/>
        <w:ind w:firstLine="480" w:firstLineChars="200"/>
        <w:jc w:val="both"/>
        <w:rPr>
          <w:rFonts w:ascii="宋体" w:hAnsi="宋体"/>
          <w:szCs w:val="21"/>
          <w:highlight w:val="none"/>
        </w:rPr>
      </w:pPr>
      <w:r>
        <w:rPr>
          <w:rFonts w:hint="eastAsia" w:ascii="宋体" w:hAnsi="宋体"/>
          <w:szCs w:val="21"/>
          <w:highlight w:val="none"/>
        </w:rPr>
        <w:t>六、涉嫌发生失泄密事件，乙方应当及时上报</w:t>
      </w:r>
      <w:r>
        <w:rPr>
          <w:rFonts w:ascii="宋体" w:hAnsi="宋体"/>
          <w:szCs w:val="21"/>
          <w:highlight w:val="none"/>
        </w:rPr>
        <w:t>并</w:t>
      </w:r>
      <w:r>
        <w:rPr>
          <w:rFonts w:hint="eastAsia" w:ascii="宋体" w:hAnsi="宋体"/>
          <w:szCs w:val="21"/>
          <w:highlight w:val="none"/>
        </w:rPr>
        <w:t>采取相应补救措施，尽全力降低危害程度。</w:t>
      </w:r>
    </w:p>
    <w:p w14:paraId="77CAFDE3">
      <w:pPr>
        <w:spacing w:line="440" w:lineRule="exact"/>
        <w:ind w:firstLine="480" w:firstLineChars="200"/>
        <w:jc w:val="both"/>
        <w:rPr>
          <w:rFonts w:ascii="宋体" w:hAnsi="宋体"/>
          <w:szCs w:val="21"/>
          <w:highlight w:val="none"/>
        </w:rPr>
      </w:pPr>
      <w:r>
        <w:rPr>
          <w:rFonts w:hint="eastAsia" w:ascii="宋体" w:hAnsi="宋体"/>
          <w:szCs w:val="21"/>
          <w:highlight w:val="none"/>
        </w:rPr>
        <w:t>七</w:t>
      </w:r>
      <w:r>
        <w:rPr>
          <w:rFonts w:ascii="宋体" w:hAnsi="宋体" w:cstheme="minorBidi"/>
          <w:szCs w:val="21"/>
          <w:highlight w:val="none"/>
        </w:rPr>
        <w:t>、</w:t>
      </w:r>
      <w:r>
        <w:rPr>
          <w:rFonts w:hint="eastAsia" w:ascii="宋体" w:hAnsi="宋体"/>
          <w:szCs w:val="21"/>
          <w:highlight w:val="none"/>
        </w:rPr>
        <w:t>由于乙方原因发生的失泄密事件（案件）或</w:t>
      </w:r>
      <w:r>
        <w:rPr>
          <w:rFonts w:hint="eastAsia" w:ascii="宋体" w:hAnsi="宋体" w:cstheme="minorBidi"/>
          <w:szCs w:val="21"/>
          <w:highlight w:val="none"/>
        </w:rPr>
        <w:t>违反上述承诺，而导致</w:t>
      </w:r>
      <w:r>
        <w:rPr>
          <w:rFonts w:hint="eastAsia" w:ascii="宋体" w:hAnsi="宋体"/>
          <w:szCs w:val="21"/>
          <w:highlight w:val="none"/>
        </w:rPr>
        <w:t>甲方和国家</w:t>
      </w:r>
      <w:r>
        <w:rPr>
          <w:rFonts w:hint="eastAsia" w:ascii="宋体" w:hAnsi="宋体" w:cstheme="minorBidi"/>
          <w:szCs w:val="21"/>
          <w:highlight w:val="none"/>
        </w:rPr>
        <w:t>利益受到损失</w:t>
      </w:r>
      <w:r>
        <w:rPr>
          <w:rFonts w:hint="eastAsia" w:ascii="宋体" w:hAnsi="宋体"/>
          <w:szCs w:val="21"/>
          <w:highlight w:val="none"/>
        </w:rPr>
        <w:t>的，将由乙方承担法律责任。</w:t>
      </w:r>
    </w:p>
    <w:p w14:paraId="4A7159BC">
      <w:pPr>
        <w:spacing w:line="440" w:lineRule="exact"/>
        <w:ind w:firstLine="480" w:firstLineChars="200"/>
        <w:jc w:val="both"/>
        <w:rPr>
          <w:rFonts w:ascii="仿宋_GB2312" w:hAnsi="宋体" w:eastAsia="仿宋_GB2312"/>
          <w:bCs/>
          <w:sz w:val="32"/>
          <w:szCs w:val="32"/>
          <w:highlight w:val="none"/>
        </w:rPr>
      </w:pPr>
      <w:r>
        <w:rPr>
          <w:rFonts w:hint="eastAsia" w:ascii="宋体" w:hAnsi="宋体"/>
          <w:szCs w:val="21"/>
          <w:highlight w:val="none"/>
        </w:rPr>
        <w:t>八、本协议自乙方法定代表人或授权代表签字并加盖公章之日起生效。</w:t>
      </w:r>
    </w:p>
    <w:p w14:paraId="5C509155">
      <w:pPr>
        <w:spacing w:line="440" w:lineRule="exact"/>
        <w:rPr>
          <w:rFonts w:ascii="宋体" w:hAnsi="宋体"/>
          <w:szCs w:val="21"/>
          <w:highlight w:val="none"/>
        </w:rPr>
      </w:pPr>
    </w:p>
    <w:p w14:paraId="2CFC846D">
      <w:pPr>
        <w:tabs>
          <w:tab w:val="left" w:pos="7371"/>
        </w:tabs>
        <w:spacing w:line="440" w:lineRule="exact"/>
        <w:ind w:firstLine="4394" w:firstLineChars="1831"/>
        <w:rPr>
          <w:rFonts w:ascii="宋体" w:hAnsi="宋体"/>
          <w:szCs w:val="21"/>
          <w:highlight w:val="none"/>
        </w:rPr>
      </w:pPr>
      <w:r>
        <w:rPr>
          <w:rFonts w:hint="eastAsia" w:ascii="宋体" w:hAnsi="宋体"/>
          <w:szCs w:val="21"/>
          <w:highlight w:val="none"/>
        </w:rPr>
        <w:t>投标人名称（公章）：</w:t>
      </w:r>
    </w:p>
    <w:p w14:paraId="5CEF67EF">
      <w:pPr>
        <w:tabs>
          <w:tab w:val="left" w:pos="7371"/>
        </w:tabs>
        <w:spacing w:line="440" w:lineRule="exact"/>
        <w:ind w:firstLine="4394" w:firstLineChars="1831"/>
        <w:rPr>
          <w:rFonts w:ascii="宋体" w:hAnsi="宋体"/>
          <w:szCs w:val="21"/>
          <w:highlight w:val="none"/>
        </w:rPr>
      </w:pPr>
      <w:r>
        <w:rPr>
          <w:rFonts w:hint="eastAsia" w:ascii="宋体" w:hAnsi="宋体"/>
          <w:szCs w:val="21"/>
          <w:highlight w:val="none"/>
        </w:rPr>
        <w:t>法定代表人或授权代表（签字）：</w:t>
      </w:r>
    </w:p>
    <w:p w14:paraId="32DC809E">
      <w:pPr>
        <w:tabs>
          <w:tab w:val="left" w:pos="7371"/>
        </w:tabs>
        <w:spacing w:line="440" w:lineRule="exact"/>
        <w:ind w:firstLine="4394" w:firstLineChars="1831"/>
        <w:rPr>
          <w:rFonts w:ascii="宋体" w:hAnsi="宋体"/>
          <w:szCs w:val="24"/>
          <w:highlight w:val="none"/>
        </w:rPr>
      </w:pPr>
      <w:r>
        <w:rPr>
          <w:rFonts w:hint="eastAsia" w:ascii="宋体" w:hAnsi="宋体"/>
          <w:szCs w:val="21"/>
          <w:highlight w:val="none"/>
        </w:rPr>
        <w:t>日    期：20</w:t>
      </w:r>
      <w:r>
        <w:rPr>
          <w:rFonts w:hint="eastAsia" w:ascii="宋体" w:hAnsi="宋体"/>
          <w:szCs w:val="21"/>
          <w:highlight w:val="none"/>
          <w:u w:val="single"/>
        </w:rPr>
        <w:t>××</w:t>
      </w:r>
      <w:r>
        <w:rPr>
          <w:rFonts w:hint="eastAsia" w:ascii="宋体" w:hAnsi="宋体"/>
          <w:szCs w:val="21"/>
          <w:highlight w:val="none"/>
        </w:rPr>
        <w:t>年</w:t>
      </w:r>
      <w:r>
        <w:rPr>
          <w:rFonts w:hint="eastAsia" w:ascii="宋体" w:hAnsi="宋体"/>
          <w:szCs w:val="21"/>
          <w:highlight w:val="none"/>
          <w:u w:val="single"/>
        </w:rPr>
        <w:t>××</w:t>
      </w:r>
      <w:r>
        <w:rPr>
          <w:rFonts w:hint="eastAsia" w:ascii="宋体" w:hAnsi="宋体"/>
          <w:szCs w:val="21"/>
          <w:highlight w:val="none"/>
        </w:rPr>
        <w:t>月</w:t>
      </w:r>
      <w:r>
        <w:rPr>
          <w:rFonts w:hint="eastAsia" w:ascii="宋体" w:hAnsi="宋体"/>
          <w:szCs w:val="21"/>
          <w:highlight w:val="none"/>
          <w:u w:val="single"/>
        </w:rPr>
        <w:t>××</w:t>
      </w:r>
      <w:r>
        <w:rPr>
          <w:rFonts w:hint="eastAsia" w:ascii="宋体" w:hAnsi="宋体"/>
          <w:szCs w:val="21"/>
          <w:highlight w:val="none"/>
        </w:rPr>
        <w:t>日</w:t>
      </w:r>
      <w:r>
        <w:rPr>
          <w:rFonts w:ascii="宋体" w:hAnsi="宋体"/>
          <w:szCs w:val="24"/>
          <w:highlight w:val="none"/>
        </w:rPr>
        <w:br w:type="page"/>
      </w:r>
    </w:p>
    <w:p w14:paraId="57B4CDC0">
      <w:pPr>
        <w:spacing w:line="600" w:lineRule="exact"/>
        <w:ind w:firstLine="480"/>
        <w:rPr>
          <w:rFonts w:ascii="黑体" w:hAnsi="黑体" w:eastAsia="黑体"/>
          <w:sz w:val="32"/>
          <w:szCs w:val="32"/>
          <w:highlight w:val="none"/>
        </w:rPr>
      </w:pPr>
      <w:r>
        <w:rPr>
          <w:highlight w:val="none"/>
        </w:rPr>
        <mc:AlternateContent>
          <mc:Choice Requires="wps">
            <w:drawing>
              <wp:anchor distT="0" distB="0" distL="114300" distR="114300" simplePos="0" relativeHeight="251663360" behindDoc="0" locked="1" layoutInCell="1" allowOverlap="1">
                <wp:simplePos x="0" y="0"/>
                <wp:positionH relativeFrom="column">
                  <wp:posOffset>-122555</wp:posOffset>
                </wp:positionH>
                <wp:positionV relativeFrom="page">
                  <wp:posOffset>1143000</wp:posOffset>
                </wp:positionV>
                <wp:extent cx="5868035" cy="572135"/>
                <wp:effectExtent l="0" t="0" r="0" b="0"/>
                <wp:wrapNone/>
                <wp:docPr id="15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8035" cy="57213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6BF69C0">
                            <w:pPr>
                              <w:snapToGrid w:val="0"/>
                              <w:jc w:val="center"/>
                              <w:rPr>
                                <w:rFonts w:ascii="方正小标宋简体" w:eastAsia="方正小标宋简体"/>
                                <w:color w:val="FF0000"/>
                                <w:sz w:val="56"/>
                                <w:szCs w:val="64"/>
                              </w:rPr>
                            </w:pPr>
                            <w:r>
                              <w:rPr>
                                <w:rFonts w:hint="eastAsia" w:ascii="方正小标宋简体" w:eastAsia="方正小标宋简体"/>
                                <w:color w:val="FF0000"/>
                                <w:sz w:val="56"/>
                                <w:szCs w:val="64"/>
                              </w:rPr>
                              <w:t>××××××××××××××公司</w:t>
                            </w:r>
                          </w:p>
                          <w:p w14:paraId="76AC8473">
                            <w:pPr>
                              <w:snapToGrid w:val="0"/>
                              <w:ind w:left="-144" w:leftChars="-60" w:right="-122" w:rightChars="-51" w:firstLine="1560"/>
                              <w:jc w:val="center"/>
                              <w:rPr>
                                <w:rFonts w:ascii="方正小标宋简体" w:eastAsia="方正小标宋简体"/>
                                <w:color w:val="FF0000"/>
                                <w:spacing w:val="60"/>
                                <w:sz w:val="66"/>
                                <w:szCs w:val="6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8" o:spid="_x0000_s1026" o:spt="202" type="#_x0000_t202" style="position:absolute;left:0pt;margin-left:-9.65pt;margin-top:90pt;height:45.05pt;width:462.05pt;mso-position-vertical-relative:page;z-index:251663360;mso-width-relative:page;mso-height-relative:page;" fillcolor="#FFFFFF" filled="t" stroked="f" coordsize="21600,21600" o:gfxdata="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V8J4vNcAAAALAQAADwAAAAAAAAABACAAAAAiAAAAZHJzL2Rvd25yZXYueG1sUEsBAhQA&#10;FAAAAAgAh07iQKo7zQgsAgAATAQAAA4AAAAAAAAAAQAgAAAAJgEAAGRycy9lMm9Eb2MueG1sUEsF&#10;BgAAAAAGAAYAWQEAAMQFAAAAAA==&#10;">
                <v:fill on="t" opacity="0f" focussize="0,0"/>
                <v:stroke on="f"/>
                <v:imagedata o:title=""/>
                <o:lock v:ext="edit" aspectratio="f"/>
                <v:textbox inset="0mm,0mm,0mm,0mm">
                  <w:txbxContent>
                    <w:p w14:paraId="66BF69C0">
                      <w:pPr>
                        <w:snapToGrid w:val="0"/>
                        <w:jc w:val="center"/>
                        <w:rPr>
                          <w:rFonts w:ascii="方正小标宋简体" w:eastAsia="方正小标宋简体"/>
                          <w:color w:val="FF0000"/>
                          <w:sz w:val="56"/>
                          <w:szCs w:val="64"/>
                        </w:rPr>
                      </w:pPr>
                      <w:r>
                        <w:rPr>
                          <w:rFonts w:hint="eastAsia" w:ascii="方正小标宋简体" w:eastAsia="方正小标宋简体"/>
                          <w:color w:val="FF0000"/>
                          <w:sz w:val="56"/>
                          <w:szCs w:val="64"/>
                        </w:rPr>
                        <w:t>××××××××××××××公司</w:t>
                      </w:r>
                    </w:p>
                    <w:p w14:paraId="76AC8473">
                      <w:pPr>
                        <w:snapToGrid w:val="0"/>
                        <w:ind w:left="-144" w:leftChars="-60" w:right="-122" w:rightChars="-51" w:firstLine="1560"/>
                        <w:jc w:val="center"/>
                        <w:rPr>
                          <w:rFonts w:ascii="方正小标宋简体" w:eastAsia="方正小标宋简体"/>
                          <w:color w:val="FF0000"/>
                          <w:spacing w:val="60"/>
                          <w:sz w:val="66"/>
                          <w:szCs w:val="66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highlight w:val="none"/>
        </w:rPr>
        <mc:AlternateContent>
          <mc:Choice Requires="wps">
            <w:drawing>
              <wp:anchor distT="0" distB="0" distL="114300" distR="114300" simplePos="0" relativeHeight="251664384" behindDoc="0" locked="1" layoutInCell="1" allowOverlap="1">
                <wp:simplePos x="0" y="0"/>
                <wp:positionH relativeFrom="column">
                  <wp:posOffset>-4445</wp:posOffset>
                </wp:positionH>
                <wp:positionV relativeFrom="paragraph">
                  <wp:posOffset>367665</wp:posOffset>
                </wp:positionV>
                <wp:extent cx="5629910" cy="0"/>
                <wp:effectExtent l="0" t="9525" r="8890" b="15875"/>
                <wp:wrapNone/>
                <wp:docPr id="16" name="直接连接符 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2991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139" o:spid="_x0000_s1026" o:spt="20" style="position:absolute;left:0pt;margin-left:-0.35pt;margin-top:28.95pt;height:0pt;width:443.3pt;z-index:251664384;mso-width-relative:page;mso-height-relative:page;" filled="f" stroked="t" coordsize="21600,21600" o:gfxdata="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AIiSru1gAAAAcBAAAP&#10;AAAAAAAAAAEAIAAAACIAAABkcnMvZG93bnJldi54bWxQSwECFAAUAAAACACHTuJAuy6rL+EBAACs&#10;AwAADgAAAAAAAAABACAAAAAlAQAAZHJzL2Uyb0RvYy54bWxQSwUGAAAAAAYABgBZAQAAeAUAAAAA&#10;">
                <v:fill on="f" focussize="0,0"/>
                <v:stroke weight="1.5pt" color="#FF0000" joinstyle="round"/>
                <v:imagedata o:title=""/>
                <o:lock v:ext="edit" aspectratio="f"/>
                <w10:anchorlock/>
              </v:line>
            </w:pict>
          </mc:Fallback>
        </mc:AlternateContent>
      </w:r>
    </w:p>
    <w:p w14:paraId="619862EC">
      <w:pPr>
        <w:pStyle w:val="3"/>
        <w:numPr>
          <w:ilvl w:val="0"/>
          <w:numId w:val="0"/>
        </w:numPr>
        <w:rPr>
          <w:rFonts w:ascii="黑体" w:hAnsi="黑体"/>
          <w:highlight w:val="none"/>
        </w:rPr>
      </w:pPr>
      <w:bookmarkStart w:id="4" w:name="_Toc193470127"/>
      <w:r>
        <w:rPr>
          <w:rFonts w:hint="eastAsia" w:ascii="黑体" w:hAnsi="黑体"/>
          <w:highlight w:val="none"/>
        </w:rPr>
        <w:t>附件</w:t>
      </w:r>
      <w:r>
        <w:rPr>
          <w:rFonts w:ascii="黑体" w:hAnsi="黑体"/>
          <w:highlight w:val="none"/>
        </w:rPr>
        <w:t xml:space="preserve">3 </w:t>
      </w:r>
      <w:r>
        <w:rPr>
          <w:rFonts w:hint="eastAsia" w:ascii="黑体" w:hAnsi="黑体"/>
          <w:highlight w:val="none"/>
        </w:rPr>
        <w:t>声明函</w:t>
      </w:r>
      <w:bookmarkEnd w:id="4"/>
    </w:p>
    <w:p w14:paraId="5D50BA56">
      <w:pPr>
        <w:spacing w:line="592" w:lineRule="exact"/>
        <w:jc w:val="center"/>
        <w:rPr>
          <w:rFonts w:ascii="Times New Roman" w:hAnsi="Times New Roman" w:eastAsia="方正小标宋简体"/>
          <w:sz w:val="44"/>
          <w:szCs w:val="24"/>
          <w:highlight w:val="none"/>
        </w:rPr>
      </w:pPr>
      <w:r>
        <w:rPr>
          <w:rFonts w:hint="eastAsia" w:ascii="Times New Roman" w:hAnsi="Times New Roman" w:eastAsia="方正小标宋简体"/>
          <w:sz w:val="44"/>
          <w:szCs w:val="24"/>
          <w:highlight w:val="none"/>
        </w:rPr>
        <w:t>声 明 函</w:t>
      </w:r>
    </w:p>
    <w:p w14:paraId="0C437ECC">
      <w:pPr>
        <w:spacing w:line="574" w:lineRule="exact"/>
        <w:ind w:firstLine="1040"/>
        <w:rPr>
          <w:rFonts w:ascii="仿宋_GB2312" w:eastAsia="仿宋_GB2312"/>
          <w:sz w:val="52"/>
          <w:szCs w:val="44"/>
          <w:highlight w:val="none"/>
        </w:rPr>
      </w:pPr>
    </w:p>
    <w:p w14:paraId="5251F036">
      <w:pPr>
        <w:spacing w:line="574" w:lineRule="exact"/>
        <w:jc w:val="both"/>
        <w:rPr>
          <w:rFonts w:ascii="楷体_GB2312" w:hAnsi="宋体" w:eastAsia="楷体_GB2312" w:cs="Arial"/>
          <w:sz w:val="32"/>
          <w:szCs w:val="32"/>
          <w:highlight w:val="none"/>
        </w:rPr>
      </w:pPr>
      <w:r>
        <w:rPr>
          <w:rFonts w:hint="eastAsia" w:ascii="楷体_GB2312" w:hAnsi="宋体" w:eastAsia="楷体_GB2312" w:cs="Arial"/>
          <w:sz w:val="32"/>
          <w:szCs w:val="32"/>
          <w:highlight w:val="none"/>
        </w:rPr>
        <w:t>×××××××××</w:t>
      </w:r>
      <w:r>
        <w:rPr>
          <w:rFonts w:hint="eastAsia" w:ascii="楷体_GB2312" w:hAnsi="宋体" w:eastAsia="楷体_GB2312"/>
          <w:sz w:val="32"/>
          <w:szCs w:val="32"/>
          <w:highlight w:val="none"/>
        </w:rPr>
        <w:t>×</w:t>
      </w:r>
      <w:r>
        <w:rPr>
          <w:rFonts w:hint="eastAsia" w:ascii="楷体_GB2312" w:hAnsi="宋体" w:eastAsia="楷体_GB2312" w:cs="Arial"/>
          <w:sz w:val="32"/>
          <w:szCs w:val="32"/>
          <w:highlight w:val="none"/>
        </w:rPr>
        <w:t>×（招标人）：</w:t>
      </w:r>
    </w:p>
    <w:p w14:paraId="43E119E4">
      <w:pPr>
        <w:spacing w:line="574" w:lineRule="exact"/>
        <w:jc w:val="both"/>
        <w:rPr>
          <w:rFonts w:ascii="楷体_GB2312" w:hAnsi="宋体" w:eastAsia="楷体_GB2312" w:cs="Arial"/>
          <w:sz w:val="32"/>
          <w:szCs w:val="32"/>
          <w:highlight w:val="none"/>
        </w:rPr>
      </w:pPr>
      <w:r>
        <w:rPr>
          <w:rFonts w:hint="eastAsia" w:ascii="楷体_GB2312" w:hAnsi="宋体" w:eastAsia="楷体_GB2312"/>
          <w:sz w:val="32"/>
          <w:szCs w:val="32"/>
          <w:highlight w:val="none"/>
        </w:rPr>
        <w:t>××××××公司（招标代理机构）：</w:t>
      </w:r>
    </w:p>
    <w:p w14:paraId="17C51323">
      <w:pPr>
        <w:spacing w:line="574" w:lineRule="exact"/>
        <w:ind w:firstLine="640" w:firstLineChars="200"/>
        <w:jc w:val="both"/>
        <w:rPr>
          <w:rFonts w:ascii="仿宋_GB2312" w:hAnsi="宋体" w:eastAsia="仿宋_GB2312" w:cs="Arial"/>
          <w:sz w:val="32"/>
          <w:szCs w:val="32"/>
          <w:highlight w:val="none"/>
        </w:rPr>
      </w:pPr>
      <w:r>
        <w:rPr>
          <w:rFonts w:hint="eastAsia" w:ascii="仿宋_GB2312" w:hAnsi="宋体" w:eastAsia="仿宋_GB2312"/>
          <w:bCs/>
          <w:sz w:val="32"/>
          <w:szCs w:val="32"/>
          <w:highlight w:val="none"/>
        </w:rPr>
        <w:t>我单位自愿参加</w:t>
      </w:r>
      <w:r>
        <w:rPr>
          <w:rFonts w:hint="eastAsia" w:ascii="仿宋_GB2312" w:hAnsi="宋体" w:eastAsia="仿宋_GB2312"/>
          <w:sz w:val="32"/>
          <w:szCs w:val="32"/>
          <w:highlight w:val="none"/>
        </w:rPr>
        <w:t>贵单位组织的编号为</w:t>
      </w:r>
      <w:r>
        <w:rPr>
          <w:rFonts w:hint="eastAsia" w:ascii="仿宋_GB2312" w:hAnsi="宋体" w:eastAsia="仿宋_GB2312"/>
          <w:sz w:val="32"/>
          <w:szCs w:val="32"/>
          <w:highlight w:val="none"/>
          <w:u w:val="single"/>
        </w:rPr>
        <w:t xml:space="preserve">  </w:t>
      </w:r>
      <w:r>
        <w:rPr>
          <w:rFonts w:ascii="仿宋_GB2312" w:hAnsi="宋体" w:eastAsia="仿宋_GB2312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宋体" w:eastAsia="仿宋_GB2312"/>
          <w:sz w:val="32"/>
          <w:szCs w:val="32"/>
          <w:highlight w:val="none"/>
          <w:u w:val="single"/>
        </w:rPr>
        <w:t xml:space="preserve">（项目编号）   </w:t>
      </w:r>
      <w:r>
        <w:rPr>
          <w:rFonts w:hint="eastAsia" w:ascii="仿宋_GB2312" w:hAnsi="宋体" w:eastAsia="仿宋_GB2312"/>
          <w:sz w:val="32"/>
          <w:szCs w:val="32"/>
          <w:highlight w:val="none"/>
        </w:rPr>
        <w:t>的</w:t>
      </w:r>
      <w:r>
        <w:rPr>
          <w:rFonts w:ascii="仿宋_GB2312" w:hAnsi="宋体" w:eastAsia="仿宋_GB2312"/>
          <w:sz w:val="32"/>
          <w:szCs w:val="32"/>
          <w:highlight w:val="none"/>
          <w:u w:val="single"/>
        </w:rPr>
        <w:t xml:space="preserve">   </w:t>
      </w:r>
      <w:r>
        <w:rPr>
          <w:rFonts w:hint="eastAsia" w:ascii="仿宋_GB2312" w:hAnsi="宋体" w:eastAsia="仿宋_GB2312"/>
          <w:sz w:val="32"/>
          <w:szCs w:val="32"/>
          <w:highlight w:val="none"/>
          <w:u w:val="single"/>
        </w:rPr>
        <w:t xml:space="preserve">（项目名称） </w:t>
      </w:r>
      <w:r>
        <w:rPr>
          <w:rFonts w:ascii="仿宋_GB2312" w:hAnsi="宋体" w:eastAsia="仿宋_GB2312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宋体" w:eastAsia="仿宋_GB2312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宋体" w:eastAsia="仿宋_GB2312"/>
          <w:sz w:val="32"/>
          <w:szCs w:val="21"/>
          <w:highlight w:val="none"/>
        </w:rPr>
        <w:t>项目，申请领取</w:t>
      </w:r>
      <w:r>
        <w:rPr>
          <w:rFonts w:hint="eastAsia" w:ascii="仿宋_GB2312" w:hAnsi="宋体" w:eastAsia="仿宋_GB2312"/>
          <w:sz w:val="32"/>
          <w:szCs w:val="32"/>
          <w:highlight w:val="none"/>
        </w:rPr>
        <w:t>本项目</w:t>
      </w:r>
      <w:r>
        <w:rPr>
          <w:rFonts w:hint="eastAsia" w:ascii="仿宋_GB2312" w:hAnsi="宋体" w:eastAsia="仿宋_GB2312"/>
          <w:sz w:val="32"/>
          <w:szCs w:val="21"/>
          <w:highlight w:val="none"/>
        </w:rPr>
        <w:t>招标文件</w:t>
      </w:r>
      <w:r>
        <w:rPr>
          <w:rFonts w:hint="eastAsia" w:ascii="仿宋_GB2312" w:hAnsi="宋体" w:eastAsia="仿宋_GB2312"/>
          <w:sz w:val="32"/>
          <w:szCs w:val="32"/>
          <w:highlight w:val="none"/>
        </w:rPr>
        <w:t>。</w:t>
      </w:r>
      <w:r>
        <w:rPr>
          <w:rFonts w:hint="eastAsia" w:ascii="仿宋_GB2312" w:hAnsi="宋体" w:eastAsia="仿宋_GB2312" w:cs="Arial"/>
          <w:sz w:val="32"/>
          <w:szCs w:val="32"/>
          <w:highlight w:val="none"/>
        </w:rPr>
        <w:t>我单位郑重声明如下：</w:t>
      </w:r>
    </w:p>
    <w:p w14:paraId="227E26AB">
      <w:pPr>
        <w:spacing w:line="574" w:lineRule="exact"/>
        <w:ind w:firstLine="640" w:firstLineChars="200"/>
        <w:jc w:val="both"/>
        <w:rPr>
          <w:rFonts w:ascii="仿宋_GB2312" w:hAnsi="宋体" w:eastAsia="仿宋_GB2312" w:cs="Arial"/>
          <w:sz w:val="32"/>
          <w:szCs w:val="32"/>
          <w:highlight w:val="none"/>
        </w:rPr>
      </w:pPr>
      <w:r>
        <w:rPr>
          <w:rFonts w:hint="eastAsia" w:ascii="仿宋_GB2312" w:hAnsi="宋体" w:eastAsia="仿宋_GB2312" w:cs="Arial"/>
          <w:sz w:val="32"/>
          <w:szCs w:val="32"/>
          <w:highlight w:val="none"/>
        </w:rPr>
        <w:t>（一）我单位与招标人不存在可能影响招标公正性的利害关系。</w:t>
      </w:r>
    </w:p>
    <w:p w14:paraId="5A5E31A6">
      <w:pPr>
        <w:spacing w:line="574" w:lineRule="exact"/>
        <w:ind w:firstLine="640" w:firstLineChars="200"/>
        <w:jc w:val="both"/>
        <w:rPr>
          <w:rFonts w:ascii="仿宋_GB2312" w:hAnsi="宋体" w:eastAsia="仿宋_GB2312" w:cs="Arial"/>
          <w:sz w:val="32"/>
          <w:szCs w:val="32"/>
          <w:highlight w:val="none"/>
        </w:rPr>
      </w:pPr>
      <w:r>
        <w:rPr>
          <w:rFonts w:hint="eastAsia" w:ascii="仿宋_GB2312" w:hAnsi="宋体" w:eastAsia="仿宋_GB2312" w:cs="Arial"/>
          <w:sz w:val="32"/>
          <w:szCs w:val="32"/>
          <w:highlight w:val="none"/>
        </w:rPr>
        <w:t>（二）</w:t>
      </w:r>
      <w:r>
        <w:rPr>
          <w:rFonts w:ascii="仿宋_GB2312" w:hAnsi="宋体" w:eastAsia="仿宋_GB2312" w:cs="Arial"/>
          <w:sz w:val="32"/>
          <w:szCs w:val="32"/>
          <w:highlight w:val="none"/>
        </w:rPr>
        <w:t>我单位不存在下列情形</w:t>
      </w:r>
      <w:r>
        <w:rPr>
          <w:rFonts w:hint="eastAsia" w:ascii="仿宋_GB2312" w:hAnsi="宋体" w:eastAsia="仿宋_GB2312" w:cs="Arial"/>
          <w:sz w:val="32"/>
          <w:szCs w:val="32"/>
          <w:highlight w:val="none"/>
        </w:rPr>
        <w:t>：</w:t>
      </w:r>
    </w:p>
    <w:p w14:paraId="59C637C8">
      <w:pPr>
        <w:spacing w:line="574" w:lineRule="exact"/>
        <w:ind w:firstLine="640" w:firstLineChars="200"/>
        <w:jc w:val="both"/>
        <w:rPr>
          <w:rFonts w:ascii="仿宋_GB2312" w:hAnsi="宋体" w:eastAsia="仿宋_GB2312" w:cs="Arial"/>
          <w:sz w:val="32"/>
          <w:szCs w:val="32"/>
          <w:highlight w:val="none"/>
        </w:rPr>
      </w:pPr>
      <w:r>
        <w:rPr>
          <w:rFonts w:hint="eastAsia" w:ascii="仿宋_GB2312" w:hAnsi="宋体" w:eastAsia="仿宋_GB2312" w:cs="Arial"/>
          <w:sz w:val="32"/>
          <w:szCs w:val="32"/>
          <w:highlight w:val="none"/>
        </w:rPr>
        <w:t>1.被宣告破产的；</w:t>
      </w:r>
    </w:p>
    <w:p w14:paraId="7F0073A9">
      <w:pPr>
        <w:spacing w:line="574" w:lineRule="exact"/>
        <w:ind w:firstLine="640" w:firstLineChars="200"/>
        <w:jc w:val="both"/>
        <w:rPr>
          <w:rFonts w:ascii="仿宋_GB2312" w:hAnsi="宋体" w:eastAsia="仿宋_GB2312" w:cs="Arial"/>
          <w:sz w:val="32"/>
          <w:szCs w:val="32"/>
          <w:highlight w:val="none"/>
        </w:rPr>
      </w:pPr>
      <w:r>
        <w:rPr>
          <w:rFonts w:hint="eastAsia" w:ascii="仿宋_GB2312" w:hAnsi="宋体" w:eastAsia="仿宋_GB2312" w:cs="Arial"/>
          <w:sz w:val="32"/>
          <w:szCs w:val="32"/>
          <w:highlight w:val="none"/>
        </w:rPr>
        <w:t>2</w:t>
      </w:r>
      <w:r>
        <w:rPr>
          <w:rFonts w:ascii="仿宋_GB2312" w:hAnsi="宋体" w:eastAsia="仿宋_GB2312" w:cs="Arial"/>
          <w:sz w:val="32"/>
          <w:szCs w:val="32"/>
          <w:highlight w:val="none"/>
        </w:rPr>
        <w:t>.</w:t>
      </w:r>
      <w:r>
        <w:rPr>
          <w:rFonts w:hint="eastAsia" w:ascii="仿宋_GB2312" w:hAnsi="宋体" w:eastAsia="仿宋_GB2312" w:cs="Arial"/>
          <w:sz w:val="32"/>
          <w:szCs w:val="32"/>
          <w:highlight w:val="none"/>
        </w:rPr>
        <w:t>尚欠缴应纳税款或者社会保险费的；</w:t>
      </w:r>
    </w:p>
    <w:p w14:paraId="5DA89DF1">
      <w:pPr>
        <w:spacing w:line="574" w:lineRule="exact"/>
        <w:ind w:firstLine="640" w:firstLineChars="200"/>
        <w:jc w:val="both"/>
        <w:rPr>
          <w:rFonts w:ascii="仿宋_GB2312" w:hAnsi="宋体" w:eastAsia="仿宋_GB2312" w:cs="Arial"/>
          <w:sz w:val="32"/>
          <w:szCs w:val="32"/>
          <w:highlight w:val="none"/>
        </w:rPr>
      </w:pPr>
      <w:r>
        <w:rPr>
          <w:rFonts w:hint="eastAsia" w:ascii="仿宋_GB2312" w:hAnsi="宋体" w:eastAsia="仿宋_GB2312" w:cs="Arial"/>
          <w:sz w:val="32"/>
          <w:szCs w:val="32"/>
          <w:highlight w:val="none"/>
        </w:rPr>
        <w:t>3</w:t>
      </w:r>
      <w:r>
        <w:rPr>
          <w:rFonts w:ascii="仿宋_GB2312" w:hAnsi="宋体" w:eastAsia="仿宋_GB2312" w:cs="Arial"/>
          <w:sz w:val="32"/>
          <w:szCs w:val="32"/>
          <w:highlight w:val="none"/>
        </w:rPr>
        <w:t>.</w:t>
      </w:r>
      <w:r>
        <w:rPr>
          <w:rFonts w:hint="eastAsia" w:ascii="仿宋_GB2312" w:hAnsi="宋体" w:eastAsia="仿宋_GB2312" w:cs="Arial"/>
          <w:sz w:val="32"/>
          <w:szCs w:val="32"/>
          <w:highlight w:val="none"/>
        </w:rPr>
        <w:t>参加装备竞争性采购前3年内，在经营活动中存在重大违法记录的；</w:t>
      </w:r>
    </w:p>
    <w:p w14:paraId="7B7E24F4">
      <w:pPr>
        <w:spacing w:line="574" w:lineRule="exact"/>
        <w:ind w:firstLine="640" w:firstLineChars="200"/>
        <w:jc w:val="both"/>
        <w:rPr>
          <w:rFonts w:ascii="仿宋_GB2312" w:hAnsi="宋体" w:eastAsia="仿宋_GB2312" w:cs="Arial"/>
          <w:sz w:val="32"/>
          <w:szCs w:val="32"/>
          <w:highlight w:val="none"/>
        </w:rPr>
      </w:pPr>
      <w:r>
        <w:rPr>
          <w:rFonts w:hint="eastAsia" w:ascii="仿宋_GB2312" w:hAnsi="宋体" w:eastAsia="仿宋_GB2312" w:cs="Arial"/>
          <w:sz w:val="32"/>
          <w:szCs w:val="32"/>
          <w:highlight w:val="none"/>
        </w:rPr>
        <w:t>4</w:t>
      </w:r>
      <w:r>
        <w:rPr>
          <w:rFonts w:ascii="仿宋_GB2312" w:hAnsi="宋体" w:eastAsia="仿宋_GB2312" w:cs="Arial"/>
          <w:sz w:val="32"/>
          <w:szCs w:val="32"/>
          <w:highlight w:val="none"/>
        </w:rPr>
        <w:t>.</w:t>
      </w:r>
      <w:r>
        <w:rPr>
          <w:rFonts w:hint="eastAsia" w:ascii="仿宋_GB2312" w:hAnsi="宋体" w:eastAsia="仿宋_GB2312" w:cs="Arial"/>
          <w:sz w:val="32"/>
          <w:szCs w:val="32"/>
          <w:highlight w:val="none"/>
        </w:rPr>
        <w:t>被依法限制或者禁止参加军队装备采购活动的（根据军委装备发展部发布的失信名单判定限制或者禁止范围）；</w:t>
      </w:r>
    </w:p>
    <w:p w14:paraId="1C6F5F2A">
      <w:pPr>
        <w:spacing w:line="574" w:lineRule="exact"/>
        <w:ind w:firstLine="640" w:firstLineChars="200"/>
        <w:jc w:val="both"/>
        <w:rPr>
          <w:rFonts w:ascii="仿宋_GB2312" w:hAnsi="宋体" w:eastAsia="仿宋_GB2312" w:cs="Arial"/>
          <w:sz w:val="32"/>
          <w:szCs w:val="32"/>
          <w:highlight w:val="none"/>
        </w:rPr>
      </w:pPr>
      <w:r>
        <w:rPr>
          <w:rFonts w:hint="eastAsia" w:ascii="仿宋_GB2312" w:hAnsi="宋体" w:eastAsia="仿宋_GB2312" w:cs="Arial"/>
          <w:sz w:val="32"/>
          <w:szCs w:val="32"/>
          <w:highlight w:val="none"/>
        </w:rPr>
        <w:t>5</w:t>
      </w:r>
      <w:r>
        <w:rPr>
          <w:rFonts w:ascii="仿宋_GB2312" w:hAnsi="宋体" w:eastAsia="仿宋_GB2312" w:cs="Arial"/>
          <w:sz w:val="32"/>
          <w:szCs w:val="32"/>
          <w:highlight w:val="none"/>
        </w:rPr>
        <w:t>.</w:t>
      </w:r>
      <w:r>
        <w:rPr>
          <w:rFonts w:hint="eastAsia" w:ascii="仿宋_GB2312" w:hAnsi="宋体" w:eastAsia="仿宋_GB2312" w:cs="Arial"/>
          <w:sz w:val="32"/>
          <w:szCs w:val="32"/>
          <w:highlight w:val="none"/>
        </w:rPr>
        <w:t>装备竞争性采购前3年内，发生过装备采购合同违约行为，对拟采购装备项目合同履约可能产生重大影响的；</w:t>
      </w:r>
    </w:p>
    <w:p w14:paraId="74037F44">
      <w:pPr>
        <w:spacing w:line="574" w:lineRule="exact"/>
        <w:ind w:firstLine="640" w:firstLineChars="200"/>
        <w:jc w:val="both"/>
        <w:rPr>
          <w:rFonts w:ascii="仿宋_GB2312" w:hAnsi="宋体" w:eastAsia="仿宋_GB2312" w:cs="Arial"/>
          <w:sz w:val="32"/>
          <w:szCs w:val="32"/>
          <w:highlight w:val="none"/>
        </w:rPr>
      </w:pPr>
      <w:r>
        <w:rPr>
          <w:rFonts w:hint="eastAsia" w:ascii="仿宋_GB2312" w:hAnsi="宋体" w:eastAsia="仿宋_GB2312" w:cs="Arial"/>
          <w:sz w:val="32"/>
          <w:szCs w:val="32"/>
          <w:highlight w:val="none"/>
        </w:rPr>
        <w:t>6</w:t>
      </w:r>
      <w:r>
        <w:rPr>
          <w:rFonts w:ascii="仿宋_GB2312" w:hAnsi="宋体" w:eastAsia="仿宋_GB2312" w:cs="Arial"/>
          <w:sz w:val="32"/>
          <w:szCs w:val="32"/>
          <w:highlight w:val="none"/>
        </w:rPr>
        <w:t>.</w:t>
      </w:r>
      <w:r>
        <w:rPr>
          <w:rFonts w:hint="eastAsia" w:ascii="仿宋_GB2312" w:hAnsi="宋体" w:eastAsia="仿宋_GB2312" w:cs="Arial"/>
          <w:sz w:val="32"/>
          <w:szCs w:val="32"/>
          <w:highlight w:val="none"/>
        </w:rPr>
        <w:t>法规制度规定不得参加军队装备采购活动的其他情形。</w:t>
      </w:r>
    </w:p>
    <w:p w14:paraId="10C17EBB">
      <w:pPr>
        <w:spacing w:line="574" w:lineRule="exact"/>
        <w:ind w:firstLine="640" w:firstLineChars="200"/>
        <w:jc w:val="both"/>
        <w:rPr>
          <w:rFonts w:ascii="仿宋_GB2312" w:hAnsi="宋体" w:eastAsia="仿宋_GB2312" w:cs="Arial"/>
          <w:sz w:val="32"/>
          <w:szCs w:val="32"/>
          <w:highlight w:val="none"/>
        </w:rPr>
      </w:pPr>
      <w:r>
        <w:rPr>
          <w:rFonts w:hint="eastAsia" w:ascii="仿宋_GB2312" w:hAnsi="宋体" w:eastAsia="仿宋_GB2312" w:cs="Arial"/>
          <w:sz w:val="32"/>
          <w:szCs w:val="32"/>
          <w:highlight w:val="none"/>
        </w:rPr>
        <w:t>（三）我单位非外资控股单位，法定代表人（含实际控制人）为中华人民共和国国籍（不含港澳台）且无境外永久居留权。</w:t>
      </w:r>
    </w:p>
    <w:p w14:paraId="438687A4">
      <w:pPr>
        <w:spacing w:line="574" w:lineRule="exact"/>
        <w:ind w:firstLine="640" w:firstLineChars="200"/>
        <w:jc w:val="both"/>
        <w:rPr>
          <w:rFonts w:ascii="仿宋_GB2312" w:hAnsi="宋体" w:eastAsia="仿宋_GB2312" w:cs="Arial"/>
          <w:sz w:val="32"/>
          <w:szCs w:val="32"/>
          <w:highlight w:val="none"/>
        </w:rPr>
      </w:pPr>
      <w:r>
        <w:rPr>
          <w:rFonts w:hint="eastAsia" w:ascii="仿宋_GB2312" w:hAnsi="宋体" w:eastAsia="仿宋_GB2312" w:cs="Arial"/>
          <w:sz w:val="32"/>
          <w:szCs w:val="32"/>
          <w:highlight w:val="none"/>
        </w:rPr>
        <w:t>（四）其他</w:t>
      </w:r>
      <w:r>
        <w:rPr>
          <w:rFonts w:ascii="仿宋_GB2312" w:hAnsi="宋体" w:eastAsia="仿宋_GB2312" w:cs="Arial"/>
          <w:sz w:val="32"/>
          <w:szCs w:val="32"/>
          <w:highlight w:val="none"/>
        </w:rPr>
        <w:t>：</w:t>
      </w:r>
      <w:r>
        <w:rPr>
          <w:rFonts w:hint="eastAsia" w:ascii="仿宋_GB2312" w:hAnsi="宋体" w:eastAsia="仿宋_GB2312" w:cs="Arial"/>
          <w:sz w:val="32"/>
          <w:szCs w:val="32"/>
          <w:highlight w:val="none"/>
          <w:lang w:val="en-US" w:eastAsia="zh-CN"/>
        </w:rPr>
        <w:t>我单位具有良好的商业信誉和健全的财务会计制度；具有依法缴纳税收和社会保障资金的良好记录；具有承担任务必要的专业技术人员、设备设施、技术文件和行政许可；未被列入信用中国（www.creditchina.gov.cn）的“失信被执行人”“重大税收违法失信主体名单”“严重失信主体名单”、中国政府采购网（www.ccgp.gov.cn）的“政府采购严重违法失信行为记录名单”、军队采购网（www.plap.mil.cn）的“军队采购失信名单”（处罚生效范围为全军范围）、“军队采购暂停名单（处罚生效范围为全军范围）”、全军武器装备采购信息网（www.weain.mil.cn）的“装备承制单位失信名单(限制措施为‘禁止参加全军装备采购活动’)”、招标人及招标人上级单位失信供应商名录（处罚期内）。</w:t>
      </w:r>
      <w:r>
        <w:rPr>
          <w:rFonts w:hint="eastAsia" w:ascii="仿宋_GB2312" w:hAnsi="宋体" w:eastAsia="仿宋_GB2312" w:cs="Arial"/>
          <w:sz w:val="32"/>
          <w:szCs w:val="32"/>
          <w:highlight w:val="none"/>
        </w:rPr>
        <w:t>。</w:t>
      </w:r>
    </w:p>
    <w:p w14:paraId="4419B13A">
      <w:pPr>
        <w:spacing w:line="574" w:lineRule="exact"/>
        <w:ind w:firstLine="640" w:firstLineChars="200"/>
        <w:jc w:val="both"/>
        <w:rPr>
          <w:rFonts w:ascii="仿宋_GB2312" w:hAnsi="宋体" w:eastAsia="仿宋_GB2312" w:cs="Arial"/>
          <w:sz w:val="32"/>
          <w:szCs w:val="32"/>
          <w:highlight w:val="none"/>
        </w:rPr>
      </w:pPr>
      <w:r>
        <w:rPr>
          <w:rFonts w:hint="eastAsia" w:ascii="仿宋_GB2312" w:hAnsi="宋体" w:eastAsia="仿宋_GB2312" w:cs="Arial"/>
          <w:sz w:val="32"/>
          <w:szCs w:val="32"/>
          <w:highlight w:val="none"/>
        </w:rPr>
        <w:t>特此声明。</w:t>
      </w:r>
    </w:p>
    <w:p w14:paraId="3D58A883">
      <w:pPr>
        <w:spacing w:line="574" w:lineRule="exact"/>
        <w:ind w:firstLine="640" w:firstLineChars="200"/>
        <w:rPr>
          <w:rFonts w:ascii="仿宋_GB2312" w:hAnsi="宋体" w:eastAsia="仿宋_GB2312" w:cs="Arial"/>
          <w:sz w:val="32"/>
          <w:szCs w:val="32"/>
          <w:highlight w:val="none"/>
        </w:rPr>
      </w:pPr>
    </w:p>
    <w:p w14:paraId="515FFC3C">
      <w:pPr>
        <w:spacing w:line="574" w:lineRule="exact"/>
        <w:ind w:firstLine="4393" w:firstLineChars="1373"/>
        <w:rPr>
          <w:rFonts w:ascii="仿宋_GB2312" w:hAnsi="宋体" w:eastAsia="仿宋_GB2312" w:cs="Arial"/>
          <w:sz w:val="32"/>
          <w:szCs w:val="32"/>
          <w:highlight w:val="none"/>
        </w:rPr>
      </w:pPr>
      <w:r>
        <w:rPr>
          <w:rFonts w:hint="eastAsia" w:ascii="仿宋_GB2312" w:hAnsi="宋体" w:eastAsia="仿宋_GB2312" w:cs="Arial"/>
          <w:sz w:val="32"/>
          <w:szCs w:val="32"/>
          <w:highlight w:val="none"/>
        </w:rPr>
        <w:t>投标人名称（公章）：</w:t>
      </w:r>
    </w:p>
    <w:p w14:paraId="506D01D7">
      <w:pPr>
        <w:spacing w:line="574" w:lineRule="exact"/>
        <w:ind w:firstLine="4393" w:firstLineChars="1373"/>
        <w:rPr>
          <w:rFonts w:ascii="仿宋_GB2312" w:hAnsi="宋体" w:eastAsia="仿宋_GB2312" w:cs="Arial"/>
          <w:sz w:val="32"/>
          <w:szCs w:val="32"/>
          <w:highlight w:val="none"/>
        </w:rPr>
      </w:pPr>
      <w:r>
        <w:rPr>
          <w:rFonts w:ascii="仿宋_GB2312" w:hAnsi="宋体" w:eastAsia="仿宋_GB2312" w:cs="Arial"/>
          <w:sz w:val="32"/>
          <w:szCs w:val="32"/>
          <w:highlight w:val="none"/>
        </w:rPr>
        <w:t>20</w:t>
      </w:r>
      <w:r>
        <w:rPr>
          <w:rFonts w:hint="eastAsia" w:ascii="仿宋_GB2312" w:hAnsi="宋体" w:eastAsia="仿宋_GB2312" w:cs="Arial"/>
          <w:sz w:val="32"/>
          <w:szCs w:val="32"/>
          <w:highlight w:val="none"/>
        </w:rPr>
        <w:t>××年××月××日</w:t>
      </w:r>
    </w:p>
    <w:p w14:paraId="5833D6D7">
      <w:pPr>
        <w:spacing w:line="574" w:lineRule="exact"/>
        <w:ind w:firstLine="640" w:firstLineChars="200"/>
        <w:jc w:val="both"/>
        <w:rPr>
          <w:rFonts w:ascii="仿宋_GB2312" w:hAnsi="宋体" w:eastAsia="仿宋_GB2312" w:cs="Arial"/>
          <w:sz w:val="32"/>
          <w:szCs w:val="32"/>
          <w:highlight w:val="none"/>
        </w:rPr>
      </w:pPr>
    </w:p>
    <w:p w14:paraId="4DFEFED1">
      <w:pPr>
        <w:spacing w:line="574" w:lineRule="exact"/>
        <w:ind w:firstLine="640" w:firstLineChars="200"/>
        <w:jc w:val="both"/>
        <w:rPr>
          <w:rFonts w:ascii="仿宋_GB2312" w:hAnsi="宋体" w:eastAsia="仿宋_GB2312" w:cs="Arial"/>
          <w:sz w:val="32"/>
          <w:szCs w:val="32"/>
          <w:highlight w:val="none"/>
        </w:rPr>
      </w:pPr>
    </w:p>
    <w:p w14:paraId="61839018">
      <w:pPr>
        <w:spacing w:line="574" w:lineRule="exact"/>
        <w:ind w:firstLine="643" w:firstLineChars="200"/>
        <w:jc w:val="both"/>
        <w:rPr>
          <w:rFonts w:hint="eastAsia" w:ascii="仿宋_GB2312" w:hAnsi="宋体" w:eastAsia="仿宋_GB2312" w:cs="Arial"/>
          <w:b/>
          <w:sz w:val="32"/>
          <w:szCs w:val="32"/>
          <w:highlight w:val="none"/>
        </w:rPr>
        <w:sectPr>
          <w:pgSz w:w="11907" w:h="16840"/>
          <w:pgMar w:top="2098" w:right="1474" w:bottom="1985" w:left="1588" w:header="1418" w:footer="992" w:gutter="0"/>
          <w:pgNumType w:start="1"/>
          <w:cols w:space="720" w:num="1"/>
          <w:docGrid w:type="lines" w:linePitch="317" w:charSpace="0"/>
        </w:sectPr>
      </w:pPr>
      <w:r>
        <w:rPr>
          <w:rFonts w:hint="eastAsia" w:ascii="仿宋_GB2312" w:hAnsi="宋体" w:eastAsia="仿宋_GB2312" w:cs="Arial"/>
          <w:b/>
          <w:sz w:val="32"/>
          <w:szCs w:val="32"/>
          <w:highlight w:val="none"/>
        </w:rPr>
        <w:t>特别提示：对照“1.5 领取招标文件需提供的证明材料”视情增加。</w:t>
      </w:r>
    </w:p>
    <w:p w14:paraId="1190220D">
      <w:pPr>
        <w:pStyle w:val="3"/>
        <w:numPr>
          <w:ilvl w:val="1"/>
          <w:numId w:val="0"/>
        </w:numPr>
        <w:ind w:leftChars="0"/>
        <w:rPr>
          <w:highlight w:val="none"/>
        </w:rPr>
      </w:pPr>
      <w:r>
        <w:rPr>
          <w:rFonts w:hint="eastAsia"/>
          <w:highlight w:val="none"/>
          <w:lang w:val="en-US" w:eastAsia="zh-CN"/>
        </w:rPr>
        <w:t>附件4.道路运输经营许可证</w:t>
      </w:r>
    </w:p>
    <w:p w14:paraId="427A482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Garamond">
    <w:panose1 w:val="02020404030301010803"/>
    <w:charset w:val="00"/>
    <w:family w:val="roman"/>
    <w:pitch w:val="default"/>
    <w:sig w:usb0="00000287" w:usb1="00000000" w:usb2="00000000" w:usb3="00000000" w:csb0="0000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DC0901">
    <w:pPr>
      <w:pStyle w:val="5"/>
      <w:ind w:firstLine="360"/>
      <w:jc w:val="right"/>
      <w:rPr>
        <w:rFonts w:ascii="宋体" w:hAnsi="宋体"/>
        <w:sz w:val="21"/>
      </w:rPr>
    </w:pPr>
    <w:r>
      <w:rPr>
        <w:rFonts w:ascii="宋体" w:hAnsi="宋体"/>
        <w:sz w:val="21"/>
      </w:rPr>
      <w:fldChar w:fldCharType="begin"/>
    </w:r>
    <w:r>
      <w:rPr>
        <w:rFonts w:ascii="宋体" w:hAnsi="宋体"/>
        <w:sz w:val="21"/>
      </w:rPr>
      <w:instrText xml:space="preserve">PAGE   \* MERGEFORMAT</w:instrText>
    </w:r>
    <w:r>
      <w:rPr>
        <w:rFonts w:ascii="宋体" w:hAnsi="宋体"/>
        <w:sz w:val="21"/>
      </w:rPr>
      <w:fldChar w:fldCharType="separate"/>
    </w:r>
    <w:r>
      <w:rPr>
        <w:rFonts w:ascii="宋体" w:hAnsi="宋体"/>
        <w:sz w:val="21"/>
        <w:lang w:val="zh-CN"/>
      </w:rPr>
      <w:t>5</w:t>
    </w:r>
    <w:r>
      <w:rPr>
        <w:rFonts w:ascii="宋体" w:hAnsi="宋体"/>
        <w:sz w:val="21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BD0B32">
    <w:pPr>
      <w:pStyle w:val="6"/>
      <w:pBdr>
        <w:bottom w:val="none" w:color="auto" w:sz="0" w:space="0"/>
      </w:pBdr>
      <w:ind w:firstLine="420"/>
      <w:jc w:val="left"/>
      <w:rPr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DF9451F"/>
    <w:multiLevelType w:val="multilevel"/>
    <w:tmpl w:val="3DF9451F"/>
    <w:lvl w:ilvl="0" w:tentative="0">
      <w:start w:val="1"/>
      <w:numFmt w:val="decimal"/>
      <w:suff w:val="space"/>
      <w:lvlText w:val="%1"/>
      <w:lvlJc w:val="left"/>
      <w:pPr>
        <w:ind w:left="0" w:firstLine="0"/>
      </w:pPr>
      <w:rPr>
        <w:rFonts w:hint="eastAsia" w:ascii="方正小标宋简体" w:eastAsia="方正小标宋简体"/>
      </w:rPr>
    </w:lvl>
    <w:lvl w:ilvl="1" w:tentative="0">
      <w:start w:val="1"/>
      <w:numFmt w:val="decimal"/>
      <w:pStyle w:val="3"/>
      <w:suff w:val="space"/>
      <w:lvlText w:val="%1.%2"/>
      <w:lvlJc w:val="left"/>
      <w:pPr>
        <w:ind w:left="0" w:firstLine="0"/>
      </w:pPr>
      <w:rPr>
        <w:rFonts w:hint="eastAsia" w:ascii="黑体" w:hAnsi="黑体" w:eastAsia="黑体"/>
      </w:rPr>
    </w:lvl>
    <w:lvl w:ilvl="2" w:tentative="0">
      <w:start w:val="1"/>
      <w:numFmt w:val="decimal"/>
      <w:suff w:val="space"/>
      <w:lvlText w:val="%1.%2.%3"/>
      <w:lvlJc w:val="left"/>
      <w:pPr>
        <w:ind w:left="0" w:firstLine="0"/>
      </w:pPr>
      <w:rPr>
        <w:rFonts w:hint="eastAsia" w:ascii="宋体" w:hAnsi="宋体" w:eastAsia="宋体"/>
      </w:rPr>
    </w:lvl>
    <w:lvl w:ilvl="3" w:tentative="0">
      <w:start w:val="1"/>
      <w:numFmt w:val="decimal"/>
      <w:suff w:val="space"/>
      <w:lvlText w:val="%1.%2.%3.%4"/>
      <w:lvlJc w:val="left"/>
      <w:pPr>
        <w:ind w:left="0" w:firstLine="0"/>
      </w:pPr>
      <w:rPr>
        <w:rFonts w:hint="eastAsia" w:ascii="宋体" w:hAnsi="宋体" w:eastAsia="宋体"/>
        <w:b w:val="0"/>
        <w:strike w:val="0"/>
        <w:color w:val="auto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892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</w:pPr>
    <w:rPr>
      <w:rFonts w:ascii="Garamond" w:hAnsi="Garamond" w:eastAsia="宋体" w:cs="Times New Roman"/>
      <w:kern w:val="2"/>
      <w:sz w:val="24"/>
      <w:lang w:val="en-US" w:eastAsia="zh-CN" w:bidi="ar-SA"/>
    </w:rPr>
  </w:style>
  <w:style w:type="paragraph" w:styleId="3">
    <w:name w:val="heading 2"/>
    <w:basedOn w:val="1"/>
    <w:next w:val="1"/>
    <w:qFormat/>
    <w:uiPriority w:val="9"/>
    <w:pPr>
      <w:numPr>
        <w:ilvl w:val="1"/>
        <w:numId w:val="1"/>
      </w:numPr>
      <w:spacing w:line="440" w:lineRule="exact"/>
      <w:outlineLvl w:val="1"/>
    </w:pPr>
    <w:rPr>
      <w:rFonts w:ascii="Arial" w:hAnsi="Arial" w:eastAsia="黑体"/>
      <w:bCs/>
      <w:szCs w:val="32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" w:hAnsi="Times New Roman" w:eastAsia="仿宋" w:cs="仿宋"/>
      <w:color w:val="000000"/>
      <w:sz w:val="24"/>
      <w:szCs w:val="24"/>
      <w:lang w:val="en-US" w:eastAsia="zh-CN" w:bidi="ar-SA"/>
    </w:rPr>
  </w:style>
  <w:style w:type="paragraph" w:styleId="4">
    <w:name w:val="Body Text"/>
    <w:basedOn w:val="1"/>
    <w:qFormat/>
    <w:uiPriority w:val="99"/>
    <w:pPr>
      <w:spacing w:after="120"/>
    </w:pPr>
  </w:style>
  <w:style w:type="paragraph" w:styleId="5">
    <w:name w:val="footer"/>
    <w:basedOn w:val="1"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Body Text 2"/>
    <w:basedOn w:val="1"/>
    <w:unhideWhenUsed/>
    <w:qFormat/>
    <w:uiPriority w:val="99"/>
    <w:pPr>
      <w:spacing w:after="120" w:line="480" w:lineRule="auto"/>
    </w:pPr>
    <w:rPr>
      <w:kern w:val="0"/>
      <w:sz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2025-11-19T02:26:28Z</dcterms:created>
  <dc:creator>Lenovo</dc:creator>
  <cp:lastModifiedBy>王瀚斌</cp:lastModifiedBy>
  <dcterms:modified xsi:type="dcterms:W3CDTF">2025-11-19T02:28:03Z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eyJoZGlkIjoiNGEzN2U5Mzc3ODgxYzA3N2RjMDc5ZTI1YjAxY2NiY2MiLCJ1c2VySWQiOiIxNDc4MjUzNDA3In0=</vt:lpwstr>
  </property>
  <property fmtid="{D5CDD505-2E9C-101B-9397-08002B2CF9AE}" pid="4" name="ICV">
    <vt:lpwstr>04EFB46C38574387BDF798B5C173932F_12</vt:lpwstr>
  </property>
</Properties>
</file>