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318" w:type="dxa"/>
        <w:tblInd w:w="93" w:type="dxa"/>
        <w:tblLook w:val="04A0" w:firstRow="1" w:lastRow="0" w:firstColumn="1" w:lastColumn="0" w:noHBand="0" w:noVBand="1"/>
      </w:tblPr>
      <w:tblGrid>
        <w:gridCol w:w="2567"/>
        <w:gridCol w:w="2188"/>
        <w:gridCol w:w="222"/>
        <w:gridCol w:w="3119"/>
        <w:gridCol w:w="222"/>
      </w:tblGrid>
      <w:tr w:rsidR="005471E3" w:rsidTr="005471E3">
        <w:trPr>
          <w:trHeight w:val="705"/>
        </w:trPr>
        <w:tc>
          <w:tcPr>
            <w:tcW w:w="8318" w:type="dxa"/>
            <w:gridSpan w:val="5"/>
            <w:vAlign w:val="center"/>
            <w:hideMark/>
          </w:tcPr>
          <w:p w:rsidR="005471E3" w:rsidRDefault="005471E3">
            <w:pPr>
              <w:widowControl/>
              <w:jc w:val="center"/>
              <w:rPr>
                <w:rFonts w:ascii="彩虹小标宋" w:eastAsia="彩虹小标宋" w:hAnsi="宋体" w:cs="宋体"/>
                <w:kern w:val="0"/>
                <w:sz w:val="40"/>
                <w:szCs w:val="40"/>
              </w:rPr>
            </w:pPr>
            <w:r>
              <w:rPr>
                <w:rFonts w:ascii="彩虹小标宋" w:eastAsia="彩虹小标宋" w:hAnsi="宋体" w:cs="宋体" w:hint="eastAsia"/>
                <w:kern w:val="0"/>
                <w:sz w:val="40"/>
                <w:szCs w:val="40"/>
              </w:rPr>
              <w:t>关于云中大厦1栋屋顶防水改造项目的集中采购需求（非IT服务类）</w:t>
            </w:r>
          </w:p>
        </w:tc>
      </w:tr>
      <w:tr w:rsidR="005471E3" w:rsidTr="005471E3">
        <w:trPr>
          <w:trHeight w:val="402"/>
        </w:trPr>
        <w:tc>
          <w:tcPr>
            <w:tcW w:w="8318" w:type="dxa"/>
            <w:gridSpan w:val="5"/>
            <w:tcBorders>
              <w:top w:val="single" w:sz="8" w:space="0" w:color="auto"/>
              <w:left w:val="single" w:sz="8" w:space="0" w:color="auto"/>
              <w:bottom w:val="nil"/>
              <w:right w:val="single" w:sz="8" w:space="0" w:color="000000"/>
            </w:tcBorders>
            <w:noWrap/>
            <w:vAlign w:val="center"/>
            <w:hideMark/>
          </w:tcPr>
          <w:p w:rsidR="005471E3" w:rsidRDefault="005471E3">
            <w:pPr>
              <w:widowControl/>
              <w:jc w:val="left"/>
              <w:rPr>
                <w:rFonts w:ascii="宋体" w:hAnsi="宋体" w:cs="宋体"/>
                <w:b/>
                <w:bCs/>
                <w:kern w:val="0"/>
                <w:sz w:val="24"/>
                <w:szCs w:val="24"/>
              </w:rPr>
            </w:pPr>
            <w:r>
              <w:rPr>
                <w:rFonts w:ascii="宋体" w:hAnsi="宋体" w:cs="宋体" w:hint="eastAsia"/>
                <w:b/>
                <w:bCs/>
                <w:kern w:val="0"/>
                <w:sz w:val="24"/>
                <w:szCs w:val="24"/>
              </w:rPr>
              <w:t>一、需求概述</w:t>
            </w:r>
          </w:p>
        </w:tc>
      </w:tr>
      <w:tr w:rsidR="005471E3" w:rsidTr="005471E3">
        <w:trPr>
          <w:trHeight w:val="402"/>
        </w:trPr>
        <w:tc>
          <w:tcPr>
            <w:tcW w:w="8318" w:type="dxa"/>
            <w:gridSpan w:val="5"/>
            <w:vMerge w:val="restart"/>
            <w:tcBorders>
              <w:top w:val="single" w:sz="4" w:space="0" w:color="auto"/>
              <w:left w:val="single" w:sz="8" w:space="0" w:color="auto"/>
              <w:bottom w:val="single" w:sz="8" w:space="0" w:color="000000"/>
              <w:right w:val="single" w:sz="8" w:space="0" w:color="000000"/>
            </w:tcBorders>
            <w:vAlign w:val="center"/>
            <w:hideMark/>
          </w:tcPr>
          <w:p w:rsidR="005471E3" w:rsidRDefault="005471E3">
            <w:pPr>
              <w:widowControl/>
              <w:jc w:val="left"/>
              <w:rPr>
                <w:rFonts w:ascii="宋体" w:hAnsi="宋体" w:cs="宋体"/>
                <w:kern w:val="0"/>
                <w:sz w:val="24"/>
                <w:szCs w:val="24"/>
              </w:rPr>
            </w:pPr>
            <w:r>
              <w:rPr>
                <w:rFonts w:ascii="宋体" w:hAnsi="宋体" w:cs="宋体" w:hint="eastAsia"/>
                <w:kern w:val="0"/>
                <w:sz w:val="24"/>
                <w:szCs w:val="24"/>
              </w:rPr>
              <w:t>2025年9月以来，我部多次收到云中大厦城建物业、新东升物业来函反映云中大厦1栋天面及五楼、六楼办公区域，东西两侧洗手间多处渗漏水，严重影响办公区域环境，存在较大安全隐患。为确保大厦安全运行，我部拟采购具备防水及维修资质供应商。</w:t>
            </w:r>
          </w:p>
        </w:tc>
      </w:tr>
      <w:tr w:rsidR="005471E3" w:rsidTr="005471E3">
        <w:trPr>
          <w:trHeight w:val="750"/>
        </w:trPr>
        <w:tc>
          <w:tcPr>
            <w:tcW w:w="0" w:type="auto"/>
            <w:gridSpan w:val="5"/>
            <w:vMerge/>
            <w:tcBorders>
              <w:top w:val="single" w:sz="4" w:space="0" w:color="auto"/>
              <w:left w:val="single" w:sz="8" w:space="0" w:color="auto"/>
              <w:bottom w:val="single" w:sz="8" w:space="0" w:color="000000"/>
              <w:right w:val="single" w:sz="8" w:space="0" w:color="000000"/>
            </w:tcBorders>
            <w:vAlign w:val="center"/>
            <w:hideMark/>
          </w:tcPr>
          <w:p w:rsidR="005471E3" w:rsidRDefault="005471E3">
            <w:pPr>
              <w:widowControl/>
              <w:jc w:val="left"/>
              <w:rPr>
                <w:rFonts w:ascii="宋体" w:hAnsi="宋体" w:cs="宋体"/>
                <w:kern w:val="0"/>
                <w:sz w:val="24"/>
                <w:szCs w:val="24"/>
              </w:rPr>
            </w:pPr>
          </w:p>
        </w:tc>
      </w:tr>
      <w:tr w:rsidR="005471E3" w:rsidTr="005471E3">
        <w:trPr>
          <w:trHeight w:val="480"/>
        </w:trPr>
        <w:tc>
          <w:tcPr>
            <w:tcW w:w="0" w:type="auto"/>
            <w:gridSpan w:val="5"/>
            <w:vMerge/>
            <w:tcBorders>
              <w:top w:val="single" w:sz="4" w:space="0" w:color="auto"/>
              <w:left w:val="single" w:sz="8" w:space="0" w:color="auto"/>
              <w:bottom w:val="single" w:sz="8" w:space="0" w:color="000000"/>
              <w:right w:val="single" w:sz="8" w:space="0" w:color="000000"/>
            </w:tcBorders>
            <w:vAlign w:val="center"/>
            <w:hideMark/>
          </w:tcPr>
          <w:p w:rsidR="005471E3" w:rsidRDefault="005471E3">
            <w:pPr>
              <w:widowControl/>
              <w:jc w:val="left"/>
              <w:rPr>
                <w:rFonts w:ascii="宋体" w:hAnsi="宋体" w:cs="宋体"/>
                <w:kern w:val="0"/>
                <w:sz w:val="24"/>
                <w:szCs w:val="24"/>
              </w:rPr>
            </w:pPr>
          </w:p>
        </w:tc>
      </w:tr>
      <w:tr w:rsidR="005471E3" w:rsidTr="005471E3">
        <w:trPr>
          <w:trHeight w:val="402"/>
        </w:trPr>
        <w:tc>
          <w:tcPr>
            <w:tcW w:w="8318" w:type="dxa"/>
            <w:gridSpan w:val="5"/>
            <w:tcBorders>
              <w:top w:val="single" w:sz="8" w:space="0" w:color="auto"/>
              <w:left w:val="single" w:sz="8" w:space="0" w:color="auto"/>
              <w:bottom w:val="single" w:sz="4" w:space="0" w:color="auto"/>
              <w:right w:val="single" w:sz="8" w:space="0" w:color="000000"/>
            </w:tcBorders>
            <w:vAlign w:val="center"/>
            <w:hideMark/>
          </w:tcPr>
          <w:p w:rsidR="005471E3" w:rsidRDefault="005471E3">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t>二、商品品类</w:t>
            </w:r>
          </w:p>
        </w:tc>
      </w:tr>
      <w:tr w:rsidR="005471E3" w:rsidTr="005471E3">
        <w:trPr>
          <w:trHeight w:val="735"/>
        </w:trPr>
        <w:tc>
          <w:tcPr>
            <w:tcW w:w="8318" w:type="dxa"/>
            <w:gridSpan w:val="5"/>
            <w:tcBorders>
              <w:top w:val="single" w:sz="8" w:space="0" w:color="auto"/>
              <w:left w:val="single" w:sz="8" w:space="0" w:color="auto"/>
              <w:bottom w:val="single" w:sz="4" w:space="0" w:color="auto"/>
              <w:right w:val="single" w:sz="8" w:space="0" w:color="000000"/>
            </w:tcBorders>
            <w:vAlign w:val="center"/>
            <w:hideMark/>
          </w:tcPr>
          <w:p w:rsidR="005471E3" w:rsidRDefault="005471E3">
            <w:pPr>
              <w:widowControl/>
              <w:jc w:val="left"/>
              <w:rPr>
                <w:rFonts w:ascii="宋体" w:hAnsi="宋体" w:cs="宋体"/>
                <w:kern w:val="0"/>
                <w:sz w:val="22"/>
              </w:rPr>
            </w:pPr>
            <w:r>
              <w:rPr>
                <w:rFonts w:ascii="宋体" w:hAnsi="宋体" w:cs="宋体" w:hint="eastAsia"/>
                <w:kern w:val="0"/>
                <w:sz w:val="22"/>
              </w:rPr>
              <w:t>B0501 室内、室外装修装饰</w:t>
            </w:r>
          </w:p>
        </w:tc>
      </w:tr>
      <w:tr w:rsidR="005471E3" w:rsidTr="005471E3">
        <w:trPr>
          <w:trHeight w:val="402"/>
        </w:trPr>
        <w:tc>
          <w:tcPr>
            <w:tcW w:w="8318" w:type="dxa"/>
            <w:gridSpan w:val="5"/>
            <w:tcBorders>
              <w:top w:val="single" w:sz="8" w:space="0" w:color="auto"/>
              <w:left w:val="single" w:sz="8" w:space="0" w:color="auto"/>
              <w:bottom w:val="single" w:sz="8" w:space="0" w:color="auto"/>
              <w:right w:val="single" w:sz="8" w:space="0" w:color="000000"/>
            </w:tcBorders>
            <w:noWrap/>
            <w:vAlign w:val="center"/>
            <w:hideMark/>
          </w:tcPr>
          <w:p w:rsidR="005471E3" w:rsidRDefault="005471E3">
            <w:pPr>
              <w:widowControl/>
              <w:jc w:val="left"/>
              <w:rPr>
                <w:rFonts w:ascii="宋体" w:hAnsi="宋体" w:cs="宋体"/>
                <w:b/>
                <w:bCs/>
                <w:kern w:val="0"/>
                <w:sz w:val="24"/>
                <w:szCs w:val="24"/>
              </w:rPr>
            </w:pPr>
            <w:r>
              <w:rPr>
                <w:rFonts w:ascii="宋体" w:hAnsi="宋体" w:cs="宋体" w:hint="eastAsia"/>
                <w:b/>
                <w:bCs/>
                <w:kern w:val="0"/>
                <w:sz w:val="24"/>
                <w:szCs w:val="24"/>
              </w:rPr>
              <w:t>三、项目期限需求</w:t>
            </w:r>
          </w:p>
        </w:tc>
      </w:tr>
      <w:tr w:rsidR="005471E3" w:rsidTr="005471E3">
        <w:trPr>
          <w:trHeight w:val="600"/>
        </w:trPr>
        <w:tc>
          <w:tcPr>
            <w:tcW w:w="8318" w:type="dxa"/>
            <w:gridSpan w:val="5"/>
            <w:tcBorders>
              <w:top w:val="nil"/>
              <w:left w:val="single" w:sz="8" w:space="0" w:color="auto"/>
              <w:bottom w:val="single" w:sz="8" w:space="0" w:color="auto"/>
              <w:right w:val="single" w:sz="8" w:space="0" w:color="000000"/>
            </w:tcBorders>
            <w:noWrap/>
            <w:vAlign w:val="center"/>
            <w:hideMark/>
          </w:tcPr>
          <w:p w:rsidR="005471E3" w:rsidRDefault="005471E3">
            <w:pPr>
              <w:widowControl/>
              <w:jc w:val="left"/>
              <w:rPr>
                <w:rFonts w:ascii="宋体" w:hAnsi="宋体" w:cs="宋体"/>
                <w:bCs/>
                <w:kern w:val="0"/>
                <w:sz w:val="24"/>
                <w:szCs w:val="24"/>
              </w:rPr>
            </w:pPr>
            <w:r>
              <w:rPr>
                <w:rFonts w:ascii="宋体" w:hAnsi="宋体" w:cs="宋体" w:hint="eastAsia"/>
                <w:bCs/>
                <w:kern w:val="0"/>
                <w:sz w:val="24"/>
                <w:szCs w:val="24"/>
              </w:rPr>
              <w:t>合同期限一年，工期60天（建行通知动工时间为准）</w:t>
            </w:r>
          </w:p>
        </w:tc>
      </w:tr>
      <w:tr w:rsidR="005471E3" w:rsidTr="005471E3">
        <w:trPr>
          <w:trHeight w:val="480"/>
        </w:trPr>
        <w:tc>
          <w:tcPr>
            <w:tcW w:w="8318" w:type="dxa"/>
            <w:gridSpan w:val="5"/>
            <w:tcBorders>
              <w:top w:val="single" w:sz="8" w:space="0" w:color="auto"/>
              <w:left w:val="single" w:sz="8" w:space="0" w:color="auto"/>
              <w:bottom w:val="single" w:sz="4" w:space="0" w:color="auto"/>
              <w:right w:val="single" w:sz="8" w:space="0" w:color="000000"/>
            </w:tcBorders>
            <w:noWrap/>
            <w:vAlign w:val="center"/>
            <w:hideMark/>
          </w:tcPr>
          <w:p w:rsidR="005471E3" w:rsidRDefault="005471E3">
            <w:pPr>
              <w:widowControl/>
              <w:jc w:val="left"/>
              <w:rPr>
                <w:rFonts w:ascii="宋体" w:hAnsi="宋体" w:cs="宋体"/>
                <w:b/>
                <w:bCs/>
                <w:kern w:val="0"/>
                <w:sz w:val="24"/>
                <w:szCs w:val="24"/>
              </w:rPr>
            </w:pPr>
            <w:r>
              <w:rPr>
                <w:rFonts w:ascii="宋体" w:hAnsi="宋体" w:cs="宋体" w:hint="eastAsia"/>
                <w:b/>
                <w:bCs/>
                <w:kern w:val="0"/>
                <w:sz w:val="24"/>
                <w:szCs w:val="24"/>
              </w:rPr>
              <w:t>四、服务内容</w:t>
            </w:r>
          </w:p>
        </w:tc>
      </w:tr>
      <w:tr w:rsidR="005471E3" w:rsidTr="005471E3">
        <w:trPr>
          <w:trHeight w:val="795"/>
        </w:trPr>
        <w:tc>
          <w:tcPr>
            <w:tcW w:w="8318" w:type="dxa"/>
            <w:gridSpan w:val="5"/>
            <w:vMerge w:val="restart"/>
            <w:tcBorders>
              <w:top w:val="single" w:sz="4" w:space="0" w:color="auto"/>
              <w:left w:val="single" w:sz="8" w:space="0" w:color="auto"/>
              <w:bottom w:val="single" w:sz="8" w:space="0" w:color="000000"/>
              <w:right w:val="single" w:sz="8" w:space="0" w:color="000000"/>
            </w:tcBorders>
            <w:noWrap/>
            <w:vAlign w:val="center"/>
            <w:hideMark/>
          </w:tcPr>
          <w:p w:rsidR="005471E3" w:rsidRDefault="005471E3">
            <w:pPr>
              <w:widowControl/>
              <w:jc w:val="left"/>
              <w:rPr>
                <w:rFonts w:ascii="宋体" w:hAnsi="宋体" w:cs="宋体"/>
                <w:kern w:val="0"/>
                <w:sz w:val="24"/>
                <w:szCs w:val="24"/>
              </w:rPr>
            </w:pPr>
            <w:r>
              <w:rPr>
                <w:rFonts w:ascii="宋体" w:hAnsi="宋体" w:cs="宋体" w:hint="eastAsia"/>
                <w:kern w:val="0"/>
                <w:sz w:val="24"/>
                <w:szCs w:val="24"/>
              </w:rPr>
              <w:t>建行云中大厦1栋天面、南侧外墙及5楼、6楼东西两侧洗手间防水改造、维修，经采购方审核同意后予以实施维修。</w:t>
            </w:r>
          </w:p>
        </w:tc>
      </w:tr>
      <w:tr w:rsidR="005471E3" w:rsidTr="005471E3">
        <w:trPr>
          <w:trHeight w:val="600"/>
        </w:trPr>
        <w:tc>
          <w:tcPr>
            <w:tcW w:w="0" w:type="auto"/>
            <w:gridSpan w:val="5"/>
            <w:vMerge/>
            <w:tcBorders>
              <w:top w:val="single" w:sz="4" w:space="0" w:color="auto"/>
              <w:left w:val="single" w:sz="8" w:space="0" w:color="auto"/>
              <w:bottom w:val="single" w:sz="8" w:space="0" w:color="000000"/>
              <w:right w:val="single" w:sz="8" w:space="0" w:color="000000"/>
            </w:tcBorders>
            <w:vAlign w:val="center"/>
            <w:hideMark/>
          </w:tcPr>
          <w:p w:rsidR="005471E3" w:rsidRDefault="005471E3">
            <w:pPr>
              <w:widowControl/>
              <w:jc w:val="left"/>
              <w:rPr>
                <w:rFonts w:ascii="宋体" w:hAnsi="宋体" w:cs="宋体"/>
                <w:kern w:val="0"/>
                <w:sz w:val="24"/>
                <w:szCs w:val="24"/>
              </w:rPr>
            </w:pPr>
          </w:p>
        </w:tc>
      </w:tr>
      <w:tr w:rsidR="005471E3" w:rsidTr="005471E3">
        <w:trPr>
          <w:trHeight w:val="600"/>
        </w:trPr>
        <w:tc>
          <w:tcPr>
            <w:tcW w:w="8318" w:type="dxa"/>
            <w:gridSpan w:val="5"/>
            <w:tcBorders>
              <w:top w:val="single" w:sz="8" w:space="0" w:color="auto"/>
              <w:left w:val="single" w:sz="8" w:space="0" w:color="auto"/>
              <w:bottom w:val="single" w:sz="4" w:space="0" w:color="auto"/>
              <w:right w:val="single" w:sz="8" w:space="0" w:color="000000"/>
            </w:tcBorders>
            <w:noWrap/>
            <w:vAlign w:val="center"/>
            <w:hideMark/>
          </w:tcPr>
          <w:p w:rsidR="005471E3" w:rsidRDefault="005471E3">
            <w:pPr>
              <w:widowControl/>
              <w:jc w:val="left"/>
              <w:rPr>
                <w:rFonts w:ascii="宋体" w:hAnsi="宋体" w:cs="宋体"/>
                <w:b/>
                <w:bCs/>
                <w:kern w:val="0"/>
                <w:sz w:val="24"/>
                <w:szCs w:val="24"/>
              </w:rPr>
            </w:pPr>
            <w:r>
              <w:rPr>
                <w:rFonts w:ascii="宋体" w:hAnsi="宋体" w:cs="宋体" w:hint="eastAsia"/>
                <w:b/>
                <w:bCs/>
                <w:kern w:val="0"/>
                <w:sz w:val="24"/>
                <w:szCs w:val="24"/>
              </w:rPr>
              <w:t>五、服务团队要求</w:t>
            </w:r>
          </w:p>
        </w:tc>
      </w:tr>
      <w:tr w:rsidR="005471E3" w:rsidTr="005471E3">
        <w:trPr>
          <w:trHeight w:val="600"/>
        </w:trPr>
        <w:tc>
          <w:tcPr>
            <w:tcW w:w="8318" w:type="dxa"/>
            <w:gridSpan w:val="5"/>
            <w:vMerge w:val="restart"/>
            <w:tcBorders>
              <w:top w:val="single" w:sz="4" w:space="0" w:color="auto"/>
              <w:left w:val="single" w:sz="8" w:space="0" w:color="auto"/>
              <w:bottom w:val="single" w:sz="8" w:space="0" w:color="000000"/>
              <w:right w:val="single" w:sz="8" w:space="0" w:color="000000"/>
            </w:tcBorders>
            <w:noWrap/>
            <w:vAlign w:val="center"/>
            <w:hideMark/>
          </w:tcPr>
          <w:p w:rsidR="005471E3" w:rsidRDefault="005471E3">
            <w:pPr>
              <w:widowControl/>
              <w:jc w:val="left"/>
              <w:rPr>
                <w:rFonts w:ascii="宋体" w:hAnsi="宋体" w:cs="宋体"/>
                <w:kern w:val="0"/>
                <w:sz w:val="24"/>
                <w:szCs w:val="24"/>
              </w:rPr>
            </w:pPr>
            <w:r>
              <w:rPr>
                <w:rFonts w:ascii="宋体" w:hAnsi="宋体" w:cs="宋体" w:hint="eastAsia"/>
                <w:kern w:val="0"/>
                <w:sz w:val="24"/>
                <w:szCs w:val="24"/>
              </w:rPr>
              <w:t>1、本项目的施工人员中有3名及以上人员具备应急管理部门颁发的中华人民共和国特种作业操作证（作业类别：高处作业、操作项目：高处安装、维护、拆除作业，须在有效期内），并确保改造施工稳定。</w:t>
            </w:r>
          </w:p>
          <w:p w:rsidR="005471E3" w:rsidRDefault="005471E3">
            <w:pPr>
              <w:widowControl/>
              <w:jc w:val="left"/>
              <w:rPr>
                <w:rFonts w:ascii="宋体" w:hAnsi="宋体" w:cs="宋体"/>
                <w:kern w:val="0"/>
                <w:sz w:val="24"/>
                <w:szCs w:val="24"/>
              </w:rPr>
            </w:pPr>
            <w:r>
              <w:rPr>
                <w:rFonts w:ascii="宋体" w:hAnsi="宋体" w:cs="宋体" w:hint="eastAsia"/>
                <w:kern w:val="0"/>
                <w:sz w:val="24"/>
                <w:szCs w:val="24"/>
              </w:rPr>
              <w:t>2、本项目施工安全负责人需具备在有效期内的《建筑施工企业专职安全生产管理人员安全生产考核合格证书（综合类）》。</w:t>
            </w:r>
          </w:p>
        </w:tc>
      </w:tr>
      <w:tr w:rsidR="005471E3" w:rsidTr="005471E3">
        <w:trPr>
          <w:trHeight w:val="600"/>
        </w:trPr>
        <w:tc>
          <w:tcPr>
            <w:tcW w:w="0" w:type="auto"/>
            <w:gridSpan w:val="5"/>
            <w:vMerge/>
            <w:tcBorders>
              <w:top w:val="single" w:sz="4" w:space="0" w:color="auto"/>
              <w:left w:val="single" w:sz="8" w:space="0" w:color="auto"/>
              <w:bottom w:val="single" w:sz="8" w:space="0" w:color="000000"/>
              <w:right w:val="single" w:sz="8" w:space="0" w:color="000000"/>
            </w:tcBorders>
            <w:vAlign w:val="center"/>
            <w:hideMark/>
          </w:tcPr>
          <w:p w:rsidR="005471E3" w:rsidRDefault="005471E3">
            <w:pPr>
              <w:widowControl/>
              <w:jc w:val="left"/>
              <w:rPr>
                <w:rFonts w:ascii="宋体" w:hAnsi="宋体" w:cs="宋体"/>
                <w:kern w:val="0"/>
                <w:sz w:val="24"/>
                <w:szCs w:val="24"/>
              </w:rPr>
            </w:pPr>
          </w:p>
        </w:tc>
      </w:tr>
      <w:tr w:rsidR="005471E3" w:rsidTr="005471E3">
        <w:trPr>
          <w:trHeight w:val="465"/>
        </w:trPr>
        <w:tc>
          <w:tcPr>
            <w:tcW w:w="8318" w:type="dxa"/>
            <w:gridSpan w:val="5"/>
            <w:tcBorders>
              <w:top w:val="single" w:sz="8" w:space="0" w:color="auto"/>
              <w:left w:val="single" w:sz="8" w:space="0" w:color="auto"/>
              <w:bottom w:val="single" w:sz="4" w:space="0" w:color="auto"/>
              <w:right w:val="single" w:sz="8" w:space="0" w:color="000000"/>
            </w:tcBorders>
            <w:noWrap/>
            <w:vAlign w:val="center"/>
            <w:hideMark/>
          </w:tcPr>
          <w:p w:rsidR="005471E3" w:rsidRDefault="005471E3">
            <w:pPr>
              <w:widowControl/>
              <w:jc w:val="left"/>
              <w:rPr>
                <w:rFonts w:ascii="宋体" w:hAnsi="宋体" w:cs="宋体"/>
                <w:b/>
                <w:bCs/>
                <w:kern w:val="0"/>
                <w:sz w:val="24"/>
                <w:szCs w:val="24"/>
              </w:rPr>
            </w:pPr>
            <w:r>
              <w:rPr>
                <w:rFonts w:ascii="宋体" w:hAnsi="宋体" w:cs="宋体" w:hint="eastAsia"/>
                <w:b/>
                <w:bCs/>
                <w:kern w:val="0"/>
                <w:sz w:val="24"/>
                <w:szCs w:val="24"/>
              </w:rPr>
              <w:t>六、服务质量要求</w:t>
            </w:r>
          </w:p>
        </w:tc>
      </w:tr>
      <w:tr w:rsidR="005471E3" w:rsidTr="005471E3">
        <w:trPr>
          <w:trHeight w:val="555"/>
        </w:trPr>
        <w:tc>
          <w:tcPr>
            <w:tcW w:w="8318" w:type="dxa"/>
            <w:gridSpan w:val="5"/>
            <w:vMerge w:val="restart"/>
            <w:tcBorders>
              <w:top w:val="single" w:sz="4" w:space="0" w:color="auto"/>
              <w:left w:val="single" w:sz="8" w:space="0" w:color="auto"/>
              <w:bottom w:val="single" w:sz="8" w:space="0" w:color="000000"/>
              <w:right w:val="single" w:sz="8" w:space="0" w:color="000000"/>
            </w:tcBorders>
            <w:vAlign w:val="center"/>
            <w:hideMark/>
          </w:tcPr>
          <w:p w:rsidR="005471E3" w:rsidRDefault="005471E3">
            <w:pPr>
              <w:widowControl/>
              <w:jc w:val="left"/>
              <w:rPr>
                <w:rFonts w:ascii="宋体" w:hAnsi="宋体" w:cs="宋体"/>
                <w:kern w:val="0"/>
                <w:sz w:val="24"/>
                <w:szCs w:val="24"/>
              </w:rPr>
            </w:pPr>
            <w:r>
              <w:rPr>
                <w:rFonts w:ascii="宋体" w:hAnsi="宋体" w:cs="宋体" w:hint="eastAsia"/>
                <w:kern w:val="0"/>
                <w:sz w:val="24"/>
                <w:szCs w:val="24"/>
              </w:rPr>
              <w:t>1、防水改造项目需严格按照采购清单内项目进行改造维修，经建行审核同意后予以实施。</w:t>
            </w:r>
          </w:p>
          <w:p w:rsidR="005471E3" w:rsidRDefault="005471E3">
            <w:pPr>
              <w:widowControl/>
              <w:jc w:val="left"/>
              <w:rPr>
                <w:rFonts w:ascii="宋体" w:hAnsi="宋体" w:cs="宋体"/>
                <w:kern w:val="0"/>
                <w:sz w:val="24"/>
                <w:szCs w:val="24"/>
              </w:rPr>
            </w:pPr>
            <w:r>
              <w:rPr>
                <w:rFonts w:ascii="宋体" w:hAnsi="宋体" w:cs="宋体" w:hint="eastAsia"/>
                <w:kern w:val="0"/>
                <w:sz w:val="24"/>
                <w:szCs w:val="24"/>
              </w:rPr>
              <w:t>2、供应商在与采购方签署合同后，60日内完成所有的改造及维修项目。</w:t>
            </w:r>
          </w:p>
          <w:p w:rsidR="005471E3" w:rsidRDefault="005471E3">
            <w:pPr>
              <w:widowControl/>
              <w:jc w:val="left"/>
              <w:rPr>
                <w:rFonts w:ascii="宋体" w:hAnsi="宋体" w:cs="宋体"/>
                <w:kern w:val="0"/>
                <w:sz w:val="24"/>
                <w:szCs w:val="24"/>
              </w:rPr>
            </w:pPr>
            <w:r>
              <w:rPr>
                <w:rFonts w:ascii="宋体" w:hAnsi="宋体" w:cs="宋体" w:hint="eastAsia"/>
                <w:kern w:val="0"/>
                <w:sz w:val="24"/>
                <w:szCs w:val="24"/>
              </w:rPr>
              <w:t>3、施工期限内需购买不低于200万的意外伤害保险；任何情况下，出现施工材料掉落伤害第三方人员或者财产损失所产生的赔偿均由供应商承担。</w:t>
            </w:r>
          </w:p>
          <w:p w:rsidR="005471E3" w:rsidRDefault="005471E3">
            <w:pPr>
              <w:widowControl/>
              <w:jc w:val="left"/>
              <w:rPr>
                <w:rFonts w:ascii="宋体" w:hAnsi="宋体" w:cs="宋体"/>
                <w:kern w:val="0"/>
                <w:sz w:val="24"/>
                <w:szCs w:val="24"/>
              </w:rPr>
            </w:pPr>
            <w:r>
              <w:rPr>
                <w:rFonts w:ascii="宋体" w:hAnsi="宋体" w:cs="宋体" w:hint="eastAsia"/>
                <w:kern w:val="0"/>
                <w:sz w:val="24"/>
                <w:szCs w:val="24"/>
              </w:rPr>
              <w:t>4、防水改造项目主要用料及规格必须按照采购有关规定执行，因材料不合格或货不对版而造成的一切后果，一律由供应商负责。</w:t>
            </w:r>
          </w:p>
        </w:tc>
      </w:tr>
      <w:tr w:rsidR="005471E3" w:rsidTr="005471E3">
        <w:trPr>
          <w:trHeight w:val="540"/>
        </w:trPr>
        <w:tc>
          <w:tcPr>
            <w:tcW w:w="0" w:type="auto"/>
            <w:gridSpan w:val="5"/>
            <w:vMerge/>
            <w:tcBorders>
              <w:top w:val="single" w:sz="4" w:space="0" w:color="auto"/>
              <w:left w:val="single" w:sz="8" w:space="0" w:color="auto"/>
              <w:bottom w:val="single" w:sz="8" w:space="0" w:color="000000"/>
              <w:right w:val="single" w:sz="8" w:space="0" w:color="000000"/>
            </w:tcBorders>
            <w:vAlign w:val="center"/>
            <w:hideMark/>
          </w:tcPr>
          <w:p w:rsidR="005471E3" w:rsidRDefault="005471E3">
            <w:pPr>
              <w:widowControl/>
              <w:jc w:val="left"/>
              <w:rPr>
                <w:rFonts w:ascii="宋体" w:hAnsi="宋体" w:cs="宋体"/>
                <w:kern w:val="0"/>
                <w:sz w:val="24"/>
                <w:szCs w:val="24"/>
              </w:rPr>
            </w:pPr>
          </w:p>
        </w:tc>
      </w:tr>
      <w:tr w:rsidR="005471E3" w:rsidTr="005471E3">
        <w:trPr>
          <w:trHeight w:val="525"/>
        </w:trPr>
        <w:tc>
          <w:tcPr>
            <w:tcW w:w="0" w:type="auto"/>
            <w:gridSpan w:val="5"/>
            <w:vMerge/>
            <w:tcBorders>
              <w:top w:val="single" w:sz="4" w:space="0" w:color="auto"/>
              <w:left w:val="single" w:sz="8" w:space="0" w:color="auto"/>
              <w:bottom w:val="single" w:sz="8" w:space="0" w:color="000000"/>
              <w:right w:val="single" w:sz="8" w:space="0" w:color="000000"/>
            </w:tcBorders>
            <w:vAlign w:val="center"/>
            <w:hideMark/>
          </w:tcPr>
          <w:p w:rsidR="005471E3" w:rsidRDefault="005471E3">
            <w:pPr>
              <w:widowControl/>
              <w:jc w:val="left"/>
              <w:rPr>
                <w:rFonts w:ascii="宋体" w:hAnsi="宋体" w:cs="宋体"/>
                <w:kern w:val="0"/>
                <w:sz w:val="24"/>
                <w:szCs w:val="24"/>
              </w:rPr>
            </w:pPr>
          </w:p>
        </w:tc>
      </w:tr>
      <w:tr w:rsidR="005471E3" w:rsidTr="005471E3">
        <w:trPr>
          <w:trHeight w:val="480"/>
        </w:trPr>
        <w:tc>
          <w:tcPr>
            <w:tcW w:w="8318" w:type="dxa"/>
            <w:gridSpan w:val="5"/>
            <w:tcBorders>
              <w:top w:val="single" w:sz="8" w:space="0" w:color="auto"/>
              <w:left w:val="single" w:sz="8" w:space="0" w:color="auto"/>
              <w:bottom w:val="single" w:sz="4" w:space="0" w:color="auto"/>
              <w:right w:val="single" w:sz="8" w:space="0" w:color="000000"/>
            </w:tcBorders>
            <w:noWrap/>
            <w:vAlign w:val="center"/>
            <w:hideMark/>
          </w:tcPr>
          <w:p w:rsidR="005471E3" w:rsidRDefault="005471E3">
            <w:pPr>
              <w:widowControl/>
              <w:jc w:val="left"/>
              <w:rPr>
                <w:rFonts w:ascii="宋体" w:hAnsi="宋体" w:cs="宋体"/>
                <w:b/>
                <w:bCs/>
                <w:kern w:val="0"/>
                <w:sz w:val="24"/>
                <w:szCs w:val="24"/>
              </w:rPr>
            </w:pPr>
            <w:r>
              <w:rPr>
                <w:rFonts w:ascii="宋体" w:hAnsi="宋体" w:cs="宋体" w:hint="eastAsia"/>
                <w:b/>
                <w:bCs/>
                <w:kern w:val="0"/>
                <w:sz w:val="24"/>
                <w:szCs w:val="24"/>
              </w:rPr>
              <w:t>七、服务数量要求</w:t>
            </w:r>
          </w:p>
        </w:tc>
      </w:tr>
      <w:tr w:rsidR="005471E3" w:rsidTr="005471E3">
        <w:trPr>
          <w:trHeight w:val="630"/>
        </w:trPr>
        <w:tc>
          <w:tcPr>
            <w:tcW w:w="8318" w:type="dxa"/>
            <w:gridSpan w:val="5"/>
            <w:vMerge w:val="restart"/>
            <w:tcBorders>
              <w:top w:val="single" w:sz="4" w:space="0" w:color="auto"/>
              <w:left w:val="single" w:sz="8" w:space="0" w:color="auto"/>
              <w:bottom w:val="single" w:sz="8" w:space="0" w:color="000000"/>
              <w:right w:val="single" w:sz="8" w:space="0" w:color="000000"/>
            </w:tcBorders>
            <w:vAlign w:val="center"/>
            <w:hideMark/>
          </w:tcPr>
          <w:p w:rsidR="005471E3" w:rsidRDefault="005471E3">
            <w:pPr>
              <w:widowControl/>
              <w:jc w:val="left"/>
              <w:rPr>
                <w:rFonts w:ascii="宋体" w:hAnsi="宋体" w:cs="宋体"/>
                <w:kern w:val="0"/>
                <w:sz w:val="24"/>
                <w:szCs w:val="24"/>
              </w:rPr>
            </w:pPr>
            <w:r>
              <w:rPr>
                <w:rFonts w:ascii="宋体" w:hAnsi="宋体" w:cs="宋体" w:hint="eastAsia"/>
                <w:kern w:val="0"/>
                <w:sz w:val="24"/>
                <w:szCs w:val="24"/>
              </w:rPr>
              <w:t>1、依据工程量清单内容对建行云中大厦1栋天面、南侧外墙及5楼、6楼洗手间防水改造、维修。</w:t>
            </w:r>
          </w:p>
          <w:p w:rsidR="005471E3" w:rsidRDefault="005471E3">
            <w:pPr>
              <w:widowControl/>
              <w:jc w:val="left"/>
              <w:rPr>
                <w:rFonts w:ascii="宋体" w:hAnsi="宋体" w:cs="宋体"/>
                <w:kern w:val="0"/>
                <w:sz w:val="24"/>
                <w:szCs w:val="24"/>
              </w:rPr>
            </w:pPr>
            <w:r>
              <w:rPr>
                <w:rFonts w:ascii="宋体" w:hAnsi="宋体" w:cs="宋体" w:hint="eastAsia"/>
                <w:kern w:val="0"/>
                <w:sz w:val="24"/>
                <w:szCs w:val="24"/>
              </w:rPr>
              <w:lastRenderedPageBreak/>
              <w:t>2、工程质量要求达到国家技术标准及规范评定的合格标准。</w:t>
            </w:r>
          </w:p>
        </w:tc>
      </w:tr>
      <w:tr w:rsidR="005471E3" w:rsidTr="005471E3">
        <w:trPr>
          <w:trHeight w:val="645"/>
        </w:trPr>
        <w:tc>
          <w:tcPr>
            <w:tcW w:w="0" w:type="auto"/>
            <w:gridSpan w:val="5"/>
            <w:vMerge/>
            <w:tcBorders>
              <w:top w:val="single" w:sz="4" w:space="0" w:color="auto"/>
              <w:left w:val="single" w:sz="8" w:space="0" w:color="auto"/>
              <w:bottom w:val="single" w:sz="8" w:space="0" w:color="000000"/>
              <w:right w:val="single" w:sz="8" w:space="0" w:color="000000"/>
            </w:tcBorders>
            <w:vAlign w:val="center"/>
            <w:hideMark/>
          </w:tcPr>
          <w:p w:rsidR="005471E3" w:rsidRDefault="005471E3">
            <w:pPr>
              <w:widowControl/>
              <w:jc w:val="left"/>
              <w:rPr>
                <w:rFonts w:ascii="宋体" w:hAnsi="宋体" w:cs="宋体"/>
                <w:kern w:val="0"/>
                <w:sz w:val="24"/>
                <w:szCs w:val="24"/>
              </w:rPr>
            </w:pPr>
          </w:p>
        </w:tc>
      </w:tr>
      <w:tr w:rsidR="005471E3" w:rsidTr="005471E3">
        <w:trPr>
          <w:trHeight w:val="402"/>
        </w:trPr>
        <w:tc>
          <w:tcPr>
            <w:tcW w:w="8318" w:type="dxa"/>
            <w:gridSpan w:val="5"/>
            <w:tcBorders>
              <w:top w:val="single" w:sz="8" w:space="0" w:color="auto"/>
              <w:left w:val="single" w:sz="8" w:space="0" w:color="auto"/>
              <w:bottom w:val="single" w:sz="4" w:space="0" w:color="auto"/>
              <w:right w:val="single" w:sz="8" w:space="0" w:color="000000"/>
            </w:tcBorders>
            <w:noWrap/>
            <w:vAlign w:val="center"/>
            <w:hideMark/>
          </w:tcPr>
          <w:p w:rsidR="005471E3" w:rsidRDefault="005471E3">
            <w:pPr>
              <w:widowControl/>
              <w:jc w:val="left"/>
              <w:rPr>
                <w:rFonts w:ascii="宋体" w:hAnsi="宋体" w:cs="宋体"/>
                <w:b/>
                <w:bCs/>
                <w:kern w:val="0"/>
                <w:sz w:val="24"/>
                <w:szCs w:val="24"/>
              </w:rPr>
            </w:pPr>
            <w:r>
              <w:rPr>
                <w:rFonts w:ascii="宋体" w:hAnsi="宋体" w:cs="宋体" w:hint="eastAsia"/>
                <w:b/>
                <w:bCs/>
                <w:kern w:val="0"/>
                <w:sz w:val="24"/>
                <w:szCs w:val="24"/>
              </w:rPr>
              <w:lastRenderedPageBreak/>
              <w:t>八、服务供应安排</w:t>
            </w:r>
          </w:p>
        </w:tc>
      </w:tr>
      <w:tr w:rsidR="005471E3" w:rsidTr="005471E3">
        <w:trPr>
          <w:trHeight w:val="525"/>
        </w:trPr>
        <w:tc>
          <w:tcPr>
            <w:tcW w:w="8318" w:type="dxa"/>
            <w:gridSpan w:val="5"/>
            <w:vMerge w:val="restart"/>
            <w:tcBorders>
              <w:top w:val="single" w:sz="4" w:space="0" w:color="auto"/>
              <w:left w:val="single" w:sz="8" w:space="0" w:color="auto"/>
              <w:bottom w:val="single" w:sz="8" w:space="0" w:color="000000"/>
              <w:right w:val="single" w:sz="8" w:space="0" w:color="000000"/>
            </w:tcBorders>
            <w:noWrap/>
            <w:vAlign w:val="center"/>
            <w:hideMark/>
          </w:tcPr>
          <w:p w:rsidR="005471E3" w:rsidRDefault="005471E3">
            <w:pPr>
              <w:widowControl/>
              <w:jc w:val="left"/>
              <w:rPr>
                <w:rFonts w:ascii="宋体" w:hAnsi="宋体" w:cs="宋体"/>
                <w:kern w:val="0"/>
                <w:sz w:val="24"/>
                <w:szCs w:val="24"/>
              </w:rPr>
            </w:pPr>
            <w:r>
              <w:rPr>
                <w:rFonts w:ascii="宋体" w:hAnsi="宋体" w:cs="宋体" w:hint="eastAsia"/>
                <w:kern w:val="0"/>
                <w:sz w:val="24"/>
                <w:szCs w:val="24"/>
              </w:rPr>
              <w:t>1、本项目施工期</w:t>
            </w:r>
            <w:proofErr w:type="gramStart"/>
            <w:r>
              <w:rPr>
                <w:rFonts w:ascii="宋体" w:hAnsi="宋体" w:cs="宋体" w:hint="eastAsia"/>
                <w:kern w:val="0"/>
                <w:sz w:val="24"/>
                <w:szCs w:val="24"/>
              </w:rPr>
              <w:t>为接到</w:t>
            </w:r>
            <w:proofErr w:type="gramEnd"/>
            <w:r>
              <w:rPr>
                <w:rFonts w:ascii="宋体" w:hAnsi="宋体" w:cs="宋体" w:hint="eastAsia"/>
                <w:kern w:val="0"/>
                <w:sz w:val="24"/>
                <w:szCs w:val="24"/>
              </w:rPr>
              <w:t>建行通知后60天。候选供应商未按照响应时间提供服务时，应承担对应的违约责任，具体条款在合同中约定。</w:t>
            </w:r>
          </w:p>
          <w:p w:rsidR="005471E3" w:rsidRDefault="005471E3">
            <w:pPr>
              <w:widowControl/>
              <w:jc w:val="left"/>
              <w:rPr>
                <w:rFonts w:ascii="宋体" w:hAnsi="宋体" w:cs="宋体"/>
                <w:kern w:val="0"/>
                <w:sz w:val="24"/>
                <w:szCs w:val="24"/>
              </w:rPr>
            </w:pPr>
            <w:r>
              <w:rPr>
                <w:rFonts w:ascii="宋体" w:hAnsi="宋体" w:cs="宋体" w:hint="eastAsia"/>
                <w:kern w:val="0"/>
                <w:sz w:val="24"/>
                <w:szCs w:val="24"/>
              </w:rPr>
              <w:t>2、候选供应商施工人员必须持有高空作业证，并购买不低于200万元/人意外伤害保险。</w:t>
            </w:r>
          </w:p>
          <w:p w:rsidR="005471E3" w:rsidRDefault="005471E3">
            <w:pPr>
              <w:widowControl/>
              <w:jc w:val="left"/>
              <w:rPr>
                <w:rFonts w:ascii="宋体" w:hAnsi="宋体" w:cs="宋体"/>
                <w:kern w:val="0"/>
                <w:sz w:val="24"/>
                <w:szCs w:val="24"/>
              </w:rPr>
            </w:pPr>
            <w:r>
              <w:rPr>
                <w:rFonts w:ascii="宋体" w:hAnsi="宋体" w:cs="宋体" w:hint="eastAsia"/>
                <w:kern w:val="0"/>
                <w:sz w:val="24"/>
                <w:szCs w:val="24"/>
              </w:rPr>
              <w:t>3、遵守地方政府和有关部门对施工现场（包括但不限于交通、噪音、环保、安全生产等）的一切规定和要求。</w:t>
            </w:r>
          </w:p>
          <w:p w:rsidR="005471E3" w:rsidRDefault="005471E3">
            <w:pPr>
              <w:widowControl/>
              <w:jc w:val="left"/>
              <w:rPr>
                <w:rFonts w:ascii="宋体" w:hAnsi="宋体" w:cs="宋体"/>
                <w:kern w:val="0"/>
                <w:sz w:val="24"/>
                <w:szCs w:val="24"/>
              </w:rPr>
            </w:pPr>
            <w:r>
              <w:rPr>
                <w:rFonts w:ascii="宋体" w:hAnsi="宋体" w:cs="宋体" w:hint="eastAsia"/>
                <w:kern w:val="0"/>
                <w:sz w:val="24"/>
                <w:szCs w:val="24"/>
              </w:rPr>
              <w:t>4、施工中未经建行同意批准，不得随意</w:t>
            </w:r>
            <w:proofErr w:type="gramStart"/>
            <w:r>
              <w:rPr>
                <w:rFonts w:ascii="宋体" w:hAnsi="宋体" w:cs="宋体" w:hint="eastAsia"/>
                <w:kern w:val="0"/>
                <w:sz w:val="24"/>
                <w:szCs w:val="24"/>
              </w:rPr>
              <w:t>拆改原</w:t>
            </w:r>
            <w:proofErr w:type="gramEnd"/>
            <w:r>
              <w:rPr>
                <w:rFonts w:ascii="宋体" w:hAnsi="宋体" w:cs="宋体" w:hint="eastAsia"/>
                <w:kern w:val="0"/>
                <w:sz w:val="24"/>
                <w:szCs w:val="24"/>
              </w:rPr>
              <w:t>建筑物结构及各种设备管线。</w:t>
            </w:r>
          </w:p>
        </w:tc>
      </w:tr>
      <w:tr w:rsidR="005471E3" w:rsidTr="005471E3">
        <w:trPr>
          <w:trHeight w:val="555"/>
        </w:trPr>
        <w:tc>
          <w:tcPr>
            <w:tcW w:w="0" w:type="auto"/>
            <w:gridSpan w:val="5"/>
            <w:vMerge/>
            <w:tcBorders>
              <w:top w:val="single" w:sz="4" w:space="0" w:color="auto"/>
              <w:left w:val="single" w:sz="8" w:space="0" w:color="auto"/>
              <w:bottom w:val="single" w:sz="8" w:space="0" w:color="000000"/>
              <w:right w:val="single" w:sz="8" w:space="0" w:color="000000"/>
            </w:tcBorders>
            <w:vAlign w:val="center"/>
            <w:hideMark/>
          </w:tcPr>
          <w:p w:rsidR="005471E3" w:rsidRDefault="005471E3">
            <w:pPr>
              <w:widowControl/>
              <w:jc w:val="left"/>
              <w:rPr>
                <w:rFonts w:ascii="宋体" w:hAnsi="宋体" w:cs="宋体"/>
                <w:kern w:val="0"/>
                <w:sz w:val="24"/>
                <w:szCs w:val="24"/>
              </w:rPr>
            </w:pPr>
          </w:p>
        </w:tc>
      </w:tr>
      <w:tr w:rsidR="005471E3" w:rsidTr="005471E3">
        <w:trPr>
          <w:trHeight w:val="555"/>
        </w:trPr>
        <w:tc>
          <w:tcPr>
            <w:tcW w:w="0" w:type="auto"/>
            <w:gridSpan w:val="5"/>
            <w:vMerge/>
            <w:tcBorders>
              <w:top w:val="single" w:sz="4" w:space="0" w:color="auto"/>
              <w:left w:val="single" w:sz="8" w:space="0" w:color="auto"/>
              <w:bottom w:val="single" w:sz="8" w:space="0" w:color="000000"/>
              <w:right w:val="single" w:sz="8" w:space="0" w:color="000000"/>
            </w:tcBorders>
            <w:vAlign w:val="center"/>
            <w:hideMark/>
          </w:tcPr>
          <w:p w:rsidR="005471E3" w:rsidRDefault="005471E3">
            <w:pPr>
              <w:widowControl/>
              <w:jc w:val="left"/>
              <w:rPr>
                <w:rFonts w:ascii="宋体" w:hAnsi="宋体" w:cs="宋体"/>
                <w:kern w:val="0"/>
                <w:sz w:val="24"/>
                <w:szCs w:val="24"/>
              </w:rPr>
            </w:pPr>
          </w:p>
        </w:tc>
      </w:tr>
      <w:tr w:rsidR="005471E3" w:rsidTr="005471E3">
        <w:trPr>
          <w:trHeight w:val="402"/>
        </w:trPr>
        <w:tc>
          <w:tcPr>
            <w:tcW w:w="8318" w:type="dxa"/>
            <w:gridSpan w:val="5"/>
            <w:tcBorders>
              <w:top w:val="single" w:sz="8" w:space="0" w:color="auto"/>
              <w:left w:val="single" w:sz="8" w:space="0" w:color="auto"/>
              <w:bottom w:val="single" w:sz="4" w:space="0" w:color="auto"/>
              <w:right w:val="single" w:sz="8" w:space="0" w:color="000000"/>
            </w:tcBorders>
            <w:noWrap/>
            <w:vAlign w:val="center"/>
            <w:hideMark/>
          </w:tcPr>
          <w:p w:rsidR="005471E3" w:rsidRDefault="005471E3">
            <w:pPr>
              <w:widowControl/>
              <w:jc w:val="left"/>
              <w:rPr>
                <w:rFonts w:ascii="宋体" w:hAnsi="宋体" w:cs="宋体"/>
                <w:b/>
                <w:bCs/>
                <w:kern w:val="0"/>
                <w:sz w:val="24"/>
                <w:szCs w:val="24"/>
              </w:rPr>
            </w:pPr>
            <w:r>
              <w:rPr>
                <w:rFonts w:ascii="宋体" w:hAnsi="宋体" w:cs="宋体" w:hint="eastAsia"/>
                <w:b/>
                <w:bCs/>
                <w:kern w:val="0"/>
                <w:sz w:val="24"/>
                <w:szCs w:val="24"/>
              </w:rPr>
              <w:t>九、款项支付要求</w:t>
            </w:r>
          </w:p>
        </w:tc>
      </w:tr>
      <w:tr w:rsidR="005471E3" w:rsidTr="005471E3">
        <w:trPr>
          <w:trHeight w:val="402"/>
        </w:trPr>
        <w:tc>
          <w:tcPr>
            <w:tcW w:w="8318" w:type="dxa"/>
            <w:gridSpan w:val="5"/>
            <w:vMerge w:val="restart"/>
            <w:tcBorders>
              <w:top w:val="single" w:sz="4" w:space="0" w:color="auto"/>
              <w:left w:val="single" w:sz="8" w:space="0" w:color="auto"/>
              <w:bottom w:val="single" w:sz="8" w:space="0" w:color="000000"/>
              <w:right w:val="single" w:sz="8" w:space="0" w:color="000000"/>
            </w:tcBorders>
            <w:noWrap/>
            <w:vAlign w:val="center"/>
            <w:hideMark/>
          </w:tcPr>
          <w:p w:rsidR="005471E3" w:rsidRDefault="005471E3">
            <w:pPr>
              <w:widowControl/>
              <w:jc w:val="left"/>
              <w:rPr>
                <w:rFonts w:ascii="宋体" w:hAnsi="宋体" w:cs="宋体"/>
                <w:kern w:val="0"/>
                <w:sz w:val="24"/>
                <w:szCs w:val="24"/>
              </w:rPr>
            </w:pPr>
            <w:r>
              <w:rPr>
                <w:rFonts w:ascii="宋体" w:hAnsi="宋体" w:cs="宋体" w:hint="eastAsia"/>
                <w:kern w:val="0"/>
                <w:sz w:val="24"/>
                <w:szCs w:val="24"/>
              </w:rPr>
              <w:t>1.</w:t>
            </w:r>
            <w:r>
              <w:t xml:space="preserve"> </w:t>
            </w:r>
            <w:r>
              <w:rPr>
                <w:rFonts w:ascii="宋体" w:hAnsi="宋体" w:cs="宋体" w:hint="eastAsia"/>
                <w:kern w:val="0"/>
                <w:sz w:val="24"/>
                <w:szCs w:val="24"/>
              </w:rPr>
              <w:t>原则上入选供应商需在深圳建行下辖网点开立账户并作为合同收款账户。</w:t>
            </w:r>
          </w:p>
          <w:p w:rsidR="005471E3" w:rsidRDefault="005471E3">
            <w:pPr>
              <w:widowControl/>
              <w:jc w:val="left"/>
              <w:rPr>
                <w:rFonts w:ascii="宋体" w:hAnsi="宋体" w:cs="宋体"/>
                <w:kern w:val="0"/>
                <w:sz w:val="24"/>
                <w:szCs w:val="24"/>
              </w:rPr>
            </w:pPr>
            <w:r>
              <w:rPr>
                <w:rFonts w:ascii="宋体" w:hAnsi="宋体" w:cs="宋体" w:hint="eastAsia"/>
                <w:kern w:val="0"/>
                <w:sz w:val="24"/>
                <w:szCs w:val="24"/>
              </w:rPr>
              <w:t>2.付款方式：项目验收合格后，以建</w:t>
            </w:r>
            <w:proofErr w:type="gramStart"/>
            <w:r>
              <w:rPr>
                <w:rFonts w:ascii="宋体" w:hAnsi="宋体" w:cs="宋体" w:hint="eastAsia"/>
                <w:kern w:val="0"/>
                <w:sz w:val="24"/>
                <w:szCs w:val="24"/>
              </w:rPr>
              <w:t>银咨询</w:t>
            </w:r>
            <w:proofErr w:type="gramEnd"/>
            <w:r>
              <w:rPr>
                <w:rFonts w:ascii="宋体" w:hAnsi="宋体" w:cs="宋体" w:hint="eastAsia"/>
                <w:kern w:val="0"/>
                <w:sz w:val="24"/>
                <w:szCs w:val="24"/>
              </w:rPr>
              <w:t>有限公司结算审核</w:t>
            </w:r>
            <w:proofErr w:type="gramStart"/>
            <w:r>
              <w:rPr>
                <w:rFonts w:ascii="宋体" w:hAnsi="宋体" w:cs="宋体" w:hint="eastAsia"/>
                <w:kern w:val="0"/>
                <w:sz w:val="24"/>
                <w:szCs w:val="24"/>
              </w:rPr>
              <w:t>价支付</w:t>
            </w:r>
            <w:proofErr w:type="gramEnd"/>
            <w:r>
              <w:rPr>
                <w:rFonts w:ascii="宋体" w:hAnsi="宋体" w:cs="宋体" w:hint="eastAsia"/>
                <w:kern w:val="0"/>
                <w:sz w:val="24"/>
                <w:szCs w:val="24"/>
              </w:rPr>
              <w:t>工程款的95%，剩余的5%作为质保金，质保期满后无质量问题不计利息付清余款。</w:t>
            </w:r>
          </w:p>
        </w:tc>
      </w:tr>
      <w:tr w:rsidR="005471E3" w:rsidTr="005471E3">
        <w:trPr>
          <w:trHeight w:val="402"/>
        </w:trPr>
        <w:tc>
          <w:tcPr>
            <w:tcW w:w="0" w:type="auto"/>
            <w:gridSpan w:val="5"/>
            <w:vMerge/>
            <w:tcBorders>
              <w:top w:val="single" w:sz="4" w:space="0" w:color="auto"/>
              <w:left w:val="single" w:sz="8" w:space="0" w:color="auto"/>
              <w:bottom w:val="single" w:sz="8" w:space="0" w:color="000000"/>
              <w:right w:val="single" w:sz="8" w:space="0" w:color="000000"/>
            </w:tcBorders>
            <w:vAlign w:val="center"/>
            <w:hideMark/>
          </w:tcPr>
          <w:p w:rsidR="005471E3" w:rsidRDefault="005471E3">
            <w:pPr>
              <w:widowControl/>
              <w:jc w:val="left"/>
              <w:rPr>
                <w:rFonts w:ascii="宋体" w:hAnsi="宋体" w:cs="宋体"/>
                <w:kern w:val="0"/>
                <w:sz w:val="24"/>
                <w:szCs w:val="24"/>
              </w:rPr>
            </w:pPr>
          </w:p>
        </w:tc>
      </w:tr>
      <w:tr w:rsidR="005471E3" w:rsidTr="005471E3">
        <w:trPr>
          <w:trHeight w:val="402"/>
        </w:trPr>
        <w:tc>
          <w:tcPr>
            <w:tcW w:w="8318" w:type="dxa"/>
            <w:gridSpan w:val="5"/>
            <w:tcBorders>
              <w:top w:val="single" w:sz="8" w:space="0" w:color="auto"/>
              <w:left w:val="single" w:sz="8" w:space="0" w:color="auto"/>
              <w:bottom w:val="single" w:sz="4" w:space="0" w:color="auto"/>
              <w:right w:val="single" w:sz="8" w:space="0" w:color="000000"/>
            </w:tcBorders>
            <w:noWrap/>
            <w:vAlign w:val="center"/>
            <w:hideMark/>
          </w:tcPr>
          <w:p w:rsidR="005471E3" w:rsidRDefault="005471E3">
            <w:pPr>
              <w:widowControl/>
              <w:jc w:val="left"/>
              <w:rPr>
                <w:rFonts w:ascii="宋体" w:hAnsi="宋体" w:cs="宋体"/>
                <w:b/>
                <w:bCs/>
                <w:kern w:val="0"/>
                <w:sz w:val="24"/>
                <w:szCs w:val="24"/>
              </w:rPr>
            </w:pPr>
            <w:r>
              <w:rPr>
                <w:rFonts w:ascii="宋体" w:hAnsi="宋体" w:cs="宋体" w:hint="eastAsia"/>
                <w:b/>
                <w:bCs/>
                <w:kern w:val="0"/>
                <w:sz w:val="24"/>
                <w:szCs w:val="24"/>
              </w:rPr>
              <w:t>十、售后服务要求</w:t>
            </w:r>
          </w:p>
        </w:tc>
      </w:tr>
      <w:tr w:rsidR="005471E3" w:rsidTr="005471E3">
        <w:trPr>
          <w:trHeight w:val="402"/>
        </w:trPr>
        <w:tc>
          <w:tcPr>
            <w:tcW w:w="8318" w:type="dxa"/>
            <w:gridSpan w:val="5"/>
            <w:vMerge w:val="restart"/>
            <w:tcBorders>
              <w:top w:val="single" w:sz="4" w:space="0" w:color="auto"/>
              <w:left w:val="single" w:sz="8" w:space="0" w:color="auto"/>
              <w:bottom w:val="single" w:sz="8" w:space="0" w:color="000000"/>
              <w:right w:val="single" w:sz="8" w:space="0" w:color="000000"/>
            </w:tcBorders>
            <w:noWrap/>
            <w:vAlign w:val="center"/>
            <w:hideMark/>
          </w:tcPr>
          <w:p w:rsidR="005471E3" w:rsidRDefault="005471E3">
            <w:pPr>
              <w:widowControl/>
              <w:rPr>
                <w:rFonts w:ascii="宋体" w:hAnsi="宋体" w:cs="宋体"/>
                <w:kern w:val="0"/>
                <w:sz w:val="24"/>
                <w:szCs w:val="24"/>
              </w:rPr>
            </w:pPr>
            <w:r>
              <w:rPr>
                <w:rFonts w:ascii="宋体" w:hAnsi="宋体" w:cs="宋体" w:hint="eastAsia"/>
                <w:kern w:val="0"/>
                <w:sz w:val="24"/>
                <w:szCs w:val="24"/>
              </w:rPr>
              <w:t>1.防水改造部分的免费质保期限至少3年，确保大楼的正常使用。</w:t>
            </w:r>
          </w:p>
          <w:p w:rsidR="005471E3" w:rsidRDefault="005471E3">
            <w:pPr>
              <w:widowControl/>
              <w:rPr>
                <w:rFonts w:ascii="宋体" w:hAnsi="宋体" w:cs="宋体"/>
                <w:kern w:val="0"/>
                <w:sz w:val="24"/>
                <w:szCs w:val="24"/>
              </w:rPr>
            </w:pPr>
            <w:r>
              <w:rPr>
                <w:rFonts w:ascii="宋体" w:hAnsi="宋体" w:cs="宋体" w:hint="eastAsia"/>
                <w:kern w:val="0"/>
                <w:sz w:val="24"/>
                <w:szCs w:val="24"/>
              </w:rPr>
              <w:t>2.供应商在收到建行维修电话后，在24小时内到场处理，紧急情况需8小时内到场处理。</w:t>
            </w:r>
          </w:p>
          <w:p w:rsidR="005471E3" w:rsidRDefault="005471E3">
            <w:pPr>
              <w:widowControl/>
              <w:jc w:val="left"/>
              <w:rPr>
                <w:rFonts w:ascii="宋体" w:hAnsi="宋体" w:cs="宋体"/>
                <w:kern w:val="0"/>
                <w:sz w:val="24"/>
                <w:szCs w:val="24"/>
              </w:rPr>
            </w:pPr>
            <w:r>
              <w:rPr>
                <w:rFonts w:ascii="宋体" w:hAnsi="宋体" w:cs="宋体" w:hint="eastAsia"/>
                <w:kern w:val="0"/>
                <w:sz w:val="24"/>
                <w:szCs w:val="24"/>
              </w:rPr>
              <w:t>3.</w:t>
            </w:r>
            <w:r>
              <w:t xml:space="preserve"> </w:t>
            </w:r>
            <w:r>
              <w:rPr>
                <w:rFonts w:ascii="宋体" w:hAnsi="宋体" w:cs="宋体" w:hint="eastAsia"/>
                <w:kern w:val="0"/>
                <w:sz w:val="24"/>
                <w:szCs w:val="24"/>
              </w:rPr>
              <w:t>保修期限内，工程范围各部位、部件、整体或单体的损坏、脱落、变质、丢失、开裂等，供应商应免费</w:t>
            </w:r>
            <w:proofErr w:type="gramStart"/>
            <w:r>
              <w:rPr>
                <w:rFonts w:ascii="宋体" w:hAnsi="宋体" w:cs="宋体" w:hint="eastAsia"/>
                <w:kern w:val="0"/>
                <w:sz w:val="24"/>
                <w:szCs w:val="24"/>
              </w:rPr>
              <w:t>提供维保服务</w:t>
            </w:r>
            <w:proofErr w:type="gramEnd"/>
            <w:r>
              <w:rPr>
                <w:rFonts w:ascii="宋体" w:hAnsi="宋体" w:cs="宋体" w:hint="eastAsia"/>
                <w:kern w:val="0"/>
                <w:sz w:val="24"/>
                <w:szCs w:val="24"/>
              </w:rPr>
              <w:t>。</w:t>
            </w:r>
          </w:p>
        </w:tc>
      </w:tr>
      <w:tr w:rsidR="005471E3" w:rsidTr="005471E3">
        <w:trPr>
          <w:trHeight w:val="402"/>
        </w:trPr>
        <w:tc>
          <w:tcPr>
            <w:tcW w:w="0" w:type="auto"/>
            <w:gridSpan w:val="5"/>
            <w:vMerge/>
            <w:tcBorders>
              <w:top w:val="single" w:sz="4" w:space="0" w:color="auto"/>
              <w:left w:val="single" w:sz="8" w:space="0" w:color="auto"/>
              <w:bottom w:val="single" w:sz="8" w:space="0" w:color="000000"/>
              <w:right w:val="single" w:sz="8" w:space="0" w:color="000000"/>
            </w:tcBorders>
            <w:vAlign w:val="center"/>
            <w:hideMark/>
          </w:tcPr>
          <w:p w:rsidR="005471E3" w:rsidRDefault="005471E3">
            <w:pPr>
              <w:widowControl/>
              <w:jc w:val="left"/>
              <w:rPr>
                <w:rFonts w:ascii="宋体" w:hAnsi="宋体" w:cs="宋体"/>
                <w:kern w:val="0"/>
                <w:sz w:val="24"/>
                <w:szCs w:val="24"/>
              </w:rPr>
            </w:pPr>
          </w:p>
        </w:tc>
      </w:tr>
      <w:tr w:rsidR="005471E3" w:rsidTr="005471E3">
        <w:trPr>
          <w:trHeight w:val="402"/>
        </w:trPr>
        <w:tc>
          <w:tcPr>
            <w:tcW w:w="8318" w:type="dxa"/>
            <w:gridSpan w:val="5"/>
            <w:tcBorders>
              <w:top w:val="single" w:sz="8" w:space="0" w:color="auto"/>
              <w:left w:val="single" w:sz="8" w:space="0" w:color="auto"/>
              <w:bottom w:val="single" w:sz="4" w:space="0" w:color="auto"/>
              <w:right w:val="single" w:sz="8" w:space="0" w:color="000000"/>
            </w:tcBorders>
            <w:noWrap/>
            <w:vAlign w:val="center"/>
            <w:hideMark/>
          </w:tcPr>
          <w:p w:rsidR="005471E3" w:rsidRDefault="005471E3">
            <w:pPr>
              <w:widowControl/>
              <w:jc w:val="left"/>
              <w:rPr>
                <w:rFonts w:ascii="宋体" w:hAnsi="宋体" w:cs="宋体"/>
                <w:b/>
                <w:bCs/>
                <w:kern w:val="0"/>
                <w:sz w:val="24"/>
                <w:szCs w:val="24"/>
              </w:rPr>
            </w:pPr>
            <w:r>
              <w:rPr>
                <w:rFonts w:ascii="宋体" w:hAnsi="宋体" w:cs="宋体" w:hint="eastAsia"/>
                <w:b/>
                <w:bCs/>
                <w:kern w:val="0"/>
                <w:sz w:val="24"/>
                <w:szCs w:val="24"/>
              </w:rPr>
              <w:t>十一、报价要求</w:t>
            </w:r>
          </w:p>
        </w:tc>
      </w:tr>
      <w:tr w:rsidR="005471E3" w:rsidTr="005471E3">
        <w:trPr>
          <w:trHeight w:val="402"/>
        </w:trPr>
        <w:tc>
          <w:tcPr>
            <w:tcW w:w="8318" w:type="dxa"/>
            <w:gridSpan w:val="5"/>
            <w:vMerge w:val="restart"/>
            <w:tcBorders>
              <w:top w:val="single" w:sz="4" w:space="0" w:color="auto"/>
              <w:left w:val="single" w:sz="8" w:space="0" w:color="auto"/>
              <w:bottom w:val="single" w:sz="4" w:space="0" w:color="auto"/>
              <w:right w:val="single" w:sz="8" w:space="0" w:color="000000"/>
            </w:tcBorders>
            <w:noWrap/>
            <w:vAlign w:val="center"/>
            <w:hideMark/>
          </w:tcPr>
          <w:p w:rsidR="005471E3" w:rsidRDefault="005471E3">
            <w:pPr>
              <w:widowControl/>
              <w:jc w:val="left"/>
              <w:rPr>
                <w:rFonts w:ascii="宋体" w:hAnsi="宋体" w:cs="宋体"/>
                <w:kern w:val="0"/>
                <w:sz w:val="24"/>
                <w:szCs w:val="24"/>
              </w:rPr>
            </w:pPr>
            <w:r>
              <w:rPr>
                <w:rFonts w:ascii="宋体" w:hAnsi="宋体" w:cs="宋体" w:hint="eastAsia"/>
                <w:kern w:val="0"/>
                <w:sz w:val="24"/>
                <w:szCs w:val="24"/>
              </w:rPr>
              <w:t>1、候选供应</w:t>
            </w:r>
            <w:proofErr w:type="gramStart"/>
            <w:r>
              <w:rPr>
                <w:rFonts w:ascii="宋体" w:hAnsi="宋体" w:cs="宋体" w:hint="eastAsia"/>
                <w:kern w:val="0"/>
                <w:sz w:val="24"/>
                <w:szCs w:val="24"/>
              </w:rPr>
              <w:t>商按照</w:t>
            </w:r>
            <w:proofErr w:type="gramEnd"/>
            <w:r>
              <w:rPr>
                <w:rFonts w:ascii="宋体" w:hAnsi="宋体" w:cs="宋体" w:hint="eastAsia"/>
                <w:kern w:val="0"/>
                <w:sz w:val="24"/>
                <w:szCs w:val="24"/>
              </w:rPr>
              <w:t>工程量清单进行报价（详见附件1）。</w:t>
            </w:r>
          </w:p>
          <w:p w:rsidR="005471E3" w:rsidRDefault="005471E3">
            <w:pPr>
              <w:widowControl/>
              <w:jc w:val="left"/>
              <w:rPr>
                <w:rFonts w:ascii="宋体" w:hAnsi="宋体" w:cs="宋体"/>
                <w:kern w:val="0"/>
                <w:sz w:val="24"/>
                <w:szCs w:val="24"/>
              </w:rPr>
            </w:pPr>
            <w:r>
              <w:rPr>
                <w:rFonts w:ascii="宋体" w:hAnsi="宋体" w:cs="宋体" w:hint="eastAsia"/>
                <w:kern w:val="0"/>
                <w:sz w:val="24"/>
                <w:szCs w:val="24"/>
              </w:rPr>
              <w:t>2、候选供应商应根据本企业的成本自行决定报价。</w:t>
            </w:r>
          </w:p>
        </w:tc>
      </w:tr>
      <w:tr w:rsidR="005471E3" w:rsidTr="005471E3">
        <w:trPr>
          <w:trHeight w:val="402"/>
        </w:trPr>
        <w:tc>
          <w:tcPr>
            <w:tcW w:w="0" w:type="auto"/>
            <w:gridSpan w:val="5"/>
            <w:vMerge/>
            <w:tcBorders>
              <w:top w:val="single" w:sz="4" w:space="0" w:color="auto"/>
              <w:left w:val="single" w:sz="8" w:space="0" w:color="auto"/>
              <w:bottom w:val="single" w:sz="4" w:space="0" w:color="auto"/>
              <w:right w:val="single" w:sz="8" w:space="0" w:color="000000"/>
            </w:tcBorders>
            <w:vAlign w:val="center"/>
            <w:hideMark/>
          </w:tcPr>
          <w:p w:rsidR="005471E3" w:rsidRDefault="005471E3">
            <w:pPr>
              <w:widowControl/>
              <w:jc w:val="left"/>
              <w:rPr>
                <w:rFonts w:ascii="宋体" w:hAnsi="宋体" w:cs="宋体"/>
                <w:kern w:val="0"/>
                <w:sz w:val="24"/>
                <w:szCs w:val="24"/>
              </w:rPr>
            </w:pPr>
          </w:p>
        </w:tc>
      </w:tr>
      <w:tr w:rsidR="005471E3" w:rsidTr="005471E3">
        <w:trPr>
          <w:trHeight w:val="402"/>
        </w:trPr>
        <w:tc>
          <w:tcPr>
            <w:tcW w:w="8318" w:type="dxa"/>
            <w:gridSpan w:val="5"/>
            <w:tcBorders>
              <w:top w:val="single" w:sz="8" w:space="0" w:color="auto"/>
              <w:left w:val="single" w:sz="8" w:space="0" w:color="auto"/>
              <w:bottom w:val="nil"/>
              <w:right w:val="single" w:sz="8" w:space="0" w:color="000000"/>
            </w:tcBorders>
            <w:noWrap/>
            <w:vAlign w:val="center"/>
            <w:hideMark/>
          </w:tcPr>
          <w:p w:rsidR="005471E3" w:rsidRDefault="005471E3">
            <w:pPr>
              <w:widowControl/>
              <w:jc w:val="left"/>
              <w:rPr>
                <w:rFonts w:ascii="宋体" w:hAnsi="宋体" w:cs="宋体"/>
                <w:b/>
                <w:bCs/>
                <w:kern w:val="0"/>
                <w:sz w:val="24"/>
                <w:szCs w:val="24"/>
              </w:rPr>
            </w:pPr>
            <w:r>
              <w:rPr>
                <w:rFonts w:ascii="宋体" w:hAnsi="宋体" w:cs="宋体" w:hint="eastAsia"/>
                <w:b/>
                <w:bCs/>
                <w:kern w:val="0"/>
                <w:sz w:val="24"/>
                <w:szCs w:val="24"/>
              </w:rPr>
              <w:t>十二、候选供应商应具备的相关资质要求</w:t>
            </w:r>
          </w:p>
        </w:tc>
      </w:tr>
      <w:tr w:rsidR="005471E3" w:rsidTr="005471E3">
        <w:trPr>
          <w:trHeight w:val="402"/>
        </w:trPr>
        <w:tc>
          <w:tcPr>
            <w:tcW w:w="8318" w:type="dxa"/>
            <w:gridSpan w:val="5"/>
            <w:vMerge w:val="restart"/>
            <w:tcBorders>
              <w:top w:val="single" w:sz="4" w:space="0" w:color="auto"/>
              <w:left w:val="single" w:sz="4" w:space="0" w:color="auto"/>
              <w:bottom w:val="single" w:sz="4" w:space="0" w:color="000000"/>
              <w:right w:val="single" w:sz="4" w:space="0" w:color="000000"/>
            </w:tcBorders>
            <w:noWrap/>
            <w:vAlign w:val="center"/>
            <w:hideMark/>
          </w:tcPr>
          <w:p w:rsidR="005471E3" w:rsidRDefault="005471E3">
            <w:pPr>
              <w:widowControl/>
              <w:jc w:val="left"/>
              <w:rPr>
                <w:rFonts w:ascii="宋体" w:hAnsi="宋体" w:cs="宋体"/>
                <w:kern w:val="0"/>
                <w:sz w:val="24"/>
                <w:szCs w:val="24"/>
              </w:rPr>
            </w:pPr>
            <w:r>
              <w:rPr>
                <w:rFonts w:ascii="宋体" w:hAnsi="宋体" w:cs="宋体" w:hint="eastAsia"/>
                <w:kern w:val="0"/>
                <w:sz w:val="24"/>
                <w:szCs w:val="24"/>
              </w:rPr>
              <w:t>1.</w:t>
            </w:r>
            <w:r>
              <w:rPr>
                <w:rFonts w:ascii="宋体" w:hAnsi="宋体" w:cs="宋体" w:hint="eastAsia"/>
                <w:kern w:val="0"/>
                <w:sz w:val="24"/>
                <w:szCs w:val="24"/>
              </w:rPr>
              <w:tab/>
              <w:t>候选供应商需同时具有有效期内的建筑装修装饰工程承包贰级、防水防腐工程贰级或以上资质（提供有效期内的资质证书</w:t>
            </w:r>
            <w:proofErr w:type="gramStart"/>
            <w:r>
              <w:rPr>
                <w:rFonts w:ascii="宋体" w:hAnsi="宋体" w:cs="宋体" w:hint="eastAsia"/>
                <w:kern w:val="0"/>
                <w:sz w:val="24"/>
                <w:szCs w:val="24"/>
              </w:rPr>
              <w:t>扫描件并加盖</w:t>
            </w:r>
            <w:proofErr w:type="gramEnd"/>
            <w:r>
              <w:rPr>
                <w:rFonts w:ascii="宋体" w:hAnsi="宋体" w:cs="宋体" w:hint="eastAsia"/>
                <w:kern w:val="0"/>
                <w:sz w:val="24"/>
                <w:szCs w:val="24"/>
              </w:rPr>
              <w:t>公章，原件备查）；</w:t>
            </w:r>
          </w:p>
          <w:p w:rsidR="005471E3" w:rsidRDefault="005471E3">
            <w:pPr>
              <w:rPr>
                <w:rFonts w:ascii="宋体" w:hAnsi="宋体" w:cs="宋体"/>
                <w:kern w:val="0"/>
                <w:sz w:val="24"/>
                <w:szCs w:val="24"/>
              </w:rPr>
            </w:pPr>
            <w:r>
              <w:rPr>
                <w:rFonts w:ascii="宋体" w:hAnsi="宋体" w:cs="宋体" w:hint="eastAsia"/>
                <w:kern w:val="0"/>
                <w:sz w:val="24"/>
                <w:szCs w:val="24"/>
              </w:rPr>
              <w:t>2.</w:t>
            </w:r>
            <w:r>
              <w:rPr>
                <w:rFonts w:ascii="宋体" w:hAnsi="宋体" w:cs="宋体" w:hint="eastAsia"/>
                <w:kern w:val="0"/>
                <w:sz w:val="24"/>
                <w:szCs w:val="24"/>
              </w:rPr>
              <w:tab/>
              <w:t>近5年具有防水施工面积超800平方米或总金额50万以上的防水施工案例。（要求同时提供合同关键信息）</w:t>
            </w:r>
          </w:p>
        </w:tc>
      </w:tr>
      <w:tr w:rsidR="005471E3" w:rsidTr="005471E3">
        <w:trPr>
          <w:trHeight w:val="402"/>
        </w:trPr>
        <w:tc>
          <w:tcPr>
            <w:tcW w:w="0" w:type="auto"/>
            <w:gridSpan w:val="5"/>
            <w:vMerge/>
            <w:tcBorders>
              <w:top w:val="single" w:sz="4" w:space="0" w:color="auto"/>
              <w:left w:val="single" w:sz="4" w:space="0" w:color="auto"/>
              <w:bottom w:val="single" w:sz="4" w:space="0" w:color="000000"/>
              <w:right w:val="single" w:sz="4" w:space="0" w:color="000000"/>
            </w:tcBorders>
            <w:vAlign w:val="center"/>
            <w:hideMark/>
          </w:tcPr>
          <w:p w:rsidR="005471E3" w:rsidRDefault="005471E3">
            <w:pPr>
              <w:widowControl/>
              <w:jc w:val="left"/>
              <w:rPr>
                <w:rFonts w:ascii="宋体" w:hAnsi="宋体" w:cs="宋体"/>
                <w:kern w:val="0"/>
                <w:sz w:val="24"/>
                <w:szCs w:val="24"/>
              </w:rPr>
            </w:pPr>
          </w:p>
        </w:tc>
      </w:tr>
      <w:tr w:rsidR="005471E3" w:rsidTr="005471E3">
        <w:trPr>
          <w:trHeight w:val="402"/>
        </w:trPr>
        <w:tc>
          <w:tcPr>
            <w:tcW w:w="0" w:type="auto"/>
            <w:gridSpan w:val="5"/>
            <w:vMerge/>
            <w:tcBorders>
              <w:top w:val="single" w:sz="4" w:space="0" w:color="auto"/>
              <w:left w:val="single" w:sz="4" w:space="0" w:color="auto"/>
              <w:bottom w:val="single" w:sz="4" w:space="0" w:color="000000"/>
              <w:right w:val="single" w:sz="4" w:space="0" w:color="000000"/>
            </w:tcBorders>
            <w:vAlign w:val="center"/>
            <w:hideMark/>
          </w:tcPr>
          <w:p w:rsidR="005471E3" w:rsidRDefault="005471E3">
            <w:pPr>
              <w:widowControl/>
              <w:jc w:val="left"/>
              <w:rPr>
                <w:rFonts w:ascii="宋体" w:hAnsi="宋体" w:cs="宋体"/>
                <w:kern w:val="0"/>
                <w:sz w:val="24"/>
                <w:szCs w:val="24"/>
              </w:rPr>
            </w:pPr>
          </w:p>
        </w:tc>
      </w:tr>
      <w:tr w:rsidR="005471E3" w:rsidTr="005471E3">
        <w:trPr>
          <w:trHeight w:val="402"/>
        </w:trPr>
        <w:tc>
          <w:tcPr>
            <w:tcW w:w="8318" w:type="dxa"/>
            <w:gridSpan w:val="5"/>
            <w:tcBorders>
              <w:top w:val="single" w:sz="8" w:space="0" w:color="auto"/>
              <w:left w:val="single" w:sz="8" w:space="0" w:color="auto"/>
              <w:bottom w:val="single" w:sz="4" w:space="0" w:color="auto"/>
              <w:right w:val="single" w:sz="8" w:space="0" w:color="000000"/>
            </w:tcBorders>
            <w:noWrap/>
            <w:vAlign w:val="center"/>
            <w:hideMark/>
          </w:tcPr>
          <w:p w:rsidR="005471E3" w:rsidRDefault="005471E3">
            <w:pPr>
              <w:widowControl/>
              <w:jc w:val="left"/>
              <w:rPr>
                <w:rFonts w:ascii="宋体" w:hAnsi="宋体" w:cs="宋体"/>
                <w:b/>
                <w:bCs/>
                <w:kern w:val="0"/>
                <w:sz w:val="24"/>
                <w:szCs w:val="24"/>
              </w:rPr>
            </w:pPr>
            <w:r>
              <w:rPr>
                <w:rFonts w:ascii="宋体" w:hAnsi="宋体" w:cs="宋体" w:hint="eastAsia"/>
                <w:b/>
                <w:bCs/>
                <w:kern w:val="0"/>
                <w:sz w:val="24"/>
                <w:szCs w:val="24"/>
              </w:rPr>
              <w:t>十二、其他要求</w:t>
            </w:r>
          </w:p>
        </w:tc>
      </w:tr>
      <w:tr w:rsidR="005471E3" w:rsidTr="005471E3">
        <w:trPr>
          <w:trHeight w:val="402"/>
        </w:trPr>
        <w:tc>
          <w:tcPr>
            <w:tcW w:w="8318" w:type="dxa"/>
            <w:gridSpan w:val="5"/>
            <w:vMerge w:val="restart"/>
            <w:tcBorders>
              <w:top w:val="single" w:sz="4" w:space="0" w:color="auto"/>
              <w:left w:val="single" w:sz="8" w:space="0" w:color="auto"/>
              <w:bottom w:val="single" w:sz="4" w:space="0" w:color="auto"/>
              <w:right w:val="single" w:sz="8" w:space="0" w:color="000000"/>
            </w:tcBorders>
            <w:noWrap/>
            <w:vAlign w:val="center"/>
            <w:hideMark/>
          </w:tcPr>
          <w:p w:rsidR="005471E3" w:rsidRDefault="005471E3">
            <w:pPr>
              <w:widowControl/>
              <w:jc w:val="left"/>
              <w:rPr>
                <w:rFonts w:ascii="宋体" w:hAnsi="宋体" w:cs="宋体"/>
                <w:kern w:val="0"/>
                <w:sz w:val="24"/>
                <w:szCs w:val="24"/>
              </w:rPr>
            </w:pPr>
            <w:r>
              <w:rPr>
                <w:rFonts w:ascii="宋体" w:hAnsi="宋体" w:cs="宋体" w:hint="eastAsia"/>
                <w:kern w:val="0"/>
                <w:sz w:val="24"/>
                <w:szCs w:val="24"/>
              </w:rPr>
              <w:t>保密协议，候选供应商应当对接触到我行的相关信息进行保密。未经我行许可，不得将相关信息泄露给第三方，否则，我行保留追究候选供应商法律责任的权力。</w:t>
            </w:r>
          </w:p>
        </w:tc>
      </w:tr>
      <w:tr w:rsidR="005471E3" w:rsidTr="005471E3">
        <w:trPr>
          <w:trHeight w:val="402"/>
        </w:trPr>
        <w:tc>
          <w:tcPr>
            <w:tcW w:w="0" w:type="auto"/>
            <w:gridSpan w:val="5"/>
            <w:vMerge/>
            <w:tcBorders>
              <w:top w:val="single" w:sz="4" w:space="0" w:color="auto"/>
              <w:left w:val="single" w:sz="8" w:space="0" w:color="auto"/>
              <w:bottom w:val="single" w:sz="4" w:space="0" w:color="auto"/>
              <w:right w:val="single" w:sz="8" w:space="0" w:color="000000"/>
            </w:tcBorders>
            <w:vAlign w:val="center"/>
            <w:hideMark/>
          </w:tcPr>
          <w:p w:rsidR="005471E3" w:rsidRDefault="005471E3">
            <w:pPr>
              <w:widowControl/>
              <w:jc w:val="left"/>
              <w:rPr>
                <w:rFonts w:ascii="宋体" w:hAnsi="宋体" w:cs="宋体"/>
                <w:kern w:val="0"/>
                <w:sz w:val="24"/>
                <w:szCs w:val="24"/>
              </w:rPr>
            </w:pPr>
          </w:p>
        </w:tc>
      </w:tr>
      <w:tr w:rsidR="005471E3" w:rsidTr="005471E3">
        <w:trPr>
          <w:trHeight w:val="570"/>
        </w:trPr>
        <w:tc>
          <w:tcPr>
            <w:tcW w:w="4755" w:type="dxa"/>
            <w:gridSpan w:val="2"/>
            <w:tcBorders>
              <w:top w:val="nil"/>
              <w:left w:val="single" w:sz="8" w:space="0" w:color="auto"/>
              <w:bottom w:val="single" w:sz="4" w:space="0" w:color="auto"/>
              <w:right w:val="single" w:sz="4" w:space="0" w:color="000000"/>
            </w:tcBorders>
            <w:noWrap/>
            <w:vAlign w:val="center"/>
            <w:hideMark/>
          </w:tcPr>
          <w:p w:rsidR="005471E3" w:rsidRDefault="005471E3">
            <w:pPr>
              <w:widowControl/>
              <w:jc w:val="left"/>
              <w:rPr>
                <w:rFonts w:ascii="宋体" w:hAnsi="宋体" w:cs="宋体"/>
                <w:kern w:val="0"/>
                <w:sz w:val="24"/>
                <w:szCs w:val="24"/>
              </w:rPr>
            </w:pPr>
            <w:r>
              <w:rPr>
                <w:rFonts w:ascii="宋体" w:hAnsi="宋体" w:cs="宋体" w:hint="eastAsia"/>
                <w:kern w:val="0"/>
                <w:sz w:val="24"/>
                <w:szCs w:val="24"/>
              </w:rPr>
              <w:t>归口管理部门：党委办公室</w:t>
            </w:r>
          </w:p>
        </w:tc>
        <w:tc>
          <w:tcPr>
            <w:tcW w:w="3563" w:type="dxa"/>
            <w:gridSpan w:val="3"/>
            <w:tcBorders>
              <w:top w:val="nil"/>
              <w:left w:val="nil"/>
              <w:bottom w:val="single" w:sz="4" w:space="0" w:color="auto"/>
              <w:right w:val="single" w:sz="8" w:space="0" w:color="000000"/>
            </w:tcBorders>
            <w:noWrap/>
            <w:vAlign w:val="center"/>
            <w:hideMark/>
          </w:tcPr>
          <w:p w:rsidR="005471E3" w:rsidRDefault="005471E3">
            <w:pPr>
              <w:widowControl/>
              <w:jc w:val="left"/>
              <w:rPr>
                <w:rFonts w:ascii="宋体" w:hAnsi="宋体" w:cs="宋体"/>
                <w:kern w:val="0"/>
                <w:sz w:val="24"/>
                <w:szCs w:val="24"/>
              </w:rPr>
            </w:pPr>
            <w:r>
              <w:rPr>
                <w:rFonts w:ascii="宋体" w:hAnsi="宋体" w:cs="宋体" w:hint="eastAsia"/>
                <w:kern w:val="0"/>
                <w:sz w:val="24"/>
                <w:szCs w:val="24"/>
              </w:rPr>
              <w:t>需求单位：党委办公室</w:t>
            </w:r>
          </w:p>
        </w:tc>
      </w:tr>
      <w:tr w:rsidR="005471E3" w:rsidTr="005471E3">
        <w:trPr>
          <w:trHeight w:val="528"/>
        </w:trPr>
        <w:tc>
          <w:tcPr>
            <w:tcW w:w="2567" w:type="dxa"/>
            <w:tcBorders>
              <w:top w:val="single" w:sz="8" w:space="0" w:color="auto"/>
              <w:left w:val="nil"/>
              <w:bottom w:val="nil"/>
              <w:right w:val="nil"/>
            </w:tcBorders>
            <w:noWrap/>
            <w:vAlign w:val="center"/>
            <w:hideMark/>
          </w:tcPr>
          <w:p w:rsidR="005471E3" w:rsidRDefault="00CE0FB6">
            <w:pPr>
              <w:widowControl/>
              <w:jc w:val="left"/>
              <w:rPr>
                <w:rFonts w:ascii="宋体" w:hAnsi="宋体" w:cs="宋体"/>
                <w:kern w:val="0"/>
                <w:sz w:val="24"/>
                <w:szCs w:val="24"/>
              </w:rPr>
            </w:pPr>
            <w:r>
              <w:rPr>
                <w:rFonts w:ascii="宋体" w:hAnsi="宋体" w:cs="宋体" w:hint="eastAsia"/>
                <w:kern w:val="0"/>
                <w:sz w:val="24"/>
                <w:szCs w:val="24"/>
              </w:rPr>
              <w:t>联系人：蔡经理</w:t>
            </w:r>
            <w:r w:rsidR="005471E3">
              <w:rPr>
                <w:rFonts w:ascii="宋体" w:hAnsi="宋体" w:cs="宋体" w:hint="eastAsia"/>
                <w:kern w:val="0"/>
                <w:sz w:val="24"/>
                <w:szCs w:val="24"/>
              </w:rPr>
              <w:t xml:space="preserve">              </w:t>
            </w:r>
          </w:p>
        </w:tc>
        <w:tc>
          <w:tcPr>
            <w:tcW w:w="2410" w:type="dxa"/>
            <w:gridSpan w:val="2"/>
            <w:tcBorders>
              <w:top w:val="single" w:sz="8" w:space="0" w:color="auto"/>
              <w:left w:val="nil"/>
              <w:bottom w:val="nil"/>
              <w:right w:val="nil"/>
            </w:tcBorders>
            <w:noWrap/>
            <w:vAlign w:val="center"/>
            <w:hideMark/>
          </w:tcPr>
          <w:p w:rsidR="005471E3" w:rsidRDefault="005471E3">
            <w:pPr>
              <w:widowControl/>
              <w:ind w:left="720" w:hangingChars="300" w:hanging="720"/>
              <w:jc w:val="left"/>
              <w:rPr>
                <w:rFonts w:ascii="宋体" w:hAnsi="宋体" w:cs="宋体"/>
                <w:kern w:val="0"/>
                <w:sz w:val="24"/>
                <w:szCs w:val="24"/>
              </w:rPr>
            </w:pPr>
            <w:r>
              <w:rPr>
                <w:rFonts w:ascii="宋体" w:hAnsi="宋体" w:cs="宋体" w:hint="eastAsia"/>
                <w:kern w:val="0"/>
                <w:sz w:val="24"/>
                <w:szCs w:val="24"/>
              </w:rPr>
              <w:t xml:space="preserve">电话：81689823，13926599399                   </w:t>
            </w:r>
          </w:p>
        </w:tc>
        <w:tc>
          <w:tcPr>
            <w:tcW w:w="3119" w:type="dxa"/>
            <w:tcBorders>
              <w:top w:val="single" w:sz="8" w:space="0" w:color="auto"/>
              <w:left w:val="nil"/>
              <w:bottom w:val="nil"/>
              <w:right w:val="nil"/>
            </w:tcBorders>
            <w:noWrap/>
            <w:vAlign w:val="center"/>
            <w:hideMark/>
          </w:tcPr>
          <w:p w:rsidR="005471E3" w:rsidRDefault="005471E3">
            <w:pPr>
              <w:widowControl/>
              <w:ind w:firstLineChars="400" w:firstLine="960"/>
              <w:jc w:val="left"/>
              <w:rPr>
                <w:rFonts w:ascii="宋体" w:hAnsi="宋体" w:cs="宋体"/>
                <w:kern w:val="0"/>
                <w:sz w:val="24"/>
                <w:szCs w:val="24"/>
              </w:rPr>
            </w:pPr>
            <w:r>
              <w:rPr>
                <w:rFonts w:ascii="宋体" w:hAnsi="宋体" w:cs="宋体" w:hint="eastAsia"/>
                <w:kern w:val="0"/>
                <w:sz w:val="24"/>
                <w:szCs w:val="24"/>
              </w:rPr>
              <w:t>日期：2026.8.31</w:t>
            </w:r>
          </w:p>
        </w:tc>
        <w:tc>
          <w:tcPr>
            <w:tcW w:w="222" w:type="dxa"/>
            <w:tcBorders>
              <w:top w:val="single" w:sz="8" w:space="0" w:color="auto"/>
              <w:left w:val="nil"/>
              <w:bottom w:val="nil"/>
              <w:right w:val="nil"/>
            </w:tcBorders>
            <w:noWrap/>
            <w:vAlign w:val="center"/>
            <w:hideMark/>
          </w:tcPr>
          <w:p w:rsidR="005471E3" w:rsidRDefault="005471E3">
            <w:pPr>
              <w:widowControl/>
              <w:jc w:val="left"/>
              <w:rPr>
                <w:rFonts w:ascii="宋体" w:hAnsi="宋体" w:cs="宋体"/>
                <w:kern w:val="0"/>
                <w:sz w:val="24"/>
                <w:szCs w:val="24"/>
              </w:rPr>
            </w:pPr>
            <w:r>
              <w:rPr>
                <w:rFonts w:ascii="宋体" w:hAnsi="宋体" w:cs="宋体" w:hint="eastAsia"/>
                <w:kern w:val="0"/>
                <w:sz w:val="24"/>
                <w:szCs w:val="24"/>
              </w:rPr>
              <w:t xml:space="preserve">　</w:t>
            </w:r>
          </w:p>
        </w:tc>
      </w:tr>
      <w:tr w:rsidR="005471E3" w:rsidTr="005471E3">
        <w:trPr>
          <w:trHeight w:val="735"/>
        </w:trPr>
        <w:tc>
          <w:tcPr>
            <w:tcW w:w="8318" w:type="dxa"/>
            <w:gridSpan w:val="5"/>
            <w:vAlign w:val="center"/>
            <w:hideMark/>
          </w:tcPr>
          <w:p w:rsidR="005471E3" w:rsidRDefault="005471E3">
            <w:pPr>
              <w:widowControl/>
              <w:jc w:val="left"/>
              <w:rPr>
                <w:rFonts w:ascii="宋体" w:hAnsi="宋体" w:cs="宋体"/>
                <w:kern w:val="0"/>
                <w:sz w:val="24"/>
                <w:szCs w:val="24"/>
              </w:rPr>
            </w:pPr>
            <w:r>
              <w:rPr>
                <w:rFonts w:ascii="宋体" w:hAnsi="宋体" w:cs="宋体" w:hint="eastAsia"/>
                <w:kern w:val="0"/>
                <w:sz w:val="24"/>
                <w:szCs w:val="24"/>
              </w:rPr>
              <w:t>备注：1.</w:t>
            </w:r>
            <w:r>
              <w:rPr>
                <w:rFonts w:ascii="宋体" w:hAnsi="宋体" w:cs="宋体" w:hint="eastAsia"/>
                <w:color w:val="FF0000"/>
                <w:kern w:val="0"/>
                <w:sz w:val="24"/>
                <w:szCs w:val="24"/>
              </w:rPr>
              <w:t>本表内容直接</w:t>
            </w:r>
            <w:proofErr w:type="gramStart"/>
            <w:r>
              <w:rPr>
                <w:rFonts w:ascii="宋体" w:hAnsi="宋体" w:cs="宋体" w:hint="eastAsia"/>
                <w:color w:val="FF0000"/>
                <w:kern w:val="0"/>
                <w:sz w:val="24"/>
                <w:szCs w:val="24"/>
              </w:rPr>
              <w:t>发供应</w:t>
            </w:r>
            <w:proofErr w:type="gramEnd"/>
            <w:r>
              <w:rPr>
                <w:rFonts w:ascii="宋体" w:hAnsi="宋体" w:cs="宋体" w:hint="eastAsia"/>
                <w:color w:val="FF0000"/>
                <w:kern w:val="0"/>
                <w:sz w:val="24"/>
                <w:szCs w:val="24"/>
              </w:rPr>
              <w:t>商征询</w:t>
            </w:r>
            <w:r>
              <w:rPr>
                <w:rFonts w:ascii="宋体" w:hAnsi="宋体" w:cs="宋体" w:hint="eastAsia"/>
                <w:kern w:val="0"/>
                <w:sz w:val="24"/>
                <w:szCs w:val="24"/>
              </w:rPr>
              <w:t>，为固定模板，请勿自行增加、删除表格式样。如采购项目未涉及相关内容，请在相关栏目中填写“无”。</w:t>
            </w:r>
          </w:p>
        </w:tc>
      </w:tr>
      <w:tr w:rsidR="005471E3" w:rsidTr="005471E3">
        <w:trPr>
          <w:trHeight w:val="498"/>
        </w:trPr>
        <w:tc>
          <w:tcPr>
            <w:tcW w:w="8318" w:type="dxa"/>
            <w:gridSpan w:val="5"/>
            <w:noWrap/>
            <w:vAlign w:val="center"/>
            <w:hideMark/>
          </w:tcPr>
          <w:p w:rsidR="005471E3" w:rsidRDefault="005471E3">
            <w:pPr>
              <w:widowControl/>
              <w:jc w:val="left"/>
              <w:rPr>
                <w:rFonts w:ascii="宋体" w:hAnsi="宋体" w:cs="宋体"/>
                <w:kern w:val="0"/>
                <w:sz w:val="24"/>
                <w:szCs w:val="24"/>
              </w:rPr>
            </w:pPr>
            <w:r>
              <w:rPr>
                <w:rFonts w:ascii="宋体" w:hAnsi="宋体" w:cs="宋体" w:hint="eastAsia"/>
                <w:kern w:val="0"/>
                <w:sz w:val="24"/>
                <w:szCs w:val="24"/>
              </w:rPr>
              <w:t xml:space="preserve">      2.在选择采购种类、相关建议时，请用“■”或“√”替代“□”。</w:t>
            </w:r>
          </w:p>
        </w:tc>
      </w:tr>
    </w:tbl>
    <w:p w:rsidR="00012B6E" w:rsidRPr="006D31F8" w:rsidRDefault="00012B6E" w:rsidP="006D31F8">
      <w:bookmarkStart w:id="0" w:name="_GoBack"/>
      <w:bookmarkEnd w:id="0"/>
    </w:p>
    <w:sectPr w:rsidR="00012B6E" w:rsidRPr="006D31F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36E7" w:rsidRDefault="002536E7" w:rsidP="00CE0FB6">
      <w:r>
        <w:separator/>
      </w:r>
    </w:p>
  </w:endnote>
  <w:endnote w:type="continuationSeparator" w:id="0">
    <w:p w:rsidR="002536E7" w:rsidRDefault="002536E7" w:rsidP="00CE0F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彩虹小标宋">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36E7" w:rsidRDefault="002536E7" w:rsidP="00CE0FB6">
      <w:r>
        <w:separator/>
      </w:r>
    </w:p>
  </w:footnote>
  <w:footnote w:type="continuationSeparator" w:id="0">
    <w:p w:rsidR="002536E7" w:rsidRDefault="002536E7" w:rsidP="00CE0F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10.216.195.55:/pshare/inner/LJC/file/file/getFileStreamById"/>
  </w:docVars>
  <w:rsids>
    <w:rsidRoot w:val="00044E76"/>
    <w:rsid w:val="00012B6E"/>
    <w:rsid w:val="00044E76"/>
    <w:rsid w:val="00047F6E"/>
    <w:rsid w:val="00104050"/>
    <w:rsid w:val="001A08D9"/>
    <w:rsid w:val="001C2ACD"/>
    <w:rsid w:val="002536E7"/>
    <w:rsid w:val="00320BFE"/>
    <w:rsid w:val="00424C7A"/>
    <w:rsid w:val="005075B2"/>
    <w:rsid w:val="005471E3"/>
    <w:rsid w:val="00690FB5"/>
    <w:rsid w:val="006C7C0A"/>
    <w:rsid w:val="006D31F8"/>
    <w:rsid w:val="00AC14A2"/>
    <w:rsid w:val="00CC0BC9"/>
    <w:rsid w:val="00CE0FB6"/>
    <w:rsid w:val="00EB60D3"/>
    <w:rsid w:val="00FF27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5075B2"/>
    <w:rPr>
      <w:sz w:val="18"/>
      <w:szCs w:val="18"/>
    </w:rPr>
  </w:style>
  <w:style w:type="character" w:customStyle="1" w:styleId="Char">
    <w:name w:val="批注框文本 Char"/>
    <w:basedOn w:val="a0"/>
    <w:link w:val="a3"/>
    <w:uiPriority w:val="99"/>
    <w:semiHidden/>
    <w:rsid w:val="005075B2"/>
    <w:rPr>
      <w:kern w:val="2"/>
      <w:sz w:val="18"/>
      <w:szCs w:val="18"/>
    </w:rPr>
  </w:style>
  <w:style w:type="paragraph" w:styleId="a4">
    <w:name w:val="header"/>
    <w:basedOn w:val="a"/>
    <w:link w:val="Char0"/>
    <w:uiPriority w:val="99"/>
    <w:unhideWhenUsed/>
    <w:rsid w:val="00CE0FB6"/>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CE0FB6"/>
    <w:rPr>
      <w:kern w:val="2"/>
      <w:sz w:val="18"/>
      <w:szCs w:val="18"/>
    </w:rPr>
  </w:style>
  <w:style w:type="paragraph" w:styleId="a5">
    <w:name w:val="footer"/>
    <w:basedOn w:val="a"/>
    <w:link w:val="Char1"/>
    <w:uiPriority w:val="99"/>
    <w:unhideWhenUsed/>
    <w:rsid w:val="00CE0FB6"/>
    <w:pPr>
      <w:tabs>
        <w:tab w:val="center" w:pos="4153"/>
        <w:tab w:val="right" w:pos="8306"/>
      </w:tabs>
      <w:snapToGrid w:val="0"/>
      <w:jc w:val="left"/>
    </w:pPr>
    <w:rPr>
      <w:sz w:val="18"/>
      <w:szCs w:val="18"/>
    </w:rPr>
  </w:style>
  <w:style w:type="character" w:customStyle="1" w:styleId="Char1">
    <w:name w:val="页脚 Char"/>
    <w:basedOn w:val="a0"/>
    <w:link w:val="a5"/>
    <w:uiPriority w:val="99"/>
    <w:rsid w:val="00CE0FB6"/>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5075B2"/>
    <w:rPr>
      <w:sz w:val="18"/>
      <w:szCs w:val="18"/>
    </w:rPr>
  </w:style>
  <w:style w:type="character" w:customStyle="1" w:styleId="Char">
    <w:name w:val="批注框文本 Char"/>
    <w:basedOn w:val="a0"/>
    <w:link w:val="a3"/>
    <w:uiPriority w:val="99"/>
    <w:semiHidden/>
    <w:rsid w:val="005075B2"/>
    <w:rPr>
      <w:kern w:val="2"/>
      <w:sz w:val="18"/>
      <w:szCs w:val="18"/>
    </w:rPr>
  </w:style>
  <w:style w:type="paragraph" w:styleId="a4">
    <w:name w:val="header"/>
    <w:basedOn w:val="a"/>
    <w:link w:val="Char0"/>
    <w:uiPriority w:val="99"/>
    <w:unhideWhenUsed/>
    <w:rsid w:val="00CE0FB6"/>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CE0FB6"/>
    <w:rPr>
      <w:kern w:val="2"/>
      <w:sz w:val="18"/>
      <w:szCs w:val="18"/>
    </w:rPr>
  </w:style>
  <w:style w:type="paragraph" w:styleId="a5">
    <w:name w:val="footer"/>
    <w:basedOn w:val="a"/>
    <w:link w:val="Char1"/>
    <w:uiPriority w:val="99"/>
    <w:unhideWhenUsed/>
    <w:rsid w:val="00CE0FB6"/>
    <w:pPr>
      <w:tabs>
        <w:tab w:val="center" w:pos="4153"/>
        <w:tab w:val="right" w:pos="8306"/>
      </w:tabs>
      <w:snapToGrid w:val="0"/>
      <w:jc w:val="left"/>
    </w:pPr>
    <w:rPr>
      <w:sz w:val="18"/>
      <w:szCs w:val="18"/>
    </w:rPr>
  </w:style>
  <w:style w:type="character" w:customStyle="1" w:styleId="Char1">
    <w:name w:val="页脚 Char"/>
    <w:basedOn w:val="a0"/>
    <w:link w:val="a5"/>
    <w:uiPriority w:val="99"/>
    <w:rsid w:val="00CE0FB6"/>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803201">
      <w:bodyDiv w:val="1"/>
      <w:marLeft w:val="0"/>
      <w:marRight w:val="0"/>
      <w:marTop w:val="0"/>
      <w:marBottom w:val="0"/>
      <w:divBdr>
        <w:top w:val="none" w:sz="0" w:space="0" w:color="auto"/>
        <w:left w:val="none" w:sz="0" w:space="0" w:color="auto"/>
        <w:bottom w:val="none" w:sz="0" w:space="0" w:color="auto"/>
        <w:right w:val="none" w:sz="0" w:space="0" w:color="auto"/>
      </w:divBdr>
    </w:div>
    <w:div w:id="911742526">
      <w:bodyDiv w:val="1"/>
      <w:marLeft w:val="0"/>
      <w:marRight w:val="0"/>
      <w:marTop w:val="0"/>
      <w:marBottom w:val="0"/>
      <w:divBdr>
        <w:top w:val="none" w:sz="0" w:space="0" w:color="auto"/>
        <w:left w:val="none" w:sz="0" w:space="0" w:color="auto"/>
        <w:bottom w:val="none" w:sz="0" w:space="0" w:color="auto"/>
        <w:right w:val="none" w:sz="0" w:space="0" w:color="auto"/>
      </w:divBdr>
    </w:div>
    <w:div w:id="1265504691">
      <w:bodyDiv w:val="1"/>
      <w:marLeft w:val="0"/>
      <w:marRight w:val="0"/>
      <w:marTop w:val="0"/>
      <w:marBottom w:val="0"/>
      <w:divBdr>
        <w:top w:val="none" w:sz="0" w:space="0" w:color="auto"/>
        <w:left w:val="none" w:sz="0" w:space="0" w:color="auto"/>
        <w:bottom w:val="none" w:sz="0" w:space="0" w:color="auto"/>
        <w:right w:val="none" w:sz="0" w:space="0" w:color="auto"/>
      </w:divBdr>
    </w:div>
    <w:div w:id="1436557364">
      <w:bodyDiv w:val="1"/>
      <w:marLeft w:val="0"/>
      <w:marRight w:val="0"/>
      <w:marTop w:val="0"/>
      <w:marBottom w:val="0"/>
      <w:divBdr>
        <w:top w:val="none" w:sz="0" w:space="0" w:color="auto"/>
        <w:left w:val="none" w:sz="0" w:space="0" w:color="auto"/>
        <w:bottom w:val="none" w:sz="0" w:space="0" w:color="auto"/>
        <w:right w:val="none" w:sz="0" w:space="0" w:color="auto"/>
      </w:divBdr>
    </w:div>
    <w:div w:id="1518495486">
      <w:bodyDiv w:val="1"/>
      <w:marLeft w:val="0"/>
      <w:marRight w:val="0"/>
      <w:marTop w:val="0"/>
      <w:marBottom w:val="0"/>
      <w:divBdr>
        <w:top w:val="none" w:sz="0" w:space="0" w:color="auto"/>
        <w:left w:val="none" w:sz="0" w:space="0" w:color="auto"/>
        <w:bottom w:val="none" w:sz="0" w:space="0" w:color="auto"/>
        <w:right w:val="none" w:sz="0" w:space="0" w:color="auto"/>
      </w:divBdr>
    </w:div>
    <w:div w:id="19683933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256</Words>
  <Characters>1465</Characters>
  <Application>Microsoft Office Word</Application>
  <DocSecurity>0</DocSecurity>
  <Lines>12</Lines>
  <Paragraphs>3</Paragraphs>
  <ScaleCrop>false</ScaleCrop>
  <Company/>
  <LinksUpToDate>false</LinksUpToDate>
  <CharactersWithSpaces>1718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马嘉蔓</cp:lastModifiedBy>
  <cp:revision>7</cp:revision>
  <dcterms:created xsi:type="dcterms:W3CDTF">2026-09-18T08:40:00Z</dcterms:created>
  <dcterms:modified xsi:type="dcterms:W3CDTF">2026-09-18T08:46:00Z</dcterms:modified>
</cp:coreProperties>
</file>