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A4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承诺函</w:t>
      </w:r>
    </w:p>
    <w:p w14:paraId="10C32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4BBEC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致：深圳市龙广市场发展有限公司</w:t>
      </w:r>
    </w:p>
    <w:p w14:paraId="755B1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我公司（全称：</w:t>
      </w:r>
      <w:r>
        <w:rPr>
          <w:rFonts w:hint="eastAsia" w:ascii="仿宋_GB2312" w:hAnsi="仿宋_GB2312" w:eastAsia="仿宋_GB2312" w:cs="仿宋_GB2312"/>
          <w:sz w:val="32"/>
          <w:szCs w:val="36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，统一社会信用代码：</w:t>
      </w:r>
      <w:r>
        <w:rPr>
          <w:rFonts w:hint="eastAsia" w:ascii="仿宋_GB2312" w:hAnsi="仿宋_GB2312" w:eastAsia="仿宋_GB2312" w:cs="仿宋_GB2312"/>
          <w:sz w:val="32"/>
          <w:szCs w:val="36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），作为贵司“深圳市龙广市场发展有限公司及下属物业2026—2027年度公众责任险”的投标人，谨此作出不可撤销的承诺如下：</w:t>
      </w:r>
    </w:p>
    <w:p w14:paraId="2B23A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一、文件真实性承诺</w:t>
      </w:r>
    </w:p>
    <w:p w14:paraId="230DF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1.我司提交的投标文件（含营业执照、资质证书、专业技术人员资格证书、业绩证明材料、报价清单等）均真实、合法、有效，不存在任何伪造、变造、虚增、隐匿等不实情形。</w:t>
      </w:r>
    </w:p>
    <w:p w14:paraId="121E2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2.所有证明材料均与行政主管部门备案信息一致，承诺在投标有效期内保持相关资质持续有效。</w:t>
      </w:r>
    </w:p>
    <w:p w14:paraId="0FE84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二、独立投标承诺</w:t>
      </w:r>
    </w:p>
    <w:p w14:paraId="24810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1.本次投标行为系我司独立法律行为，未以任何形式与第三方达成联合体协议、分包协议或其他可能影响招标公正性的约定。</w:t>
      </w:r>
    </w:p>
    <w:p w14:paraId="6A6F1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2.保证投标项目负责人（姓名：</w:t>
      </w:r>
      <w:r>
        <w:rPr>
          <w:rFonts w:hint="eastAsia" w:ascii="仿宋_GB2312" w:hAnsi="仿宋_GB2312" w:eastAsia="仿宋_GB2312" w:cs="仿宋_GB2312"/>
          <w:sz w:val="32"/>
          <w:szCs w:val="36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6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）为本单位正式员工，不存在挂靠、借用资质等违规情形。</w:t>
      </w:r>
    </w:p>
    <w:p w14:paraId="5C57B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三、法律责任承诺</w:t>
      </w:r>
    </w:p>
    <w:p w14:paraId="0B546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1.如发生下列情形之一，贵司有权单方终止我方投标资格，没收全部投标保证金，并保留追偿权利：</w:t>
      </w:r>
    </w:p>
    <w:p w14:paraId="70D76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（1）投标文件存在实质性虚假陈述；</w:t>
      </w:r>
    </w:p>
    <w:p w14:paraId="09154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（2）中标后无正当理由放弃签约；</w:t>
      </w:r>
    </w:p>
    <w:p w14:paraId="6A700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（3）被查实存在围标、串标行为；</w:t>
      </w:r>
    </w:p>
    <w:p w14:paraId="22BC1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（4）其他违反《中华人民共和国招标投标法》及其实施条例的情形。</w:t>
      </w:r>
    </w:p>
    <w:p w14:paraId="3A861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2.因失信行为造成贵司损失的，我公司同意按中标金额的30%承担违约金，且自愿接受3年内不得参与贵司采购活动的处罚。</w:t>
      </w:r>
    </w:p>
    <w:p w14:paraId="4B40D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四、廉政条款</w:t>
      </w:r>
    </w:p>
    <w:p w14:paraId="2ED23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1.承诺在投标过程中严格遵守《中华人民共和国反不正当竞争法》，保证不向招标工作人员赠送礼金、有价证券等不正当利益。</w:t>
      </w:r>
    </w:p>
    <w:p w14:paraId="228D1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2.已知悉《中华人民共和国刑法》第二百二十三条关于串通投标罪的量刑标准，承诺不发生任何商业贿赂行为。</w:t>
      </w:r>
    </w:p>
    <w:p w14:paraId="136CF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五、法律效力</w:t>
      </w:r>
    </w:p>
    <w:p w14:paraId="219D8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本承诺函经法定代表人签字并加盖公章后生效，与投标文件具有同等法律效力。承诺内容不因招标文件解释、合同签订等任何事由改变。（附：法定代表人身份证复印件及授权委托书）</w:t>
      </w:r>
    </w:p>
    <w:p w14:paraId="0DA45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</w:p>
    <w:p w14:paraId="4EA07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承诺方（盖章）：</w:t>
      </w:r>
    </w:p>
    <w:p w14:paraId="0E0A3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法定代表人（签字）：</w:t>
      </w:r>
    </w:p>
    <w:p w14:paraId="20127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统一社会信用代码：</w:t>
      </w:r>
    </w:p>
    <w:p w14:paraId="4EF27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联系人及电话：</w:t>
      </w:r>
    </w:p>
    <w:p w14:paraId="6B102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签署日期：    年    月    日</w:t>
      </w:r>
    </w:p>
    <w:p w14:paraId="37AC2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31" w:right="1474" w:bottom="1531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913859-2E4D-4089-AFF7-D336850330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5843F95-E39A-4F2A-B96B-112BCC768E9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F930966-5F7D-4D39-AF91-BB1C8F47D8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4E5E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71FA9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71FA9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FD41E">
    <w:pPr>
      <w:pStyle w:val="5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附件1-2：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NDg5NjdmOTIxNWM4MzMyYmYxMTlkYmZmZjQ0ZmYifQ=="/>
  </w:docVars>
  <w:rsids>
    <w:rsidRoot w:val="317C02DA"/>
    <w:rsid w:val="01581EC1"/>
    <w:rsid w:val="02101ECB"/>
    <w:rsid w:val="02FA7FFE"/>
    <w:rsid w:val="04BF41D9"/>
    <w:rsid w:val="07DC73F1"/>
    <w:rsid w:val="09635E90"/>
    <w:rsid w:val="11906CF9"/>
    <w:rsid w:val="122A2515"/>
    <w:rsid w:val="12B16DB9"/>
    <w:rsid w:val="147E60EE"/>
    <w:rsid w:val="1A95222B"/>
    <w:rsid w:val="1AC23FF4"/>
    <w:rsid w:val="1D174E3A"/>
    <w:rsid w:val="1ED876FE"/>
    <w:rsid w:val="21D56F73"/>
    <w:rsid w:val="21EA6F2F"/>
    <w:rsid w:val="21FB40B6"/>
    <w:rsid w:val="24407749"/>
    <w:rsid w:val="248A3865"/>
    <w:rsid w:val="24FE653D"/>
    <w:rsid w:val="25CC09BD"/>
    <w:rsid w:val="28FE7675"/>
    <w:rsid w:val="2A120A01"/>
    <w:rsid w:val="2C0425B5"/>
    <w:rsid w:val="2D730672"/>
    <w:rsid w:val="2E8D2EEB"/>
    <w:rsid w:val="2EAA70AC"/>
    <w:rsid w:val="317C02DA"/>
    <w:rsid w:val="36FE78BF"/>
    <w:rsid w:val="374A60EA"/>
    <w:rsid w:val="3B4719DF"/>
    <w:rsid w:val="3CAF7FDD"/>
    <w:rsid w:val="3D9646E7"/>
    <w:rsid w:val="3DE93695"/>
    <w:rsid w:val="3EE57B5E"/>
    <w:rsid w:val="40C94612"/>
    <w:rsid w:val="41411384"/>
    <w:rsid w:val="44CF2D2D"/>
    <w:rsid w:val="45265F1F"/>
    <w:rsid w:val="4A5F2DA2"/>
    <w:rsid w:val="4C222DFE"/>
    <w:rsid w:val="4D88650D"/>
    <w:rsid w:val="508145E5"/>
    <w:rsid w:val="52304775"/>
    <w:rsid w:val="57294C2F"/>
    <w:rsid w:val="59945249"/>
    <w:rsid w:val="5AD5396E"/>
    <w:rsid w:val="5B4F24BE"/>
    <w:rsid w:val="5E541DDF"/>
    <w:rsid w:val="5F592DFB"/>
    <w:rsid w:val="62BC7539"/>
    <w:rsid w:val="62E00E1F"/>
    <w:rsid w:val="6422657B"/>
    <w:rsid w:val="68E62FDC"/>
    <w:rsid w:val="69DC46D9"/>
    <w:rsid w:val="6C322E5E"/>
    <w:rsid w:val="6DED67D6"/>
    <w:rsid w:val="6ED71DE8"/>
    <w:rsid w:val="70FF5871"/>
    <w:rsid w:val="721046D0"/>
    <w:rsid w:val="75502E51"/>
    <w:rsid w:val="776A7737"/>
    <w:rsid w:val="78667397"/>
    <w:rsid w:val="78ED2408"/>
    <w:rsid w:val="796A54FC"/>
    <w:rsid w:val="7BE06349"/>
    <w:rsid w:val="7CBD2E1E"/>
    <w:rsid w:val="7CCD07EE"/>
    <w:rsid w:val="7D85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character" w:customStyle="1" w:styleId="13">
    <w:name w:val="font4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4">
    <w:name w:val="font5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6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7">
    <w:name w:val="font7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8">
    <w:name w:val="font9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single"/>
    </w:rPr>
  </w:style>
  <w:style w:type="character" w:customStyle="1" w:styleId="19">
    <w:name w:val="font1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0">
    <w:name w:val="font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1231</Words>
  <Characters>1378</Characters>
  <Lines>0</Lines>
  <Paragraphs>0</Paragraphs>
  <TotalTime>31</TotalTime>
  <ScaleCrop>false</ScaleCrop>
  <LinksUpToDate>false</LinksUpToDate>
  <CharactersWithSpaces>1421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2024-03-26T08:34:00Z</dcterms:created>
  <dc:creator>临江仙</dc:creator>
  <cp:lastModifiedBy>June.</cp:lastModifiedBy>
  <cp:lastPrinted>2025-09-08T02:17:00Z</cp:lastPrinted>
  <dcterms:modified xsi:type="dcterms:W3CDTF">2026-09-11T02:30:33Z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75017825E64F4293B474209EBCA2CEEC_13</vt:lpwstr>
  </property>
  <property fmtid="{D5CDD505-2E9C-101B-9397-08002B2CF9AE}" pid="4" name="KSOTemplateDocerSaveRecord">
    <vt:lpwstr>eyJoZGlkIjoiMTdlZTczYzc0YjAyZTg5MDE5NGM1NTVhNDRiMTMyYmMiLCJ1c2VySWQiOiIxNDg4ODM2MjAyIn0=</vt:lpwstr>
  </property>
</Properties>
</file>