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13" w:rsidRDefault="00E230CD" w:rsidP="00280313">
      <w:pPr>
        <w:jc w:val="center"/>
        <w:rPr>
          <w:rFonts w:ascii="彩虹小标宋" w:eastAsia="彩虹小标宋" w:hAnsi="宋体"/>
          <w:sz w:val="44"/>
          <w:szCs w:val="44"/>
        </w:rPr>
      </w:pPr>
      <w:r w:rsidRPr="00280313">
        <w:rPr>
          <w:rFonts w:ascii="彩虹小标宋" w:eastAsia="彩虹小标宋" w:hAnsi="宋体" w:hint="eastAsia"/>
          <w:sz w:val="44"/>
          <w:szCs w:val="44"/>
        </w:rPr>
        <w:t>供应商报名材料</w:t>
      </w:r>
    </w:p>
    <w:p w:rsidR="000A73E5" w:rsidRPr="0043022B" w:rsidRDefault="00E230CD" w:rsidP="00280313">
      <w:pPr>
        <w:jc w:val="center"/>
        <w:rPr>
          <w:rFonts w:ascii="彩虹小标宋" w:eastAsia="彩虹小标宋" w:hAnsi="宋体"/>
          <w:sz w:val="30"/>
          <w:szCs w:val="30"/>
        </w:rPr>
      </w:pPr>
      <w:r w:rsidRPr="0043022B">
        <w:rPr>
          <w:rFonts w:ascii="彩虹小标宋" w:eastAsia="彩虹小标宋" w:hAnsi="宋体" w:hint="eastAsia"/>
          <w:sz w:val="30"/>
          <w:szCs w:val="30"/>
        </w:rPr>
        <w:t>供应商资质（</w:t>
      </w:r>
      <w:r w:rsidR="0043022B" w:rsidRPr="0043022B">
        <w:rPr>
          <w:rFonts w:ascii="彩虹小标宋" w:eastAsia="彩虹小标宋" w:hAnsi="宋体" w:hint="eastAsia"/>
          <w:sz w:val="30"/>
          <w:szCs w:val="30"/>
        </w:rPr>
        <w:t>数字化营销权益（</w:t>
      </w:r>
      <w:proofErr w:type="gramStart"/>
      <w:r w:rsidR="0043022B" w:rsidRPr="0043022B">
        <w:rPr>
          <w:rFonts w:ascii="彩虹小标宋" w:eastAsia="彩虹小标宋" w:hAnsi="宋体" w:hint="eastAsia"/>
          <w:sz w:val="30"/>
          <w:szCs w:val="30"/>
        </w:rPr>
        <w:t>微信立减金</w:t>
      </w:r>
      <w:proofErr w:type="gramEnd"/>
      <w:r w:rsidR="0043022B" w:rsidRPr="0043022B">
        <w:rPr>
          <w:rFonts w:ascii="彩虹小标宋" w:eastAsia="彩虹小标宋" w:hAnsi="宋体" w:hint="eastAsia"/>
          <w:sz w:val="30"/>
          <w:szCs w:val="30"/>
        </w:rPr>
        <w:t>、建行生活及数字人民币支付立减）服务</w:t>
      </w:r>
      <w:r w:rsidR="00761D04" w:rsidRPr="0043022B">
        <w:rPr>
          <w:rFonts w:ascii="彩虹小标宋" w:eastAsia="彩虹小标宋" w:hAnsi="宋体" w:hint="eastAsia"/>
          <w:sz w:val="30"/>
          <w:szCs w:val="30"/>
        </w:rPr>
        <w:t>项目</w:t>
      </w:r>
      <w:r w:rsidR="00C45891">
        <w:rPr>
          <w:rFonts w:ascii="彩虹小标宋" w:eastAsia="彩虹小标宋" w:hAnsi="宋体" w:hint="eastAsia"/>
          <w:sz w:val="30"/>
          <w:szCs w:val="30"/>
        </w:rPr>
        <w:t>（标段</w:t>
      </w:r>
      <w:r w:rsidR="00543E96">
        <w:rPr>
          <w:rFonts w:ascii="彩虹小标宋" w:eastAsia="彩虹小标宋" w:hAnsi="宋体" w:hint="eastAsia"/>
          <w:sz w:val="30"/>
          <w:szCs w:val="30"/>
        </w:rPr>
        <w:t>2</w:t>
      </w:r>
      <w:r w:rsidR="00C45891">
        <w:rPr>
          <w:rFonts w:ascii="彩虹小标宋" w:eastAsia="彩虹小标宋" w:hAnsi="宋体" w:hint="eastAsia"/>
          <w:sz w:val="30"/>
          <w:szCs w:val="30"/>
        </w:rPr>
        <w:t>：</w:t>
      </w:r>
      <w:r w:rsidR="00543E96" w:rsidRPr="0043022B">
        <w:rPr>
          <w:rFonts w:ascii="彩虹小标宋" w:eastAsia="彩虹小标宋" w:hAnsi="宋体" w:hint="eastAsia"/>
          <w:sz w:val="30"/>
          <w:szCs w:val="30"/>
        </w:rPr>
        <w:t>建行生活及数字人民币支付立减</w:t>
      </w:r>
      <w:r w:rsidR="00C45891">
        <w:rPr>
          <w:rFonts w:ascii="彩虹小标宋" w:eastAsia="彩虹小标宋" w:hAnsi="宋体" w:hint="eastAsia"/>
          <w:sz w:val="30"/>
          <w:szCs w:val="30"/>
        </w:rPr>
        <w:t>）</w:t>
      </w:r>
      <w:r w:rsidRPr="0043022B">
        <w:rPr>
          <w:rFonts w:ascii="彩虹小标宋" w:eastAsia="彩虹小标宋" w:hAnsi="宋体" w:hint="eastAsia"/>
          <w:sz w:val="30"/>
          <w:szCs w:val="30"/>
        </w:rPr>
        <w:t>）</w:t>
      </w:r>
    </w:p>
    <w:tbl>
      <w:tblPr>
        <w:tblW w:w="10040" w:type="dxa"/>
        <w:jc w:val="center"/>
        <w:tblInd w:w="91" w:type="dxa"/>
        <w:tblLayout w:type="fixed"/>
        <w:tblLook w:val="04A0" w:firstRow="1" w:lastRow="0" w:firstColumn="1" w:lastColumn="0" w:noHBand="0" w:noVBand="1"/>
      </w:tblPr>
      <w:tblGrid>
        <w:gridCol w:w="457"/>
        <w:gridCol w:w="1585"/>
        <w:gridCol w:w="7998"/>
      </w:tblGrid>
      <w:tr w:rsidR="000A73E5" w:rsidTr="00280313">
        <w:trPr>
          <w:trHeight w:val="682"/>
          <w:jc w:val="center"/>
        </w:trPr>
        <w:tc>
          <w:tcPr>
            <w:tcW w:w="45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A73E5" w:rsidRDefault="00E230CD">
            <w:pPr>
              <w:widowControl/>
              <w:jc w:val="center"/>
              <w:textAlignment w:val="top"/>
              <w:rPr>
                <w:rFonts w:ascii="宋体" w:hAnsi="宋体" w:cs="宋体"/>
                <w:b/>
                <w:bCs/>
                <w:color w:val="000000"/>
                <w:sz w:val="24"/>
              </w:rPr>
            </w:pPr>
            <w:r>
              <w:rPr>
                <w:rFonts w:ascii="宋体" w:hAnsi="宋体" w:cs="宋体" w:hint="eastAsia"/>
                <w:b/>
                <w:bCs/>
                <w:color w:val="000000"/>
                <w:kern w:val="0"/>
                <w:sz w:val="24"/>
                <w:lang w:bidi="ar"/>
              </w:rPr>
              <w:t>序号</w:t>
            </w:r>
          </w:p>
        </w:tc>
        <w:tc>
          <w:tcPr>
            <w:tcW w:w="158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A73E5" w:rsidRDefault="00E230CD">
            <w:pPr>
              <w:widowControl/>
              <w:jc w:val="center"/>
              <w:textAlignment w:val="top"/>
              <w:rPr>
                <w:rFonts w:ascii="宋体" w:hAnsi="宋体" w:cs="宋体"/>
                <w:b/>
                <w:bCs/>
                <w:color w:val="000000"/>
                <w:sz w:val="24"/>
              </w:rPr>
            </w:pPr>
            <w:r>
              <w:rPr>
                <w:rFonts w:ascii="宋体" w:hAnsi="宋体" w:cs="宋体" w:hint="eastAsia"/>
                <w:b/>
                <w:bCs/>
                <w:color w:val="000000"/>
                <w:kern w:val="0"/>
                <w:sz w:val="24"/>
                <w:lang w:bidi="ar"/>
              </w:rPr>
              <w:t>资质要求项</w:t>
            </w:r>
          </w:p>
        </w:tc>
        <w:tc>
          <w:tcPr>
            <w:tcW w:w="799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A73E5" w:rsidRDefault="00E230CD">
            <w:pPr>
              <w:widowControl/>
              <w:jc w:val="center"/>
              <w:textAlignment w:val="top"/>
              <w:rPr>
                <w:rFonts w:ascii="宋体" w:hAnsi="宋体" w:cs="宋体"/>
                <w:b/>
                <w:bCs/>
                <w:color w:val="000000"/>
                <w:sz w:val="24"/>
              </w:rPr>
            </w:pPr>
            <w:r>
              <w:rPr>
                <w:rFonts w:ascii="宋体" w:hAnsi="宋体" w:cs="宋体" w:hint="eastAsia"/>
                <w:b/>
                <w:bCs/>
                <w:color w:val="000000"/>
                <w:kern w:val="0"/>
                <w:sz w:val="24"/>
                <w:lang w:bidi="ar"/>
              </w:rPr>
              <w:t>资质条件说明</w:t>
            </w:r>
          </w:p>
        </w:tc>
      </w:tr>
      <w:tr w:rsidR="000A73E5" w:rsidTr="00280313">
        <w:trPr>
          <w:trHeight w:val="1815"/>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kern w:val="0"/>
                <w:sz w:val="24"/>
                <w:lang w:bidi="ar"/>
              </w:rPr>
              <w:t>1</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kern w:val="0"/>
                <w:sz w:val="24"/>
                <w:lang w:bidi="ar"/>
              </w:rPr>
              <w:t>合法注册</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pStyle w:val="Default"/>
              <w:ind w:firstLine="0"/>
              <w:rPr>
                <w:rFonts w:ascii="宋体" w:hAnsi="宋体" w:cs="宋体"/>
              </w:rPr>
            </w:pPr>
            <w:r>
              <w:rPr>
                <w:rFonts w:ascii="宋体" w:hAnsi="宋体" w:cs="宋体" w:hint="eastAsia"/>
              </w:rPr>
              <w:t>投标人须为在中华人民共和国境内注册的法人或其它组织，提供有效的营业执照或事业单位法人证书或其他主体证明文件扫描件（若</w:t>
            </w:r>
            <w:r w:rsidR="00280313">
              <w:rPr>
                <w:rFonts w:ascii="宋体" w:hAnsi="宋体" w:cs="宋体" w:hint="eastAsia"/>
              </w:rPr>
              <w:t>投标人</w:t>
            </w:r>
            <w:r>
              <w:rPr>
                <w:rFonts w:ascii="宋体" w:hAnsi="宋体" w:cs="宋体" w:hint="eastAsia"/>
              </w:rPr>
              <w:t>为分公司，需同时提供总公司的营业执照及授权盖章证明文件）。</w:t>
            </w:r>
          </w:p>
        </w:tc>
      </w:tr>
      <w:tr w:rsidR="000A73E5" w:rsidTr="00280313">
        <w:trPr>
          <w:trHeight w:val="891"/>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sz w:val="24"/>
              </w:rPr>
              <w:t>2</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kern w:val="0"/>
                <w:sz w:val="24"/>
                <w:lang w:bidi="ar"/>
              </w:rPr>
              <w:t>财务状况</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Default="00E230CD" w:rsidP="00280313">
            <w:pPr>
              <w:widowControl/>
              <w:textAlignment w:val="top"/>
            </w:pPr>
            <w:r>
              <w:rPr>
                <w:rFonts w:ascii="宋体" w:hAnsi="宋体" w:cs="宋体" w:hint="eastAsia"/>
                <w:color w:val="000000"/>
                <w:kern w:val="0"/>
                <w:sz w:val="24"/>
                <w:lang w:bidi="ar"/>
              </w:rPr>
              <w:t>提供近三年经第三方审计的财务</w:t>
            </w:r>
            <w:bookmarkStart w:id="0" w:name="_GoBack"/>
            <w:bookmarkEnd w:id="0"/>
            <w:r>
              <w:rPr>
                <w:rFonts w:ascii="宋体" w:hAnsi="宋体" w:cs="宋体" w:hint="eastAsia"/>
                <w:color w:val="000000"/>
                <w:kern w:val="0"/>
                <w:sz w:val="24"/>
                <w:lang w:bidi="ar"/>
              </w:rPr>
              <w:t xml:space="preserve">报表（报表需含会计师事务所盖章以及注册会计师签章) </w:t>
            </w:r>
          </w:p>
        </w:tc>
      </w:tr>
      <w:tr w:rsidR="000A73E5" w:rsidTr="00280313">
        <w:trPr>
          <w:trHeight w:val="2841"/>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sz w:val="24"/>
              </w:rPr>
              <w:t>3</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kern w:val="0"/>
                <w:sz w:val="24"/>
                <w:lang w:bidi="ar"/>
              </w:rPr>
            </w:pPr>
            <w:r>
              <w:rPr>
                <w:rFonts w:ascii="宋体" w:hAnsi="宋体" w:cs="宋体" w:hint="eastAsia"/>
                <w:color w:val="000000"/>
                <w:kern w:val="0"/>
                <w:sz w:val="24"/>
                <w:lang w:bidi="ar"/>
              </w:rPr>
              <w:t>资质要求</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543E96" w:rsidRDefault="00543E96" w:rsidP="00543E96">
            <w:pPr>
              <w:widowControl/>
              <w:jc w:val="left"/>
              <w:rPr>
                <w:rFonts w:ascii="宋体" w:hAnsi="宋体" w:cs="宋体"/>
                <w:kern w:val="0"/>
                <w:sz w:val="24"/>
              </w:rPr>
            </w:pPr>
            <w:r>
              <w:rPr>
                <w:rFonts w:ascii="宋体" w:hAnsi="宋体" w:cs="宋体" w:hint="eastAsia"/>
                <w:kern w:val="0"/>
                <w:sz w:val="24"/>
              </w:rPr>
              <w:t>1.投标人须具备建行数字人民币钱包及数字人民币收款功能，并提供数字人民币</w:t>
            </w:r>
            <w:proofErr w:type="gramStart"/>
            <w:r>
              <w:rPr>
                <w:rFonts w:ascii="宋体" w:hAnsi="宋体" w:cs="宋体" w:hint="eastAsia"/>
                <w:kern w:val="0"/>
                <w:sz w:val="24"/>
              </w:rPr>
              <w:t>商户号</w:t>
            </w:r>
            <w:proofErr w:type="gramEnd"/>
            <w:r>
              <w:rPr>
                <w:rFonts w:ascii="宋体" w:hAnsi="宋体" w:cs="宋体" w:hint="eastAsia"/>
                <w:kern w:val="0"/>
                <w:sz w:val="24"/>
              </w:rPr>
              <w:t>及钱包号。</w:t>
            </w:r>
          </w:p>
          <w:p w:rsidR="000A73E5" w:rsidRPr="00280313" w:rsidRDefault="00543E96" w:rsidP="00543E96">
            <w:pPr>
              <w:widowControl/>
              <w:rPr>
                <w:rFonts w:ascii="宋体" w:hAnsi="宋体" w:cs="宋体"/>
                <w:kern w:val="0"/>
                <w:sz w:val="24"/>
              </w:rPr>
            </w:pPr>
            <w:r>
              <w:rPr>
                <w:rFonts w:ascii="宋体" w:hAnsi="宋体" w:cs="宋体" w:hint="eastAsia"/>
                <w:kern w:val="0"/>
                <w:sz w:val="24"/>
              </w:rPr>
              <w:t>2.投标人须在2023年1月1日至今有承接过商户活动或数字人民币活动补贴相关项目的策划及执行经验，提供项目合同关键页（项目名称、承揽内容、签订时间、签订双方盖章页）扫描件。标段2具备月垫款50万元（含）以上能力，以过去12个月（2025年6月至2026年6月）中任意一个月的营销活动发票或核销数据电子凭证为准（材料中反馈的金额累计数据应满足本条月垫资能力50万的要求，请投标人自行做好材料汇总统计），并提供承诺函（格式自拟）并加盖投标人公章。</w:t>
            </w:r>
          </w:p>
        </w:tc>
      </w:tr>
      <w:tr w:rsidR="000A73E5" w:rsidTr="00280313">
        <w:trPr>
          <w:trHeight w:val="2841"/>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sz w:val="24"/>
              </w:rPr>
              <w:t>4</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kern w:val="0"/>
                <w:sz w:val="24"/>
                <w:lang w:bidi="ar"/>
              </w:rPr>
            </w:pPr>
            <w:r>
              <w:rPr>
                <w:rFonts w:ascii="宋体" w:hAnsi="宋体" w:cs="宋体" w:hint="eastAsia"/>
                <w:color w:val="000000"/>
                <w:kern w:val="0"/>
                <w:sz w:val="24"/>
                <w:lang w:bidi="ar"/>
              </w:rPr>
              <w:t>其他要求</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1.《承诺与声明》扫描件。（需盖公章、法定代表人签字、标明日期）</w:t>
            </w:r>
          </w:p>
          <w:p w:rsidR="000A73E5" w:rsidRDefault="00E230CD">
            <w:pPr>
              <w:rPr>
                <w:rFonts w:ascii="宋体" w:hAnsi="宋体" w:cs="宋体"/>
                <w:color w:val="000000"/>
                <w:kern w:val="0"/>
                <w:sz w:val="24"/>
                <w:lang w:bidi="ar"/>
              </w:rPr>
            </w:pPr>
            <w:r>
              <w:rPr>
                <w:rFonts w:ascii="宋体" w:hAnsi="宋体" w:cs="宋体" w:hint="eastAsia"/>
                <w:color w:val="000000"/>
                <w:kern w:val="0"/>
                <w:sz w:val="24"/>
                <w:lang w:bidi="ar"/>
              </w:rPr>
              <w:t>2.《承诺函》扫描件。（需盖公章、法定代表人签字、标明日期）</w:t>
            </w:r>
          </w:p>
          <w:p w:rsidR="000A73E5" w:rsidRDefault="00280313">
            <w:pPr>
              <w:rPr>
                <w:rFonts w:ascii="宋体" w:hAnsi="宋体" w:cs="宋体"/>
                <w:kern w:val="0"/>
                <w:sz w:val="24"/>
              </w:rPr>
            </w:pPr>
            <w:r>
              <w:rPr>
                <w:rFonts w:ascii="宋体" w:hAnsi="宋体" w:cs="宋体" w:hint="eastAsia"/>
                <w:color w:val="000000"/>
                <w:kern w:val="0"/>
                <w:sz w:val="24"/>
                <w:lang w:bidi="ar"/>
              </w:rPr>
              <w:t>3.</w:t>
            </w:r>
            <w:r w:rsidR="00E230CD">
              <w:rPr>
                <w:rFonts w:ascii="宋体" w:hAnsi="宋体" w:cs="宋体" w:hint="eastAsia"/>
                <w:color w:val="000000"/>
                <w:kern w:val="0"/>
                <w:sz w:val="24"/>
                <w:lang w:bidi="ar"/>
              </w:rPr>
              <w:t>提供</w:t>
            </w:r>
            <w:r w:rsidR="00E230CD">
              <w:rPr>
                <w:rFonts w:ascii="宋体" w:hAnsi="宋体" w:cs="宋体" w:hint="eastAsia"/>
                <w:color w:val="FF0000"/>
                <w:kern w:val="0"/>
                <w:sz w:val="24"/>
                <w:lang w:bidi="ar"/>
              </w:rPr>
              <w:t>调研公告期间信用记录查询截图盖公章</w:t>
            </w:r>
            <w:r w:rsidR="00E230CD">
              <w:rPr>
                <w:rFonts w:ascii="宋体" w:hAnsi="宋体" w:cs="宋体" w:hint="eastAsia"/>
                <w:color w:val="000000"/>
                <w:kern w:val="0"/>
                <w:sz w:val="24"/>
                <w:lang w:bidi="ar"/>
              </w:rPr>
              <w:t>的扫描件，包括但不限于以下内容：“信用中国网”（http://www.creditchina.gov.cn）-重大税收违法失信主体 查询结果、“中国执行信息公开网”（http://zxgk.court.gov.cn）-失信被执行人名单查询结果、“中国政府采购网”（http://www.ccgp.gov.cn）-政府采购严重违法失信行为信息记录名单查询结果、“国家企业信用信息公示系统”（http://www.gsxt.gov.cn）-严重违法失信企业名单查询结果</w:t>
            </w:r>
          </w:p>
        </w:tc>
      </w:tr>
    </w:tbl>
    <w:p w:rsidR="000A73E5" w:rsidRDefault="00E230CD">
      <w:pPr>
        <w:ind w:firstLineChars="200" w:firstLine="643"/>
        <w:rPr>
          <w:rFonts w:ascii="彩虹粗仿宋" w:eastAsia="彩虹粗仿宋"/>
          <w:b/>
          <w:sz w:val="32"/>
          <w:szCs w:val="32"/>
        </w:rPr>
      </w:pPr>
      <w:r>
        <w:rPr>
          <w:rFonts w:ascii="彩虹粗仿宋" w:eastAsia="彩虹粗仿宋" w:hint="eastAsia"/>
          <w:b/>
          <w:sz w:val="32"/>
          <w:szCs w:val="32"/>
        </w:rPr>
        <w:t>上述序号第1、3、4点的电子材料请以</w:t>
      </w:r>
      <w:r>
        <w:rPr>
          <w:rFonts w:ascii="彩虹粗仿宋" w:eastAsia="彩虹粗仿宋" w:hint="eastAsia"/>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ascii="彩虹粗仿宋" w:eastAsia="彩虹粗仿宋" w:hint="eastAsia"/>
          <w:b/>
          <w:sz w:val="32"/>
          <w:szCs w:val="32"/>
        </w:rPr>
        <w:t>按内容逐个提供证书等材料确认</w:t>
      </w:r>
      <w:r>
        <w:rPr>
          <w:rFonts w:ascii="彩虹粗仿宋" w:eastAsia="彩虹粗仿宋" w:hint="eastAsia"/>
          <w:sz w:val="32"/>
          <w:szCs w:val="32"/>
        </w:rPr>
        <w:t>,文件命名按我行入库资质要求规范为“公司名称+名称”，如“***公司（承诺与声明）”等</w:t>
      </w:r>
      <w:r>
        <w:rPr>
          <w:rFonts w:ascii="彩虹粗仿宋" w:eastAsia="彩虹粗仿宋" w:hint="eastAsia"/>
          <w:b/>
          <w:sz w:val="32"/>
          <w:szCs w:val="32"/>
        </w:rPr>
        <w:t>。</w:t>
      </w:r>
    </w:p>
    <w:p w:rsidR="000A73E5" w:rsidRDefault="00E230CD">
      <w:pPr>
        <w:ind w:firstLineChars="200" w:firstLine="643"/>
        <w:rPr>
          <w:rFonts w:ascii="彩虹粗仿宋" w:eastAsia="彩虹粗仿宋"/>
          <w:b/>
          <w:sz w:val="32"/>
          <w:szCs w:val="32"/>
        </w:rPr>
      </w:pPr>
      <w:r>
        <w:rPr>
          <w:rFonts w:ascii="彩虹粗仿宋" w:eastAsia="彩虹粗仿宋" w:hint="eastAsia"/>
          <w:b/>
          <w:sz w:val="32"/>
          <w:szCs w:val="32"/>
        </w:rPr>
        <w:t>上述序号第2点资料请供应商在龙集</w:t>
      </w:r>
      <w:proofErr w:type="gramStart"/>
      <w:r>
        <w:rPr>
          <w:rFonts w:ascii="彩虹粗仿宋" w:eastAsia="彩虹粗仿宋" w:hint="eastAsia"/>
          <w:b/>
          <w:sz w:val="32"/>
          <w:szCs w:val="32"/>
        </w:rPr>
        <w:t>采系统</w:t>
      </w:r>
      <w:proofErr w:type="gramEnd"/>
      <w:r>
        <w:rPr>
          <w:rFonts w:ascii="彩虹粗仿宋" w:eastAsia="彩虹粗仿宋" w:hint="eastAsia"/>
          <w:b/>
          <w:sz w:val="32"/>
          <w:szCs w:val="32"/>
        </w:rPr>
        <w:t>做好企业信</w:t>
      </w:r>
      <w:r>
        <w:rPr>
          <w:rFonts w:ascii="彩虹粗仿宋" w:eastAsia="彩虹粗仿宋" w:hint="eastAsia"/>
          <w:b/>
          <w:sz w:val="32"/>
          <w:szCs w:val="32"/>
        </w:rPr>
        <w:lastRenderedPageBreak/>
        <w:t>息维护。</w:t>
      </w:r>
    </w:p>
    <w:p w:rsidR="000A73E5" w:rsidRDefault="000A73E5">
      <w:pPr>
        <w:snapToGrid w:val="0"/>
        <w:spacing w:line="360" w:lineRule="auto"/>
        <w:jc w:val="center"/>
        <w:rPr>
          <w:rFonts w:ascii="彩虹小标宋" w:eastAsia="彩虹小标宋" w:hAnsi="Courier New"/>
          <w:b/>
          <w:sz w:val="36"/>
          <w:szCs w:val="36"/>
        </w:rPr>
      </w:pPr>
    </w:p>
    <w:p w:rsidR="000A73E5" w:rsidRPr="00280313" w:rsidRDefault="00E230CD">
      <w:pPr>
        <w:snapToGrid w:val="0"/>
        <w:spacing w:line="360" w:lineRule="auto"/>
        <w:jc w:val="center"/>
        <w:rPr>
          <w:rFonts w:ascii="彩虹小标宋" w:eastAsia="彩虹小标宋" w:hAnsi="宋体"/>
          <w:color w:val="000000"/>
          <w:sz w:val="44"/>
          <w:szCs w:val="44"/>
        </w:rPr>
      </w:pPr>
      <w:r w:rsidRPr="00280313">
        <w:rPr>
          <w:rFonts w:ascii="彩虹小标宋" w:eastAsia="彩虹小标宋" w:hAnsi="Courier New" w:hint="eastAsia"/>
          <w:sz w:val="44"/>
          <w:szCs w:val="44"/>
        </w:rPr>
        <w:t>承诺与声明</w:t>
      </w:r>
    </w:p>
    <w:p w:rsidR="000A73E5" w:rsidRDefault="00E230CD">
      <w:pPr>
        <w:snapToGrid w:val="0"/>
        <w:spacing w:line="360" w:lineRule="auto"/>
        <w:rPr>
          <w:rFonts w:ascii="彩虹粗仿宋" w:eastAsia="彩虹粗仿宋" w:hAnsi="宋体"/>
          <w:b/>
          <w:color w:val="000000"/>
          <w:sz w:val="32"/>
          <w:szCs w:val="32"/>
        </w:rPr>
      </w:pPr>
      <w:r>
        <w:rPr>
          <w:rFonts w:ascii="彩虹粗仿宋" w:eastAsia="彩虹粗仿宋" w:hAnsi="宋体" w:hint="eastAsia"/>
          <w:b/>
          <w:color w:val="000000"/>
          <w:sz w:val="32"/>
          <w:szCs w:val="32"/>
        </w:rPr>
        <w:t>致：</w:t>
      </w:r>
      <w:r>
        <w:rPr>
          <w:rFonts w:ascii="彩虹粗仿宋" w:eastAsia="彩虹粗仿宋" w:hint="eastAsia"/>
          <w:b/>
          <w:sz w:val="28"/>
          <w:szCs w:val="28"/>
        </w:rPr>
        <w:t>中国建设银行股份有限公司深圳市分行</w:t>
      </w:r>
    </w:p>
    <w:p w:rsidR="000A73E5" w:rsidRDefault="00E230CD">
      <w:pPr>
        <w:spacing w:line="480" w:lineRule="exact"/>
        <w:ind w:firstLine="600"/>
        <w:rPr>
          <w:rFonts w:ascii="彩虹粗仿宋" w:eastAsia="彩虹粗仿宋"/>
          <w:bCs/>
          <w:sz w:val="28"/>
          <w:szCs w:val="28"/>
        </w:rPr>
      </w:pPr>
      <w:r>
        <w:rPr>
          <w:rFonts w:ascii="彩虹粗仿宋" w:eastAsia="彩虹粗仿宋" w:hint="eastAsia"/>
          <w:bCs/>
          <w:sz w:val="28"/>
          <w:szCs w:val="28"/>
        </w:rPr>
        <w:t>我司保证所提交的全部文件内容真实、有效，承诺最近三年内未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本公司在参加贵行的集中采购过程中，将严格遵守贵行集中采购的有关规定，并承诺：</w:t>
      </w:r>
    </w:p>
    <w:p w:rsidR="000A73E5" w:rsidRDefault="00E230CD">
      <w:pPr>
        <w:spacing w:line="480" w:lineRule="exact"/>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0A73E5" w:rsidRDefault="00E230CD">
      <w:pPr>
        <w:spacing w:line="480" w:lineRule="exact"/>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0A73E5" w:rsidRDefault="00E230CD">
      <w:pPr>
        <w:spacing w:line="480" w:lineRule="exact"/>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0A73E5" w:rsidRDefault="00E230CD">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0A73E5" w:rsidRDefault="00E230CD">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0A73E5" w:rsidRDefault="00E230CD">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0A73E5" w:rsidRDefault="000A73E5" w:rsidP="00DC47D5">
      <w:pPr>
        <w:spacing w:line="480" w:lineRule="exact"/>
        <w:ind w:leftChars="2024" w:left="4250" w:firstLineChars="241" w:firstLine="675"/>
        <w:rPr>
          <w:rFonts w:ascii="彩虹粗仿宋" w:eastAsia="彩虹粗仿宋"/>
          <w:sz w:val="28"/>
          <w:szCs w:val="28"/>
        </w:rPr>
      </w:pPr>
    </w:p>
    <w:p w:rsidR="000A73E5" w:rsidRDefault="00E230CD">
      <w:pPr>
        <w:spacing w:line="480" w:lineRule="exact"/>
        <w:ind w:firstLineChars="1700" w:firstLine="4760"/>
        <w:rPr>
          <w:rFonts w:ascii="彩虹粗仿宋" w:eastAsia="彩虹粗仿宋"/>
          <w:sz w:val="28"/>
          <w:szCs w:val="28"/>
        </w:rPr>
      </w:pPr>
      <w:r>
        <w:rPr>
          <w:rFonts w:ascii="彩虹粗仿宋" w:eastAsia="彩虹粗仿宋" w:hint="eastAsia"/>
          <w:sz w:val="28"/>
          <w:szCs w:val="28"/>
        </w:rPr>
        <w:t>名称（盖章）：</w:t>
      </w:r>
    </w:p>
    <w:p w:rsidR="000A73E5" w:rsidRDefault="00E230CD">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lastRenderedPageBreak/>
        <w:t xml:space="preserve">法定代表人签字/签章：  </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280313" w:rsidRDefault="00280313">
      <w:pPr>
        <w:spacing w:line="480" w:lineRule="exact"/>
        <w:rPr>
          <w:rFonts w:ascii="彩虹粗仿宋" w:eastAsia="彩虹粗仿宋"/>
          <w:sz w:val="28"/>
          <w:szCs w:val="28"/>
        </w:rPr>
      </w:pPr>
    </w:p>
    <w:p w:rsidR="000A73E5" w:rsidRDefault="00E230CD">
      <w:pPr>
        <w:spacing w:line="440" w:lineRule="exact"/>
        <w:ind w:left="-120"/>
        <w:jc w:val="center"/>
        <w:rPr>
          <w:rFonts w:ascii="彩虹小标宋" w:eastAsia="彩虹小标宋"/>
          <w:bCs/>
          <w:sz w:val="44"/>
          <w:szCs w:val="44"/>
        </w:rPr>
      </w:pPr>
      <w:r>
        <w:rPr>
          <w:rFonts w:ascii="彩虹小标宋" w:eastAsia="彩虹小标宋" w:hint="eastAsia"/>
          <w:bCs/>
          <w:sz w:val="44"/>
          <w:szCs w:val="44"/>
        </w:rPr>
        <w:t>承诺函</w:t>
      </w:r>
    </w:p>
    <w:p w:rsidR="000A73E5" w:rsidRDefault="000A73E5">
      <w:pPr>
        <w:spacing w:line="440" w:lineRule="exact"/>
        <w:rPr>
          <w:rFonts w:ascii="彩虹粗仿宋" w:eastAsia="彩虹粗仿宋" w:hAnsi="宋体" w:cs="宋体"/>
          <w:b/>
          <w:sz w:val="24"/>
        </w:rPr>
      </w:pPr>
    </w:p>
    <w:p w:rsidR="000A73E5" w:rsidRDefault="00E230CD">
      <w:pPr>
        <w:spacing w:line="480" w:lineRule="exact"/>
        <w:rPr>
          <w:rFonts w:ascii="彩虹粗仿宋" w:eastAsia="彩虹粗仿宋"/>
          <w:bCs/>
          <w:sz w:val="28"/>
          <w:szCs w:val="28"/>
        </w:rPr>
      </w:pPr>
      <w:r>
        <w:rPr>
          <w:rFonts w:ascii="彩虹粗仿宋" w:eastAsia="彩虹粗仿宋" w:hint="eastAsia"/>
          <w:b/>
          <w:sz w:val="28"/>
          <w:szCs w:val="28"/>
        </w:rPr>
        <w:t xml:space="preserve">致：中国建设银行股份有限公司深圳市分行 </w:t>
      </w:r>
      <w:r>
        <w:rPr>
          <w:rFonts w:ascii="彩虹粗仿宋" w:eastAsia="彩虹粗仿宋" w:hint="eastAsia"/>
          <w:bCs/>
          <w:sz w:val="28"/>
          <w:szCs w:val="28"/>
        </w:rPr>
        <w:t xml:space="preserve">                    </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 xml:space="preserve">我公司自愿参加中国建设银行深圳市分行2026年9月-2028年8月联防服务外包公开招标采购项目，现对此承诺如下： </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1.我公司与建设银行不存在利益冲突，不存在损害建设银行合法利益和声誉的情形，不存在针对建设银行的重大诚信问题。</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2.我公司在资格审查时未处于建设银行系统内或其他金融同业供应商禁用或退出期内。</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3.我公司承诺在本项目招标过程中不存在下列情形：（1）法定代表人（负责人）在生产经营活动中受到刑事处罚；（2）重大并购或重组，影响正常生产经营；（3）其他重大风险事项，影响正常采购合作。</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4.我公司提供的服务或服务成果不存在任何侵犯第三方知识产权的情形。如果第三方声称我公司向建设银行提供的服务或服务成果侵犯其知识产权，并已就此对建设银行或我公司提起（包括威胁提起或很可能提起）法律诉讼程序或知识产权行政执法程序（简称侵权诉讼），我公司自知悉上述事项起将立即书面通知贵行，贵行有权采取相应措施，我公司将依法承担全部责任。</w:t>
      </w:r>
    </w:p>
    <w:p w:rsidR="000A73E5" w:rsidRDefault="00E230CD">
      <w:pPr>
        <w:spacing w:line="480" w:lineRule="exact"/>
        <w:ind w:firstLineChars="200" w:firstLine="560"/>
        <w:rPr>
          <w:rFonts w:ascii="彩虹粗仿宋" w:eastAsia="彩虹粗仿宋"/>
          <w:sz w:val="28"/>
          <w:szCs w:val="28"/>
        </w:rPr>
      </w:pPr>
      <w:r>
        <w:rPr>
          <w:rFonts w:ascii="彩虹粗仿宋" w:eastAsia="彩虹粗仿宋" w:hint="eastAsia"/>
          <w:sz w:val="28"/>
          <w:szCs w:val="28"/>
        </w:rPr>
        <w:t>名称（全称）：___________________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0A73E5" w:rsidRDefault="00E230CD">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0A73E5" w:rsidRDefault="00E230CD">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0A73E5" w:rsidRDefault="000A73E5" w:rsidP="00DC47D5">
      <w:pPr>
        <w:spacing w:line="480" w:lineRule="exact"/>
        <w:ind w:leftChars="2024" w:left="4250" w:firstLineChars="241" w:firstLine="675"/>
        <w:rPr>
          <w:rFonts w:ascii="彩虹粗仿宋" w:eastAsia="彩虹粗仿宋"/>
          <w:sz w:val="28"/>
          <w:szCs w:val="28"/>
        </w:rPr>
      </w:pPr>
    </w:p>
    <w:p w:rsidR="000A73E5" w:rsidRDefault="00E230CD">
      <w:pPr>
        <w:spacing w:line="480" w:lineRule="exact"/>
        <w:ind w:firstLineChars="1700" w:firstLine="4760"/>
        <w:rPr>
          <w:rFonts w:ascii="彩虹粗仿宋" w:eastAsia="彩虹粗仿宋"/>
          <w:sz w:val="28"/>
          <w:szCs w:val="28"/>
        </w:rPr>
      </w:pPr>
      <w:r>
        <w:rPr>
          <w:rFonts w:ascii="彩虹粗仿宋" w:eastAsia="彩虹粗仿宋" w:hint="eastAsia"/>
          <w:sz w:val="28"/>
          <w:szCs w:val="28"/>
        </w:rPr>
        <w:lastRenderedPageBreak/>
        <w:t>名称（盖章）：</w:t>
      </w:r>
    </w:p>
    <w:p w:rsidR="000A73E5" w:rsidRDefault="00E230CD">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法定代表人签字/签章：  </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sectPr w:rsidR="000A73E5">
      <w:footerReference w:type="even" r:id="rId7"/>
      <w:footerReference w:type="default" r:id="rId8"/>
      <w:pgSz w:w="11906" w:h="16838"/>
      <w:pgMar w:top="1134" w:right="1701" w:bottom="1304" w:left="170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917" w:rsidRDefault="00033917">
      <w:r>
        <w:separator/>
      </w:r>
    </w:p>
  </w:endnote>
  <w:endnote w:type="continuationSeparator" w:id="0">
    <w:p w:rsidR="00033917" w:rsidRDefault="0003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E5" w:rsidRDefault="00E230C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A73E5" w:rsidRDefault="000A73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E5" w:rsidRDefault="00E230C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61D04">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61D04">
      <w:rPr>
        <w:b/>
        <w:bCs/>
        <w:noProof/>
      </w:rPr>
      <w:t>4</w:t>
    </w:r>
    <w:r>
      <w:rPr>
        <w:b/>
        <w:bCs/>
        <w:sz w:val="24"/>
        <w:szCs w:val="24"/>
      </w:rPr>
      <w:fldChar w:fldCharType="end"/>
    </w:r>
  </w:p>
  <w:p w:rsidR="000A73E5" w:rsidRDefault="000A73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917" w:rsidRDefault="00033917">
      <w:r>
        <w:separator/>
      </w:r>
    </w:p>
  </w:footnote>
  <w:footnote w:type="continuationSeparator" w:id="0">
    <w:p w:rsidR="00033917" w:rsidRDefault="00033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B36"/>
    <w:rsid w:val="9FFEF0CE"/>
    <w:rsid w:val="B4EFB903"/>
    <w:rsid w:val="B6DD34A5"/>
    <w:rsid w:val="B7FB849F"/>
    <w:rsid w:val="BBDFA86A"/>
    <w:rsid w:val="D4FA5C58"/>
    <w:rsid w:val="DDDF0C7C"/>
    <w:rsid w:val="EB7767DC"/>
    <w:rsid w:val="EBB7DD46"/>
    <w:rsid w:val="ED7B15EF"/>
    <w:rsid w:val="EDDD87DC"/>
    <w:rsid w:val="EF4F1ECE"/>
    <w:rsid w:val="F5752641"/>
    <w:rsid w:val="F7FB0316"/>
    <w:rsid w:val="FBFF4746"/>
    <w:rsid w:val="FD6F6617"/>
    <w:rsid w:val="FE771E73"/>
    <w:rsid w:val="FEEEF410"/>
    <w:rsid w:val="FF2D4E5B"/>
    <w:rsid w:val="FFF7F147"/>
    <w:rsid w:val="00033917"/>
    <w:rsid w:val="00051AB3"/>
    <w:rsid w:val="00060185"/>
    <w:rsid w:val="0007583E"/>
    <w:rsid w:val="00081A23"/>
    <w:rsid w:val="000A73E5"/>
    <w:rsid w:val="000B2FE4"/>
    <w:rsid w:val="000B3A12"/>
    <w:rsid w:val="000D1661"/>
    <w:rsid w:val="000E357C"/>
    <w:rsid w:val="00126750"/>
    <w:rsid w:val="0013202E"/>
    <w:rsid w:val="00142F41"/>
    <w:rsid w:val="00153463"/>
    <w:rsid w:val="00181989"/>
    <w:rsid w:val="001B11C9"/>
    <w:rsid w:val="001B366A"/>
    <w:rsid w:val="001B546C"/>
    <w:rsid w:val="001D1444"/>
    <w:rsid w:val="001D46C3"/>
    <w:rsid w:val="00210A78"/>
    <w:rsid w:val="002154C1"/>
    <w:rsid w:val="00224347"/>
    <w:rsid w:val="002424F9"/>
    <w:rsid w:val="00280313"/>
    <w:rsid w:val="00283644"/>
    <w:rsid w:val="002B02CC"/>
    <w:rsid w:val="002B1DCF"/>
    <w:rsid w:val="002D2241"/>
    <w:rsid w:val="002E0D08"/>
    <w:rsid w:val="002E4EFE"/>
    <w:rsid w:val="002F219F"/>
    <w:rsid w:val="002F7B36"/>
    <w:rsid w:val="003119E1"/>
    <w:rsid w:val="00336810"/>
    <w:rsid w:val="00355B7E"/>
    <w:rsid w:val="0035683F"/>
    <w:rsid w:val="003605F8"/>
    <w:rsid w:val="00363231"/>
    <w:rsid w:val="0037701B"/>
    <w:rsid w:val="003838D0"/>
    <w:rsid w:val="003A1104"/>
    <w:rsid w:val="003C7499"/>
    <w:rsid w:val="003D247F"/>
    <w:rsid w:val="00405645"/>
    <w:rsid w:val="00413423"/>
    <w:rsid w:val="00416BDD"/>
    <w:rsid w:val="0043022B"/>
    <w:rsid w:val="00434A31"/>
    <w:rsid w:val="004438A9"/>
    <w:rsid w:val="00495851"/>
    <w:rsid w:val="004A4CEE"/>
    <w:rsid w:val="004B3AD4"/>
    <w:rsid w:val="004B4446"/>
    <w:rsid w:val="004D25F6"/>
    <w:rsid w:val="00510B72"/>
    <w:rsid w:val="005176F7"/>
    <w:rsid w:val="00543BA6"/>
    <w:rsid w:val="00543E96"/>
    <w:rsid w:val="00570FAB"/>
    <w:rsid w:val="00574C67"/>
    <w:rsid w:val="005821FF"/>
    <w:rsid w:val="00590864"/>
    <w:rsid w:val="00595FC1"/>
    <w:rsid w:val="005A100A"/>
    <w:rsid w:val="005A64BE"/>
    <w:rsid w:val="005B657E"/>
    <w:rsid w:val="005C0C08"/>
    <w:rsid w:val="005D6275"/>
    <w:rsid w:val="006176CC"/>
    <w:rsid w:val="00636A8F"/>
    <w:rsid w:val="00666D0A"/>
    <w:rsid w:val="00675293"/>
    <w:rsid w:val="006A423C"/>
    <w:rsid w:val="006B4B39"/>
    <w:rsid w:val="006E4724"/>
    <w:rsid w:val="00716180"/>
    <w:rsid w:val="007269F5"/>
    <w:rsid w:val="00757FCF"/>
    <w:rsid w:val="00761D04"/>
    <w:rsid w:val="007626EF"/>
    <w:rsid w:val="00762B3F"/>
    <w:rsid w:val="007816A8"/>
    <w:rsid w:val="007831D4"/>
    <w:rsid w:val="0079489C"/>
    <w:rsid w:val="007A5932"/>
    <w:rsid w:val="007B402E"/>
    <w:rsid w:val="007E1E8A"/>
    <w:rsid w:val="007F21DB"/>
    <w:rsid w:val="007F6850"/>
    <w:rsid w:val="0081429F"/>
    <w:rsid w:val="00827B9E"/>
    <w:rsid w:val="008332C5"/>
    <w:rsid w:val="008333EF"/>
    <w:rsid w:val="00837115"/>
    <w:rsid w:val="0085546B"/>
    <w:rsid w:val="00856B31"/>
    <w:rsid w:val="008729BF"/>
    <w:rsid w:val="008B3C51"/>
    <w:rsid w:val="008C263D"/>
    <w:rsid w:val="008D2A19"/>
    <w:rsid w:val="008D56BC"/>
    <w:rsid w:val="008D6010"/>
    <w:rsid w:val="008E12E4"/>
    <w:rsid w:val="008E1315"/>
    <w:rsid w:val="009070A3"/>
    <w:rsid w:val="00912E5E"/>
    <w:rsid w:val="009256EE"/>
    <w:rsid w:val="00925ECC"/>
    <w:rsid w:val="00950163"/>
    <w:rsid w:val="00995234"/>
    <w:rsid w:val="009A6C2F"/>
    <w:rsid w:val="009D380F"/>
    <w:rsid w:val="009E0B3F"/>
    <w:rsid w:val="00A1114E"/>
    <w:rsid w:val="00A13F3B"/>
    <w:rsid w:val="00A80098"/>
    <w:rsid w:val="00A820E1"/>
    <w:rsid w:val="00A8259E"/>
    <w:rsid w:val="00A874CB"/>
    <w:rsid w:val="00AC71FE"/>
    <w:rsid w:val="00AE2C7E"/>
    <w:rsid w:val="00AE7AEC"/>
    <w:rsid w:val="00AF7E12"/>
    <w:rsid w:val="00B054C1"/>
    <w:rsid w:val="00B07A0B"/>
    <w:rsid w:val="00B309F0"/>
    <w:rsid w:val="00B5314D"/>
    <w:rsid w:val="00B84674"/>
    <w:rsid w:val="00B85267"/>
    <w:rsid w:val="00B90BC1"/>
    <w:rsid w:val="00B93A59"/>
    <w:rsid w:val="00BA2963"/>
    <w:rsid w:val="00BB15B7"/>
    <w:rsid w:val="00BE22A0"/>
    <w:rsid w:val="00BF5300"/>
    <w:rsid w:val="00BF5B0F"/>
    <w:rsid w:val="00C14A84"/>
    <w:rsid w:val="00C3145E"/>
    <w:rsid w:val="00C45891"/>
    <w:rsid w:val="00C54E9D"/>
    <w:rsid w:val="00C60F8A"/>
    <w:rsid w:val="00C70223"/>
    <w:rsid w:val="00C90856"/>
    <w:rsid w:val="00CA5B11"/>
    <w:rsid w:val="00CC4425"/>
    <w:rsid w:val="00CD2A30"/>
    <w:rsid w:val="00CF5678"/>
    <w:rsid w:val="00D017BE"/>
    <w:rsid w:val="00D07E99"/>
    <w:rsid w:val="00D11AB1"/>
    <w:rsid w:val="00D157DC"/>
    <w:rsid w:val="00D25A4F"/>
    <w:rsid w:val="00D50859"/>
    <w:rsid w:val="00D64CA4"/>
    <w:rsid w:val="00D66BD5"/>
    <w:rsid w:val="00D72E02"/>
    <w:rsid w:val="00D93359"/>
    <w:rsid w:val="00DA5A61"/>
    <w:rsid w:val="00DB771A"/>
    <w:rsid w:val="00DC47D5"/>
    <w:rsid w:val="00DD32E2"/>
    <w:rsid w:val="00DD3790"/>
    <w:rsid w:val="00DD57E0"/>
    <w:rsid w:val="00DE15EA"/>
    <w:rsid w:val="00E230CD"/>
    <w:rsid w:val="00E37134"/>
    <w:rsid w:val="00E712FA"/>
    <w:rsid w:val="00E83CDE"/>
    <w:rsid w:val="00E9172D"/>
    <w:rsid w:val="00EB00BD"/>
    <w:rsid w:val="00EB5A96"/>
    <w:rsid w:val="00EB7256"/>
    <w:rsid w:val="00EE54D0"/>
    <w:rsid w:val="00EE5D24"/>
    <w:rsid w:val="00EE7BD8"/>
    <w:rsid w:val="00EF7718"/>
    <w:rsid w:val="00F4774E"/>
    <w:rsid w:val="00F52D15"/>
    <w:rsid w:val="00F659B9"/>
    <w:rsid w:val="00FA327B"/>
    <w:rsid w:val="00FD3FE3"/>
    <w:rsid w:val="00FD673A"/>
    <w:rsid w:val="00FE7124"/>
    <w:rsid w:val="019F3C24"/>
    <w:rsid w:val="06990BC6"/>
    <w:rsid w:val="071F8194"/>
    <w:rsid w:val="07C71F52"/>
    <w:rsid w:val="0CF31BCF"/>
    <w:rsid w:val="0D3B5F03"/>
    <w:rsid w:val="0DEB4CDD"/>
    <w:rsid w:val="0F183853"/>
    <w:rsid w:val="11AD40E3"/>
    <w:rsid w:val="14813C37"/>
    <w:rsid w:val="14FF6820"/>
    <w:rsid w:val="18B35F28"/>
    <w:rsid w:val="190315DB"/>
    <w:rsid w:val="19824FF0"/>
    <w:rsid w:val="19CE5CE6"/>
    <w:rsid w:val="1AAB4C3E"/>
    <w:rsid w:val="1C865704"/>
    <w:rsid w:val="1DAB6F3A"/>
    <w:rsid w:val="1DC718FD"/>
    <w:rsid w:val="1E567F47"/>
    <w:rsid w:val="1E9533D8"/>
    <w:rsid w:val="1EF85BDC"/>
    <w:rsid w:val="1FBF9CD2"/>
    <w:rsid w:val="234801C4"/>
    <w:rsid w:val="23B04304"/>
    <w:rsid w:val="27DA6769"/>
    <w:rsid w:val="28283572"/>
    <w:rsid w:val="2C1C7C97"/>
    <w:rsid w:val="2C861711"/>
    <w:rsid w:val="2D7B5822"/>
    <w:rsid w:val="2D98715B"/>
    <w:rsid w:val="2F650158"/>
    <w:rsid w:val="2FEE458E"/>
    <w:rsid w:val="3087628E"/>
    <w:rsid w:val="31B47E7D"/>
    <w:rsid w:val="33382ADC"/>
    <w:rsid w:val="38494EE6"/>
    <w:rsid w:val="391A43D6"/>
    <w:rsid w:val="39523F18"/>
    <w:rsid w:val="3B366613"/>
    <w:rsid w:val="3B7C2F07"/>
    <w:rsid w:val="3BE703E9"/>
    <w:rsid w:val="3CDA1406"/>
    <w:rsid w:val="3E8574A3"/>
    <w:rsid w:val="3EB71AA7"/>
    <w:rsid w:val="3FB742D5"/>
    <w:rsid w:val="406D2642"/>
    <w:rsid w:val="40BB4814"/>
    <w:rsid w:val="453331FF"/>
    <w:rsid w:val="4696233F"/>
    <w:rsid w:val="47071602"/>
    <w:rsid w:val="47682483"/>
    <w:rsid w:val="47BF2A06"/>
    <w:rsid w:val="498F2740"/>
    <w:rsid w:val="49D16120"/>
    <w:rsid w:val="4B404E95"/>
    <w:rsid w:val="4DFF2E3B"/>
    <w:rsid w:val="4E7BD5F3"/>
    <w:rsid w:val="4ECA6B22"/>
    <w:rsid w:val="51AA7D2E"/>
    <w:rsid w:val="541212FA"/>
    <w:rsid w:val="554E029E"/>
    <w:rsid w:val="59B13535"/>
    <w:rsid w:val="5AF708E2"/>
    <w:rsid w:val="5BA10E26"/>
    <w:rsid w:val="5BA454AD"/>
    <w:rsid w:val="5E31D70C"/>
    <w:rsid w:val="5E7FF513"/>
    <w:rsid w:val="606D5E53"/>
    <w:rsid w:val="607B3B61"/>
    <w:rsid w:val="6286743C"/>
    <w:rsid w:val="62BD156A"/>
    <w:rsid w:val="63B47D5B"/>
    <w:rsid w:val="63F96BA7"/>
    <w:rsid w:val="64FCA3DF"/>
    <w:rsid w:val="67143E54"/>
    <w:rsid w:val="686717FF"/>
    <w:rsid w:val="68D45A4B"/>
    <w:rsid w:val="69DE1E3D"/>
    <w:rsid w:val="6AE875C3"/>
    <w:rsid w:val="6B630614"/>
    <w:rsid w:val="6B7A73CF"/>
    <w:rsid w:val="6BCA2D65"/>
    <w:rsid w:val="6D12122B"/>
    <w:rsid w:val="6F7D6790"/>
    <w:rsid w:val="6FEB4F44"/>
    <w:rsid w:val="70063457"/>
    <w:rsid w:val="70D802BC"/>
    <w:rsid w:val="71FF8E57"/>
    <w:rsid w:val="737038F3"/>
    <w:rsid w:val="7477E254"/>
    <w:rsid w:val="75302662"/>
    <w:rsid w:val="77600DCE"/>
    <w:rsid w:val="77D57D47"/>
    <w:rsid w:val="7CB244A3"/>
    <w:rsid w:val="7D6F3333"/>
    <w:rsid w:val="7DA8F0B6"/>
    <w:rsid w:val="7DB92E3C"/>
    <w:rsid w:val="7F3B66DB"/>
    <w:rsid w:val="7F49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next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unhideWhenUsed/>
    <w:qFormat/>
    <w:pPr>
      <w:spacing w:after="120" w:line="480" w:lineRule="auto"/>
    </w:pPr>
  </w:style>
  <w:style w:type="paragraph" w:styleId="a6">
    <w:name w:val="Normal (Web)"/>
    <w:basedOn w:val="a"/>
    <w:uiPriority w:val="99"/>
    <w:semiHidden/>
    <w:unhideWhenUsed/>
    <w:qFormat/>
    <w:pPr>
      <w:spacing w:beforeAutospacing="1" w:afterAutospacing="1"/>
      <w:jc w:val="left"/>
    </w:pPr>
    <w:rPr>
      <w:kern w:val="0"/>
      <w:sz w:val="24"/>
    </w:rPr>
  </w:style>
  <w:style w:type="character" w:styleId="a7">
    <w:name w:val="Strong"/>
    <w:basedOn w:val="a0"/>
    <w:uiPriority w:val="22"/>
    <w:qFormat/>
    <w:rPr>
      <w:b/>
    </w:rPr>
  </w:style>
  <w:style w:type="character" w:styleId="a8">
    <w:name w:val="page number"/>
    <w:basedOn w:val="a0"/>
    <w:qFormat/>
  </w:style>
  <w:style w:type="paragraph" w:customStyle="1" w:styleId="Default">
    <w:name w:val="Default"/>
    <w:qFormat/>
    <w:pPr>
      <w:widowControl w:val="0"/>
      <w:autoSpaceDE w:val="0"/>
      <w:autoSpaceDN w:val="0"/>
      <w:adjustRightInd w:val="0"/>
      <w:spacing w:line="360" w:lineRule="auto"/>
      <w:ind w:firstLine="420"/>
      <w:jc w:val="both"/>
    </w:pPr>
    <w:rPr>
      <w:color w:val="00000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nfo">
    <w:name w:val="info"/>
    <w:basedOn w:val="a0"/>
    <w:qFormat/>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next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unhideWhenUsed/>
    <w:qFormat/>
    <w:pPr>
      <w:spacing w:after="120" w:line="480" w:lineRule="auto"/>
    </w:pPr>
  </w:style>
  <w:style w:type="paragraph" w:styleId="a6">
    <w:name w:val="Normal (Web)"/>
    <w:basedOn w:val="a"/>
    <w:uiPriority w:val="99"/>
    <w:semiHidden/>
    <w:unhideWhenUsed/>
    <w:qFormat/>
    <w:pPr>
      <w:spacing w:beforeAutospacing="1" w:afterAutospacing="1"/>
      <w:jc w:val="left"/>
    </w:pPr>
    <w:rPr>
      <w:kern w:val="0"/>
      <w:sz w:val="24"/>
    </w:rPr>
  </w:style>
  <w:style w:type="character" w:styleId="a7">
    <w:name w:val="Strong"/>
    <w:basedOn w:val="a0"/>
    <w:uiPriority w:val="22"/>
    <w:qFormat/>
    <w:rPr>
      <w:b/>
    </w:rPr>
  </w:style>
  <w:style w:type="character" w:styleId="a8">
    <w:name w:val="page number"/>
    <w:basedOn w:val="a0"/>
    <w:qFormat/>
  </w:style>
  <w:style w:type="paragraph" w:customStyle="1" w:styleId="Default">
    <w:name w:val="Default"/>
    <w:qFormat/>
    <w:pPr>
      <w:widowControl w:val="0"/>
      <w:autoSpaceDE w:val="0"/>
      <w:autoSpaceDN w:val="0"/>
      <w:adjustRightInd w:val="0"/>
      <w:spacing w:line="360" w:lineRule="auto"/>
      <w:ind w:firstLine="420"/>
      <w:jc w:val="both"/>
    </w:pPr>
    <w:rPr>
      <w:color w:val="00000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nfo">
    <w:name w:val="info"/>
    <w:basedOn w:val="a0"/>
    <w:qFormat/>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ccbsz</dc:creator>
  <cp:lastModifiedBy>马嘉蔓</cp:lastModifiedBy>
  <cp:revision>4</cp:revision>
  <dcterms:created xsi:type="dcterms:W3CDTF">2026-07-17T09:53:00Z</dcterms:created>
  <dcterms:modified xsi:type="dcterms:W3CDTF">2026-07-17T10:14:00Z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CD8F3824EB2A41A285CA326BB344A97D_13</vt:lpwstr>
  </property>
</Properties>
</file>