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3BE" w:rsidRPr="003D13BE" w:rsidRDefault="003D13BE" w:rsidP="003D13BE">
      <w:pPr>
        <w:spacing w:line="360" w:lineRule="auto"/>
        <w:jc w:val="center"/>
        <w:outlineLvl w:val="1"/>
        <w:rPr>
          <w:rFonts w:ascii="宋体" w:eastAsia="宋体" w:hAnsi="宋体" w:cs="Times New Roman"/>
          <w:b/>
          <w:sz w:val="32"/>
          <w:szCs w:val="32"/>
        </w:rPr>
      </w:pPr>
      <w:bookmarkStart w:id="0" w:name="_Toc238657414"/>
      <w:r w:rsidRPr="003D13BE">
        <w:rPr>
          <w:rFonts w:ascii="宋体" w:eastAsia="宋体" w:hAnsi="宋体" w:cs="Times New Roman" w:hint="eastAsia"/>
          <w:b/>
          <w:sz w:val="32"/>
          <w:szCs w:val="32"/>
        </w:rPr>
        <w:t>竞价采购报价单</w:t>
      </w:r>
      <w:bookmarkEnd w:id="0"/>
    </w:p>
    <w:tbl>
      <w:tblPr>
        <w:tblStyle w:val="132"/>
        <w:tblW w:w="14200" w:type="dxa"/>
        <w:tblLayout w:type="fixed"/>
        <w:tblLook w:val="04A0" w:firstRow="1" w:lastRow="0" w:firstColumn="1" w:lastColumn="0" w:noHBand="0" w:noVBand="1"/>
      </w:tblPr>
      <w:tblGrid>
        <w:gridCol w:w="704"/>
        <w:gridCol w:w="1869"/>
        <w:gridCol w:w="3376"/>
        <w:gridCol w:w="290"/>
        <w:gridCol w:w="1545"/>
        <w:gridCol w:w="266"/>
        <w:gridCol w:w="400"/>
        <w:gridCol w:w="800"/>
        <w:gridCol w:w="1112"/>
        <w:gridCol w:w="467"/>
        <w:gridCol w:w="1333"/>
        <w:gridCol w:w="364"/>
        <w:gridCol w:w="1674"/>
      </w:tblGrid>
      <w:tr w:rsidR="00E95E06" w:rsidRPr="00E95E06" w:rsidTr="008F6F1B">
        <w:tc>
          <w:tcPr>
            <w:tcW w:w="2573" w:type="dxa"/>
            <w:gridSpan w:val="2"/>
            <w:vAlign w:val="center"/>
          </w:tcPr>
          <w:p w:rsidR="00E95E06" w:rsidRPr="00E95E06" w:rsidRDefault="00E95E06" w:rsidP="00E95E06">
            <w:pPr>
              <w:jc w:val="center"/>
              <w:outlineLvl w:val="0"/>
              <w:rPr>
                <w:rFonts w:ascii="黑体" w:eastAsia="黑体" w:hAnsi="黑体"/>
                <w:b/>
                <w:bCs/>
                <w:sz w:val="44"/>
                <w:szCs w:val="44"/>
              </w:rPr>
            </w:pPr>
            <w:bookmarkStart w:id="1" w:name="_Toc32049"/>
            <w:bookmarkStart w:id="2" w:name="_Toc238657218"/>
            <w:bookmarkStart w:id="3" w:name="_Toc238657270"/>
            <w:bookmarkStart w:id="4" w:name="_Toc238657415"/>
            <w:bookmarkStart w:id="5" w:name="_Toc242544876"/>
            <w:r w:rsidRPr="00E95E06">
              <w:rPr>
                <w:rFonts w:cs="Arial" w:hint="eastAsia"/>
                <w:b/>
                <w:bCs/>
              </w:rPr>
              <w:t>项目名称</w:t>
            </w:r>
            <w:bookmarkEnd w:id="1"/>
            <w:bookmarkEnd w:id="2"/>
            <w:bookmarkEnd w:id="3"/>
            <w:bookmarkEnd w:id="4"/>
            <w:bookmarkEnd w:id="5"/>
          </w:p>
        </w:tc>
        <w:tc>
          <w:tcPr>
            <w:tcW w:w="11627" w:type="dxa"/>
            <w:gridSpan w:val="11"/>
            <w:vAlign w:val="center"/>
          </w:tcPr>
          <w:p w:rsidR="00E95E06" w:rsidRPr="00E95E06" w:rsidRDefault="00E95E06" w:rsidP="00E95E06">
            <w:pPr>
              <w:jc w:val="center"/>
              <w:outlineLvl w:val="0"/>
              <w:rPr>
                <w:rFonts w:ascii="黑体" w:eastAsia="黑体" w:hAnsi="黑体"/>
                <w:b/>
                <w:bCs/>
                <w:sz w:val="44"/>
                <w:szCs w:val="44"/>
              </w:rPr>
            </w:pPr>
            <w:bookmarkStart w:id="6" w:name="_Toc242544877"/>
            <w:r w:rsidRPr="00E95E06">
              <w:rPr>
                <w:rFonts w:cs="Arial"/>
              </w:rPr>
              <w:t>2026-2028</w:t>
            </w:r>
            <w:r w:rsidRPr="00E95E06">
              <w:rPr>
                <w:rFonts w:cs="Arial"/>
              </w:rPr>
              <w:t>年市场化项目电缆桥架框招采购</w:t>
            </w:r>
            <w:r w:rsidRPr="00E95E06">
              <w:rPr>
                <w:rFonts w:cs="Arial"/>
              </w:rPr>
              <w:t>(</w:t>
            </w:r>
            <w:r w:rsidRPr="00E95E06">
              <w:rPr>
                <w:rFonts w:cs="Arial"/>
              </w:rPr>
              <w:t>第二次</w:t>
            </w:r>
            <w:r w:rsidRPr="00E95E06">
              <w:rPr>
                <w:rFonts w:cs="Arial"/>
              </w:rPr>
              <w:t>)</w:t>
            </w:r>
            <w:bookmarkEnd w:id="6"/>
          </w:p>
        </w:tc>
      </w:tr>
      <w:tr w:rsidR="00E95E06" w:rsidRPr="00E95E06" w:rsidTr="008F6F1B">
        <w:tc>
          <w:tcPr>
            <w:tcW w:w="2573" w:type="dxa"/>
            <w:gridSpan w:val="2"/>
            <w:vAlign w:val="center"/>
          </w:tcPr>
          <w:p w:rsidR="00E95E06" w:rsidRPr="00E95E06" w:rsidRDefault="00E95E06" w:rsidP="00E95E06">
            <w:pPr>
              <w:jc w:val="center"/>
              <w:outlineLvl w:val="0"/>
              <w:rPr>
                <w:rFonts w:ascii="黑体" w:eastAsia="黑体" w:hAnsi="黑体"/>
                <w:b/>
                <w:bCs/>
                <w:sz w:val="44"/>
                <w:szCs w:val="44"/>
              </w:rPr>
            </w:pPr>
            <w:bookmarkStart w:id="7" w:name="_Toc29252"/>
            <w:bookmarkStart w:id="8" w:name="_Toc238657272"/>
            <w:bookmarkStart w:id="9" w:name="_Toc238657417"/>
            <w:bookmarkStart w:id="10" w:name="_Toc238657220"/>
            <w:bookmarkStart w:id="11" w:name="_Toc242544878"/>
            <w:r w:rsidRPr="00E95E06">
              <w:rPr>
                <w:rFonts w:cs="Arial" w:hint="eastAsia"/>
                <w:b/>
                <w:bCs/>
              </w:rPr>
              <w:t>最高限价</w:t>
            </w:r>
            <w:bookmarkEnd w:id="7"/>
            <w:bookmarkEnd w:id="8"/>
            <w:bookmarkEnd w:id="9"/>
            <w:bookmarkEnd w:id="10"/>
            <w:bookmarkEnd w:id="11"/>
          </w:p>
        </w:tc>
        <w:tc>
          <w:tcPr>
            <w:tcW w:w="11627" w:type="dxa"/>
            <w:gridSpan w:val="11"/>
            <w:vAlign w:val="center"/>
          </w:tcPr>
          <w:p w:rsidR="00E95E06" w:rsidRPr="00E95E06" w:rsidRDefault="00E95E06" w:rsidP="00E95E06">
            <w:pPr>
              <w:jc w:val="center"/>
              <w:outlineLvl w:val="0"/>
              <w:rPr>
                <w:rFonts w:ascii="黑体" w:eastAsia="黑体" w:hAnsi="黑体"/>
                <w:b/>
                <w:bCs/>
                <w:sz w:val="44"/>
                <w:szCs w:val="44"/>
              </w:rPr>
            </w:pPr>
            <w:bookmarkStart w:id="12" w:name="_Toc13642"/>
            <w:bookmarkStart w:id="13" w:name="_Toc238657221"/>
            <w:bookmarkStart w:id="14" w:name="_Toc238657418"/>
            <w:bookmarkStart w:id="15" w:name="_Toc238657273"/>
            <w:bookmarkStart w:id="16" w:name="_Toc242544879"/>
            <w:r w:rsidRPr="00E95E06">
              <w:rPr>
                <w:rFonts w:cs="Arial"/>
              </w:rPr>
              <w:t>248,867.58</w:t>
            </w:r>
            <w:r w:rsidRPr="00E95E06">
              <w:rPr>
                <w:rFonts w:cs="Arial" w:hint="eastAsia"/>
              </w:rPr>
              <w:t>元</w:t>
            </w:r>
            <w:bookmarkEnd w:id="12"/>
            <w:bookmarkEnd w:id="13"/>
            <w:bookmarkEnd w:id="14"/>
            <w:bookmarkEnd w:id="15"/>
            <w:bookmarkEnd w:id="16"/>
          </w:p>
        </w:tc>
      </w:tr>
      <w:tr w:rsidR="00E95E06" w:rsidRPr="00E95E06" w:rsidTr="008F6F1B">
        <w:trPr>
          <w:trHeight w:val="331"/>
        </w:trPr>
        <w:tc>
          <w:tcPr>
            <w:tcW w:w="14200" w:type="dxa"/>
            <w:gridSpan w:val="13"/>
          </w:tcPr>
          <w:p w:rsidR="00E95E06" w:rsidRPr="00E95E06" w:rsidRDefault="00E95E06" w:rsidP="00E95E06">
            <w:pPr>
              <w:jc w:val="center"/>
              <w:outlineLvl w:val="0"/>
              <w:rPr>
                <w:rFonts w:ascii="黑体" w:eastAsia="黑体" w:hAnsi="黑体"/>
                <w:b/>
                <w:bCs/>
                <w:sz w:val="22"/>
              </w:rPr>
            </w:pPr>
          </w:p>
        </w:tc>
      </w:tr>
      <w:tr w:rsidR="00E95E06" w:rsidRPr="00E95E06" w:rsidTr="008F6F1B">
        <w:trPr>
          <w:trHeight w:val="397"/>
        </w:trPr>
        <w:tc>
          <w:tcPr>
            <w:tcW w:w="704" w:type="dxa"/>
            <w:vAlign w:val="center"/>
          </w:tcPr>
          <w:p w:rsidR="00E95E06" w:rsidRPr="00E95E06" w:rsidRDefault="00E95E06" w:rsidP="00E95E06">
            <w:pPr>
              <w:jc w:val="center"/>
              <w:outlineLvl w:val="0"/>
              <w:rPr>
                <w:rFonts w:ascii="黑体" w:eastAsia="黑体" w:hAnsi="黑体"/>
                <w:b/>
                <w:bCs/>
                <w:sz w:val="44"/>
                <w:szCs w:val="44"/>
              </w:rPr>
            </w:pPr>
            <w:bookmarkStart w:id="17" w:name="_Toc24981"/>
            <w:bookmarkStart w:id="18" w:name="_Toc238657222"/>
            <w:bookmarkStart w:id="19" w:name="_Toc238657419"/>
            <w:bookmarkStart w:id="20" w:name="_Toc238657274"/>
            <w:bookmarkStart w:id="21" w:name="_Toc242544880"/>
            <w:r w:rsidRPr="00E95E06">
              <w:rPr>
                <w:rFonts w:cs="Arial" w:hint="eastAsia"/>
                <w:b/>
                <w:bCs/>
                <w:color w:val="000000"/>
                <w:sz w:val="22"/>
              </w:rPr>
              <w:t>序号</w:t>
            </w:r>
            <w:bookmarkEnd w:id="17"/>
            <w:bookmarkEnd w:id="18"/>
            <w:bookmarkEnd w:id="19"/>
            <w:bookmarkEnd w:id="20"/>
            <w:bookmarkEnd w:id="21"/>
          </w:p>
        </w:tc>
        <w:tc>
          <w:tcPr>
            <w:tcW w:w="5245" w:type="dxa"/>
            <w:gridSpan w:val="2"/>
            <w:vAlign w:val="center"/>
          </w:tcPr>
          <w:p w:rsidR="00E95E06" w:rsidRPr="00E95E06" w:rsidRDefault="00E95E06" w:rsidP="00E95E06">
            <w:pPr>
              <w:jc w:val="center"/>
              <w:outlineLvl w:val="0"/>
              <w:rPr>
                <w:rFonts w:ascii="黑体" w:eastAsia="黑体" w:hAnsi="黑体"/>
                <w:b/>
                <w:bCs/>
                <w:sz w:val="44"/>
                <w:szCs w:val="44"/>
              </w:rPr>
            </w:pPr>
            <w:bookmarkStart w:id="22" w:name="_Toc238657420"/>
            <w:bookmarkStart w:id="23" w:name="_Toc3085"/>
            <w:bookmarkStart w:id="24" w:name="_Toc238657223"/>
            <w:bookmarkStart w:id="25" w:name="_Toc238657275"/>
            <w:bookmarkStart w:id="26" w:name="_Toc242544881"/>
            <w:r w:rsidRPr="00E95E06">
              <w:rPr>
                <w:rFonts w:cs="Arial" w:hint="eastAsia"/>
                <w:b/>
                <w:bCs/>
                <w:color w:val="000000"/>
                <w:sz w:val="22"/>
              </w:rPr>
              <w:t>设备名称</w:t>
            </w:r>
            <w:bookmarkEnd w:id="22"/>
            <w:bookmarkEnd w:id="23"/>
            <w:bookmarkEnd w:id="24"/>
            <w:bookmarkEnd w:id="25"/>
            <w:bookmarkEnd w:id="26"/>
          </w:p>
        </w:tc>
        <w:tc>
          <w:tcPr>
            <w:tcW w:w="1835" w:type="dxa"/>
            <w:gridSpan w:val="2"/>
            <w:vAlign w:val="center"/>
          </w:tcPr>
          <w:p w:rsidR="00E95E06" w:rsidRPr="00E95E06" w:rsidRDefault="00E95E06" w:rsidP="00E95E06">
            <w:pPr>
              <w:jc w:val="center"/>
              <w:outlineLvl w:val="0"/>
              <w:rPr>
                <w:rFonts w:ascii="黑体" w:eastAsia="黑体" w:hAnsi="黑体"/>
                <w:b/>
                <w:bCs/>
                <w:sz w:val="44"/>
                <w:szCs w:val="44"/>
              </w:rPr>
            </w:pPr>
            <w:bookmarkStart w:id="27" w:name="_Toc4170"/>
            <w:bookmarkStart w:id="28" w:name="_Toc238657224"/>
            <w:bookmarkStart w:id="29" w:name="_Toc238657276"/>
            <w:bookmarkStart w:id="30" w:name="_Toc238657421"/>
            <w:bookmarkStart w:id="31" w:name="_Toc242544882"/>
            <w:r w:rsidRPr="00E95E06">
              <w:rPr>
                <w:rFonts w:cs="Arial" w:hint="eastAsia"/>
                <w:b/>
                <w:bCs/>
                <w:color w:val="000000"/>
                <w:sz w:val="22"/>
              </w:rPr>
              <w:t>型号</w:t>
            </w:r>
            <w:bookmarkEnd w:id="27"/>
            <w:bookmarkEnd w:id="28"/>
            <w:bookmarkEnd w:id="29"/>
            <w:bookmarkEnd w:id="30"/>
            <w:bookmarkEnd w:id="31"/>
          </w:p>
        </w:tc>
        <w:tc>
          <w:tcPr>
            <w:tcW w:w="666" w:type="dxa"/>
            <w:gridSpan w:val="2"/>
            <w:vAlign w:val="center"/>
          </w:tcPr>
          <w:p w:rsidR="00E95E06" w:rsidRPr="00E95E06" w:rsidRDefault="00E95E06" w:rsidP="00E95E06">
            <w:pPr>
              <w:jc w:val="center"/>
              <w:outlineLvl w:val="0"/>
              <w:rPr>
                <w:rFonts w:ascii="黑体" w:eastAsia="黑体" w:hAnsi="黑体"/>
                <w:b/>
                <w:bCs/>
                <w:sz w:val="44"/>
                <w:szCs w:val="44"/>
              </w:rPr>
            </w:pPr>
            <w:bookmarkStart w:id="32" w:name="_Toc914"/>
            <w:bookmarkStart w:id="33" w:name="_Toc238657225"/>
            <w:bookmarkStart w:id="34" w:name="_Toc238657277"/>
            <w:bookmarkStart w:id="35" w:name="_Toc238657422"/>
            <w:bookmarkStart w:id="36" w:name="_Toc242544883"/>
            <w:r w:rsidRPr="00E95E06">
              <w:rPr>
                <w:rFonts w:cs="Arial" w:hint="eastAsia"/>
                <w:b/>
                <w:bCs/>
                <w:color w:val="000000"/>
                <w:sz w:val="22"/>
              </w:rPr>
              <w:t>单位</w:t>
            </w:r>
            <w:bookmarkEnd w:id="32"/>
            <w:bookmarkEnd w:id="33"/>
            <w:bookmarkEnd w:id="34"/>
            <w:bookmarkEnd w:id="35"/>
            <w:bookmarkEnd w:id="36"/>
          </w:p>
        </w:tc>
        <w:tc>
          <w:tcPr>
            <w:tcW w:w="800" w:type="dxa"/>
            <w:vAlign w:val="center"/>
          </w:tcPr>
          <w:p w:rsidR="00E95E06" w:rsidRPr="00E95E06" w:rsidRDefault="00E95E06" w:rsidP="00E95E06">
            <w:pPr>
              <w:jc w:val="center"/>
              <w:outlineLvl w:val="0"/>
              <w:rPr>
                <w:rFonts w:ascii="黑体" w:eastAsia="黑体" w:hAnsi="黑体"/>
                <w:b/>
                <w:bCs/>
                <w:sz w:val="44"/>
                <w:szCs w:val="44"/>
              </w:rPr>
            </w:pPr>
            <w:bookmarkStart w:id="37" w:name="_Toc238657423"/>
            <w:bookmarkStart w:id="38" w:name="_Toc238657278"/>
            <w:bookmarkStart w:id="39" w:name="_Toc18674"/>
            <w:bookmarkStart w:id="40" w:name="_Toc238657226"/>
            <w:bookmarkStart w:id="41" w:name="_Toc242544884"/>
            <w:r w:rsidRPr="00E95E06">
              <w:rPr>
                <w:rFonts w:cs="Arial" w:hint="eastAsia"/>
                <w:b/>
                <w:bCs/>
                <w:color w:val="000000"/>
                <w:sz w:val="22"/>
              </w:rPr>
              <w:t>数量</w:t>
            </w:r>
            <w:bookmarkEnd w:id="37"/>
            <w:bookmarkEnd w:id="38"/>
            <w:bookmarkEnd w:id="39"/>
            <w:bookmarkEnd w:id="40"/>
            <w:bookmarkEnd w:id="41"/>
          </w:p>
        </w:tc>
        <w:tc>
          <w:tcPr>
            <w:tcW w:w="1579" w:type="dxa"/>
            <w:gridSpan w:val="2"/>
            <w:vAlign w:val="center"/>
          </w:tcPr>
          <w:p w:rsidR="00E95E06" w:rsidRPr="00E95E06" w:rsidRDefault="00E95E06" w:rsidP="00E95E06">
            <w:pPr>
              <w:jc w:val="center"/>
              <w:outlineLvl w:val="0"/>
              <w:rPr>
                <w:rFonts w:ascii="黑体" w:eastAsia="黑体" w:hAnsi="黑体"/>
                <w:b/>
                <w:bCs/>
                <w:sz w:val="44"/>
                <w:szCs w:val="44"/>
              </w:rPr>
            </w:pPr>
            <w:bookmarkStart w:id="42" w:name="_Toc32160"/>
            <w:bookmarkStart w:id="43" w:name="_Toc238657279"/>
            <w:bookmarkStart w:id="44" w:name="_Toc238657227"/>
            <w:bookmarkStart w:id="45" w:name="_Toc238657424"/>
            <w:bookmarkStart w:id="46" w:name="_Toc242544885"/>
            <w:r w:rsidRPr="00E95E06">
              <w:rPr>
                <w:rFonts w:cs="Arial" w:hint="eastAsia"/>
                <w:b/>
                <w:bCs/>
                <w:color w:val="000000"/>
                <w:sz w:val="22"/>
              </w:rPr>
              <w:t>含税单价（元）</w:t>
            </w:r>
            <w:bookmarkEnd w:id="42"/>
            <w:bookmarkEnd w:id="43"/>
            <w:bookmarkEnd w:id="44"/>
            <w:bookmarkEnd w:id="45"/>
            <w:bookmarkEnd w:id="46"/>
          </w:p>
        </w:tc>
        <w:tc>
          <w:tcPr>
            <w:tcW w:w="1697" w:type="dxa"/>
            <w:gridSpan w:val="2"/>
            <w:vAlign w:val="center"/>
          </w:tcPr>
          <w:p w:rsidR="00E95E06" w:rsidRPr="00E95E06" w:rsidRDefault="00E95E06" w:rsidP="00E95E06">
            <w:pPr>
              <w:jc w:val="center"/>
              <w:outlineLvl w:val="0"/>
              <w:rPr>
                <w:rFonts w:ascii="黑体" w:eastAsia="黑体" w:hAnsi="黑体"/>
                <w:b/>
                <w:bCs/>
                <w:sz w:val="44"/>
                <w:szCs w:val="44"/>
              </w:rPr>
            </w:pPr>
            <w:bookmarkStart w:id="47" w:name="_Toc238657228"/>
            <w:bookmarkStart w:id="48" w:name="_Toc27099"/>
            <w:bookmarkStart w:id="49" w:name="_Toc238657280"/>
            <w:bookmarkStart w:id="50" w:name="_Toc238657425"/>
            <w:bookmarkStart w:id="51" w:name="_Toc242544886"/>
            <w:r w:rsidRPr="00E95E06">
              <w:rPr>
                <w:rFonts w:cs="Arial" w:hint="eastAsia"/>
                <w:b/>
                <w:bCs/>
                <w:color w:val="000000"/>
                <w:sz w:val="22"/>
              </w:rPr>
              <w:t>含税合价（元）</w:t>
            </w:r>
            <w:bookmarkEnd w:id="47"/>
            <w:bookmarkEnd w:id="48"/>
            <w:bookmarkEnd w:id="49"/>
            <w:bookmarkEnd w:id="50"/>
            <w:bookmarkEnd w:id="51"/>
          </w:p>
        </w:tc>
        <w:tc>
          <w:tcPr>
            <w:tcW w:w="1674" w:type="dxa"/>
            <w:vAlign w:val="center"/>
          </w:tcPr>
          <w:p w:rsidR="00E95E06" w:rsidRPr="00E95E06" w:rsidRDefault="00E95E06" w:rsidP="00E95E06">
            <w:pPr>
              <w:jc w:val="center"/>
              <w:outlineLvl w:val="0"/>
              <w:rPr>
                <w:rFonts w:ascii="黑体" w:eastAsia="黑体" w:hAnsi="黑体"/>
                <w:b/>
                <w:bCs/>
                <w:sz w:val="44"/>
                <w:szCs w:val="44"/>
              </w:rPr>
            </w:pPr>
            <w:bookmarkStart w:id="52" w:name="_Toc31820"/>
            <w:bookmarkStart w:id="53" w:name="_Toc238657281"/>
            <w:bookmarkStart w:id="54" w:name="_Toc238657426"/>
            <w:bookmarkStart w:id="55" w:name="_Toc238657229"/>
            <w:bookmarkStart w:id="56" w:name="_Toc242544887"/>
            <w:r w:rsidRPr="00E95E06">
              <w:rPr>
                <w:rFonts w:cs="Arial" w:hint="eastAsia"/>
                <w:b/>
                <w:bCs/>
                <w:color w:val="000000"/>
                <w:sz w:val="22"/>
              </w:rPr>
              <w:t>备注</w:t>
            </w:r>
            <w:bookmarkEnd w:id="52"/>
            <w:bookmarkEnd w:id="53"/>
            <w:bookmarkEnd w:id="54"/>
            <w:bookmarkEnd w:id="55"/>
            <w:bookmarkEnd w:id="56"/>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ascii="黑体" w:eastAsia="黑体" w:hAnsi="黑体"/>
                <w:b/>
                <w:bCs/>
                <w:sz w:val="44"/>
                <w:szCs w:val="44"/>
              </w:rPr>
            </w:pPr>
            <w:r w:rsidRPr="00E95E06">
              <w:rPr>
                <w:rFonts w:ascii="宋体" w:hAnsi="宋体" w:cs="宋体" w:hint="eastAsia"/>
                <w:color w:val="000000"/>
                <w:sz w:val="22"/>
                <w:lang w:bidi="ar"/>
              </w:rPr>
              <w:t>1</w:t>
            </w:r>
          </w:p>
        </w:tc>
        <w:tc>
          <w:tcPr>
            <w:tcW w:w="5245" w:type="dxa"/>
            <w:gridSpan w:val="2"/>
            <w:vAlign w:val="center"/>
          </w:tcPr>
          <w:p w:rsidR="00E95E06" w:rsidRPr="00E95E06" w:rsidRDefault="00E95E06" w:rsidP="00E95E06">
            <w:pPr>
              <w:widowControl/>
              <w:jc w:val="center"/>
              <w:textAlignment w:val="center"/>
              <w:rPr>
                <w:rFonts w:ascii="黑体" w:eastAsia="黑体" w:hAnsi="黑体"/>
                <w:b/>
                <w:bCs/>
                <w:sz w:val="44"/>
                <w:szCs w:val="44"/>
              </w:rPr>
            </w:pPr>
            <w:r w:rsidRPr="00E95E06">
              <w:rPr>
                <w:rFonts w:hint="eastAsia"/>
                <w:sz w:val="22"/>
              </w:rPr>
              <w:t>室外锌铝镁槽式电缆桥架</w:t>
            </w:r>
          </w:p>
        </w:tc>
        <w:tc>
          <w:tcPr>
            <w:tcW w:w="1835" w:type="dxa"/>
            <w:gridSpan w:val="2"/>
            <w:vAlign w:val="center"/>
          </w:tcPr>
          <w:p w:rsidR="00E95E06" w:rsidRPr="00E95E06" w:rsidRDefault="00E95E06" w:rsidP="00E95E06">
            <w:pPr>
              <w:widowControl/>
              <w:jc w:val="center"/>
              <w:textAlignment w:val="center"/>
              <w:rPr>
                <w:rFonts w:ascii="黑体" w:eastAsia="黑体" w:hAnsi="黑体"/>
                <w:b/>
                <w:bCs/>
                <w:sz w:val="44"/>
                <w:szCs w:val="44"/>
              </w:rPr>
            </w:pPr>
            <w:r w:rsidRPr="00E95E06">
              <w:rPr>
                <w:rFonts w:hint="eastAsia"/>
                <w:sz w:val="22"/>
              </w:rPr>
              <w:t>50</w:t>
            </w:r>
            <w:r w:rsidRPr="00E95E06">
              <w:rPr>
                <w:rFonts w:hint="eastAsia"/>
                <w:sz w:val="22"/>
              </w:rPr>
              <w:t>×</w:t>
            </w:r>
            <w:r w:rsidRPr="00E95E06">
              <w:rPr>
                <w:rFonts w:hint="eastAsia"/>
                <w:sz w:val="22"/>
              </w:rPr>
              <w:t>25</w:t>
            </w:r>
            <w:r w:rsidRPr="00E95E06">
              <w:rPr>
                <w:rFonts w:hint="eastAsia"/>
                <w:sz w:val="22"/>
              </w:rPr>
              <w:t>×</w:t>
            </w:r>
            <w:r w:rsidRPr="00E95E06">
              <w:rPr>
                <w:rFonts w:hint="eastAsia"/>
                <w:sz w:val="22"/>
              </w:rPr>
              <w:t>1.0</w:t>
            </w:r>
          </w:p>
        </w:tc>
        <w:tc>
          <w:tcPr>
            <w:tcW w:w="666" w:type="dxa"/>
            <w:gridSpan w:val="2"/>
            <w:vAlign w:val="center"/>
          </w:tcPr>
          <w:p w:rsidR="00E95E06" w:rsidRPr="00E95E06" w:rsidRDefault="00E95E06" w:rsidP="00E95E06">
            <w:pPr>
              <w:widowControl/>
              <w:jc w:val="center"/>
              <w:textAlignment w:val="center"/>
              <w:rPr>
                <w:rFonts w:ascii="黑体" w:eastAsia="黑体" w:hAnsi="黑体"/>
                <w:b/>
                <w:bCs/>
                <w:sz w:val="44"/>
                <w:szCs w:val="44"/>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ascii="黑体" w:eastAsia="黑体" w:hAnsi="黑体"/>
                <w:b/>
                <w:bCs/>
                <w:sz w:val="44"/>
                <w:szCs w:val="44"/>
              </w:rPr>
            </w:pPr>
            <w:r w:rsidRPr="00E95E06">
              <w:rPr>
                <w:rFonts w:hint="eastAsia"/>
                <w:sz w:val="22"/>
              </w:rPr>
              <w:t>40</w:t>
            </w:r>
          </w:p>
        </w:tc>
        <w:tc>
          <w:tcPr>
            <w:tcW w:w="1579" w:type="dxa"/>
            <w:gridSpan w:val="2"/>
            <w:vAlign w:val="center"/>
          </w:tcPr>
          <w:p w:rsidR="00E95E06" w:rsidRPr="00E95E06" w:rsidRDefault="00E95E06" w:rsidP="00E95E06">
            <w:pPr>
              <w:widowControl/>
              <w:jc w:val="center"/>
              <w:textAlignment w:val="center"/>
              <w:rPr>
                <w:rFonts w:ascii="宋体" w:hAnsi="宋体" w:cs="宋体"/>
                <w:color w:val="000000"/>
                <w:sz w:val="22"/>
                <w:lang w:bidi="ar"/>
              </w:rPr>
            </w:pPr>
          </w:p>
        </w:tc>
        <w:tc>
          <w:tcPr>
            <w:tcW w:w="1697" w:type="dxa"/>
            <w:gridSpan w:val="2"/>
            <w:vAlign w:val="center"/>
          </w:tcPr>
          <w:p w:rsidR="00E95E06" w:rsidRPr="00E95E06" w:rsidRDefault="00E95E06" w:rsidP="00E95E06">
            <w:pPr>
              <w:widowControl/>
              <w:jc w:val="center"/>
              <w:textAlignment w:val="center"/>
              <w:rPr>
                <w:rFonts w:ascii="宋体" w:hAnsi="宋体" w:cs="宋体"/>
                <w:color w:val="000000"/>
                <w:sz w:val="22"/>
                <w:lang w:bidi="ar"/>
              </w:rPr>
            </w:pPr>
          </w:p>
        </w:tc>
        <w:tc>
          <w:tcPr>
            <w:tcW w:w="1674" w:type="dxa"/>
            <w:vAlign w:val="center"/>
          </w:tcPr>
          <w:p w:rsidR="00E95E06" w:rsidRPr="00E95E06" w:rsidRDefault="00E95E06" w:rsidP="00E95E06">
            <w:pPr>
              <w:widowControl/>
              <w:jc w:val="center"/>
              <w:textAlignment w:val="center"/>
              <w:rPr>
                <w:rFonts w:ascii="宋体" w:hAnsi="宋体" w:cs="宋体"/>
                <w:color w:val="000000"/>
                <w:sz w:val="22"/>
                <w:lang w:bidi="ar"/>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ascii="黑体" w:eastAsia="黑体" w:hAnsi="黑体"/>
                <w:b/>
                <w:bCs/>
                <w:sz w:val="44"/>
                <w:szCs w:val="44"/>
              </w:rPr>
            </w:pPr>
            <w:r w:rsidRPr="00E95E06">
              <w:rPr>
                <w:rFonts w:ascii="宋体" w:hAnsi="宋体" w:cs="宋体" w:hint="eastAsia"/>
                <w:color w:val="000000"/>
                <w:sz w:val="22"/>
                <w:lang w:bidi="ar"/>
              </w:rPr>
              <w:t>2</w:t>
            </w:r>
          </w:p>
        </w:tc>
        <w:tc>
          <w:tcPr>
            <w:tcW w:w="5245" w:type="dxa"/>
            <w:gridSpan w:val="2"/>
            <w:vAlign w:val="center"/>
          </w:tcPr>
          <w:p w:rsidR="00E95E06" w:rsidRPr="00E95E06" w:rsidRDefault="00E95E06" w:rsidP="00E95E06">
            <w:pPr>
              <w:widowControl/>
              <w:jc w:val="center"/>
              <w:textAlignment w:val="center"/>
              <w:rPr>
                <w:rFonts w:ascii="黑体" w:eastAsia="黑体" w:hAnsi="黑体"/>
                <w:b/>
                <w:bCs/>
                <w:sz w:val="44"/>
                <w:szCs w:val="44"/>
              </w:rPr>
            </w:pPr>
            <w:r w:rsidRPr="00E95E06">
              <w:rPr>
                <w:rFonts w:hint="eastAsia"/>
                <w:sz w:val="22"/>
              </w:rPr>
              <w:t>室外锌铝镁槽式电缆桥架</w:t>
            </w:r>
          </w:p>
        </w:tc>
        <w:tc>
          <w:tcPr>
            <w:tcW w:w="1835" w:type="dxa"/>
            <w:gridSpan w:val="2"/>
            <w:vAlign w:val="center"/>
          </w:tcPr>
          <w:p w:rsidR="00E95E06" w:rsidRPr="00E95E06" w:rsidRDefault="00E95E06" w:rsidP="00E95E06">
            <w:pPr>
              <w:widowControl/>
              <w:jc w:val="center"/>
              <w:textAlignment w:val="center"/>
              <w:rPr>
                <w:rFonts w:ascii="黑体" w:eastAsia="黑体" w:hAnsi="黑体"/>
                <w:b/>
                <w:bCs/>
                <w:sz w:val="44"/>
                <w:szCs w:val="44"/>
              </w:rPr>
            </w:pPr>
            <w:r w:rsidRPr="00E95E06">
              <w:rPr>
                <w:rFonts w:hint="eastAsia"/>
                <w:sz w:val="22"/>
              </w:rPr>
              <w:t>50</w:t>
            </w:r>
            <w:r w:rsidRPr="00E95E06">
              <w:rPr>
                <w:rFonts w:hint="eastAsia"/>
                <w:sz w:val="22"/>
              </w:rPr>
              <w:t>×</w:t>
            </w:r>
            <w:r w:rsidRPr="00E95E06">
              <w:rPr>
                <w:rFonts w:hint="eastAsia"/>
                <w:sz w:val="22"/>
              </w:rPr>
              <w:t>50</w:t>
            </w:r>
            <w:r w:rsidRPr="00E95E06">
              <w:rPr>
                <w:rFonts w:hint="eastAsia"/>
                <w:sz w:val="22"/>
              </w:rPr>
              <w:t>×</w:t>
            </w:r>
            <w:r w:rsidRPr="00E95E06">
              <w:rPr>
                <w:rFonts w:hint="eastAsia"/>
                <w:sz w:val="22"/>
              </w:rPr>
              <w:t>1.0</w:t>
            </w:r>
          </w:p>
        </w:tc>
        <w:tc>
          <w:tcPr>
            <w:tcW w:w="666" w:type="dxa"/>
            <w:gridSpan w:val="2"/>
            <w:vAlign w:val="center"/>
          </w:tcPr>
          <w:p w:rsidR="00E95E06" w:rsidRPr="00E95E06" w:rsidRDefault="00E95E06" w:rsidP="00E95E06">
            <w:pPr>
              <w:widowControl/>
              <w:jc w:val="center"/>
              <w:textAlignment w:val="center"/>
              <w:rPr>
                <w:rFonts w:ascii="黑体" w:eastAsia="黑体" w:hAnsi="黑体"/>
                <w:b/>
                <w:bCs/>
                <w:sz w:val="44"/>
                <w:szCs w:val="44"/>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ascii="黑体" w:eastAsia="黑体" w:hAnsi="黑体"/>
                <w:b/>
                <w:bCs/>
                <w:sz w:val="44"/>
                <w:szCs w:val="44"/>
              </w:rPr>
            </w:pPr>
            <w:r w:rsidRPr="00E95E06">
              <w:rPr>
                <w:rFonts w:hint="eastAsia"/>
                <w:sz w:val="22"/>
              </w:rPr>
              <w:t>40</w:t>
            </w:r>
          </w:p>
        </w:tc>
        <w:tc>
          <w:tcPr>
            <w:tcW w:w="1579" w:type="dxa"/>
            <w:gridSpan w:val="2"/>
            <w:vAlign w:val="center"/>
          </w:tcPr>
          <w:p w:rsidR="00E95E06" w:rsidRPr="00E95E06" w:rsidRDefault="00E95E06" w:rsidP="00E95E06">
            <w:pPr>
              <w:widowControl/>
              <w:jc w:val="center"/>
              <w:textAlignment w:val="center"/>
              <w:rPr>
                <w:rFonts w:ascii="宋体" w:hAnsi="宋体" w:cs="宋体"/>
                <w:color w:val="000000"/>
                <w:sz w:val="22"/>
                <w:lang w:bidi="ar"/>
              </w:rPr>
            </w:pPr>
          </w:p>
        </w:tc>
        <w:tc>
          <w:tcPr>
            <w:tcW w:w="1697" w:type="dxa"/>
            <w:gridSpan w:val="2"/>
            <w:vAlign w:val="center"/>
          </w:tcPr>
          <w:p w:rsidR="00E95E06" w:rsidRPr="00E95E06" w:rsidRDefault="00E95E06" w:rsidP="00E95E06">
            <w:pPr>
              <w:widowControl/>
              <w:jc w:val="center"/>
              <w:textAlignment w:val="center"/>
              <w:rPr>
                <w:rFonts w:ascii="宋体" w:hAnsi="宋体" w:cs="宋体"/>
                <w:color w:val="000000"/>
                <w:sz w:val="22"/>
                <w:lang w:bidi="ar"/>
              </w:rPr>
            </w:pPr>
          </w:p>
        </w:tc>
        <w:tc>
          <w:tcPr>
            <w:tcW w:w="1674" w:type="dxa"/>
            <w:vAlign w:val="center"/>
          </w:tcPr>
          <w:p w:rsidR="00E95E06" w:rsidRPr="00E95E06" w:rsidRDefault="00E95E06" w:rsidP="00E95E06">
            <w:pPr>
              <w:widowControl/>
              <w:jc w:val="center"/>
              <w:textAlignment w:val="center"/>
              <w:rPr>
                <w:rFonts w:ascii="宋体" w:hAnsi="宋体" w:cs="宋体"/>
                <w:color w:val="000000"/>
                <w:sz w:val="22"/>
                <w:lang w:bidi="ar"/>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ascii="黑体" w:eastAsia="黑体" w:hAnsi="黑体"/>
                <w:b/>
                <w:bCs/>
                <w:sz w:val="44"/>
                <w:szCs w:val="44"/>
              </w:rPr>
            </w:pPr>
            <w:r w:rsidRPr="00E95E06">
              <w:rPr>
                <w:rFonts w:ascii="宋体" w:hAnsi="宋体" w:cs="宋体" w:hint="eastAsia"/>
                <w:color w:val="000000"/>
                <w:sz w:val="22"/>
                <w:lang w:bidi="ar"/>
              </w:rPr>
              <w:t>3</w:t>
            </w:r>
          </w:p>
        </w:tc>
        <w:tc>
          <w:tcPr>
            <w:tcW w:w="5245" w:type="dxa"/>
            <w:gridSpan w:val="2"/>
            <w:vAlign w:val="center"/>
          </w:tcPr>
          <w:p w:rsidR="00E95E06" w:rsidRPr="00E95E06" w:rsidRDefault="00E95E06" w:rsidP="00E95E06">
            <w:pPr>
              <w:widowControl/>
              <w:jc w:val="center"/>
              <w:textAlignment w:val="center"/>
              <w:rPr>
                <w:rFonts w:ascii="黑体" w:eastAsia="黑体" w:hAnsi="黑体"/>
                <w:b/>
                <w:bCs/>
                <w:sz w:val="44"/>
                <w:szCs w:val="44"/>
              </w:rPr>
            </w:pPr>
            <w:r w:rsidRPr="00E95E06">
              <w:rPr>
                <w:rFonts w:hint="eastAsia"/>
                <w:sz w:val="22"/>
              </w:rPr>
              <w:t>室外锌铝镁槽式电缆桥架</w:t>
            </w:r>
          </w:p>
        </w:tc>
        <w:tc>
          <w:tcPr>
            <w:tcW w:w="1835" w:type="dxa"/>
            <w:gridSpan w:val="2"/>
            <w:vAlign w:val="center"/>
          </w:tcPr>
          <w:p w:rsidR="00E95E06" w:rsidRPr="00E95E06" w:rsidRDefault="00E95E06" w:rsidP="00E95E06">
            <w:pPr>
              <w:widowControl/>
              <w:jc w:val="center"/>
              <w:textAlignment w:val="center"/>
              <w:rPr>
                <w:rFonts w:ascii="黑体" w:eastAsia="黑体" w:hAnsi="黑体"/>
                <w:b/>
                <w:bCs/>
                <w:sz w:val="44"/>
                <w:szCs w:val="44"/>
              </w:rPr>
            </w:pPr>
            <w:r w:rsidRPr="00E95E06">
              <w:rPr>
                <w:rFonts w:hint="eastAsia"/>
                <w:sz w:val="22"/>
              </w:rPr>
              <w:t>100</w:t>
            </w:r>
            <w:r w:rsidRPr="00E95E06">
              <w:rPr>
                <w:rFonts w:hint="eastAsia"/>
                <w:sz w:val="22"/>
              </w:rPr>
              <w:t>×</w:t>
            </w:r>
            <w:r w:rsidRPr="00E95E06">
              <w:rPr>
                <w:rFonts w:hint="eastAsia"/>
                <w:sz w:val="22"/>
              </w:rPr>
              <w:t>50</w:t>
            </w:r>
            <w:r w:rsidRPr="00E95E06">
              <w:rPr>
                <w:rFonts w:hint="eastAsia"/>
                <w:sz w:val="22"/>
              </w:rPr>
              <w:t>×</w:t>
            </w:r>
            <w:r w:rsidRPr="00E95E06">
              <w:rPr>
                <w:rFonts w:hint="eastAsia"/>
                <w:sz w:val="22"/>
              </w:rPr>
              <w:t>1.0</w:t>
            </w:r>
          </w:p>
        </w:tc>
        <w:tc>
          <w:tcPr>
            <w:tcW w:w="666" w:type="dxa"/>
            <w:gridSpan w:val="2"/>
            <w:vAlign w:val="center"/>
          </w:tcPr>
          <w:p w:rsidR="00E95E06" w:rsidRPr="00E95E06" w:rsidRDefault="00E95E06" w:rsidP="00E95E06">
            <w:pPr>
              <w:widowControl/>
              <w:jc w:val="center"/>
              <w:textAlignment w:val="center"/>
              <w:rPr>
                <w:rFonts w:ascii="黑体" w:eastAsia="黑体" w:hAnsi="黑体"/>
                <w:b/>
                <w:bCs/>
                <w:sz w:val="44"/>
                <w:szCs w:val="44"/>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ascii="黑体" w:eastAsia="黑体" w:hAnsi="黑体"/>
                <w:b/>
                <w:bCs/>
                <w:sz w:val="44"/>
                <w:szCs w:val="44"/>
              </w:rPr>
            </w:pPr>
            <w:r w:rsidRPr="00E95E06">
              <w:rPr>
                <w:rFonts w:hint="eastAsia"/>
                <w:sz w:val="22"/>
              </w:rPr>
              <w:t>40</w:t>
            </w:r>
          </w:p>
        </w:tc>
        <w:tc>
          <w:tcPr>
            <w:tcW w:w="1579" w:type="dxa"/>
            <w:gridSpan w:val="2"/>
            <w:vAlign w:val="center"/>
          </w:tcPr>
          <w:p w:rsidR="00E95E06" w:rsidRPr="00E95E06" w:rsidRDefault="00E95E06" w:rsidP="00E95E06">
            <w:pPr>
              <w:widowControl/>
              <w:jc w:val="center"/>
              <w:textAlignment w:val="center"/>
              <w:rPr>
                <w:rFonts w:ascii="宋体" w:hAnsi="宋体" w:cs="宋体"/>
                <w:color w:val="000000"/>
                <w:sz w:val="22"/>
                <w:lang w:bidi="ar"/>
              </w:rPr>
            </w:pPr>
          </w:p>
        </w:tc>
        <w:tc>
          <w:tcPr>
            <w:tcW w:w="1697" w:type="dxa"/>
            <w:gridSpan w:val="2"/>
            <w:vAlign w:val="center"/>
          </w:tcPr>
          <w:p w:rsidR="00E95E06" w:rsidRPr="00E95E06" w:rsidRDefault="00E95E06" w:rsidP="00E95E06">
            <w:pPr>
              <w:widowControl/>
              <w:jc w:val="center"/>
              <w:textAlignment w:val="center"/>
              <w:rPr>
                <w:rFonts w:ascii="宋体" w:hAnsi="宋体" w:cs="宋体"/>
                <w:color w:val="000000"/>
                <w:sz w:val="22"/>
                <w:lang w:bidi="ar"/>
              </w:rPr>
            </w:pPr>
          </w:p>
        </w:tc>
        <w:tc>
          <w:tcPr>
            <w:tcW w:w="1674" w:type="dxa"/>
            <w:vAlign w:val="center"/>
          </w:tcPr>
          <w:p w:rsidR="00E95E06" w:rsidRPr="00E95E06" w:rsidRDefault="00E95E06" w:rsidP="00E95E06">
            <w:pPr>
              <w:widowControl/>
              <w:jc w:val="center"/>
              <w:textAlignment w:val="center"/>
              <w:rPr>
                <w:rFonts w:ascii="宋体" w:hAnsi="宋体" w:cs="宋体"/>
                <w:color w:val="000000"/>
                <w:sz w:val="22"/>
                <w:lang w:bidi="ar"/>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4</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100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5</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150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6</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150</w:t>
            </w:r>
            <w:r w:rsidRPr="00E95E06">
              <w:rPr>
                <w:rFonts w:hint="eastAsia"/>
                <w:sz w:val="22"/>
              </w:rPr>
              <w:t>×</w:t>
            </w:r>
            <w:r w:rsidRPr="00E95E06">
              <w:rPr>
                <w:rFonts w:hint="eastAsia"/>
                <w:sz w:val="22"/>
              </w:rPr>
              <w:t>50</w:t>
            </w:r>
            <w:r w:rsidRPr="00E95E06">
              <w:rPr>
                <w:rFonts w:hint="eastAsia"/>
                <w:sz w:val="22"/>
              </w:rPr>
              <w:t>×</w:t>
            </w:r>
            <w:r w:rsidRPr="00E95E06">
              <w:rPr>
                <w:rFonts w:hint="eastAsia"/>
                <w:sz w:val="22"/>
              </w:rPr>
              <w:t>1.2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7</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200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8</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300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9</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10</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11</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12</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13</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14</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lastRenderedPageBreak/>
              <w:t>15</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16</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w:t>
            </w:r>
            <w:r w:rsidRPr="00E95E06">
              <w:rPr>
                <w:rFonts w:hint="eastAsia"/>
                <w:sz w:val="22"/>
              </w:rPr>
              <w:t>×</w:t>
            </w:r>
            <w:r w:rsidRPr="00E95E06">
              <w:rPr>
                <w:rFonts w:hint="eastAsia"/>
                <w:sz w:val="22"/>
              </w:rPr>
              <w:t>25</w:t>
            </w:r>
            <w:r w:rsidRPr="00E95E06">
              <w:rPr>
                <w:rFonts w:hint="eastAsia"/>
                <w:sz w:val="22"/>
              </w:rPr>
              <w:t>×</w:t>
            </w:r>
            <w:r w:rsidRPr="00E95E06">
              <w:rPr>
                <w:rFonts w:hint="eastAsia"/>
                <w:sz w:val="22"/>
              </w:rPr>
              <w:t>1.0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17</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w:t>
            </w:r>
            <w:r w:rsidRPr="00E95E06">
              <w:rPr>
                <w:rFonts w:hint="eastAsia"/>
                <w:sz w:val="22"/>
              </w:rPr>
              <w:t>×</w:t>
            </w:r>
            <w:r w:rsidRPr="00E95E06">
              <w:rPr>
                <w:rFonts w:hint="eastAsia"/>
                <w:sz w:val="22"/>
              </w:rPr>
              <w:t>50</w:t>
            </w:r>
            <w:r w:rsidRPr="00E95E06">
              <w:rPr>
                <w:rFonts w:hint="eastAsia"/>
                <w:sz w:val="22"/>
              </w:rPr>
              <w:t>×</w:t>
            </w:r>
            <w:r w:rsidRPr="00E95E06">
              <w:rPr>
                <w:rFonts w:hint="eastAsia"/>
                <w:sz w:val="22"/>
              </w:rPr>
              <w:t>1.0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18</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100</w:t>
            </w:r>
            <w:r w:rsidRPr="00E95E06">
              <w:rPr>
                <w:rFonts w:hint="eastAsia"/>
                <w:sz w:val="22"/>
              </w:rPr>
              <w:t>×</w:t>
            </w:r>
            <w:r w:rsidRPr="00E95E06">
              <w:rPr>
                <w:rFonts w:hint="eastAsia"/>
                <w:sz w:val="22"/>
              </w:rPr>
              <w:t>50</w:t>
            </w:r>
            <w:r w:rsidRPr="00E95E06">
              <w:rPr>
                <w:rFonts w:hint="eastAsia"/>
                <w:sz w:val="22"/>
              </w:rPr>
              <w:t>×</w:t>
            </w:r>
            <w:r w:rsidRPr="00E95E06">
              <w:rPr>
                <w:rFonts w:hint="eastAsia"/>
                <w:sz w:val="22"/>
              </w:rPr>
              <w:t>1.0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19</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100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20</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150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21</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150</w:t>
            </w:r>
            <w:r w:rsidRPr="00E95E06">
              <w:rPr>
                <w:rFonts w:hint="eastAsia"/>
                <w:sz w:val="22"/>
              </w:rPr>
              <w:t>×</w:t>
            </w:r>
            <w:r w:rsidRPr="00E95E06">
              <w:rPr>
                <w:rFonts w:hint="eastAsia"/>
                <w:sz w:val="22"/>
              </w:rPr>
              <w:t>50</w:t>
            </w:r>
            <w:r w:rsidRPr="00E95E06">
              <w:rPr>
                <w:rFonts w:hint="eastAsia"/>
                <w:sz w:val="22"/>
              </w:rPr>
              <w:t>×</w:t>
            </w:r>
            <w:r w:rsidRPr="00E95E06">
              <w:rPr>
                <w:rFonts w:hint="eastAsia"/>
                <w:sz w:val="22"/>
              </w:rPr>
              <w:t>1.2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22</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200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23</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300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24</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25</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26</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27</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28</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29</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30</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31</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w:t>
            </w:r>
            <w:r w:rsidRPr="00E95E06">
              <w:rPr>
                <w:rFonts w:hint="eastAsia"/>
                <w:sz w:val="22"/>
              </w:rPr>
              <w:t>×</w:t>
            </w:r>
            <w:r w:rsidRPr="00E95E06">
              <w:rPr>
                <w:rFonts w:hint="eastAsia"/>
                <w:sz w:val="22"/>
              </w:rPr>
              <w:t>25</w:t>
            </w:r>
            <w:r w:rsidRPr="00E95E06">
              <w:rPr>
                <w:rFonts w:hint="eastAsia"/>
                <w:sz w:val="22"/>
              </w:rPr>
              <w:t>×</w:t>
            </w:r>
            <w:r w:rsidRPr="00E95E06">
              <w:rPr>
                <w:rFonts w:hint="eastAsia"/>
                <w:sz w:val="22"/>
              </w:rPr>
              <w:t>1.0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32</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w:t>
            </w:r>
            <w:r w:rsidRPr="00E95E06">
              <w:rPr>
                <w:rFonts w:hint="eastAsia"/>
                <w:sz w:val="22"/>
              </w:rPr>
              <w:t>×</w:t>
            </w:r>
            <w:r w:rsidRPr="00E95E06">
              <w:rPr>
                <w:rFonts w:hint="eastAsia"/>
                <w:sz w:val="22"/>
              </w:rPr>
              <w:t>50</w:t>
            </w:r>
            <w:r w:rsidRPr="00E95E06">
              <w:rPr>
                <w:rFonts w:hint="eastAsia"/>
                <w:sz w:val="22"/>
              </w:rPr>
              <w:t>×</w:t>
            </w:r>
            <w:r w:rsidRPr="00E95E06">
              <w:rPr>
                <w:rFonts w:hint="eastAsia"/>
                <w:sz w:val="22"/>
              </w:rPr>
              <w:t>1.0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33</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100</w:t>
            </w:r>
            <w:r w:rsidRPr="00E95E06">
              <w:rPr>
                <w:rFonts w:hint="eastAsia"/>
                <w:sz w:val="22"/>
              </w:rPr>
              <w:t>×</w:t>
            </w:r>
            <w:r w:rsidRPr="00E95E06">
              <w:rPr>
                <w:rFonts w:hint="eastAsia"/>
                <w:sz w:val="22"/>
              </w:rPr>
              <w:t>50</w:t>
            </w:r>
            <w:r w:rsidRPr="00E95E06">
              <w:rPr>
                <w:rFonts w:hint="eastAsia"/>
                <w:sz w:val="22"/>
              </w:rPr>
              <w:t>×</w:t>
            </w:r>
            <w:r w:rsidRPr="00E95E06">
              <w:rPr>
                <w:rFonts w:hint="eastAsia"/>
                <w:sz w:val="22"/>
              </w:rPr>
              <w:t>1.0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34</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100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lastRenderedPageBreak/>
              <w:t>35</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150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36</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150</w:t>
            </w:r>
            <w:r w:rsidRPr="00E95E06">
              <w:rPr>
                <w:rFonts w:hint="eastAsia"/>
                <w:sz w:val="22"/>
              </w:rPr>
              <w:t>×</w:t>
            </w:r>
            <w:r w:rsidRPr="00E95E06">
              <w:rPr>
                <w:rFonts w:hint="eastAsia"/>
                <w:sz w:val="22"/>
              </w:rPr>
              <w:t>50</w:t>
            </w:r>
            <w:r w:rsidRPr="00E95E06">
              <w:rPr>
                <w:rFonts w:hint="eastAsia"/>
                <w:sz w:val="22"/>
              </w:rPr>
              <w:t>×</w:t>
            </w:r>
            <w:r w:rsidRPr="00E95E06">
              <w:rPr>
                <w:rFonts w:hint="eastAsia"/>
                <w:sz w:val="22"/>
              </w:rPr>
              <w:t>1.2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37</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200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38</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300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39</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40</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41</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42</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43</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44</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45</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室外锌铝镁槽式电缆桥架直角弯通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46</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200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30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47</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300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30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48</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30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49</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30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50</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30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51</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30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52</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30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53</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15</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54</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15</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lastRenderedPageBreak/>
              <w:t>55</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1000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15</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56</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200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57</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300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58</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59</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60</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61</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62</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63</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64</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65</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1000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66</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200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67</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300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68</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69</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70</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71</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72</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73</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74</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lastRenderedPageBreak/>
              <w:t>75</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1000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76</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室内锌铝镁梯式电缆桥架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30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77</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室内锌铝镁梯式电缆桥架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30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78</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室内锌铝镁梯式电缆桥架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30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79</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室内锌铝镁梯式电缆桥架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15</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80</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室内锌铝镁梯式电缆桥架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1000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15</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81</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室内锌铝镁梯式电缆桥架直角弯通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82</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室内锌铝镁梯式电缆桥架直角弯通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83</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室内锌铝镁梯式电缆桥架直角弯通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84</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室内锌铝镁梯式电缆桥架直角弯通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85</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室内锌铝镁梯式电缆桥架直角弯通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1000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86</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w:t>
            </w:r>
            <w:r w:rsidRPr="00E95E06">
              <w:rPr>
                <w:rFonts w:hint="eastAsia"/>
                <w:sz w:val="22"/>
              </w:rPr>
              <w:t>×</w:t>
            </w:r>
            <w:r w:rsidRPr="00E95E06">
              <w:rPr>
                <w:rFonts w:hint="eastAsia"/>
                <w:sz w:val="22"/>
              </w:rPr>
              <w:t>25</w:t>
            </w:r>
            <w:r w:rsidRPr="00E95E06">
              <w:rPr>
                <w:rFonts w:hint="eastAsia"/>
                <w:sz w:val="22"/>
              </w:rPr>
              <w:t>×</w:t>
            </w:r>
            <w:r w:rsidRPr="00E95E06">
              <w:rPr>
                <w:rFonts w:hint="eastAsia"/>
                <w:sz w:val="22"/>
              </w:rPr>
              <w:t>1.2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87</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w:t>
            </w:r>
            <w:r w:rsidRPr="00E95E06">
              <w:rPr>
                <w:rFonts w:hint="eastAsia"/>
                <w:sz w:val="22"/>
              </w:rPr>
              <w:t>×</w:t>
            </w:r>
            <w:r w:rsidRPr="00E95E06">
              <w:rPr>
                <w:rFonts w:hint="eastAsia"/>
                <w:sz w:val="22"/>
              </w:rPr>
              <w:t>50</w:t>
            </w:r>
            <w:r w:rsidRPr="00E95E06">
              <w:rPr>
                <w:rFonts w:hint="eastAsia"/>
                <w:sz w:val="22"/>
              </w:rPr>
              <w:t>×</w:t>
            </w:r>
            <w:r w:rsidRPr="00E95E06">
              <w:rPr>
                <w:rFonts w:hint="eastAsia"/>
                <w:sz w:val="22"/>
              </w:rPr>
              <w:t>1.2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88</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100</w:t>
            </w:r>
            <w:r w:rsidRPr="00E95E06">
              <w:rPr>
                <w:rFonts w:hint="eastAsia"/>
                <w:sz w:val="22"/>
              </w:rPr>
              <w:t>×</w:t>
            </w:r>
            <w:r w:rsidRPr="00E95E06">
              <w:rPr>
                <w:rFonts w:hint="eastAsia"/>
                <w:sz w:val="22"/>
              </w:rPr>
              <w:t>50</w:t>
            </w:r>
            <w:r w:rsidRPr="00E95E06">
              <w:rPr>
                <w:rFonts w:hint="eastAsia"/>
                <w:sz w:val="22"/>
              </w:rPr>
              <w:t>×</w:t>
            </w:r>
            <w:r w:rsidRPr="00E95E06">
              <w:rPr>
                <w:rFonts w:hint="eastAsia"/>
                <w:sz w:val="22"/>
              </w:rPr>
              <w:t>1.2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89</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100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90</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150</w:t>
            </w:r>
            <w:r w:rsidRPr="00E95E06">
              <w:rPr>
                <w:rFonts w:hint="eastAsia"/>
                <w:sz w:val="22"/>
              </w:rPr>
              <w:t>×</w:t>
            </w:r>
            <w:r w:rsidRPr="00E95E06">
              <w:rPr>
                <w:rFonts w:hint="eastAsia"/>
                <w:sz w:val="22"/>
              </w:rPr>
              <w:t>50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91</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150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92</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200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93</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300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94</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lastRenderedPageBreak/>
              <w:t>95</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96</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97</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98</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99</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100</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米</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20</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101</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w:t>
            </w:r>
            <w:r w:rsidRPr="00E95E06">
              <w:rPr>
                <w:rFonts w:hint="eastAsia"/>
                <w:sz w:val="22"/>
              </w:rPr>
              <w:t>×</w:t>
            </w:r>
            <w:r w:rsidRPr="00E95E06">
              <w:rPr>
                <w:rFonts w:hint="eastAsia"/>
                <w:sz w:val="22"/>
              </w:rPr>
              <w:t>25</w:t>
            </w:r>
            <w:r w:rsidRPr="00E95E06">
              <w:rPr>
                <w:rFonts w:hint="eastAsia"/>
                <w:sz w:val="22"/>
              </w:rPr>
              <w:t>×</w:t>
            </w:r>
            <w:r w:rsidRPr="00E95E06">
              <w:rPr>
                <w:rFonts w:hint="eastAsia"/>
                <w:sz w:val="22"/>
              </w:rPr>
              <w:t>1.2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102</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w:t>
            </w:r>
            <w:r w:rsidRPr="00E95E06">
              <w:rPr>
                <w:rFonts w:hint="eastAsia"/>
                <w:sz w:val="22"/>
              </w:rPr>
              <w:t>×</w:t>
            </w:r>
            <w:r w:rsidRPr="00E95E06">
              <w:rPr>
                <w:rFonts w:hint="eastAsia"/>
                <w:sz w:val="22"/>
              </w:rPr>
              <w:t>50</w:t>
            </w:r>
            <w:r w:rsidRPr="00E95E06">
              <w:rPr>
                <w:rFonts w:hint="eastAsia"/>
                <w:sz w:val="22"/>
              </w:rPr>
              <w:t>×</w:t>
            </w:r>
            <w:r w:rsidRPr="00E95E06">
              <w:rPr>
                <w:rFonts w:hint="eastAsia"/>
                <w:sz w:val="22"/>
              </w:rPr>
              <w:t>1.2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103</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100</w:t>
            </w:r>
            <w:r w:rsidRPr="00E95E06">
              <w:rPr>
                <w:rFonts w:hint="eastAsia"/>
                <w:sz w:val="22"/>
              </w:rPr>
              <w:t>×</w:t>
            </w:r>
            <w:r w:rsidRPr="00E95E06">
              <w:rPr>
                <w:rFonts w:hint="eastAsia"/>
                <w:sz w:val="22"/>
              </w:rPr>
              <w:t>50</w:t>
            </w:r>
            <w:r w:rsidRPr="00E95E06">
              <w:rPr>
                <w:rFonts w:hint="eastAsia"/>
                <w:sz w:val="22"/>
              </w:rPr>
              <w:t>×</w:t>
            </w:r>
            <w:r w:rsidRPr="00E95E06">
              <w:rPr>
                <w:rFonts w:hint="eastAsia"/>
                <w:sz w:val="22"/>
              </w:rPr>
              <w:t>1.2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104</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100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105</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150</w:t>
            </w:r>
            <w:r w:rsidRPr="00E95E06">
              <w:rPr>
                <w:rFonts w:hint="eastAsia"/>
                <w:sz w:val="22"/>
              </w:rPr>
              <w:t>×</w:t>
            </w:r>
            <w:r w:rsidRPr="00E95E06">
              <w:rPr>
                <w:rFonts w:hint="eastAsia"/>
                <w:sz w:val="22"/>
              </w:rPr>
              <w:t>50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106</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150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107</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200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108</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300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109</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110</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111</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112</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113</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114</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3.0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lastRenderedPageBreak/>
              <w:t>115</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铝合金槽式电缆桥架三通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3.0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116</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w:t>
            </w:r>
            <w:r w:rsidRPr="00E95E06">
              <w:rPr>
                <w:rFonts w:hint="eastAsia"/>
                <w:sz w:val="22"/>
              </w:rPr>
              <w:t>×</w:t>
            </w:r>
            <w:r w:rsidRPr="00E95E06">
              <w:rPr>
                <w:rFonts w:hint="eastAsia"/>
                <w:sz w:val="22"/>
              </w:rPr>
              <w:t>25</w:t>
            </w:r>
            <w:r w:rsidRPr="00E95E06">
              <w:rPr>
                <w:rFonts w:hint="eastAsia"/>
                <w:sz w:val="22"/>
              </w:rPr>
              <w:t>×</w:t>
            </w:r>
            <w:r w:rsidRPr="00E95E06">
              <w:rPr>
                <w:rFonts w:hint="eastAsia"/>
                <w:sz w:val="22"/>
              </w:rPr>
              <w:t>1.2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117</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w:t>
            </w:r>
            <w:r w:rsidRPr="00E95E06">
              <w:rPr>
                <w:rFonts w:hint="eastAsia"/>
                <w:sz w:val="22"/>
              </w:rPr>
              <w:t>×</w:t>
            </w:r>
            <w:r w:rsidRPr="00E95E06">
              <w:rPr>
                <w:rFonts w:hint="eastAsia"/>
                <w:sz w:val="22"/>
              </w:rPr>
              <w:t>50</w:t>
            </w:r>
            <w:r w:rsidRPr="00E95E06">
              <w:rPr>
                <w:rFonts w:hint="eastAsia"/>
                <w:sz w:val="22"/>
              </w:rPr>
              <w:t>×</w:t>
            </w:r>
            <w:r w:rsidRPr="00E95E06">
              <w:rPr>
                <w:rFonts w:hint="eastAsia"/>
                <w:sz w:val="22"/>
              </w:rPr>
              <w:t>1.2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118</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100</w:t>
            </w:r>
            <w:r w:rsidRPr="00E95E06">
              <w:rPr>
                <w:rFonts w:hint="eastAsia"/>
                <w:sz w:val="22"/>
              </w:rPr>
              <w:t>×</w:t>
            </w:r>
            <w:r w:rsidRPr="00E95E06">
              <w:rPr>
                <w:rFonts w:hint="eastAsia"/>
                <w:sz w:val="22"/>
              </w:rPr>
              <w:t>50</w:t>
            </w:r>
            <w:r w:rsidRPr="00E95E06">
              <w:rPr>
                <w:rFonts w:hint="eastAsia"/>
                <w:sz w:val="22"/>
              </w:rPr>
              <w:t>×</w:t>
            </w:r>
            <w:r w:rsidRPr="00E95E06">
              <w:rPr>
                <w:rFonts w:hint="eastAsia"/>
                <w:sz w:val="22"/>
              </w:rPr>
              <w:t>1.2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119</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100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1.2</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120</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150</w:t>
            </w:r>
            <w:r w:rsidRPr="00E95E06">
              <w:rPr>
                <w:rFonts w:hint="eastAsia"/>
                <w:sz w:val="22"/>
              </w:rPr>
              <w:t>×</w:t>
            </w:r>
            <w:r w:rsidRPr="00E95E06">
              <w:rPr>
                <w:rFonts w:hint="eastAsia"/>
                <w:sz w:val="22"/>
              </w:rPr>
              <w:t>50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121</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150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122</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200</w:t>
            </w:r>
            <w:r w:rsidRPr="00E95E06">
              <w:rPr>
                <w:rFonts w:hint="eastAsia"/>
                <w:sz w:val="22"/>
              </w:rPr>
              <w:t>×</w:t>
            </w:r>
            <w:r w:rsidRPr="00E95E06">
              <w:rPr>
                <w:rFonts w:hint="eastAsia"/>
                <w:sz w:val="22"/>
              </w:rPr>
              <w:t>100</w:t>
            </w:r>
            <w:r w:rsidRPr="00E95E06">
              <w:rPr>
                <w:rFonts w:hint="eastAsia"/>
                <w:sz w:val="22"/>
              </w:rPr>
              <w:t>×</w:t>
            </w:r>
            <w:r w:rsidRPr="00E95E06">
              <w:rPr>
                <w:rFonts w:hint="eastAsia"/>
                <w:sz w:val="22"/>
              </w:rPr>
              <w:t>1.5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123</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300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124</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125</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400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126</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500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127</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128</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600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2.5</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129</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150</w:t>
            </w:r>
            <w:r w:rsidRPr="00E95E06">
              <w:rPr>
                <w:rFonts w:hint="eastAsia"/>
                <w:sz w:val="22"/>
              </w:rPr>
              <w:t>×</w:t>
            </w:r>
            <w:r w:rsidRPr="00E95E06">
              <w:rPr>
                <w:rFonts w:hint="eastAsia"/>
                <w:sz w:val="22"/>
              </w:rPr>
              <w:t>3.0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rPr>
          <w:trHeight w:val="397"/>
        </w:trPr>
        <w:tc>
          <w:tcPr>
            <w:tcW w:w="704" w:type="dxa"/>
            <w:vAlign w:val="center"/>
          </w:tcPr>
          <w:p w:rsidR="00E95E06" w:rsidRPr="00E95E06" w:rsidRDefault="00E95E06" w:rsidP="00E95E06">
            <w:pPr>
              <w:widowControl/>
              <w:jc w:val="center"/>
              <w:textAlignment w:val="center"/>
              <w:rPr>
                <w:rFonts w:cs="Arial"/>
                <w:color w:val="000000"/>
                <w:sz w:val="22"/>
              </w:rPr>
            </w:pPr>
            <w:r w:rsidRPr="00E95E06">
              <w:rPr>
                <w:rFonts w:ascii="宋体" w:hAnsi="宋体" w:cs="宋体" w:hint="eastAsia"/>
                <w:color w:val="000000"/>
                <w:sz w:val="22"/>
                <w:lang w:bidi="ar"/>
              </w:rPr>
              <w:t>130</w:t>
            </w:r>
          </w:p>
        </w:tc>
        <w:tc>
          <w:tcPr>
            <w:tcW w:w="524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铝合金槽式电缆桥架直角弯通</w:t>
            </w:r>
          </w:p>
        </w:tc>
        <w:tc>
          <w:tcPr>
            <w:tcW w:w="1835"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800</w:t>
            </w:r>
            <w:r w:rsidRPr="00E95E06">
              <w:rPr>
                <w:rFonts w:hint="eastAsia"/>
                <w:sz w:val="22"/>
              </w:rPr>
              <w:t>×</w:t>
            </w:r>
            <w:r w:rsidRPr="00E95E06">
              <w:rPr>
                <w:rFonts w:hint="eastAsia"/>
                <w:sz w:val="22"/>
              </w:rPr>
              <w:t>200</w:t>
            </w:r>
            <w:r w:rsidRPr="00E95E06">
              <w:rPr>
                <w:rFonts w:hint="eastAsia"/>
                <w:sz w:val="22"/>
              </w:rPr>
              <w:t>×</w:t>
            </w:r>
            <w:r w:rsidRPr="00E95E06">
              <w:rPr>
                <w:rFonts w:hint="eastAsia"/>
                <w:sz w:val="22"/>
              </w:rPr>
              <w:t>3.0</w:t>
            </w:r>
          </w:p>
        </w:tc>
        <w:tc>
          <w:tcPr>
            <w:tcW w:w="666" w:type="dxa"/>
            <w:gridSpan w:val="2"/>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个</w:t>
            </w:r>
          </w:p>
        </w:tc>
        <w:tc>
          <w:tcPr>
            <w:tcW w:w="800" w:type="dxa"/>
            <w:vAlign w:val="center"/>
          </w:tcPr>
          <w:p w:rsidR="00E95E06" w:rsidRPr="00E95E06" w:rsidRDefault="00E95E06" w:rsidP="00E95E06">
            <w:pPr>
              <w:widowControl/>
              <w:jc w:val="center"/>
              <w:textAlignment w:val="center"/>
              <w:rPr>
                <w:rFonts w:cs="Arial"/>
                <w:color w:val="000000"/>
                <w:sz w:val="22"/>
              </w:rPr>
            </w:pPr>
            <w:r w:rsidRPr="00E95E06">
              <w:rPr>
                <w:rFonts w:hint="eastAsia"/>
                <w:sz w:val="22"/>
              </w:rPr>
              <w:t>2</w:t>
            </w:r>
          </w:p>
        </w:tc>
        <w:tc>
          <w:tcPr>
            <w:tcW w:w="1579" w:type="dxa"/>
            <w:gridSpan w:val="2"/>
            <w:vAlign w:val="center"/>
          </w:tcPr>
          <w:p w:rsidR="00E95E06" w:rsidRPr="00E95E06" w:rsidRDefault="00E95E06" w:rsidP="00E95E06">
            <w:pPr>
              <w:jc w:val="center"/>
              <w:outlineLvl w:val="0"/>
              <w:rPr>
                <w:rFonts w:cs="Arial"/>
                <w:color w:val="000000"/>
                <w:sz w:val="22"/>
              </w:rPr>
            </w:pPr>
          </w:p>
        </w:tc>
        <w:tc>
          <w:tcPr>
            <w:tcW w:w="1697" w:type="dxa"/>
            <w:gridSpan w:val="2"/>
            <w:vAlign w:val="center"/>
          </w:tcPr>
          <w:p w:rsidR="00E95E06" w:rsidRPr="00E95E06" w:rsidRDefault="00E95E06" w:rsidP="00E95E06">
            <w:pPr>
              <w:jc w:val="center"/>
              <w:outlineLvl w:val="0"/>
              <w:rPr>
                <w:rFonts w:cs="Arial"/>
                <w:color w:val="000000"/>
                <w:sz w:val="22"/>
              </w:rPr>
            </w:pPr>
          </w:p>
        </w:tc>
        <w:tc>
          <w:tcPr>
            <w:tcW w:w="1674" w:type="dxa"/>
            <w:vAlign w:val="center"/>
          </w:tcPr>
          <w:p w:rsidR="00E95E06" w:rsidRPr="00E95E06" w:rsidRDefault="00E95E06" w:rsidP="00E95E06">
            <w:pPr>
              <w:jc w:val="center"/>
              <w:outlineLvl w:val="0"/>
              <w:rPr>
                <w:rFonts w:cs="Arial"/>
                <w:color w:val="000000"/>
                <w:sz w:val="22"/>
              </w:rPr>
            </w:pPr>
          </w:p>
        </w:tc>
      </w:tr>
      <w:tr w:rsidR="00E95E06" w:rsidRPr="00E95E06" w:rsidTr="008F6F1B">
        <w:tc>
          <w:tcPr>
            <w:tcW w:w="2573" w:type="dxa"/>
            <w:gridSpan w:val="2"/>
            <w:vAlign w:val="center"/>
          </w:tcPr>
          <w:p w:rsidR="00E95E06" w:rsidRPr="00E95E06" w:rsidRDefault="00E95E06" w:rsidP="00E95E06">
            <w:pPr>
              <w:jc w:val="center"/>
              <w:outlineLvl w:val="0"/>
              <w:rPr>
                <w:rFonts w:cs="Arial"/>
                <w:color w:val="000000"/>
                <w:sz w:val="22"/>
              </w:rPr>
            </w:pPr>
            <w:bookmarkStart w:id="57" w:name="_Toc238657230"/>
            <w:bookmarkStart w:id="58" w:name="_Toc238657282"/>
            <w:bookmarkStart w:id="59" w:name="_Toc238657427"/>
            <w:bookmarkStart w:id="60" w:name="_Toc242544888"/>
            <w:r w:rsidRPr="00E95E06">
              <w:rPr>
                <w:rFonts w:cs="Arial" w:hint="eastAsia"/>
                <w:color w:val="000000"/>
                <w:sz w:val="22"/>
              </w:rPr>
              <w:t>含税报价</w:t>
            </w:r>
            <w:bookmarkEnd w:id="57"/>
            <w:bookmarkEnd w:id="58"/>
            <w:bookmarkEnd w:id="59"/>
            <w:bookmarkEnd w:id="60"/>
          </w:p>
        </w:tc>
        <w:tc>
          <w:tcPr>
            <w:tcW w:w="3376" w:type="dxa"/>
            <w:vAlign w:val="center"/>
          </w:tcPr>
          <w:p w:rsidR="00E95E06" w:rsidRPr="00E95E06" w:rsidRDefault="00E95E06" w:rsidP="00E95E06">
            <w:pPr>
              <w:jc w:val="center"/>
              <w:outlineLvl w:val="0"/>
              <w:rPr>
                <w:rFonts w:cs="Arial"/>
                <w:color w:val="000000"/>
                <w:sz w:val="22"/>
              </w:rPr>
            </w:pPr>
            <w:bookmarkStart w:id="61" w:name="_Toc22338"/>
            <w:bookmarkStart w:id="62" w:name="_Toc238657231"/>
            <w:bookmarkStart w:id="63" w:name="_Toc238657283"/>
            <w:bookmarkStart w:id="64" w:name="_Toc238657428"/>
            <w:bookmarkStart w:id="65" w:name="_Toc242544889"/>
            <w:r w:rsidRPr="00E95E06">
              <w:rPr>
                <w:rFonts w:cs="Arial" w:hint="eastAsia"/>
                <w:color w:val="000000"/>
                <w:sz w:val="22"/>
              </w:rPr>
              <w:t>大写：人民币</w:t>
            </w:r>
            <w:r w:rsidRPr="00E95E06">
              <w:rPr>
                <w:rFonts w:cs="Arial"/>
                <w:color w:val="000000"/>
                <w:sz w:val="22"/>
              </w:rPr>
              <w:t>_____</w:t>
            </w:r>
            <w:r w:rsidRPr="00E95E06">
              <w:rPr>
                <w:rFonts w:cs="Arial"/>
                <w:color w:val="000000"/>
                <w:sz w:val="22"/>
              </w:rPr>
              <w:t>元</w:t>
            </w:r>
            <w:bookmarkEnd w:id="61"/>
            <w:bookmarkEnd w:id="62"/>
            <w:bookmarkEnd w:id="63"/>
            <w:bookmarkEnd w:id="64"/>
            <w:bookmarkEnd w:id="65"/>
          </w:p>
          <w:p w:rsidR="00E95E06" w:rsidRPr="00E95E06" w:rsidRDefault="00E95E06" w:rsidP="00E95E06">
            <w:pPr>
              <w:jc w:val="center"/>
              <w:outlineLvl w:val="0"/>
              <w:rPr>
                <w:rFonts w:cs="Arial"/>
                <w:color w:val="000000"/>
                <w:sz w:val="22"/>
              </w:rPr>
            </w:pPr>
            <w:bookmarkStart w:id="66" w:name="_Toc238657284"/>
            <w:bookmarkStart w:id="67" w:name="_Toc238657429"/>
            <w:bookmarkStart w:id="68" w:name="_Toc238657232"/>
            <w:bookmarkStart w:id="69" w:name="_Toc18276"/>
            <w:bookmarkStart w:id="70" w:name="_Toc242544890"/>
            <w:r w:rsidRPr="00E95E06">
              <w:rPr>
                <w:rFonts w:cs="Arial" w:hint="eastAsia"/>
                <w:color w:val="000000"/>
                <w:sz w:val="22"/>
              </w:rPr>
              <w:t>小写：￥</w:t>
            </w:r>
            <w:r w:rsidRPr="00E95E06">
              <w:rPr>
                <w:rFonts w:cs="Arial"/>
                <w:color w:val="000000"/>
                <w:sz w:val="22"/>
              </w:rPr>
              <w:t>____</w:t>
            </w:r>
            <w:r w:rsidRPr="00E95E06">
              <w:rPr>
                <w:rFonts w:cs="Arial"/>
                <w:color w:val="000000"/>
                <w:sz w:val="22"/>
              </w:rPr>
              <w:t>元</w:t>
            </w:r>
            <w:bookmarkEnd w:id="66"/>
            <w:bookmarkEnd w:id="67"/>
            <w:bookmarkEnd w:id="68"/>
            <w:bookmarkEnd w:id="69"/>
            <w:bookmarkEnd w:id="70"/>
          </w:p>
        </w:tc>
        <w:tc>
          <w:tcPr>
            <w:tcW w:w="1835" w:type="dxa"/>
            <w:gridSpan w:val="2"/>
            <w:vAlign w:val="center"/>
          </w:tcPr>
          <w:p w:rsidR="00E95E06" w:rsidRPr="00E95E06" w:rsidRDefault="00E95E06" w:rsidP="00E95E06">
            <w:pPr>
              <w:jc w:val="center"/>
              <w:outlineLvl w:val="0"/>
              <w:rPr>
                <w:rFonts w:cs="Arial"/>
                <w:color w:val="000000"/>
                <w:sz w:val="22"/>
              </w:rPr>
            </w:pPr>
            <w:bookmarkStart w:id="71" w:name="_Toc238657285"/>
            <w:bookmarkStart w:id="72" w:name="_Toc238657233"/>
            <w:bookmarkStart w:id="73" w:name="_Toc16335"/>
            <w:bookmarkStart w:id="74" w:name="_Toc238657430"/>
            <w:bookmarkStart w:id="75" w:name="_Toc242544891"/>
            <w:r w:rsidRPr="00E95E06">
              <w:rPr>
                <w:rFonts w:cs="Arial" w:hint="eastAsia"/>
                <w:color w:val="000000"/>
                <w:sz w:val="22"/>
              </w:rPr>
              <w:t>增值税专用发票税率</w:t>
            </w:r>
            <w:bookmarkEnd w:id="71"/>
            <w:bookmarkEnd w:id="72"/>
            <w:bookmarkEnd w:id="73"/>
            <w:bookmarkEnd w:id="74"/>
            <w:bookmarkEnd w:id="75"/>
          </w:p>
        </w:tc>
        <w:tc>
          <w:tcPr>
            <w:tcW w:w="1466" w:type="dxa"/>
            <w:gridSpan w:val="3"/>
            <w:vAlign w:val="center"/>
          </w:tcPr>
          <w:p w:rsidR="00E95E06" w:rsidRPr="00E95E06" w:rsidRDefault="00E95E06" w:rsidP="00E95E06">
            <w:pPr>
              <w:jc w:val="center"/>
              <w:outlineLvl w:val="0"/>
              <w:rPr>
                <w:rFonts w:cs="Arial"/>
                <w:color w:val="000000"/>
                <w:sz w:val="22"/>
              </w:rPr>
            </w:pPr>
            <w:bookmarkStart w:id="76" w:name="_Toc11401"/>
            <w:bookmarkStart w:id="77" w:name="_Toc238657234"/>
            <w:bookmarkStart w:id="78" w:name="_Toc238657431"/>
            <w:bookmarkStart w:id="79" w:name="_Toc238657286"/>
            <w:bookmarkStart w:id="80" w:name="_Toc242544892"/>
            <w:r w:rsidRPr="00E95E06">
              <w:rPr>
                <w:rFonts w:cs="Arial"/>
                <w:color w:val="000000"/>
                <w:sz w:val="22"/>
              </w:rPr>
              <w:t>____%</w:t>
            </w:r>
            <w:bookmarkEnd w:id="76"/>
            <w:bookmarkEnd w:id="77"/>
            <w:bookmarkEnd w:id="78"/>
            <w:bookmarkEnd w:id="79"/>
            <w:bookmarkEnd w:id="80"/>
          </w:p>
        </w:tc>
        <w:tc>
          <w:tcPr>
            <w:tcW w:w="1579" w:type="dxa"/>
            <w:gridSpan w:val="2"/>
            <w:vAlign w:val="center"/>
          </w:tcPr>
          <w:p w:rsidR="00E95E06" w:rsidRPr="00E95E06" w:rsidRDefault="00E95E06" w:rsidP="00E95E06">
            <w:pPr>
              <w:jc w:val="center"/>
              <w:outlineLvl w:val="0"/>
              <w:rPr>
                <w:rFonts w:cs="Arial"/>
                <w:color w:val="000000"/>
                <w:sz w:val="22"/>
              </w:rPr>
            </w:pPr>
            <w:bookmarkStart w:id="81" w:name="_Toc4889"/>
            <w:bookmarkStart w:id="82" w:name="_Toc238657235"/>
            <w:bookmarkStart w:id="83" w:name="_Toc238657432"/>
            <w:bookmarkStart w:id="84" w:name="_Toc238657287"/>
            <w:bookmarkStart w:id="85" w:name="_Toc242544893"/>
            <w:r w:rsidRPr="00E95E06">
              <w:rPr>
                <w:rFonts w:cs="Arial" w:hint="eastAsia"/>
                <w:color w:val="000000"/>
                <w:sz w:val="22"/>
              </w:rPr>
              <w:t>不含税报价</w:t>
            </w:r>
            <w:bookmarkEnd w:id="81"/>
            <w:bookmarkEnd w:id="82"/>
            <w:bookmarkEnd w:id="83"/>
            <w:bookmarkEnd w:id="84"/>
            <w:bookmarkEnd w:id="85"/>
          </w:p>
        </w:tc>
        <w:tc>
          <w:tcPr>
            <w:tcW w:w="3371" w:type="dxa"/>
            <w:gridSpan w:val="3"/>
            <w:vAlign w:val="center"/>
          </w:tcPr>
          <w:p w:rsidR="00E95E06" w:rsidRPr="00E95E06" w:rsidRDefault="00E95E06" w:rsidP="00E95E06">
            <w:pPr>
              <w:jc w:val="center"/>
              <w:outlineLvl w:val="0"/>
              <w:rPr>
                <w:rFonts w:cs="Arial"/>
                <w:color w:val="000000"/>
                <w:sz w:val="22"/>
              </w:rPr>
            </w:pPr>
            <w:bookmarkStart w:id="86" w:name="_Toc238657433"/>
            <w:bookmarkStart w:id="87" w:name="_Toc3362"/>
            <w:bookmarkStart w:id="88" w:name="_Toc238657288"/>
            <w:bookmarkStart w:id="89" w:name="_Toc238657236"/>
            <w:bookmarkStart w:id="90" w:name="_Toc242544894"/>
            <w:r w:rsidRPr="00E95E06">
              <w:rPr>
                <w:rFonts w:cs="Arial" w:hint="eastAsia"/>
                <w:color w:val="000000"/>
                <w:sz w:val="22"/>
              </w:rPr>
              <w:t>大写：人民币</w:t>
            </w:r>
            <w:r w:rsidRPr="00E95E06">
              <w:rPr>
                <w:rFonts w:cs="Arial"/>
                <w:color w:val="000000"/>
                <w:sz w:val="22"/>
              </w:rPr>
              <w:t>_____</w:t>
            </w:r>
            <w:r w:rsidRPr="00E95E06">
              <w:rPr>
                <w:rFonts w:cs="Arial"/>
                <w:color w:val="000000"/>
                <w:sz w:val="22"/>
              </w:rPr>
              <w:t>元</w:t>
            </w:r>
            <w:bookmarkEnd w:id="86"/>
            <w:bookmarkEnd w:id="87"/>
            <w:bookmarkEnd w:id="88"/>
            <w:bookmarkEnd w:id="89"/>
            <w:bookmarkEnd w:id="90"/>
          </w:p>
          <w:p w:rsidR="00E95E06" w:rsidRPr="00E95E06" w:rsidRDefault="00E95E06" w:rsidP="00E95E06">
            <w:pPr>
              <w:jc w:val="center"/>
              <w:outlineLvl w:val="0"/>
              <w:rPr>
                <w:rFonts w:cs="Arial"/>
                <w:color w:val="000000"/>
                <w:sz w:val="22"/>
              </w:rPr>
            </w:pPr>
            <w:bookmarkStart w:id="91" w:name="_Toc238657434"/>
            <w:bookmarkStart w:id="92" w:name="_Toc238657289"/>
            <w:bookmarkStart w:id="93" w:name="_Toc238657237"/>
            <w:bookmarkStart w:id="94" w:name="_Toc14853"/>
            <w:bookmarkStart w:id="95" w:name="_Toc242544895"/>
            <w:r w:rsidRPr="00E95E06">
              <w:rPr>
                <w:rFonts w:cs="Arial" w:hint="eastAsia"/>
                <w:color w:val="000000"/>
                <w:sz w:val="22"/>
              </w:rPr>
              <w:t>小写：￥</w:t>
            </w:r>
            <w:r w:rsidRPr="00E95E06">
              <w:rPr>
                <w:rFonts w:cs="Arial"/>
                <w:color w:val="000000"/>
                <w:sz w:val="22"/>
              </w:rPr>
              <w:t>____</w:t>
            </w:r>
            <w:r w:rsidRPr="00E95E06">
              <w:rPr>
                <w:rFonts w:cs="Arial"/>
                <w:color w:val="000000"/>
                <w:sz w:val="22"/>
              </w:rPr>
              <w:t>元</w:t>
            </w:r>
            <w:bookmarkEnd w:id="91"/>
            <w:bookmarkEnd w:id="92"/>
            <w:bookmarkEnd w:id="93"/>
            <w:bookmarkEnd w:id="94"/>
            <w:bookmarkEnd w:id="95"/>
          </w:p>
        </w:tc>
      </w:tr>
      <w:tr w:rsidR="00E95E06" w:rsidRPr="00E95E06" w:rsidTr="008F6F1B">
        <w:tc>
          <w:tcPr>
            <w:tcW w:w="2573" w:type="dxa"/>
            <w:gridSpan w:val="2"/>
            <w:vAlign w:val="center"/>
          </w:tcPr>
          <w:p w:rsidR="00E95E06" w:rsidRPr="00E95E06" w:rsidRDefault="00E95E06" w:rsidP="00E95E06">
            <w:pPr>
              <w:jc w:val="center"/>
              <w:outlineLvl w:val="0"/>
              <w:rPr>
                <w:rFonts w:cs="Arial"/>
                <w:color w:val="000000"/>
                <w:sz w:val="22"/>
              </w:rPr>
            </w:pPr>
            <w:bookmarkStart w:id="96" w:name="_Toc238657290"/>
            <w:bookmarkStart w:id="97" w:name="_Toc238657435"/>
            <w:bookmarkStart w:id="98" w:name="_Toc13778"/>
            <w:bookmarkStart w:id="99" w:name="_Toc238657238"/>
            <w:bookmarkStart w:id="100" w:name="_Toc242544896"/>
            <w:r w:rsidRPr="00E95E06">
              <w:rPr>
                <w:rFonts w:cs="Arial" w:hint="eastAsia"/>
                <w:color w:val="000000"/>
                <w:sz w:val="22"/>
              </w:rPr>
              <w:t>制造商</w:t>
            </w:r>
            <w:r w:rsidRPr="00E95E06">
              <w:rPr>
                <w:rFonts w:cs="Arial"/>
                <w:color w:val="000000"/>
                <w:sz w:val="22"/>
              </w:rPr>
              <w:t>/</w:t>
            </w:r>
            <w:r w:rsidRPr="00E95E06">
              <w:rPr>
                <w:rFonts w:cs="Arial"/>
                <w:color w:val="000000"/>
                <w:sz w:val="22"/>
              </w:rPr>
              <w:t>授权经销商</w:t>
            </w:r>
            <w:bookmarkEnd w:id="96"/>
            <w:bookmarkEnd w:id="97"/>
            <w:bookmarkEnd w:id="98"/>
            <w:bookmarkEnd w:id="99"/>
            <w:bookmarkEnd w:id="100"/>
          </w:p>
        </w:tc>
        <w:tc>
          <w:tcPr>
            <w:tcW w:w="11627" w:type="dxa"/>
            <w:gridSpan w:val="11"/>
            <w:vAlign w:val="center"/>
          </w:tcPr>
          <w:p w:rsidR="00E95E06" w:rsidRPr="00E95E06" w:rsidRDefault="00E95E06" w:rsidP="00E95E06">
            <w:pPr>
              <w:jc w:val="center"/>
              <w:outlineLvl w:val="0"/>
              <w:rPr>
                <w:rFonts w:cs="Arial"/>
                <w:color w:val="000000"/>
                <w:sz w:val="22"/>
              </w:rPr>
            </w:pPr>
            <w:bookmarkStart w:id="101" w:name="_Toc186"/>
            <w:bookmarkStart w:id="102" w:name="_Toc238657291"/>
            <w:bookmarkStart w:id="103" w:name="_Toc238657239"/>
            <w:bookmarkStart w:id="104" w:name="_Toc238657436"/>
            <w:bookmarkStart w:id="105" w:name="_Toc242544897"/>
            <w:r w:rsidRPr="00E95E06">
              <w:rPr>
                <w:rFonts w:cs="Arial" w:hint="eastAsia"/>
                <w:color w:val="000000"/>
              </w:rPr>
              <w:t>□</w:t>
            </w:r>
            <w:r w:rsidRPr="00E95E06">
              <w:rPr>
                <w:rFonts w:cs="Arial" w:hint="eastAsia"/>
                <w:color w:val="000000"/>
              </w:rPr>
              <w:t xml:space="preserve"> </w:t>
            </w:r>
            <w:r w:rsidRPr="00E95E06">
              <w:rPr>
                <w:rFonts w:cs="Arial" w:hint="eastAsia"/>
                <w:color w:val="000000"/>
              </w:rPr>
              <w:t>制造商</w:t>
            </w:r>
            <w:r w:rsidRPr="00E95E06">
              <w:rPr>
                <w:rFonts w:cs="Arial" w:hint="eastAsia"/>
                <w:color w:val="000000"/>
              </w:rPr>
              <w:t xml:space="preserve">       </w:t>
            </w:r>
            <w:r w:rsidRPr="00E95E06">
              <w:rPr>
                <w:rFonts w:cs="Arial" w:hint="eastAsia"/>
                <w:color w:val="000000"/>
              </w:rPr>
              <w:t>□</w:t>
            </w:r>
            <w:r w:rsidRPr="00E95E06">
              <w:rPr>
                <w:rFonts w:cs="Arial" w:hint="eastAsia"/>
                <w:color w:val="000000"/>
              </w:rPr>
              <w:t xml:space="preserve"> </w:t>
            </w:r>
            <w:r w:rsidRPr="00E95E06">
              <w:rPr>
                <w:rFonts w:cs="Arial" w:hint="eastAsia"/>
                <w:color w:val="000000"/>
              </w:rPr>
              <w:t>授权经销商（制造商名称：</w:t>
            </w:r>
            <w:r w:rsidRPr="00E95E06">
              <w:rPr>
                <w:rFonts w:cs="Arial" w:hint="eastAsia"/>
                <w:color w:val="000000"/>
                <w:u w:val="single"/>
              </w:rPr>
              <w:t xml:space="preserve">                       </w:t>
            </w:r>
            <w:r w:rsidRPr="00E95E06">
              <w:rPr>
                <w:rFonts w:cs="Arial" w:hint="eastAsia"/>
                <w:color w:val="000000"/>
              </w:rPr>
              <w:t xml:space="preserve"> </w:t>
            </w:r>
            <w:r w:rsidRPr="00E95E06">
              <w:rPr>
                <w:rFonts w:cs="Arial" w:hint="eastAsia"/>
                <w:color w:val="000000"/>
              </w:rPr>
              <w:t>，</w:t>
            </w:r>
            <w:r w:rsidRPr="00E95E06">
              <w:rPr>
                <w:rFonts w:cs="Arial" w:hint="eastAsia"/>
                <w:b/>
                <w:bCs/>
                <w:color w:val="000000"/>
              </w:rPr>
              <w:t>应提供制造商授权材料作为附件</w:t>
            </w:r>
            <w:r w:rsidRPr="00E95E06">
              <w:rPr>
                <w:rFonts w:cs="Arial" w:hint="eastAsia"/>
                <w:color w:val="000000"/>
              </w:rPr>
              <w:t>）</w:t>
            </w:r>
            <w:bookmarkEnd w:id="101"/>
            <w:bookmarkEnd w:id="102"/>
            <w:bookmarkEnd w:id="103"/>
            <w:bookmarkEnd w:id="104"/>
            <w:bookmarkEnd w:id="105"/>
          </w:p>
        </w:tc>
      </w:tr>
      <w:tr w:rsidR="00E95E06" w:rsidRPr="00E95E06" w:rsidTr="008F6F1B">
        <w:tc>
          <w:tcPr>
            <w:tcW w:w="2573" w:type="dxa"/>
            <w:gridSpan w:val="2"/>
            <w:vAlign w:val="center"/>
          </w:tcPr>
          <w:p w:rsidR="00E95E06" w:rsidRPr="00E95E06" w:rsidRDefault="00E95E06" w:rsidP="00E95E06">
            <w:pPr>
              <w:jc w:val="center"/>
              <w:outlineLvl w:val="0"/>
              <w:rPr>
                <w:rFonts w:cs="Arial"/>
                <w:color w:val="000000"/>
                <w:sz w:val="22"/>
              </w:rPr>
            </w:pPr>
            <w:bookmarkStart w:id="106" w:name="_Toc238657240"/>
            <w:bookmarkStart w:id="107" w:name="_Toc238657437"/>
            <w:bookmarkStart w:id="108" w:name="_Toc21509"/>
            <w:bookmarkStart w:id="109" w:name="_Toc238657292"/>
            <w:bookmarkStart w:id="110" w:name="_Toc242544898"/>
            <w:r w:rsidRPr="00E95E06">
              <w:rPr>
                <w:rFonts w:cs="Arial" w:hint="eastAsia"/>
                <w:color w:val="000000"/>
                <w:sz w:val="22"/>
              </w:rPr>
              <w:t>合同条款</w:t>
            </w:r>
            <w:bookmarkEnd w:id="106"/>
            <w:bookmarkEnd w:id="107"/>
            <w:bookmarkEnd w:id="108"/>
            <w:bookmarkEnd w:id="109"/>
            <w:bookmarkEnd w:id="110"/>
          </w:p>
        </w:tc>
        <w:tc>
          <w:tcPr>
            <w:tcW w:w="11627" w:type="dxa"/>
            <w:gridSpan w:val="11"/>
            <w:vAlign w:val="center"/>
          </w:tcPr>
          <w:p w:rsidR="00E95E06" w:rsidRPr="00E95E06" w:rsidRDefault="00E95E06" w:rsidP="00E95E06">
            <w:pPr>
              <w:jc w:val="center"/>
              <w:outlineLvl w:val="0"/>
              <w:rPr>
                <w:rFonts w:cs="Arial"/>
                <w:color w:val="000000"/>
                <w:sz w:val="22"/>
              </w:rPr>
            </w:pPr>
            <w:bookmarkStart w:id="111" w:name="_Toc12620"/>
            <w:bookmarkStart w:id="112" w:name="_Toc238657293"/>
            <w:bookmarkStart w:id="113" w:name="_Toc238657438"/>
            <w:bookmarkStart w:id="114" w:name="_Toc238657241"/>
            <w:bookmarkStart w:id="115" w:name="_Toc242544899"/>
            <w:r w:rsidRPr="00E95E06">
              <w:rPr>
                <w:rFonts w:cs="Arial" w:hint="eastAsia"/>
                <w:color w:val="000000"/>
              </w:rPr>
              <w:t>■</w:t>
            </w:r>
            <w:r w:rsidRPr="00E95E06">
              <w:rPr>
                <w:rFonts w:cs="Arial" w:hint="eastAsia"/>
                <w:color w:val="000000"/>
              </w:rPr>
              <w:t xml:space="preserve"> </w:t>
            </w:r>
            <w:r w:rsidRPr="00E95E06">
              <w:rPr>
                <w:rFonts w:cs="Arial" w:hint="eastAsia"/>
                <w:color w:val="000000"/>
              </w:rPr>
              <w:t>完全响应</w:t>
            </w:r>
            <w:r w:rsidRPr="00E95E06">
              <w:rPr>
                <w:rFonts w:cs="Arial" w:hint="eastAsia"/>
                <w:color w:val="000000"/>
              </w:rPr>
              <w:t xml:space="preserve">     </w:t>
            </w:r>
            <w:r w:rsidRPr="00E95E06">
              <w:rPr>
                <w:rFonts w:cs="Arial" w:hint="eastAsia"/>
                <w:color w:val="000000"/>
              </w:rPr>
              <w:t>□</w:t>
            </w:r>
            <w:r w:rsidRPr="00E95E06">
              <w:rPr>
                <w:rFonts w:cs="Arial" w:hint="eastAsia"/>
                <w:color w:val="000000"/>
              </w:rPr>
              <w:t xml:space="preserve"> </w:t>
            </w:r>
            <w:r w:rsidRPr="00E95E06">
              <w:rPr>
                <w:rFonts w:cs="Arial" w:hint="eastAsia"/>
                <w:color w:val="000000"/>
              </w:rPr>
              <w:t>其他</w:t>
            </w:r>
            <w:bookmarkEnd w:id="111"/>
            <w:bookmarkEnd w:id="112"/>
            <w:bookmarkEnd w:id="113"/>
            <w:bookmarkEnd w:id="114"/>
            <w:bookmarkEnd w:id="115"/>
            <w:r w:rsidRPr="00E95E06">
              <w:rPr>
                <w:rFonts w:cs="Arial" w:hint="eastAsia"/>
                <w:color w:val="000000"/>
                <w:u w:val="single"/>
              </w:rPr>
              <w:t xml:space="preserve">        </w:t>
            </w:r>
          </w:p>
        </w:tc>
      </w:tr>
      <w:tr w:rsidR="00E95E06" w:rsidRPr="00E95E06" w:rsidTr="008F6F1B">
        <w:tc>
          <w:tcPr>
            <w:tcW w:w="2573" w:type="dxa"/>
            <w:gridSpan w:val="2"/>
            <w:vAlign w:val="center"/>
          </w:tcPr>
          <w:p w:rsidR="00E95E06" w:rsidRPr="00E95E06" w:rsidRDefault="00E95E06" w:rsidP="00E95E06">
            <w:pPr>
              <w:jc w:val="center"/>
              <w:outlineLvl w:val="0"/>
              <w:rPr>
                <w:rFonts w:cs="Arial"/>
                <w:color w:val="000000"/>
                <w:sz w:val="22"/>
              </w:rPr>
            </w:pPr>
            <w:bookmarkStart w:id="116" w:name="_Toc238657439"/>
            <w:bookmarkStart w:id="117" w:name="_Toc31346"/>
            <w:bookmarkStart w:id="118" w:name="_Toc238657294"/>
            <w:bookmarkStart w:id="119" w:name="_Toc238657242"/>
            <w:bookmarkStart w:id="120" w:name="_Toc242544900"/>
            <w:r w:rsidRPr="00E95E06">
              <w:rPr>
                <w:rFonts w:cs="Arial" w:hint="eastAsia"/>
                <w:color w:val="000000"/>
                <w:sz w:val="22"/>
              </w:rPr>
              <w:t>商务条款</w:t>
            </w:r>
            <w:bookmarkEnd w:id="116"/>
            <w:bookmarkEnd w:id="117"/>
            <w:bookmarkEnd w:id="118"/>
            <w:bookmarkEnd w:id="119"/>
            <w:bookmarkEnd w:id="120"/>
          </w:p>
        </w:tc>
        <w:tc>
          <w:tcPr>
            <w:tcW w:w="11627" w:type="dxa"/>
            <w:gridSpan w:val="11"/>
            <w:vAlign w:val="center"/>
          </w:tcPr>
          <w:p w:rsidR="00E95E06" w:rsidRPr="00E95E06" w:rsidRDefault="00E95E06" w:rsidP="00E95E06">
            <w:pPr>
              <w:jc w:val="center"/>
              <w:outlineLvl w:val="0"/>
              <w:rPr>
                <w:rFonts w:cs="Arial"/>
                <w:color w:val="000000"/>
                <w:sz w:val="22"/>
              </w:rPr>
            </w:pPr>
            <w:bookmarkStart w:id="121" w:name="_Toc238657440"/>
            <w:bookmarkStart w:id="122" w:name="_Toc2239"/>
            <w:bookmarkStart w:id="123" w:name="_Toc238657243"/>
            <w:bookmarkStart w:id="124" w:name="_Toc238657295"/>
            <w:bookmarkStart w:id="125" w:name="_Toc242544901"/>
            <w:r w:rsidRPr="00E95E06">
              <w:rPr>
                <w:rFonts w:cs="Arial" w:hint="eastAsia"/>
                <w:color w:val="000000"/>
              </w:rPr>
              <w:t>■</w:t>
            </w:r>
            <w:r w:rsidRPr="00E95E06">
              <w:rPr>
                <w:rFonts w:cs="Arial" w:hint="eastAsia"/>
                <w:color w:val="000000"/>
              </w:rPr>
              <w:t xml:space="preserve"> </w:t>
            </w:r>
            <w:r w:rsidRPr="00E95E06">
              <w:rPr>
                <w:rFonts w:cs="Arial" w:hint="eastAsia"/>
                <w:color w:val="000000"/>
              </w:rPr>
              <w:t>完全响应</w:t>
            </w:r>
            <w:r w:rsidRPr="00E95E06">
              <w:rPr>
                <w:rFonts w:cs="Arial" w:hint="eastAsia"/>
                <w:color w:val="000000"/>
              </w:rPr>
              <w:t xml:space="preserve">     </w:t>
            </w:r>
            <w:r w:rsidRPr="00E95E06">
              <w:rPr>
                <w:rFonts w:cs="Arial" w:hint="eastAsia"/>
                <w:color w:val="000000"/>
              </w:rPr>
              <w:t>□</w:t>
            </w:r>
            <w:r w:rsidRPr="00E95E06">
              <w:rPr>
                <w:rFonts w:cs="Arial" w:hint="eastAsia"/>
                <w:color w:val="000000"/>
              </w:rPr>
              <w:t xml:space="preserve"> </w:t>
            </w:r>
            <w:r w:rsidRPr="00E95E06">
              <w:rPr>
                <w:rFonts w:cs="Arial" w:hint="eastAsia"/>
                <w:color w:val="000000"/>
              </w:rPr>
              <w:t>其他</w:t>
            </w:r>
            <w:bookmarkEnd w:id="121"/>
            <w:bookmarkEnd w:id="122"/>
            <w:bookmarkEnd w:id="123"/>
            <w:bookmarkEnd w:id="124"/>
            <w:bookmarkEnd w:id="125"/>
            <w:r w:rsidRPr="00E95E06">
              <w:rPr>
                <w:rFonts w:cs="Arial" w:hint="eastAsia"/>
                <w:color w:val="000000"/>
                <w:u w:val="single"/>
              </w:rPr>
              <w:t xml:space="preserve">        </w:t>
            </w:r>
          </w:p>
        </w:tc>
      </w:tr>
      <w:tr w:rsidR="00E95E06" w:rsidRPr="00E95E06" w:rsidTr="008F6F1B">
        <w:tc>
          <w:tcPr>
            <w:tcW w:w="2573" w:type="dxa"/>
            <w:gridSpan w:val="2"/>
            <w:vAlign w:val="center"/>
          </w:tcPr>
          <w:p w:rsidR="00E95E06" w:rsidRPr="00E95E06" w:rsidRDefault="00E95E06" w:rsidP="00E95E06">
            <w:pPr>
              <w:jc w:val="center"/>
              <w:outlineLvl w:val="0"/>
              <w:rPr>
                <w:rFonts w:cs="Arial"/>
                <w:color w:val="000000"/>
                <w:sz w:val="22"/>
              </w:rPr>
            </w:pPr>
            <w:bookmarkStart w:id="126" w:name="_Toc238657296"/>
            <w:bookmarkStart w:id="127" w:name="_Toc238657441"/>
            <w:bookmarkStart w:id="128" w:name="_Toc14990"/>
            <w:bookmarkStart w:id="129" w:name="_Toc238657244"/>
            <w:bookmarkStart w:id="130" w:name="_Toc242544902"/>
            <w:r w:rsidRPr="00E95E06">
              <w:rPr>
                <w:rFonts w:cs="Arial" w:hint="eastAsia"/>
                <w:color w:val="000000"/>
                <w:sz w:val="22"/>
              </w:rPr>
              <w:lastRenderedPageBreak/>
              <w:t>技术性能</w:t>
            </w:r>
            <w:bookmarkEnd w:id="126"/>
            <w:bookmarkEnd w:id="127"/>
            <w:bookmarkEnd w:id="128"/>
            <w:bookmarkEnd w:id="129"/>
            <w:bookmarkEnd w:id="130"/>
          </w:p>
        </w:tc>
        <w:tc>
          <w:tcPr>
            <w:tcW w:w="11627" w:type="dxa"/>
            <w:gridSpan w:val="11"/>
            <w:vAlign w:val="center"/>
          </w:tcPr>
          <w:p w:rsidR="00E95E06" w:rsidRPr="00E95E06" w:rsidRDefault="00E95E06" w:rsidP="00E95E06">
            <w:pPr>
              <w:jc w:val="center"/>
              <w:outlineLvl w:val="0"/>
              <w:rPr>
                <w:rFonts w:cs="Arial"/>
                <w:color w:val="000000"/>
                <w:sz w:val="22"/>
              </w:rPr>
            </w:pPr>
            <w:bookmarkStart w:id="131" w:name="_Toc238657442"/>
            <w:bookmarkStart w:id="132" w:name="_Toc238657245"/>
            <w:bookmarkStart w:id="133" w:name="_Toc301"/>
            <w:bookmarkStart w:id="134" w:name="_Toc238657297"/>
            <w:bookmarkStart w:id="135" w:name="_Toc242544903"/>
            <w:r w:rsidRPr="00E95E06">
              <w:rPr>
                <w:rFonts w:cs="Arial" w:hint="eastAsia"/>
                <w:color w:val="000000"/>
              </w:rPr>
              <w:t>■</w:t>
            </w:r>
            <w:r w:rsidRPr="00E95E06">
              <w:rPr>
                <w:rFonts w:cs="Arial" w:hint="eastAsia"/>
                <w:color w:val="000000"/>
              </w:rPr>
              <w:t xml:space="preserve"> </w:t>
            </w:r>
            <w:r w:rsidRPr="00E95E06">
              <w:rPr>
                <w:rFonts w:cs="Arial" w:hint="eastAsia"/>
                <w:color w:val="000000"/>
              </w:rPr>
              <w:t>完全响应</w:t>
            </w:r>
            <w:r w:rsidRPr="00E95E06">
              <w:rPr>
                <w:rFonts w:cs="Arial" w:hint="eastAsia"/>
                <w:color w:val="000000"/>
              </w:rPr>
              <w:t xml:space="preserve">     </w:t>
            </w:r>
            <w:r w:rsidRPr="00E95E06">
              <w:rPr>
                <w:rFonts w:cs="Arial" w:hint="eastAsia"/>
                <w:color w:val="000000"/>
              </w:rPr>
              <w:t>□</w:t>
            </w:r>
            <w:r w:rsidRPr="00E95E06">
              <w:rPr>
                <w:rFonts w:cs="Arial" w:hint="eastAsia"/>
                <w:color w:val="000000"/>
              </w:rPr>
              <w:t xml:space="preserve"> </w:t>
            </w:r>
            <w:r w:rsidRPr="00E95E06">
              <w:rPr>
                <w:rFonts w:cs="Arial" w:hint="eastAsia"/>
                <w:color w:val="000000"/>
              </w:rPr>
              <w:t>其他</w:t>
            </w:r>
            <w:bookmarkEnd w:id="131"/>
            <w:bookmarkEnd w:id="132"/>
            <w:bookmarkEnd w:id="133"/>
            <w:bookmarkEnd w:id="134"/>
            <w:bookmarkEnd w:id="135"/>
            <w:r w:rsidRPr="00E95E06">
              <w:rPr>
                <w:rFonts w:cs="Arial" w:hint="eastAsia"/>
                <w:color w:val="000000"/>
                <w:u w:val="single"/>
              </w:rPr>
              <w:t xml:space="preserve">        </w:t>
            </w:r>
          </w:p>
        </w:tc>
      </w:tr>
      <w:tr w:rsidR="00E95E06" w:rsidRPr="00E95E06" w:rsidTr="008F6F1B">
        <w:tc>
          <w:tcPr>
            <w:tcW w:w="2573" w:type="dxa"/>
            <w:gridSpan w:val="2"/>
            <w:vAlign w:val="center"/>
          </w:tcPr>
          <w:p w:rsidR="00E95E06" w:rsidRPr="00E95E06" w:rsidRDefault="00E95E06" w:rsidP="00E95E06">
            <w:pPr>
              <w:jc w:val="center"/>
              <w:outlineLvl w:val="0"/>
              <w:rPr>
                <w:rFonts w:cs="Arial"/>
                <w:color w:val="000000"/>
                <w:sz w:val="22"/>
              </w:rPr>
            </w:pPr>
            <w:bookmarkStart w:id="136" w:name="_Toc238657298"/>
            <w:bookmarkStart w:id="137" w:name="_Toc670"/>
            <w:bookmarkStart w:id="138" w:name="_Toc238657246"/>
            <w:bookmarkStart w:id="139" w:name="_Toc238657443"/>
            <w:bookmarkStart w:id="140" w:name="_Toc242544904"/>
            <w:r w:rsidRPr="00E95E06">
              <w:rPr>
                <w:rFonts w:cs="Arial" w:hint="eastAsia"/>
                <w:color w:val="000000"/>
                <w:sz w:val="22"/>
              </w:rPr>
              <w:t>需提供附件资料</w:t>
            </w:r>
            <w:bookmarkEnd w:id="136"/>
            <w:bookmarkEnd w:id="137"/>
            <w:bookmarkEnd w:id="138"/>
            <w:bookmarkEnd w:id="139"/>
            <w:bookmarkEnd w:id="140"/>
          </w:p>
        </w:tc>
        <w:tc>
          <w:tcPr>
            <w:tcW w:w="11627" w:type="dxa"/>
            <w:gridSpan w:val="11"/>
            <w:vAlign w:val="center"/>
          </w:tcPr>
          <w:p w:rsidR="00E95E06" w:rsidRPr="00E95E06" w:rsidRDefault="00E95E06" w:rsidP="00E95E06">
            <w:pPr>
              <w:spacing w:line="360" w:lineRule="auto"/>
              <w:jc w:val="center"/>
              <w:outlineLvl w:val="2"/>
              <w:rPr>
                <w:rFonts w:ascii="宋体" w:hAnsi="宋体"/>
                <w:b/>
                <w:color w:val="000000"/>
                <w:sz w:val="32"/>
                <w:szCs w:val="32"/>
              </w:rPr>
            </w:pPr>
            <w:r w:rsidRPr="00E95E06">
              <w:rPr>
                <w:rFonts w:cs="Arial" w:hint="eastAsia"/>
                <w:color w:val="000000"/>
              </w:rPr>
              <w:t>■</w:t>
            </w:r>
            <w:r w:rsidRPr="00E95E06">
              <w:rPr>
                <w:rFonts w:cs="Arial" w:hint="eastAsia"/>
                <w:color w:val="000000"/>
              </w:rPr>
              <w:t xml:space="preserve"> </w:t>
            </w:r>
            <w:r w:rsidRPr="00E95E06">
              <w:rPr>
                <w:rFonts w:cs="Arial" w:hint="eastAsia"/>
                <w:color w:val="000000"/>
              </w:rPr>
              <w:t>制造商授权材料（经销商提供）</w:t>
            </w:r>
            <w:r w:rsidRPr="00E95E06">
              <w:rPr>
                <w:rFonts w:cs="Arial" w:hint="eastAsia"/>
                <w:color w:val="000000"/>
              </w:rPr>
              <w:t xml:space="preserve"> </w:t>
            </w:r>
            <w:r w:rsidRPr="00E95E06">
              <w:rPr>
                <w:rFonts w:cs="Arial"/>
                <w:color w:val="000000"/>
              </w:rPr>
              <w:t xml:space="preserve">  </w:t>
            </w:r>
            <w:r w:rsidRPr="00E95E06">
              <w:rPr>
                <w:rFonts w:cs="Arial" w:hint="eastAsia"/>
                <w:color w:val="000000"/>
              </w:rPr>
              <w:t xml:space="preserve">   </w:t>
            </w:r>
            <w:r w:rsidRPr="00E95E06">
              <w:rPr>
                <w:rFonts w:cs="Arial" w:hint="eastAsia"/>
                <w:color w:val="000000"/>
              </w:rPr>
              <w:t>■</w:t>
            </w:r>
            <w:r w:rsidRPr="00E95E06">
              <w:rPr>
                <w:rFonts w:cs="Arial" w:hint="eastAsia"/>
                <w:color w:val="000000"/>
              </w:rPr>
              <w:t xml:space="preserve"> </w:t>
            </w:r>
            <w:r w:rsidRPr="00E95E06">
              <w:rPr>
                <w:rFonts w:cs="Arial"/>
                <w:color w:val="000000"/>
              </w:rPr>
              <w:t xml:space="preserve"> </w:t>
            </w:r>
            <w:r w:rsidRPr="00E95E06">
              <w:rPr>
                <w:rFonts w:cs="Arial" w:hint="eastAsia"/>
                <w:color w:val="000000"/>
              </w:rPr>
              <w:t>供应商股东关系表</w:t>
            </w:r>
          </w:p>
        </w:tc>
      </w:tr>
      <w:tr w:rsidR="00E95E06" w:rsidRPr="00E95E06" w:rsidTr="008F6F1B">
        <w:tc>
          <w:tcPr>
            <w:tcW w:w="2573" w:type="dxa"/>
            <w:gridSpan w:val="2"/>
            <w:vAlign w:val="center"/>
          </w:tcPr>
          <w:p w:rsidR="00E95E06" w:rsidRPr="00E95E06" w:rsidRDefault="00E95E06" w:rsidP="00E95E06">
            <w:pPr>
              <w:jc w:val="center"/>
              <w:outlineLvl w:val="0"/>
              <w:rPr>
                <w:rFonts w:cs="Arial"/>
                <w:color w:val="000000"/>
                <w:sz w:val="22"/>
              </w:rPr>
            </w:pPr>
            <w:bookmarkStart w:id="141" w:name="_Toc531"/>
            <w:bookmarkStart w:id="142" w:name="_Toc238657247"/>
            <w:bookmarkStart w:id="143" w:name="_Toc238657299"/>
            <w:bookmarkStart w:id="144" w:name="_Toc238657444"/>
            <w:bookmarkStart w:id="145" w:name="_Toc242544905"/>
            <w:r w:rsidRPr="00E95E06">
              <w:rPr>
                <w:rFonts w:cs="Arial" w:hint="eastAsia"/>
                <w:color w:val="000000"/>
                <w:sz w:val="22"/>
              </w:rPr>
              <w:t>报价单位（盖章）</w:t>
            </w:r>
            <w:bookmarkEnd w:id="141"/>
            <w:bookmarkEnd w:id="142"/>
            <w:bookmarkEnd w:id="143"/>
            <w:bookmarkEnd w:id="144"/>
            <w:bookmarkEnd w:id="145"/>
          </w:p>
        </w:tc>
        <w:tc>
          <w:tcPr>
            <w:tcW w:w="3666" w:type="dxa"/>
            <w:gridSpan w:val="2"/>
            <w:vAlign w:val="center"/>
          </w:tcPr>
          <w:p w:rsidR="00E95E06" w:rsidRPr="00E95E06" w:rsidRDefault="00E95E06" w:rsidP="00E95E06">
            <w:pPr>
              <w:spacing w:line="360" w:lineRule="auto"/>
              <w:jc w:val="center"/>
              <w:outlineLvl w:val="2"/>
              <w:rPr>
                <w:rFonts w:cs="Arial"/>
                <w:color w:val="000000"/>
              </w:rPr>
            </w:pPr>
          </w:p>
        </w:tc>
        <w:tc>
          <w:tcPr>
            <w:tcW w:w="1811" w:type="dxa"/>
            <w:gridSpan w:val="2"/>
            <w:vAlign w:val="center"/>
          </w:tcPr>
          <w:p w:rsidR="00E95E06" w:rsidRPr="00E95E06" w:rsidRDefault="00E95E06" w:rsidP="00E95E06">
            <w:pPr>
              <w:jc w:val="center"/>
              <w:outlineLvl w:val="0"/>
              <w:rPr>
                <w:rFonts w:cs="Arial"/>
                <w:color w:val="000000"/>
                <w:sz w:val="22"/>
              </w:rPr>
            </w:pPr>
            <w:bookmarkStart w:id="146" w:name="_Toc238657300"/>
            <w:bookmarkStart w:id="147" w:name="_Toc11593"/>
            <w:bookmarkStart w:id="148" w:name="_Toc238657248"/>
            <w:bookmarkStart w:id="149" w:name="_Toc238657445"/>
            <w:bookmarkStart w:id="150" w:name="_Toc242544906"/>
            <w:r w:rsidRPr="00E95E06">
              <w:rPr>
                <w:rFonts w:cs="Arial" w:hint="eastAsia"/>
                <w:color w:val="000000"/>
                <w:sz w:val="22"/>
              </w:rPr>
              <w:t>报价联系人</w:t>
            </w:r>
            <w:bookmarkEnd w:id="146"/>
            <w:bookmarkEnd w:id="147"/>
            <w:bookmarkEnd w:id="148"/>
            <w:bookmarkEnd w:id="149"/>
            <w:bookmarkEnd w:id="150"/>
          </w:p>
          <w:p w:rsidR="00E95E06" w:rsidRPr="00E95E06" w:rsidRDefault="00E95E06" w:rsidP="00E95E06">
            <w:pPr>
              <w:jc w:val="center"/>
              <w:outlineLvl w:val="0"/>
              <w:rPr>
                <w:rFonts w:cs="Arial"/>
                <w:color w:val="000000"/>
              </w:rPr>
            </w:pPr>
            <w:bookmarkStart w:id="151" w:name="_Toc238657249"/>
            <w:bookmarkStart w:id="152" w:name="_Toc238657301"/>
            <w:bookmarkStart w:id="153" w:name="_Toc238657446"/>
            <w:bookmarkStart w:id="154" w:name="_Toc20499"/>
            <w:bookmarkStart w:id="155" w:name="_Toc242544907"/>
            <w:r w:rsidRPr="00E95E06">
              <w:rPr>
                <w:rFonts w:cs="Arial" w:hint="eastAsia"/>
                <w:color w:val="000000"/>
                <w:sz w:val="22"/>
              </w:rPr>
              <w:t>（盖章）</w:t>
            </w:r>
            <w:bookmarkEnd w:id="151"/>
            <w:bookmarkEnd w:id="152"/>
            <w:bookmarkEnd w:id="153"/>
            <w:bookmarkEnd w:id="154"/>
            <w:bookmarkEnd w:id="155"/>
          </w:p>
        </w:tc>
        <w:tc>
          <w:tcPr>
            <w:tcW w:w="2312" w:type="dxa"/>
            <w:gridSpan w:val="3"/>
            <w:vAlign w:val="center"/>
          </w:tcPr>
          <w:p w:rsidR="00E95E06" w:rsidRPr="00E95E06" w:rsidRDefault="00E95E06" w:rsidP="00E95E06">
            <w:pPr>
              <w:spacing w:line="360" w:lineRule="auto"/>
              <w:jc w:val="center"/>
              <w:outlineLvl w:val="2"/>
              <w:rPr>
                <w:rFonts w:cs="Arial"/>
                <w:color w:val="000000"/>
              </w:rPr>
            </w:pPr>
          </w:p>
        </w:tc>
        <w:tc>
          <w:tcPr>
            <w:tcW w:w="1800" w:type="dxa"/>
            <w:gridSpan w:val="2"/>
            <w:vAlign w:val="center"/>
          </w:tcPr>
          <w:p w:rsidR="00E95E06" w:rsidRPr="00E95E06" w:rsidRDefault="00E95E06" w:rsidP="00E95E06">
            <w:pPr>
              <w:spacing w:line="360" w:lineRule="auto"/>
              <w:jc w:val="center"/>
              <w:outlineLvl w:val="2"/>
              <w:rPr>
                <w:rFonts w:cs="Arial"/>
                <w:color w:val="000000"/>
              </w:rPr>
            </w:pPr>
            <w:r w:rsidRPr="00E95E06">
              <w:rPr>
                <w:rFonts w:cs="Arial" w:hint="eastAsia"/>
                <w:color w:val="000000"/>
              </w:rPr>
              <w:t>报价时间</w:t>
            </w:r>
          </w:p>
        </w:tc>
        <w:tc>
          <w:tcPr>
            <w:tcW w:w="2038" w:type="dxa"/>
            <w:gridSpan w:val="2"/>
            <w:vAlign w:val="center"/>
          </w:tcPr>
          <w:p w:rsidR="00E95E06" w:rsidRPr="00E95E06" w:rsidRDefault="00E95E06" w:rsidP="00E95E06">
            <w:pPr>
              <w:spacing w:line="360" w:lineRule="auto"/>
              <w:jc w:val="center"/>
              <w:outlineLvl w:val="2"/>
              <w:rPr>
                <w:rFonts w:cs="Arial"/>
                <w:color w:val="000000"/>
              </w:rPr>
            </w:pPr>
          </w:p>
        </w:tc>
      </w:tr>
    </w:tbl>
    <w:p w:rsidR="00E95E06" w:rsidRPr="00E95E06" w:rsidRDefault="00E95E06" w:rsidP="00E95E06">
      <w:pPr>
        <w:tabs>
          <w:tab w:val="left" w:pos="525"/>
        </w:tabs>
        <w:spacing w:line="360" w:lineRule="auto"/>
        <w:ind w:firstLineChars="200" w:firstLine="420"/>
        <w:rPr>
          <w:rFonts w:ascii="宋体" w:eastAsia="宋体" w:hAnsi="宋体" w:cs="Times New Roman"/>
        </w:rPr>
      </w:pPr>
      <w:r w:rsidRPr="00E95E06">
        <w:rPr>
          <w:rFonts w:ascii="宋体" w:eastAsia="宋体" w:hAnsi="宋体" w:cs="Times New Roman"/>
        </w:rPr>
        <w:tab/>
      </w:r>
      <w:r w:rsidRPr="00E95E06">
        <w:rPr>
          <w:rFonts w:ascii="宋体" w:eastAsia="宋体" w:hAnsi="宋体" w:cs="Times New Roman" w:hint="eastAsia"/>
        </w:rPr>
        <w:t>报价要求：</w:t>
      </w:r>
    </w:p>
    <w:p w:rsidR="00E95E06" w:rsidRPr="00E95E06" w:rsidRDefault="00E95E06" w:rsidP="00E95E06">
      <w:pPr>
        <w:widowControl/>
        <w:numPr>
          <w:ilvl w:val="0"/>
          <w:numId w:val="6"/>
        </w:numPr>
        <w:spacing w:line="360" w:lineRule="auto"/>
        <w:ind w:left="0" w:firstLineChars="200" w:firstLine="420"/>
        <w:jc w:val="left"/>
        <w:rPr>
          <w:rFonts w:ascii="宋体" w:eastAsia="宋体" w:hAnsi="宋体" w:cs="Times New Roman"/>
        </w:rPr>
      </w:pPr>
      <w:r w:rsidRPr="00E95E06">
        <w:rPr>
          <w:rFonts w:ascii="宋体" w:eastAsia="宋体" w:hAnsi="宋体" w:cs="Times New Roman"/>
        </w:rPr>
        <w:t>报价</w:t>
      </w:r>
      <w:r w:rsidRPr="00E95E06">
        <w:rPr>
          <w:rFonts w:ascii="宋体" w:eastAsia="宋体" w:hAnsi="宋体" w:cs="Times New Roman" w:hint="eastAsia"/>
        </w:rPr>
        <w:t>表</w:t>
      </w:r>
      <w:r w:rsidRPr="00E95E06">
        <w:rPr>
          <w:rFonts w:ascii="宋体" w:eastAsia="宋体" w:hAnsi="宋体" w:cs="Times New Roman"/>
        </w:rPr>
        <w:t>需填写内容为：各项</w:t>
      </w:r>
      <w:r w:rsidRPr="00E95E06">
        <w:rPr>
          <w:rFonts w:ascii="宋体" w:eastAsia="宋体" w:hAnsi="宋体" w:cs="Times New Roman" w:hint="eastAsia"/>
        </w:rPr>
        <w:t>含税单价、含税合价、含税报价、增值税专用发票税率、不含税报价、合同条款响应情况、商务条款响应情况、技术条款相应情况、</w:t>
      </w:r>
      <w:r w:rsidRPr="00E95E06">
        <w:rPr>
          <w:rFonts w:ascii="宋体" w:eastAsia="宋体" w:hAnsi="宋体" w:cs="Times New Roman"/>
        </w:rPr>
        <w:t>报价</w:t>
      </w:r>
      <w:r w:rsidRPr="00E95E06">
        <w:rPr>
          <w:rFonts w:ascii="宋体" w:eastAsia="宋体" w:hAnsi="宋体" w:cs="Times New Roman" w:hint="eastAsia"/>
        </w:rPr>
        <w:t>单</w:t>
      </w:r>
      <w:r w:rsidRPr="00E95E06">
        <w:rPr>
          <w:rFonts w:ascii="宋体" w:eastAsia="宋体" w:hAnsi="宋体" w:cs="Times New Roman"/>
        </w:rPr>
        <w:t>位（盖章）、报价联系人（签字）、报价时间。供应商应按询价表采购项目逐一报价。有漏报的单项，按该项免费处理，供应商应自行承担相关责任。各项采购项目名称及数量应严格按询价表要求填写，且不得增减采购项目，否则报价表将做无效处理。合计报价超过最高限价的，做无效处理。</w:t>
      </w:r>
    </w:p>
    <w:p w:rsidR="00E95E06" w:rsidRPr="00E95E06" w:rsidRDefault="00E95E06" w:rsidP="00E95E06">
      <w:pPr>
        <w:widowControl/>
        <w:numPr>
          <w:ilvl w:val="0"/>
          <w:numId w:val="6"/>
        </w:numPr>
        <w:spacing w:line="360" w:lineRule="auto"/>
        <w:ind w:left="0" w:firstLineChars="200" w:firstLine="420"/>
        <w:jc w:val="left"/>
        <w:rPr>
          <w:rFonts w:ascii="宋体" w:eastAsia="宋体" w:hAnsi="宋体" w:cs="Times New Roman"/>
        </w:rPr>
      </w:pPr>
      <w:r w:rsidRPr="00E95E06">
        <w:rPr>
          <w:rFonts w:ascii="宋体" w:eastAsia="宋体" w:hAnsi="宋体" w:cs="Times New Roman"/>
        </w:rPr>
        <w:t>报价包含但不限于所有成本、保险、管理费、利润、规费、税金（考虑国家最新税费政策）、差旅费用</w:t>
      </w:r>
      <w:r w:rsidRPr="00E95E06">
        <w:rPr>
          <w:rFonts w:ascii="宋体" w:eastAsia="宋体" w:hAnsi="宋体" w:cs="Times New Roman" w:hint="eastAsia"/>
        </w:rPr>
        <w:t>、招标代理服务费，成交人</w:t>
      </w:r>
      <w:r w:rsidRPr="00E95E06">
        <w:rPr>
          <w:rFonts w:ascii="宋体" w:eastAsia="宋体" w:hAnsi="宋体" w:cs="Times New Roman"/>
        </w:rPr>
        <w:t>需按国家法定税率提供专用发票</w:t>
      </w:r>
      <w:r w:rsidRPr="00E95E06">
        <w:rPr>
          <w:rFonts w:ascii="宋体" w:eastAsia="宋体" w:hAnsi="宋体" w:cs="Times New Roman" w:hint="eastAsia"/>
        </w:rPr>
        <w:t>。</w:t>
      </w:r>
    </w:p>
    <w:p w:rsidR="00E95E06" w:rsidRPr="00E95E06" w:rsidRDefault="00E95E06" w:rsidP="00E95E06">
      <w:pPr>
        <w:widowControl/>
        <w:numPr>
          <w:ilvl w:val="0"/>
          <w:numId w:val="6"/>
        </w:numPr>
        <w:spacing w:line="360" w:lineRule="auto"/>
        <w:ind w:left="0" w:firstLineChars="200" w:firstLine="420"/>
        <w:jc w:val="left"/>
        <w:rPr>
          <w:rFonts w:ascii="宋体" w:eastAsia="宋体" w:hAnsi="宋体" w:cs="Times New Roman"/>
        </w:rPr>
      </w:pPr>
      <w:r w:rsidRPr="00E95E06">
        <w:rPr>
          <w:rFonts w:ascii="宋体" w:eastAsia="宋体" w:hAnsi="宋体" w:cs="Times New Roman" w:hint="eastAsia"/>
        </w:rPr>
        <w:t>所有货物应为同一制造商生产。</w:t>
      </w:r>
    </w:p>
    <w:p w:rsidR="003D13BE" w:rsidRPr="003D13BE" w:rsidRDefault="003D13BE" w:rsidP="003D13BE">
      <w:pPr>
        <w:widowControl/>
        <w:numPr>
          <w:ilvl w:val="0"/>
          <w:numId w:val="6"/>
        </w:numPr>
        <w:spacing w:line="360" w:lineRule="auto"/>
        <w:ind w:firstLineChars="200" w:firstLine="420"/>
        <w:jc w:val="left"/>
        <w:rPr>
          <w:rFonts w:ascii="宋体" w:eastAsia="宋体" w:hAnsi="宋体" w:cs="Times New Roman"/>
          <w:highlight w:val="yellow"/>
        </w:rPr>
        <w:sectPr w:rsidR="003D13BE" w:rsidRPr="003D13BE">
          <w:pgSz w:w="16838" w:h="11906" w:orient="landscape"/>
          <w:pgMar w:top="1800" w:right="1440" w:bottom="1800" w:left="1440" w:header="720" w:footer="720" w:gutter="0"/>
          <w:cols w:space="720"/>
          <w:docGrid w:type="lines" w:linePitch="312"/>
        </w:sectPr>
      </w:pPr>
    </w:p>
    <w:p w:rsidR="00E95E06" w:rsidRPr="00E95E06" w:rsidRDefault="00E95E06" w:rsidP="00E95E06">
      <w:pPr>
        <w:keepNext/>
        <w:keepLines/>
        <w:spacing w:line="360" w:lineRule="auto"/>
        <w:jc w:val="center"/>
        <w:outlineLvl w:val="1"/>
        <w:rPr>
          <w:rFonts w:ascii="等线" w:eastAsia="等线" w:hAnsi="等线" w:cs="Times New Roman"/>
          <w:b/>
          <w:bCs/>
          <w:color w:val="1A1A1A"/>
          <w:sz w:val="28"/>
          <w:szCs w:val="28"/>
        </w:rPr>
      </w:pPr>
      <w:bookmarkStart w:id="156" w:name="_Toc242544908"/>
      <w:r w:rsidRPr="00E95E06">
        <w:rPr>
          <w:rFonts w:ascii="宋体" w:eastAsia="宋体" w:hAnsi="宋体" w:cs="Times New Roman" w:hint="eastAsia"/>
          <w:b/>
          <w:sz w:val="32"/>
          <w:szCs w:val="32"/>
        </w:rPr>
        <w:lastRenderedPageBreak/>
        <w:t>营业执照或事业单位法人证书或其他主体证明文件扫描件</w:t>
      </w:r>
      <w:bookmarkEnd w:id="156"/>
    </w:p>
    <w:p w:rsidR="00E95E06" w:rsidRPr="00E95E06" w:rsidRDefault="00E95E06" w:rsidP="00E95E06">
      <w:pPr>
        <w:widowControl/>
        <w:jc w:val="left"/>
        <w:rPr>
          <w:rFonts w:ascii="宋体" w:eastAsia="宋体" w:hAnsi="宋体" w:cs="Times New Roman"/>
        </w:rPr>
      </w:pPr>
      <w:r w:rsidRPr="00E95E06">
        <w:rPr>
          <w:rFonts w:ascii="宋体" w:eastAsia="宋体" w:hAnsi="宋体" w:cs="Times New Roman"/>
        </w:rPr>
        <w:br w:type="page"/>
      </w:r>
    </w:p>
    <w:p w:rsidR="00E95E06" w:rsidRPr="00E95E06" w:rsidRDefault="00E95E06" w:rsidP="00E95E06">
      <w:pPr>
        <w:spacing w:line="360" w:lineRule="auto"/>
        <w:jc w:val="right"/>
        <w:rPr>
          <w:rFonts w:ascii="宋体" w:eastAsia="宋体" w:hAnsi="宋体" w:cs="Times New Roman"/>
          <w:szCs w:val="20"/>
        </w:rPr>
      </w:pPr>
    </w:p>
    <w:p w:rsidR="00E95E06" w:rsidRPr="00E95E06" w:rsidRDefault="00E95E06" w:rsidP="00E95E06">
      <w:pPr>
        <w:keepNext/>
        <w:keepLines/>
        <w:spacing w:line="360" w:lineRule="auto"/>
        <w:jc w:val="center"/>
        <w:outlineLvl w:val="1"/>
        <w:rPr>
          <w:rFonts w:ascii="等线" w:eastAsia="等线" w:hAnsi="等线" w:cs="Times New Roman"/>
          <w:b/>
          <w:bCs/>
          <w:color w:val="1A1A1A"/>
          <w:sz w:val="28"/>
          <w:szCs w:val="28"/>
        </w:rPr>
      </w:pPr>
      <w:bookmarkStart w:id="157" w:name="_Toc242544909"/>
      <w:r w:rsidRPr="00E95E06">
        <w:rPr>
          <w:rFonts w:ascii="宋体" w:eastAsia="宋体" w:hAnsi="宋体" w:cs="宋体"/>
          <w:b/>
          <w:bCs/>
          <w:color w:val="000000"/>
          <w:sz w:val="32"/>
          <w:szCs w:val="28"/>
        </w:rPr>
        <w:t>制造商出具的合法授权证明文件</w:t>
      </w:r>
      <w:bookmarkEnd w:id="157"/>
    </w:p>
    <w:p w:rsidR="00E95E06" w:rsidRPr="00E95E06" w:rsidRDefault="00E95E06" w:rsidP="00E95E06">
      <w:pPr>
        <w:spacing w:line="360" w:lineRule="auto"/>
        <w:jc w:val="center"/>
        <w:rPr>
          <w:rFonts w:ascii="等线" w:eastAsia="等线" w:hAnsi="等线" w:cs="Times New Roman"/>
          <w:color w:val="333333"/>
          <w:sz w:val="22"/>
        </w:rPr>
      </w:pPr>
      <w:r w:rsidRPr="00E95E06">
        <w:rPr>
          <w:rFonts w:ascii="宋体" w:eastAsia="宋体" w:hAnsi="宋体" w:cs="宋体"/>
          <w:b/>
          <w:color w:val="000000"/>
          <w:sz w:val="32"/>
        </w:rPr>
        <w:t>（格式自拟，以下模板仅供参考）</w:t>
      </w:r>
    </w:p>
    <w:p w:rsidR="00E95E06" w:rsidRPr="00E95E06" w:rsidRDefault="00E95E06" w:rsidP="00E95E06">
      <w:pPr>
        <w:spacing w:line="360" w:lineRule="auto"/>
        <w:jc w:val="left"/>
        <w:rPr>
          <w:rFonts w:ascii="宋体" w:eastAsia="宋体" w:hAnsi="宋体" w:cs="宋体"/>
          <w:color w:val="333333"/>
          <w:sz w:val="22"/>
        </w:rPr>
      </w:pPr>
      <w:r w:rsidRPr="00E95E06">
        <w:rPr>
          <w:rFonts w:ascii="宋体" w:eastAsia="宋体" w:hAnsi="宋体" w:cs="宋体"/>
          <w:color w:val="000000"/>
        </w:rPr>
        <w:t>致：_____________</w:t>
      </w:r>
    </w:p>
    <w:p w:rsidR="00E95E06" w:rsidRPr="00E95E06" w:rsidRDefault="00E95E06" w:rsidP="00E95E06">
      <w:pPr>
        <w:spacing w:line="360" w:lineRule="auto"/>
        <w:ind w:firstLine="420"/>
        <w:jc w:val="left"/>
        <w:rPr>
          <w:rFonts w:ascii="宋体" w:eastAsia="宋体" w:hAnsi="宋体" w:cs="宋体"/>
          <w:color w:val="333333"/>
          <w:sz w:val="22"/>
        </w:rPr>
      </w:pPr>
      <w:r w:rsidRPr="00E95E06">
        <w:rPr>
          <w:rFonts w:ascii="宋体" w:eastAsia="宋体" w:hAnsi="宋体" w:cs="宋体"/>
          <w:color w:val="000000"/>
        </w:rPr>
        <w:t>我们_____________________是按___________________法律成立的一家制造商，主要营业地点设在________________________。兹指派按___________________的法律正式成立的，主要营业地点设在_________________的_________________作为我方真正的合法的代理人进行下列有效的活动：</w:t>
      </w:r>
    </w:p>
    <w:p w:rsidR="00E95E06" w:rsidRPr="00E95E06" w:rsidRDefault="00E95E06" w:rsidP="00E95E06">
      <w:pPr>
        <w:spacing w:line="360" w:lineRule="auto"/>
        <w:ind w:firstLine="420"/>
        <w:jc w:val="left"/>
        <w:rPr>
          <w:rFonts w:ascii="宋体" w:eastAsia="宋体" w:hAnsi="宋体" w:cs="宋体"/>
          <w:color w:val="333333"/>
          <w:sz w:val="22"/>
        </w:rPr>
      </w:pPr>
      <w:r w:rsidRPr="00E95E06">
        <w:rPr>
          <w:rFonts w:ascii="宋体" w:eastAsia="宋体" w:hAnsi="宋体" w:cs="宋体"/>
          <w:color w:val="000000"/>
        </w:rPr>
        <w:t>(1)代表我方办理贵方_______________项目的投标要求提供的由我方制造的货物的有关事宜，并对我方具有约束力。</w:t>
      </w:r>
    </w:p>
    <w:p w:rsidR="00E95E06" w:rsidRPr="00E95E06" w:rsidRDefault="00E95E06" w:rsidP="00E95E06">
      <w:pPr>
        <w:spacing w:line="360" w:lineRule="auto"/>
        <w:ind w:firstLine="420"/>
        <w:jc w:val="left"/>
        <w:rPr>
          <w:rFonts w:ascii="宋体" w:eastAsia="宋体" w:hAnsi="宋体" w:cs="宋体"/>
          <w:color w:val="333333"/>
          <w:sz w:val="22"/>
        </w:rPr>
      </w:pPr>
      <w:r w:rsidRPr="00E95E06">
        <w:rPr>
          <w:rFonts w:ascii="宋体" w:eastAsia="宋体" w:hAnsi="宋体" w:cs="宋体"/>
          <w:color w:val="000000"/>
        </w:rPr>
        <w:t>(2)作为制造商，我方保证以投标合作者来约束自己，并对该投标共同和分别承担招标文件中所规定的义务。</w:t>
      </w:r>
    </w:p>
    <w:p w:rsidR="00E95E06" w:rsidRPr="00E95E06" w:rsidRDefault="00E95E06" w:rsidP="00E95E06">
      <w:pPr>
        <w:spacing w:line="360" w:lineRule="auto"/>
        <w:ind w:firstLine="420"/>
        <w:jc w:val="left"/>
        <w:rPr>
          <w:rFonts w:ascii="宋体" w:eastAsia="宋体" w:hAnsi="宋体" w:cs="宋体"/>
          <w:color w:val="333333"/>
          <w:sz w:val="22"/>
        </w:rPr>
      </w:pPr>
      <w:r w:rsidRPr="00E95E06">
        <w:rPr>
          <w:rFonts w:ascii="宋体" w:eastAsia="宋体" w:hAnsi="宋体" w:cs="宋体"/>
          <w:color w:val="000000"/>
        </w:rPr>
        <w:t>(3)我方兹授予_______________全权办理和履行上述我方为完成上述各点所必须的事宜，具有替换或撤销的全权。兹确认_________________或其正式授权代表依此合法地办理一切事宜。</w:t>
      </w:r>
    </w:p>
    <w:p w:rsidR="00E95E06" w:rsidRPr="00E95E06" w:rsidRDefault="00E95E06" w:rsidP="00E95E06">
      <w:pPr>
        <w:spacing w:line="360" w:lineRule="auto"/>
        <w:ind w:firstLine="420"/>
        <w:jc w:val="left"/>
        <w:rPr>
          <w:rFonts w:ascii="宋体" w:eastAsia="宋体" w:hAnsi="宋体" w:cs="宋体"/>
          <w:color w:val="333333"/>
          <w:sz w:val="22"/>
        </w:rPr>
      </w:pPr>
      <w:r w:rsidRPr="00E95E06">
        <w:rPr>
          <w:rFonts w:ascii="宋体" w:eastAsia="宋体" w:hAnsi="宋体" w:cs="宋体"/>
          <w:color w:val="000000"/>
        </w:rPr>
        <w:t>(4)我方于__________年____月____日签署本文件，____________________于______年____月____日接受此件，以此为证。</w:t>
      </w:r>
    </w:p>
    <w:p w:rsidR="00E95E06" w:rsidRPr="00E95E06" w:rsidRDefault="00E95E06" w:rsidP="00E95E06">
      <w:pPr>
        <w:spacing w:line="360" w:lineRule="auto"/>
        <w:ind w:firstLine="420"/>
        <w:jc w:val="left"/>
        <w:rPr>
          <w:rFonts w:ascii="宋体" w:eastAsia="宋体" w:hAnsi="宋体" w:cs="宋体"/>
          <w:color w:val="333333"/>
          <w:sz w:val="22"/>
        </w:rPr>
      </w:pPr>
    </w:p>
    <w:p w:rsidR="00E95E06" w:rsidRPr="00E95E06" w:rsidRDefault="00E95E06" w:rsidP="00E95E06">
      <w:pPr>
        <w:spacing w:line="360" w:lineRule="auto"/>
        <w:ind w:firstLine="420"/>
        <w:jc w:val="left"/>
        <w:rPr>
          <w:rFonts w:ascii="宋体" w:eastAsia="宋体" w:hAnsi="宋体" w:cs="宋体"/>
          <w:color w:val="333333"/>
          <w:sz w:val="22"/>
        </w:rPr>
      </w:pPr>
    </w:p>
    <w:p w:rsidR="00E95E06" w:rsidRPr="00E95E06" w:rsidRDefault="00E95E06" w:rsidP="00E95E06">
      <w:pPr>
        <w:spacing w:line="360" w:lineRule="auto"/>
        <w:ind w:firstLine="420"/>
        <w:jc w:val="left"/>
        <w:rPr>
          <w:rFonts w:ascii="宋体" w:eastAsia="宋体" w:hAnsi="宋体" w:cs="宋体"/>
          <w:color w:val="333333"/>
          <w:sz w:val="22"/>
        </w:rPr>
      </w:pPr>
      <w:r w:rsidRPr="00E95E06">
        <w:rPr>
          <w:rFonts w:ascii="宋体" w:eastAsia="宋体" w:hAnsi="宋体" w:cs="宋体"/>
          <w:color w:val="000000"/>
        </w:rPr>
        <w:t>制造商名称（公章）_________________  代理商名称（公章）____________________</w:t>
      </w:r>
    </w:p>
    <w:p w:rsidR="00E95E06" w:rsidRPr="00E95E06" w:rsidRDefault="00E95E06" w:rsidP="00E95E06">
      <w:pPr>
        <w:spacing w:line="360" w:lineRule="auto"/>
        <w:ind w:firstLine="420"/>
        <w:jc w:val="left"/>
        <w:rPr>
          <w:rFonts w:ascii="宋体" w:eastAsia="宋体" w:hAnsi="宋体" w:cs="宋体"/>
          <w:color w:val="333333"/>
          <w:sz w:val="22"/>
        </w:rPr>
      </w:pPr>
      <w:r w:rsidRPr="00E95E06">
        <w:rPr>
          <w:rFonts w:ascii="宋体" w:eastAsia="宋体" w:hAnsi="宋体" w:cs="宋体"/>
          <w:color w:val="000000"/>
        </w:rPr>
        <w:t>签字人职务和部门：_________________  签字人职务和部门：____________________</w:t>
      </w:r>
    </w:p>
    <w:p w:rsidR="00E95E06" w:rsidRPr="00E95E06" w:rsidRDefault="00E95E06" w:rsidP="00E95E06">
      <w:pPr>
        <w:spacing w:line="360" w:lineRule="auto"/>
        <w:ind w:firstLine="420"/>
        <w:jc w:val="left"/>
        <w:rPr>
          <w:rFonts w:ascii="宋体" w:eastAsia="宋体" w:hAnsi="宋体" w:cs="宋体"/>
          <w:color w:val="333333"/>
          <w:sz w:val="22"/>
        </w:rPr>
      </w:pPr>
      <w:r w:rsidRPr="00E95E06">
        <w:rPr>
          <w:rFonts w:ascii="宋体" w:eastAsia="宋体" w:hAnsi="宋体" w:cs="宋体"/>
          <w:color w:val="000000"/>
        </w:rPr>
        <w:t>签字人姓名：_______________________  签字人姓名：__________________________</w:t>
      </w:r>
    </w:p>
    <w:p w:rsidR="00E95E06" w:rsidRPr="00E95E06" w:rsidRDefault="00E95E06" w:rsidP="00E95E06">
      <w:pPr>
        <w:spacing w:line="360" w:lineRule="auto"/>
        <w:ind w:firstLine="420"/>
        <w:jc w:val="left"/>
        <w:rPr>
          <w:rFonts w:ascii="宋体" w:eastAsia="宋体" w:hAnsi="宋体" w:cs="宋体"/>
          <w:color w:val="333333"/>
          <w:sz w:val="22"/>
        </w:rPr>
      </w:pPr>
      <w:r w:rsidRPr="00E95E06">
        <w:rPr>
          <w:rFonts w:ascii="宋体" w:eastAsia="宋体" w:hAnsi="宋体" w:cs="宋体"/>
          <w:color w:val="000000"/>
        </w:rPr>
        <w:t>签字人签名：_______________________  签字人签名：__________________________</w:t>
      </w:r>
    </w:p>
    <w:p w:rsidR="00E95E06" w:rsidRPr="00E95E06" w:rsidRDefault="00E95E06" w:rsidP="00E95E06">
      <w:pPr>
        <w:widowControl/>
        <w:jc w:val="left"/>
        <w:rPr>
          <w:rFonts w:ascii="宋体" w:eastAsia="宋体" w:hAnsi="宋体" w:cs="Times New Roman"/>
        </w:rPr>
      </w:pPr>
      <w:r w:rsidRPr="00E95E06">
        <w:rPr>
          <w:rFonts w:ascii="宋体" w:eastAsia="宋体" w:hAnsi="宋体" w:cs="Times New Roman"/>
        </w:rPr>
        <w:br w:type="page"/>
      </w:r>
    </w:p>
    <w:p w:rsidR="00E95E06" w:rsidRPr="00E95E06" w:rsidRDefault="00E95E06" w:rsidP="00E95E06">
      <w:pPr>
        <w:spacing w:line="360" w:lineRule="auto"/>
        <w:jc w:val="center"/>
        <w:outlineLvl w:val="1"/>
        <w:rPr>
          <w:rFonts w:ascii="宋体" w:eastAsia="宋体" w:hAnsi="宋体" w:cs="Times New Roman"/>
          <w:b/>
          <w:color w:val="000000"/>
          <w:sz w:val="32"/>
          <w:szCs w:val="32"/>
        </w:rPr>
      </w:pPr>
      <w:bookmarkStart w:id="158" w:name="_Toc242544910"/>
      <w:bookmarkStart w:id="159" w:name="_GoBack"/>
      <w:bookmarkEnd w:id="159"/>
      <w:r w:rsidRPr="00E95E06">
        <w:rPr>
          <w:rFonts w:ascii="宋体" w:eastAsia="宋体" w:hAnsi="宋体" w:cs="Times New Roman" w:hint="eastAsia"/>
          <w:b/>
          <w:color w:val="000000"/>
          <w:sz w:val="32"/>
          <w:szCs w:val="32"/>
        </w:rPr>
        <w:lastRenderedPageBreak/>
        <w:t>供应商股东关系表</w:t>
      </w:r>
      <w:bookmarkEnd w:id="158"/>
    </w:p>
    <w:tbl>
      <w:tblPr>
        <w:tblW w:w="8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14"/>
        <w:gridCol w:w="6315"/>
      </w:tblGrid>
      <w:tr w:rsidR="00E95E06" w:rsidRPr="00E95E06" w:rsidTr="008F6F1B">
        <w:trPr>
          <w:trHeight w:val="212"/>
        </w:trPr>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5E06" w:rsidRPr="00E95E06" w:rsidRDefault="00E95E06" w:rsidP="00E95E06">
            <w:pPr>
              <w:autoSpaceDE w:val="0"/>
              <w:autoSpaceDN w:val="0"/>
              <w:adjustRightInd w:val="0"/>
              <w:snapToGrid w:val="0"/>
              <w:rPr>
                <w:rFonts w:ascii="宋体" w:eastAsia="宋体" w:hAnsi="宋体" w:cs="Times New Roman"/>
                <w:bCs/>
                <w:szCs w:val="21"/>
              </w:rPr>
            </w:pPr>
            <w:r w:rsidRPr="00E95E06">
              <w:rPr>
                <w:rFonts w:ascii="宋体" w:eastAsia="宋体" w:hAnsi="宋体" w:cs="Times New Roman" w:hint="eastAsia"/>
                <w:bCs/>
                <w:szCs w:val="21"/>
              </w:rPr>
              <w:t>供应商名称</w:t>
            </w:r>
          </w:p>
        </w:tc>
        <w:tc>
          <w:tcPr>
            <w:tcW w:w="6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5E06" w:rsidRPr="00E95E06" w:rsidRDefault="00E95E06" w:rsidP="00E95E06">
            <w:pPr>
              <w:autoSpaceDE w:val="0"/>
              <w:autoSpaceDN w:val="0"/>
              <w:adjustRightInd w:val="0"/>
              <w:snapToGrid w:val="0"/>
              <w:jc w:val="left"/>
              <w:rPr>
                <w:rFonts w:ascii="宋体" w:eastAsia="宋体" w:hAnsi="宋体" w:cs="Segoe UI Symbol"/>
                <w:kern w:val="0"/>
                <w:szCs w:val="21"/>
              </w:rPr>
            </w:pPr>
          </w:p>
        </w:tc>
      </w:tr>
      <w:tr w:rsidR="00E95E06" w:rsidRPr="00E95E06" w:rsidTr="008F6F1B">
        <w:trPr>
          <w:trHeight w:val="546"/>
        </w:trPr>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5E06" w:rsidRPr="00E95E06" w:rsidRDefault="00E95E06" w:rsidP="00E95E06">
            <w:pPr>
              <w:autoSpaceDE w:val="0"/>
              <w:autoSpaceDN w:val="0"/>
              <w:adjustRightInd w:val="0"/>
              <w:snapToGrid w:val="0"/>
              <w:jc w:val="left"/>
              <w:rPr>
                <w:rFonts w:ascii="宋体" w:eastAsia="宋体" w:hAnsi="宋体" w:cs="Times New Roman"/>
                <w:bCs/>
                <w:szCs w:val="21"/>
              </w:rPr>
            </w:pPr>
            <w:r w:rsidRPr="00E95E06">
              <w:rPr>
                <w:rFonts w:ascii="宋体" w:eastAsia="宋体" w:hAnsi="宋体" w:cs="Times New Roman" w:hint="eastAsia"/>
                <w:bCs/>
                <w:szCs w:val="21"/>
              </w:rPr>
              <w:t>本单位法定代表人/负责人姓名</w:t>
            </w:r>
          </w:p>
        </w:tc>
        <w:tc>
          <w:tcPr>
            <w:tcW w:w="6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5E06" w:rsidRPr="00E95E06" w:rsidRDefault="00E95E06" w:rsidP="00E95E06">
            <w:pPr>
              <w:autoSpaceDE w:val="0"/>
              <w:autoSpaceDN w:val="0"/>
              <w:adjustRightInd w:val="0"/>
              <w:snapToGrid w:val="0"/>
              <w:jc w:val="left"/>
              <w:rPr>
                <w:rFonts w:ascii="宋体" w:eastAsia="宋体" w:hAnsi="宋体" w:cs="Segoe UI Symbol"/>
                <w:kern w:val="0"/>
                <w:szCs w:val="21"/>
              </w:rPr>
            </w:pPr>
          </w:p>
        </w:tc>
      </w:tr>
      <w:tr w:rsidR="00E95E06" w:rsidRPr="00E95E06" w:rsidTr="008F6F1B">
        <w:trPr>
          <w:trHeight w:val="708"/>
        </w:trPr>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5E06" w:rsidRPr="00E95E06" w:rsidRDefault="00E95E06" w:rsidP="00E95E06">
            <w:pPr>
              <w:autoSpaceDE w:val="0"/>
              <w:autoSpaceDN w:val="0"/>
              <w:adjustRightInd w:val="0"/>
              <w:snapToGrid w:val="0"/>
              <w:jc w:val="left"/>
              <w:rPr>
                <w:rFonts w:ascii="宋体" w:eastAsia="宋体" w:hAnsi="宋体" w:cs="Times New Roman"/>
                <w:bCs/>
                <w:szCs w:val="21"/>
              </w:rPr>
            </w:pPr>
            <w:r w:rsidRPr="00E95E06">
              <w:rPr>
                <w:rFonts w:ascii="宋体" w:eastAsia="宋体" w:hAnsi="宋体" w:cs="Times New Roman" w:hint="eastAsia"/>
                <w:bCs/>
                <w:szCs w:val="21"/>
              </w:rPr>
              <w:t>是否存在本单位的控股股东</w:t>
            </w:r>
          </w:p>
        </w:tc>
        <w:tc>
          <w:tcPr>
            <w:tcW w:w="6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5E06" w:rsidRPr="00E95E06" w:rsidRDefault="00E95E06" w:rsidP="00E95E06">
            <w:pPr>
              <w:autoSpaceDE w:val="0"/>
              <w:autoSpaceDN w:val="0"/>
              <w:adjustRightInd w:val="0"/>
              <w:snapToGrid w:val="0"/>
              <w:jc w:val="left"/>
              <w:rPr>
                <w:rFonts w:ascii="宋体" w:eastAsia="宋体" w:hAnsi="宋体" w:cs="Segoe UI Symbol"/>
                <w:kern w:val="0"/>
                <w:szCs w:val="21"/>
                <w:u w:val="single"/>
              </w:rPr>
            </w:pPr>
            <w:sdt>
              <w:sdtPr>
                <w:rPr>
                  <w:rFonts w:ascii="宋体" w:eastAsia="宋体" w:hAnsi="宋体" w:cs="Times New Roman"/>
                </w:rPr>
                <w:id w:val="-1947456118"/>
                <w14:checkbox>
                  <w14:checked w14:val="0"/>
                  <w14:checkedState w14:val="0052" w14:font="Wingdings 2"/>
                  <w14:uncheckedState w14:val="25A1" w14:font="宋体"/>
                </w14:checkbox>
              </w:sdtPr>
              <w:sdtContent>
                <w:r w:rsidRPr="00E95E06">
                  <w:rPr>
                    <w:rFonts w:ascii="宋体" w:eastAsia="宋体" w:hAnsi="宋体" w:cs="Times New Roman" w:hint="eastAsia"/>
                  </w:rPr>
                  <w:t>□</w:t>
                </w:r>
              </w:sdtContent>
            </w:sdt>
            <w:r w:rsidRPr="00E95E06">
              <w:rPr>
                <w:rFonts w:ascii="宋体" w:eastAsia="宋体" w:hAnsi="宋体" w:cs="Segoe UI Symbol" w:hint="eastAsia"/>
                <w:kern w:val="0"/>
                <w:szCs w:val="21"/>
              </w:rPr>
              <w:t>是，控股股东为：</w:t>
            </w:r>
            <w:r w:rsidRPr="00E95E06">
              <w:rPr>
                <w:rFonts w:ascii="宋体" w:eastAsia="宋体" w:hAnsi="宋体" w:cs="Segoe UI Symbol" w:hint="eastAsia"/>
                <w:kern w:val="0"/>
                <w:szCs w:val="21"/>
                <w:u w:val="single"/>
              </w:rPr>
              <w:t xml:space="preserve">              </w:t>
            </w:r>
            <w:r w:rsidRPr="00E95E06">
              <w:rPr>
                <w:rFonts w:ascii="宋体" w:eastAsia="宋体" w:hAnsi="宋体" w:cs="Segoe UI Symbol" w:hint="eastAsia"/>
                <w:kern w:val="0"/>
                <w:szCs w:val="21"/>
              </w:rPr>
              <w:t>，股份占比：</w:t>
            </w:r>
            <w:r w:rsidRPr="00E95E06">
              <w:rPr>
                <w:rFonts w:ascii="宋体" w:eastAsia="宋体" w:hAnsi="宋体" w:cs="Segoe UI Symbol" w:hint="eastAsia"/>
                <w:kern w:val="0"/>
                <w:szCs w:val="21"/>
                <w:u w:val="single"/>
              </w:rPr>
              <w:t xml:space="preserve">       </w:t>
            </w:r>
            <w:r w:rsidRPr="00E95E06">
              <w:rPr>
                <w:rFonts w:ascii="宋体" w:eastAsia="宋体" w:hAnsi="宋体" w:cs="Segoe UI Symbol"/>
                <w:kern w:val="0"/>
                <w:szCs w:val="21"/>
                <w:u w:val="single"/>
              </w:rPr>
              <w:t xml:space="preserve"> </w:t>
            </w:r>
            <w:r w:rsidRPr="00E95E06">
              <w:rPr>
                <w:rFonts w:ascii="宋体" w:eastAsia="宋体" w:hAnsi="宋体" w:cs="Segoe UI Symbol" w:hint="eastAsia"/>
                <w:kern w:val="0"/>
                <w:szCs w:val="21"/>
                <w:u w:val="single"/>
              </w:rPr>
              <w:t xml:space="preserve">    </w:t>
            </w:r>
            <w:r w:rsidRPr="00E95E06">
              <w:rPr>
                <w:rFonts w:ascii="宋体" w:eastAsia="宋体" w:hAnsi="宋体" w:cs="Segoe UI Symbol" w:hint="eastAsia"/>
                <w:kern w:val="0"/>
                <w:szCs w:val="21"/>
              </w:rPr>
              <w:t>；</w:t>
            </w:r>
          </w:p>
          <w:p w:rsidR="00E95E06" w:rsidRPr="00E95E06" w:rsidRDefault="00E95E06" w:rsidP="00E95E06">
            <w:pPr>
              <w:autoSpaceDE w:val="0"/>
              <w:autoSpaceDN w:val="0"/>
              <w:adjustRightInd w:val="0"/>
              <w:snapToGrid w:val="0"/>
              <w:jc w:val="left"/>
              <w:rPr>
                <w:rFonts w:ascii="宋体" w:eastAsia="宋体" w:hAnsi="宋体" w:cs="Segoe UI Symbol"/>
                <w:kern w:val="0"/>
                <w:szCs w:val="21"/>
              </w:rPr>
            </w:pPr>
            <w:r w:rsidRPr="00E95E06">
              <w:rPr>
                <w:rFonts w:ascii="宋体" w:eastAsia="宋体" w:hAnsi="宋体" w:cs="Segoe UI Symbol" w:hint="eastAsia"/>
                <w:kern w:val="0"/>
                <w:szCs w:val="21"/>
              </w:rPr>
              <w:t>其他主要股东及其股份占比：</w:t>
            </w:r>
            <w:r w:rsidRPr="00E95E06">
              <w:rPr>
                <w:rFonts w:ascii="宋体" w:eastAsia="宋体" w:hAnsi="宋体" w:cs="Segoe UI Symbol" w:hint="eastAsia"/>
                <w:kern w:val="0"/>
                <w:szCs w:val="21"/>
                <w:u w:val="single"/>
              </w:rPr>
              <w:t xml:space="preserve">                         </w:t>
            </w:r>
            <w:r w:rsidRPr="00E95E06">
              <w:rPr>
                <w:rFonts w:ascii="宋体" w:eastAsia="宋体" w:hAnsi="宋体" w:cs="Segoe UI Symbol"/>
                <w:kern w:val="0"/>
                <w:szCs w:val="21"/>
                <w:u w:val="single"/>
              </w:rPr>
              <w:t xml:space="preserve"> </w:t>
            </w:r>
            <w:r w:rsidRPr="00E95E06">
              <w:rPr>
                <w:rFonts w:ascii="宋体" w:eastAsia="宋体" w:hAnsi="宋体" w:cs="Segoe UI Symbol" w:hint="eastAsia"/>
                <w:kern w:val="0"/>
                <w:szCs w:val="21"/>
                <w:u w:val="single"/>
              </w:rPr>
              <w:t xml:space="preserve">    </w:t>
            </w:r>
            <w:r w:rsidRPr="00E95E06">
              <w:rPr>
                <w:rFonts w:ascii="宋体" w:eastAsia="宋体" w:hAnsi="宋体" w:cs="Segoe UI Symbol" w:hint="eastAsia"/>
                <w:kern w:val="0"/>
                <w:szCs w:val="21"/>
              </w:rPr>
              <w:t>。</w:t>
            </w:r>
          </w:p>
          <w:p w:rsidR="00E95E06" w:rsidRPr="00E95E06" w:rsidRDefault="00E95E06" w:rsidP="00E95E06">
            <w:pPr>
              <w:autoSpaceDE w:val="0"/>
              <w:autoSpaceDN w:val="0"/>
              <w:adjustRightInd w:val="0"/>
              <w:snapToGrid w:val="0"/>
              <w:jc w:val="left"/>
              <w:rPr>
                <w:rFonts w:ascii="宋体" w:eastAsia="宋体" w:hAnsi="宋体" w:cs="Times New Roman"/>
                <w:bCs/>
                <w:szCs w:val="21"/>
              </w:rPr>
            </w:pPr>
            <w:sdt>
              <w:sdtPr>
                <w:rPr>
                  <w:rFonts w:ascii="宋体" w:eastAsia="宋体" w:hAnsi="宋体" w:cs="Times New Roman"/>
                </w:rPr>
                <w:id w:val="1724947900"/>
                <w14:checkbox>
                  <w14:checked w14:val="0"/>
                  <w14:checkedState w14:val="0052" w14:font="Wingdings 2"/>
                  <w14:uncheckedState w14:val="25A1" w14:font="宋体"/>
                </w14:checkbox>
              </w:sdtPr>
              <w:sdtContent>
                <w:r w:rsidRPr="00E95E06">
                  <w:rPr>
                    <w:rFonts w:ascii="宋体" w:eastAsia="宋体" w:hAnsi="宋体" w:cs="Times New Roman" w:hint="eastAsia"/>
                  </w:rPr>
                  <w:t>□</w:t>
                </w:r>
              </w:sdtContent>
            </w:sdt>
            <w:r w:rsidRPr="00E95E06">
              <w:rPr>
                <w:rFonts w:ascii="宋体" w:eastAsia="宋体" w:hAnsi="宋体" w:cs="Segoe UI Symbol" w:hint="eastAsia"/>
                <w:kern w:val="0"/>
                <w:szCs w:val="21"/>
              </w:rPr>
              <w:t>否</w:t>
            </w:r>
          </w:p>
        </w:tc>
      </w:tr>
      <w:tr w:rsidR="00E95E06" w:rsidRPr="00E95E06" w:rsidTr="008F6F1B">
        <w:trPr>
          <w:trHeight w:val="269"/>
        </w:trPr>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5E06" w:rsidRPr="00E95E06" w:rsidRDefault="00E95E06" w:rsidP="00E95E06">
            <w:pPr>
              <w:autoSpaceDE w:val="0"/>
              <w:autoSpaceDN w:val="0"/>
              <w:adjustRightInd w:val="0"/>
              <w:snapToGrid w:val="0"/>
              <w:jc w:val="left"/>
              <w:rPr>
                <w:rFonts w:ascii="宋体" w:eastAsia="宋体" w:hAnsi="宋体" w:cs="Times New Roman"/>
                <w:bCs/>
                <w:szCs w:val="21"/>
              </w:rPr>
            </w:pPr>
            <w:r w:rsidRPr="00E95E06">
              <w:rPr>
                <w:rFonts w:ascii="宋体" w:eastAsia="宋体" w:hAnsi="宋体" w:cs="Times New Roman" w:hint="eastAsia"/>
                <w:bCs/>
                <w:szCs w:val="21"/>
              </w:rPr>
              <w:t>是否存在“与本单位存在管理关系的单位”</w:t>
            </w:r>
          </w:p>
        </w:tc>
        <w:tc>
          <w:tcPr>
            <w:tcW w:w="6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5E06" w:rsidRPr="00E95E06" w:rsidRDefault="00E95E06" w:rsidP="00E95E06">
            <w:pPr>
              <w:autoSpaceDE w:val="0"/>
              <w:autoSpaceDN w:val="0"/>
              <w:adjustRightInd w:val="0"/>
              <w:snapToGrid w:val="0"/>
              <w:jc w:val="left"/>
              <w:rPr>
                <w:rFonts w:ascii="宋体" w:eastAsia="宋体" w:hAnsi="宋体" w:cs="Segoe UI Symbol"/>
                <w:kern w:val="0"/>
                <w:szCs w:val="21"/>
                <w:u w:val="single"/>
              </w:rPr>
            </w:pPr>
            <w:sdt>
              <w:sdtPr>
                <w:rPr>
                  <w:rFonts w:ascii="宋体" w:eastAsia="宋体" w:hAnsi="宋体" w:cs="Times New Roman"/>
                </w:rPr>
                <w:id w:val="-2069107031"/>
                <w14:checkbox>
                  <w14:checked w14:val="0"/>
                  <w14:checkedState w14:val="0052" w14:font="Wingdings 2"/>
                  <w14:uncheckedState w14:val="25A1" w14:font="宋体"/>
                </w14:checkbox>
              </w:sdtPr>
              <w:sdtContent>
                <w:r w:rsidRPr="00E95E06">
                  <w:rPr>
                    <w:rFonts w:ascii="宋体" w:eastAsia="宋体" w:hAnsi="宋体" w:cs="Times New Roman" w:hint="eastAsia"/>
                  </w:rPr>
                  <w:t>□</w:t>
                </w:r>
              </w:sdtContent>
            </w:sdt>
            <w:r w:rsidRPr="00E95E06">
              <w:rPr>
                <w:rFonts w:ascii="宋体" w:eastAsia="宋体" w:hAnsi="宋体" w:cs="Segoe UI Symbol" w:hint="eastAsia"/>
                <w:kern w:val="0"/>
                <w:szCs w:val="21"/>
              </w:rPr>
              <w:t>是，该单位为：</w:t>
            </w:r>
            <w:r w:rsidRPr="00E95E06">
              <w:rPr>
                <w:rFonts w:ascii="宋体" w:eastAsia="宋体" w:hAnsi="宋体" w:cs="Segoe UI Symbol" w:hint="eastAsia"/>
                <w:kern w:val="0"/>
                <w:szCs w:val="21"/>
                <w:u w:val="single"/>
              </w:rPr>
              <w:t xml:space="preserve">                                          </w:t>
            </w:r>
          </w:p>
          <w:p w:rsidR="00E95E06" w:rsidRPr="00E95E06" w:rsidRDefault="00E95E06" w:rsidP="00E95E06">
            <w:pPr>
              <w:autoSpaceDE w:val="0"/>
              <w:autoSpaceDN w:val="0"/>
              <w:adjustRightInd w:val="0"/>
              <w:snapToGrid w:val="0"/>
              <w:jc w:val="left"/>
              <w:rPr>
                <w:rFonts w:ascii="宋体" w:eastAsia="宋体" w:hAnsi="宋体" w:cs="Times New Roman"/>
                <w:bCs/>
                <w:szCs w:val="21"/>
              </w:rPr>
            </w:pPr>
            <w:sdt>
              <w:sdtPr>
                <w:rPr>
                  <w:rFonts w:ascii="宋体" w:eastAsia="宋体" w:hAnsi="宋体" w:cs="Times New Roman"/>
                </w:rPr>
                <w:id w:val="1035777345"/>
                <w14:checkbox>
                  <w14:checked w14:val="0"/>
                  <w14:checkedState w14:val="0052" w14:font="Wingdings 2"/>
                  <w14:uncheckedState w14:val="25A1" w14:font="宋体"/>
                </w14:checkbox>
              </w:sdtPr>
              <w:sdtContent>
                <w:r w:rsidRPr="00E95E06">
                  <w:rPr>
                    <w:rFonts w:ascii="宋体" w:eastAsia="宋体" w:hAnsi="宋体" w:cs="Times New Roman" w:hint="eastAsia"/>
                  </w:rPr>
                  <w:t>□</w:t>
                </w:r>
              </w:sdtContent>
            </w:sdt>
            <w:r w:rsidRPr="00E95E06">
              <w:rPr>
                <w:rFonts w:ascii="宋体" w:eastAsia="宋体" w:hAnsi="宋体" w:cs="Segoe UI Symbol" w:hint="eastAsia"/>
                <w:kern w:val="0"/>
                <w:szCs w:val="21"/>
              </w:rPr>
              <w:t>否</w:t>
            </w:r>
          </w:p>
        </w:tc>
      </w:tr>
      <w:tr w:rsidR="00E95E06" w:rsidRPr="00E95E06" w:rsidTr="008F6F1B">
        <w:trPr>
          <w:trHeight w:val="436"/>
        </w:trPr>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5E06" w:rsidRPr="00E95E06" w:rsidRDefault="00E95E06" w:rsidP="00E95E06">
            <w:pPr>
              <w:autoSpaceDE w:val="0"/>
              <w:autoSpaceDN w:val="0"/>
              <w:adjustRightInd w:val="0"/>
              <w:snapToGrid w:val="0"/>
              <w:jc w:val="left"/>
              <w:rPr>
                <w:rFonts w:ascii="宋体" w:eastAsia="宋体" w:hAnsi="宋体" w:cs="Times New Roman"/>
                <w:bCs/>
                <w:szCs w:val="21"/>
              </w:rPr>
            </w:pPr>
            <w:r w:rsidRPr="00E95E06">
              <w:rPr>
                <w:rFonts w:ascii="宋体" w:eastAsia="宋体" w:hAnsi="宋体" w:cs="Times New Roman" w:hint="eastAsia"/>
                <w:bCs/>
                <w:szCs w:val="21"/>
              </w:rPr>
              <w:t>是否存在“与采购单位有利害关系”的情况</w:t>
            </w:r>
          </w:p>
        </w:tc>
        <w:tc>
          <w:tcPr>
            <w:tcW w:w="6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5E06" w:rsidRPr="00E95E06" w:rsidRDefault="00E95E06" w:rsidP="00E95E06">
            <w:pPr>
              <w:autoSpaceDE w:val="0"/>
              <w:autoSpaceDN w:val="0"/>
              <w:adjustRightInd w:val="0"/>
              <w:snapToGrid w:val="0"/>
              <w:jc w:val="left"/>
              <w:rPr>
                <w:rFonts w:ascii="宋体" w:eastAsia="宋体" w:hAnsi="宋体" w:cs="Segoe UI Symbol"/>
                <w:kern w:val="0"/>
                <w:szCs w:val="21"/>
                <w:u w:val="single"/>
              </w:rPr>
            </w:pPr>
            <w:sdt>
              <w:sdtPr>
                <w:rPr>
                  <w:rFonts w:ascii="宋体" w:eastAsia="宋体" w:hAnsi="宋体" w:cs="Times New Roman"/>
                </w:rPr>
                <w:id w:val="-581066000"/>
                <w14:checkbox>
                  <w14:checked w14:val="0"/>
                  <w14:checkedState w14:val="0052" w14:font="Wingdings 2"/>
                  <w14:uncheckedState w14:val="25A1" w14:font="宋体"/>
                </w14:checkbox>
              </w:sdtPr>
              <w:sdtContent>
                <w:r w:rsidRPr="00E95E06">
                  <w:rPr>
                    <w:rFonts w:ascii="宋体" w:eastAsia="宋体" w:hAnsi="宋体" w:cs="Times New Roman" w:hint="eastAsia"/>
                  </w:rPr>
                  <w:t>□</w:t>
                </w:r>
              </w:sdtContent>
            </w:sdt>
            <w:r w:rsidRPr="00E95E06">
              <w:rPr>
                <w:rFonts w:ascii="宋体" w:eastAsia="宋体" w:hAnsi="宋体" w:cs="Segoe UI Symbol" w:hint="eastAsia"/>
                <w:kern w:val="0"/>
                <w:szCs w:val="21"/>
              </w:rPr>
              <w:t>是，与采购单位的关系为：</w:t>
            </w:r>
            <w:r w:rsidRPr="00E95E06">
              <w:rPr>
                <w:rFonts w:ascii="宋体" w:eastAsia="宋体" w:hAnsi="宋体" w:cs="Segoe UI Symbol" w:hint="eastAsia"/>
                <w:kern w:val="0"/>
                <w:szCs w:val="21"/>
                <w:u w:val="single"/>
              </w:rPr>
              <w:t xml:space="preserve">                        </w:t>
            </w:r>
            <w:r w:rsidRPr="00E95E06">
              <w:rPr>
                <w:rFonts w:ascii="宋体" w:eastAsia="宋体" w:hAnsi="宋体" w:cs="Segoe UI Symbol"/>
                <w:kern w:val="0"/>
                <w:szCs w:val="21"/>
                <w:u w:val="single"/>
              </w:rPr>
              <w:t xml:space="preserve"> </w:t>
            </w:r>
            <w:r w:rsidRPr="00E95E06">
              <w:rPr>
                <w:rFonts w:ascii="宋体" w:eastAsia="宋体" w:hAnsi="宋体" w:cs="Segoe UI Symbol" w:hint="eastAsia"/>
                <w:kern w:val="0"/>
                <w:szCs w:val="21"/>
                <w:u w:val="single"/>
              </w:rPr>
              <w:t xml:space="preserve">         </w:t>
            </w:r>
          </w:p>
          <w:p w:rsidR="00E95E06" w:rsidRPr="00E95E06" w:rsidRDefault="00E95E06" w:rsidP="00E95E06">
            <w:pPr>
              <w:autoSpaceDE w:val="0"/>
              <w:autoSpaceDN w:val="0"/>
              <w:adjustRightInd w:val="0"/>
              <w:snapToGrid w:val="0"/>
              <w:jc w:val="left"/>
              <w:rPr>
                <w:rFonts w:ascii="宋体" w:eastAsia="宋体" w:hAnsi="宋体" w:cs="Segoe UI Symbol"/>
                <w:kern w:val="0"/>
                <w:szCs w:val="21"/>
              </w:rPr>
            </w:pPr>
            <w:sdt>
              <w:sdtPr>
                <w:rPr>
                  <w:rFonts w:ascii="宋体" w:eastAsia="宋体" w:hAnsi="宋体" w:cs="Times New Roman"/>
                </w:rPr>
                <w:id w:val="1040399780"/>
                <w14:checkbox>
                  <w14:checked w14:val="0"/>
                  <w14:checkedState w14:val="0052" w14:font="Wingdings 2"/>
                  <w14:uncheckedState w14:val="25A1" w14:font="宋体"/>
                </w14:checkbox>
              </w:sdtPr>
              <w:sdtContent>
                <w:r w:rsidRPr="00E95E06">
                  <w:rPr>
                    <w:rFonts w:ascii="宋体" w:eastAsia="宋体" w:hAnsi="宋体" w:cs="Times New Roman" w:hint="eastAsia"/>
                  </w:rPr>
                  <w:t>□</w:t>
                </w:r>
              </w:sdtContent>
            </w:sdt>
            <w:r w:rsidRPr="00E95E06">
              <w:rPr>
                <w:rFonts w:ascii="宋体" w:eastAsia="宋体" w:hAnsi="宋体" w:cs="Segoe UI Symbol" w:hint="eastAsia"/>
                <w:kern w:val="0"/>
                <w:szCs w:val="21"/>
              </w:rPr>
              <w:t>否</w:t>
            </w:r>
          </w:p>
        </w:tc>
      </w:tr>
      <w:tr w:rsidR="00E95E06" w:rsidRPr="00E95E06" w:rsidTr="008F6F1B">
        <w:trPr>
          <w:trHeight w:val="303"/>
        </w:trPr>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5E06" w:rsidRPr="00E95E06" w:rsidRDefault="00E95E06" w:rsidP="00E95E06">
            <w:pPr>
              <w:autoSpaceDE w:val="0"/>
              <w:autoSpaceDN w:val="0"/>
              <w:adjustRightInd w:val="0"/>
              <w:snapToGrid w:val="0"/>
              <w:jc w:val="left"/>
              <w:rPr>
                <w:rFonts w:ascii="宋体" w:eastAsia="宋体" w:hAnsi="宋体" w:cs="Times New Roman"/>
                <w:bCs/>
                <w:szCs w:val="21"/>
              </w:rPr>
            </w:pPr>
            <w:r w:rsidRPr="00E95E06">
              <w:rPr>
                <w:rFonts w:ascii="宋体" w:eastAsia="宋体" w:hAnsi="宋体" w:cs="Times New Roman" w:hint="eastAsia"/>
                <w:bCs/>
                <w:szCs w:val="21"/>
              </w:rPr>
              <w:t>是否是采购单位关联方</w:t>
            </w:r>
          </w:p>
        </w:tc>
        <w:tc>
          <w:tcPr>
            <w:tcW w:w="6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5E06" w:rsidRPr="00E95E06" w:rsidRDefault="00E95E06" w:rsidP="00E95E06">
            <w:pPr>
              <w:autoSpaceDE w:val="0"/>
              <w:autoSpaceDN w:val="0"/>
              <w:adjustRightInd w:val="0"/>
              <w:snapToGrid w:val="0"/>
              <w:jc w:val="left"/>
              <w:rPr>
                <w:rFonts w:ascii="宋体" w:eastAsia="宋体" w:hAnsi="宋体" w:cs="Segoe UI Symbol"/>
                <w:kern w:val="0"/>
                <w:szCs w:val="21"/>
                <w:u w:val="single"/>
              </w:rPr>
            </w:pPr>
            <w:sdt>
              <w:sdtPr>
                <w:rPr>
                  <w:rFonts w:ascii="宋体" w:eastAsia="宋体" w:hAnsi="宋体" w:cs="Times New Roman"/>
                </w:rPr>
                <w:id w:val="167370144"/>
                <w14:checkbox>
                  <w14:checked w14:val="0"/>
                  <w14:checkedState w14:val="0052" w14:font="Wingdings 2"/>
                  <w14:uncheckedState w14:val="25A1" w14:font="宋体"/>
                </w14:checkbox>
              </w:sdtPr>
              <w:sdtContent>
                <w:r w:rsidRPr="00E95E06">
                  <w:rPr>
                    <w:rFonts w:ascii="宋体" w:eastAsia="宋体" w:hAnsi="宋体" w:cs="Times New Roman" w:hint="eastAsia"/>
                  </w:rPr>
                  <w:t>□</w:t>
                </w:r>
              </w:sdtContent>
            </w:sdt>
            <w:r w:rsidRPr="00E95E06">
              <w:rPr>
                <w:rFonts w:ascii="宋体" w:eastAsia="宋体" w:hAnsi="宋体" w:cs="Segoe UI Symbol" w:hint="eastAsia"/>
                <w:kern w:val="0"/>
                <w:szCs w:val="21"/>
              </w:rPr>
              <w:t>是，</w:t>
            </w:r>
            <w:r w:rsidRPr="00E95E06">
              <w:rPr>
                <w:rFonts w:ascii="宋体" w:eastAsia="宋体" w:hAnsi="宋体" w:cs="Times New Roman" w:hint="eastAsia"/>
                <w:bCs/>
                <w:szCs w:val="21"/>
              </w:rPr>
              <w:t>与采购单位的关联关系为（按注3内容填写）</w:t>
            </w:r>
            <w:r w:rsidRPr="00E95E06">
              <w:rPr>
                <w:rFonts w:ascii="宋体" w:eastAsia="宋体" w:hAnsi="宋体" w:cs="Segoe UI Symbol" w:hint="eastAsia"/>
                <w:kern w:val="0"/>
                <w:szCs w:val="21"/>
              </w:rPr>
              <w:t>：</w:t>
            </w:r>
            <w:r w:rsidRPr="00E95E06">
              <w:rPr>
                <w:rFonts w:ascii="宋体" w:eastAsia="宋体" w:hAnsi="宋体" w:cs="Segoe UI Symbol" w:hint="eastAsia"/>
                <w:kern w:val="0"/>
                <w:szCs w:val="21"/>
                <w:u w:val="single"/>
              </w:rPr>
              <w:t xml:space="preserve">        </w:t>
            </w:r>
            <w:r w:rsidRPr="00E95E06">
              <w:rPr>
                <w:rFonts w:ascii="宋体" w:eastAsia="宋体" w:hAnsi="宋体" w:cs="Segoe UI Symbol"/>
                <w:kern w:val="0"/>
                <w:szCs w:val="21"/>
                <w:u w:val="single"/>
              </w:rPr>
              <w:t xml:space="preserve"> </w:t>
            </w:r>
            <w:r w:rsidRPr="00E95E06">
              <w:rPr>
                <w:rFonts w:ascii="宋体" w:eastAsia="宋体" w:hAnsi="宋体" w:cs="Segoe UI Symbol" w:hint="eastAsia"/>
                <w:kern w:val="0"/>
                <w:szCs w:val="21"/>
                <w:u w:val="single"/>
              </w:rPr>
              <w:t xml:space="preserve">    </w:t>
            </w:r>
          </w:p>
          <w:p w:rsidR="00E95E06" w:rsidRPr="00E95E06" w:rsidRDefault="00E95E06" w:rsidP="00E95E06">
            <w:pPr>
              <w:autoSpaceDE w:val="0"/>
              <w:autoSpaceDN w:val="0"/>
              <w:adjustRightInd w:val="0"/>
              <w:snapToGrid w:val="0"/>
              <w:jc w:val="left"/>
              <w:rPr>
                <w:rFonts w:ascii="宋体" w:eastAsia="宋体" w:hAnsi="宋体" w:cs="Times New Roman"/>
                <w:bCs/>
                <w:szCs w:val="21"/>
              </w:rPr>
            </w:pPr>
            <w:sdt>
              <w:sdtPr>
                <w:rPr>
                  <w:rFonts w:ascii="宋体" w:eastAsia="宋体" w:hAnsi="宋体" w:cs="Times New Roman"/>
                </w:rPr>
                <w:id w:val="-1422783290"/>
                <w14:checkbox>
                  <w14:checked w14:val="0"/>
                  <w14:checkedState w14:val="0052" w14:font="Wingdings 2"/>
                  <w14:uncheckedState w14:val="25A1" w14:font="宋体"/>
                </w14:checkbox>
              </w:sdtPr>
              <w:sdtContent>
                <w:r w:rsidRPr="00E95E06">
                  <w:rPr>
                    <w:rFonts w:ascii="宋体" w:eastAsia="宋体" w:hAnsi="宋体" w:cs="Times New Roman" w:hint="eastAsia"/>
                  </w:rPr>
                  <w:t>□</w:t>
                </w:r>
              </w:sdtContent>
            </w:sdt>
            <w:r w:rsidRPr="00E95E06">
              <w:rPr>
                <w:rFonts w:ascii="宋体" w:eastAsia="宋体" w:hAnsi="宋体" w:cs="Segoe UI Symbol" w:hint="eastAsia"/>
                <w:kern w:val="0"/>
                <w:szCs w:val="21"/>
              </w:rPr>
              <w:t>否</w:t>
            </w:r>
          </w:p>
        </w:tc>
      </w:tr>
    </w:tbl>
    <w:p w:rsidR="00E95E06" w:rsidRPr="00E95E06" w:rsidRDefault="00E95E06" w:rsidP="00E95E06">
      <w:pPr>
        <w:spacing w:line="360" w:lineRule="auto"/>
        <w:ind w:firstLineChars="200" w:firstLine="420"/>
        <w:rPr>
          <w:rFonts w:ascii="宋体" w:eastAsia="宋体" w:hAnsi="宋体" w:cs="Times New Roman"/>
        </w:rPr>
      </w:pPr>
      <w:r w:rsidRPr="00E95E06">
        <w:rPr>
          <w:rFonts w:ascii="宋体" w:eastAsia="宋体" w:hAnsi="宋体" w:cs="Times New Roman" w:hint="eastAsia"/>
        </w:rPr>
        <w:t>注：</w:t>
      </w:r>
    </w:p>
    <w:p w:rsidR="00E95E06" w:rsidRPr="00E95E06" w:rsidRDefault="00E95E06" w:rsidP="00E95E06">
      <w:pPr>
        <w:spacing w:line="360" w:lineRule="auto"/>
        <w:ind w:firstLineChars="200" w:firstLine="420"/>
        <w:rPr>
          <w:rFonts w:ascii="宋体" w:eastAsia="宋体" w:hAnsi="宋体" w:cs="Times New Roman"/>
        </w:rPr>
      </w:pPr>
      <w:r w:rsidRPr="00E95E06">
        <w:rPr>
          <w:rFonts w:ascii="宋体" w:eastAsia="宋体" w:hAnsi="宋体" w:cs="Times New Roman"/>
        </w:rPr>
        <w:t xml:space="preserve">1. </w:t>
      </w:r>
      <w:r w:rsidRPr="00E95E06">
        <w:rPr>
          <w:rFonts w:ascii="宋体" w:eastAsia="宋体" w:hAnsi="宋体" w:cs="Times New Roman" w:hint="eastAsia"/>
        </w:rPr>
        <w:t>控股是指：其出资额占有限责任公司资本总额百分之五十以上或其持有的股份占股份有限公司股本总额百分之五十以上的股东；出资额或者持有股份的比例虽然不足百分之五十，但依其出资额或者或其持有的股份享有的表决权已足以对股东会、股东大会的决议产生重大影响的股东；</w:t>
      </w:r>
    </w:p>
    <w:p w:rsidR="00E95E06" w:rsidRPr="00E95E06" w:rsidRDefault="00E95E06" w:rsidP="00E95E06">
      <w:pPr>
        <w:spacing w:line="360" w:lineRule="auto"/>
        <w:ind w:firstLineChars="200" w:firstLine="420"/>
        <w:rPr>
          <w:rFonts w:ascii="宋体" w:eastAsia="宋体" w:hAnsi="宋体" w:cs="Times New Roman"/>
        </w:rPr>
      </w:pPr>
      <w:r w:rsidRPr="00E95E06">
        <w:rPr>
          <w:rFonts w:ascii="宋体" w:eastAsia="宋体" w:hAnsi="宋体" w:cs="Times New Roman"/>
        </w:rPr>
        <w:t xml:space="preserve">2. </w:t>
      </w:r>
      <w:r w:rsidRPr="00E95E06">
        <w:rPr>
          <w:rFonts w:ascii="宋体" w:eastAsia="宋体" w:hAnsi="宋体" w:cs="Times New Roman" w:hint="eastAsia"/>
        </w:rPr>
        <w:t>供应商需如实填写上述信息，如查实上述信息与实际不符，视为提供虚假证明材料骗取中标，供应商应承担相应法律后果。</w:t>
      </w:r>
    </w:p>
    <w:p w:rsidR="00E95E06" w:rsidRPr="00E95E06" w:rsidRDefault="00E95E06" w:rsidP="00E95E06">
      <w:pPr>
        <w:spacing w:line="360" w:lineRule="auto"/>
        <w:ind w:firstLineChars="200" w:firstLine="420"/>
        <w:rPr>
          <w:rFonts w:ascii="宋体" w:eastAsia="宋体" w:hAnsi="宋体" w:cs="Times New Roman"/>
        </w:rPr>
      </w:pPr>
      <w:r w:rsidRPr="00E95E06">
        <w:rPr>
          <w:rFonts w:ascii="宋体" w:eastAsia="宋体" w:hAnsi="宋体" w:cs="Times New Roman" w:hint="eastAsia"/>
        </w:rPr>
        <w:t>3</w:t>
      </w:r>
      <w:r w:rsidRPr="00E95E06">
        <w:rPr>
          <w:rFonts w:ascii="宋体" w:eastAsia="宋体" w:hAnsi="宋体" w:cs="Times New Roman"/>
        </w:rPr>
        <w:t xml:space="preserve">. </w:t>
      </w:r>
      <w:r w:rsidRPr="00E95E06">
        <w:rPr>
          <w:rFonts w:ascii="宋体" w:eastAsia="宋体" w:hAnsi="宋体" w:cs="Times New Roman" w:hint="eastAsia"/>
        </w:rPr>
        <w:t>采购单位关联方是指</w:t>
      </w:r>
    </w:p>
    <w:p w:rsidR="00E95E06" w:rsidRPr="00E95E06" w:rsidRDefault="00E95E06" w:rsidP="00E95E06">
      <w:pPr>
        <w:spacing w:line="360" w:lineRule="auto"/>
        <w:ind w:firstLineChars="200" w:firstLine="420"/>
        <w:rPr>
          <w:rFonts w:ascii="宋体" w:eastAsia="宋体" w:hAnsi="宋体" w:cs="Times New Roman"/>
        </w:rPr>
      </w:pPr>
      <w:r w:rsidRPr="00E95E06">
        <w:rPr>
          <w:rFonts w:ascii="宋体" w:eastAsia="宋体" w:hAnsi="宋体" w:cs="Times New Roman"/>
        </w:rPr>
        <w:t>（</w:t>
      </w:r>
      <w:r w:rsidRPr="00E95E06">
        <w:rPr>
          <w:rFonts w:ascii="宋体" w:eastAsia="宋体" w:hAnsi="宋体" w:cs="Times New Roman" w:hint="eastAsia"/>
        </w:rPr>
        <w:t>1</w:t>
      </w:r>
      <w:r w:rsidRPr="00E95E06">
        <w:rPr>
          <w:rFonts w:ascii="宋体" w:eastAsia="宋体" w:hAnsi="宋体" w:cs="Times New Roman"/>
        </w:rPr>
        <w:t>）控股股东，指直接或者间接控制本单位的法人或其他组织；</w:t>
      </w:r>
    </w:p>
    <w:p w:rsidR="00E95E06" w:rsidRPr="00E95E06" w:rsidRDefault="00E95E06" w:rsidP="00E95E06">
      <w:pPr>
        <w:spacing w:line="360" w:lineRule="auto"/>
        <w:ind w:firstLineChars="200" w:firstLine="420"/>
        <w:rPr>
          <w:rFonts w:ascii="宋体" w:eastAsia="宋体" w:hAnsi="宋体" w:cs="Times New Roman"/>
        </w:rPr>
      </w:pPr>
      <w:r w:rsidRPr="00E95E06">
        <w:rPr>
          <w:rFonts w:ascii="宋体" w:eastAsia="宋体" w:hAnsi="宋体" w:cs="Times New Roman"/>
        </w:rPr>
        <w:t>（</w:t>
      </w:r>
      <w:r w:rsidRPr="00E95E06">
        <w:rPr>
          <w:rFonts w:ascii="宋体" w:eastAsia="宋体" w:hAnsi="宋体" w:cs="Times New Roman" w:hint="eastAsia"/>
        </w:rPr>
        <w:t>2</w:t>
      </w:r>
      <w:r w:rsidRPr="00E95E06">
        <w:rPr>
          <w:rFonts w:ascii="宋体" w:eastAsia="宋体" w:hAnsi="宋体" w:cs="Times New Roman"/>
        </w:rPr>
        <w:t>）控股股东的子公司，指由上述第（</w:t>
      </w:r>
      <w:r w:rsidRPr="00E95E06">
        <w:rPr>
          <w:rFonts w:ascii="宋体" w:eastAsia="宋体" w:hAnsi="宋体" w:cs="Times New Roman" w:hint="eastAsia"/>
        </w:rPr>
        <w:t>1</w:t>
      </w:r>
      <w:r w:rsidRPr="00E95E06">
        <w:rPr>
          <w:rFonts w:ascii="宋体" w:eastAsia="宋体" w:hAnsi="宋体" w:cs="Times New Roman"/>
        </w:rPr>
        <w:t>）项所列主体直接或者间接控制的除本单位（含本单位子公司）以外的法人或其他组织。</w:t>
      </w:r>
    </w:p>
    <w:p w:rsidR="00E95E06" w:rsidRPr="00E95E06" w:rsidRDefault="00E95E06" w:rsidP="00E95E06">
      <w:pPr>
        <w:spacing w:line="360" w:lineRule="auto"/>
        <w:ind w:firstLineChars="200" w:firstLine="420"/>
        <w:rPr>
          <w:rFonts w:ascii="宋体" w:eastAsia="宋体" w:hAnsi="宋体" w:cs="Times New Roman"/>
        </w:rPr>
      </w:pPr>
      <w:r w:rsidRPr="00E95E06">
        <w:rPr>
          <w:rFonts w:ascii="宋体" w:eastAsia="宋体" w:hAnsi="宋体" w:cs="Times New Roman"/>
        </w:rPr>
        <w:t>（</w:t>
      </w:r>
      <w:r w:rsidRPr="00E95E06">
        <w:rPr>
          <w:rFonts w:ascii="宋体" w:eastAsia="宋体" w:hAnsi="宋体" w:cs="Times New Roman" w:hint="eastAsia"/>
        </w:rPr>
        <w:t>3</w:t>
      </w:r>
      <w:r w:rsidRPr="00E95E06">
        <w:rPr>
          <w:rFonts w:ascii="宋体" w:eastAsia="宋体" w:hAnsi="宋体" w:cs="Times New Roman"/>
        </w:rPr>
        <w:t>）子公司，指由本单位直接或间接控股的公司。</w:t>
      </w:r>
    </w:p>
    <w:p w:rsidR="00E95E06" w:rsidRPr="00E95E06" w:rsidRDefault="00E95E06" w:rsidP="00E95E06">
      <w:pPr>
        <w:spacing w:line="360" w:lineRule="auto"/>
        <w:ind w:firstLineChars="200" w:firstLine="420"/>
        <w:rPr>
          <w:rFonts w:ascii="宋体" w:eastAsia="宋体" w:hAnsi="宋体" w:cs="Times New Roman"/>
        </w:rPr>
      </w:pPr>
      <w:r w:rsidRPr="00E95E06">
        <w:rPr>
          <w:rFonts w:ascii="宋体" w:eastAsia="宋体" w:hAnsi="宋体" w:cs="Times New Roman"/>
        </w:rPr>
        <w:t>（</w:t>
      </w:r>
      <w:r w:rsidRPr="00E95E06">
        <w:rPr>
          <w:rFonts w:ascii="宋体" w:eastAsia="宋体" w:hAnsi="宋体" w:cs="Times New Roman" w:hint="eastAsia"/>
        </w:rPr>
        <w:t>4</w:t>
      </w:r>
      <w:r w:rsidRPr="00E95E06">
        <w:rPr>
          <w:rFonts w:ascii="宋体" w:eastAsia="宋体" w:hAnsi="宋体" w:cs="Times New Roman"/>
        </w:rPr>
        <w:t>）关联自然人（见第</w:t>
      </w:r>
      <w:r w:rsidRPr="00E95E06">
        <w:rPr>
          <w:rFonts w:ascii="宋体" w:eastAsia="宋体" w:hAnsi="宋体" w:cs="Times New Roman" w:hint="eastAsia"/>
        </w:rPr>
        <w:t>6</w:t>
      </w:r>
      <w:r w:rsidRPr="00E95E06">
        <w:rPr>
          <w:rFonts w:ascii="宋体" w:eastAsia="宋体" w:hAnsi="宋体" w:cs="Times New Roman"/>
        </w:rPr>
        <w:t>条）控制的公司，指由本单位的关联自然人直接或者间接控制的，或由关联自然人担任董事、高级管理人员的除本单位及子公司以外的法人或其他组织；</w:t>
      </w:r>
    </w:p>
    <w:p w:rsidR="00E95E06" w:rsidRPr="00E95E06" w:rsidRDefault="00E95E06" w:rsidP="00E95E06">
      <w:pPr>
        <w:spacing w:line="360" w:lineRule="auto"/>
        <w:ind w:firstLineChars="200" w:firstLine="420"/>
        <w:rPr>
          <w:rFonts w:ascii="宋体" w:eastAsia="宋体" w:hAnsi="宋体" w:cs="Times New Roman"/>
        </w:rPr>
      </w:pPr>
      <w:r w:rsidRPr="00E95E06">
        <w:rPr>
          <w:rFonts w:ascii="宋体" w:eastAsia="宋体" w:hAnsi="宋体" w:cs="Times New Roman"/>
        </w:rPr>
        <w:t>（</w:t>
      </w:r>
      <w:r w:rsidRPr="00E95E06">
        <w:rPr>
          <w:rFonts w:ascii="宋体" w:eastAsia="宋体" w:hAnsi="宋体" w:cs="Times New Roman" w:hint="eastAsia"/>
        </w:rPr>
        <w:t>5</w:t>
      </w:r>
      <w:r w:rsidRPr="00E95E06">
        <w:rPr>
          <w:rFonts w:ascii="宋体" w:eastAsia="宋体" w:hAnsi="宋体" w:cs="Times New Roman"/>
        </w:rPr>
        <w:t>）非控股股东公司及其子公司，指直接或间接持有本单位5%以上股权（股份）但不构成控股的法人或其他组织，以及其子公司；</w:t>
      </w:r>
    </w:p>
    <w:p w:rsidR="00E95E06" w:rsidRPr="00E95E06" w:rsidRDefault="00E95E06" w:rsidP="00E95E06">
      <w:pPr>
        <w:spacing w:line="360" w:lineRule="auto"/>
        <w:ind w:firstLineChars="200" w:firstLine="420"/>
        <w:rPr>
          <w:rFonts w:ascii="宋体" w:eastAsia="宋体" w:hAnsi="宋体" w:cs="Times New Roman"/>
        </w:rPr>
      </w:pPr>
      <w:r w:rsidRPr="00E95E06">
        <w:rPr>
          <w:rFonts w:ascii="宋体" w:eastAsia="宋体" w:hAnsi="宋体" w:cs="Times New Roman"/>
        </w:rPr>
        <w:t>（</w:t>
      </w:r>
      <w:r w:rsidRPr="00E95E06">
        <w:rPr>
          <w:rFonts w:ascii="宋体" w:eastAsia="宋体" w:hAnsi="宋体" w:cs="Times New Roman" w:hint="eastAsia"/>
        </w:rPr>
        <w:t>6</w:t>
      </w:r>
      <w:r w:rsidRPr="00E95E06">
        <w:rPr>
          <w:rFonts w:ascii="宋体" w:eastAsia="宋体" w:hAnsi="宋体" w:cs="Times New Roman"/>
        </w:rPr>
        <w:t>）合营企业和联营企业，指本单位以及上述第（</w:t>
      </w:r>
      <w:r w:rsidRPr="00E95E06">
        <w:rPr>
          <w:rFonts w:ascii="宋体" w:eastAsia="宋体" w:hAnsi="宋体" w:cs="Times New Roman" w:hint="eastAsia"/>
        </w:rPr>
        <w:t>1</w:t>
      </w:r>
      <w:r w:rsidRPr="00E95E06">
        <w:rPr>
          <w:rFonts w:ascii="宋体" w:eastAsia="宋体" w:hAnsi="宋体" w:cs="Times New Roman"/>
        </w:rPr>
        <w:t>）至（</w:t>
      </w:r>
      <w:r w:rsidRPr="00E95E06">
        <w:rPr>
          <w:rFonts w:ascii="宋体" w:eastAsia="宋体" w:hAnsi="宋体" w:cs="Times New Roman" w:hint="eastAsia"/>
        </w:rPr>
        <w:t>3</w:t>
      </w:r>
      <w:r w:rsidRPr="00E95E06">
        <w:rPr>
          <w:rFonts w:ascii="宋体" w:eastAsia="宋体" w:hAnsi="宋体" w:cs="Times New Roman"/>
        </w:rPr>
        <w:t>）项所列关联方的合营企业或联营企业；</w:t>
      </w:r>
    </w:p>
    <w:p w:rsidR="00A11A5F" w:rsidRPr="00E95E06" w:rsidRDefault="00E95E06" w:rsidP="00E95E06">
      <w:pPr>
        <w:spacing w:line="360" w:lineRule="auto"/>
        <w:ind w:firstLineChars="200" w:firstLine="420"/>
        <w:rPr>
          <w:rFonts w:ascii="宋体" w:eastAsia="宋体" w:hAnsi="宋体" w:cs="Times New Roman" w:hint="eastAsia"/>
          <w:color w:val="000000"/>
          <w:szCs w:val="21"/>
        </w:rPr>
      </w:pPr>
      <w:r w:rsidRPr="00E95E06">
        <w:rPr>
          <w:rFonts w:ascii="宋体" w:eastAsia="宋体" w:hAnsi="宋体" w:cs="Times New Roman"/>
        </w:rPr>
        <w:t>（</w:t>
      </w:r>
      <w:r w:rsidRPr="00E95E06">
        <w:rPr>
          <w:rFonts w:ascii="宋体" w:eastAsia="宋体" w:hAnsi="宋体" w:cs="Times New Roman" w:hint="eastAsia"/>
        </w:rPr>
        <w:t>7</w:t>
      </w:r>
      <w:r w:rsidRPr="00E95E06">
        <w:rPr>
          <w:rFonts w:ascii="宋体" w:eastAsia="宋体" w:hAnsi="宋体" w:cs="Times New Roman"/>
        </w:rPr>
        <w:t>）其他关联方公司，指根据实质重于形式原则认定的其他与本单位有特殊关系，可能导致本单位利益对其倾斜的法人或其他组织。</w:t>
      </w:r>
    </w:p>
    <w:sectPr w:rsidR="00A11A5F" w:rsidRPr="00E95E0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D50D62C"/>
    <w:multiLevelType w:val="singleLevel"/>
    <w:tmpl w:val="AD50D62C"/>
    <w:lvl w:ilvl="0">
      <w:start w:val="1"/>
      <w:numFmt w:val="decimal"/>
      <w:lvlText w:val="(%1)"/>
      <w:lvlJc w:val="left"/>
      <w:pPr>
        <w:ind w:left="425" w:hanging="425"/>
      </w:pPr>
      <w:rPr>
        <w:rFonts w:hint="default"/>
      </w:rPr>
    </w:lvl>
  </w:abstractNum>
  <w:abstractNum w:abstractNumId="1" w15:restartNumberingAfterBreak="0">
    <w:nsid w:val="C5B9BF2A"/>
    <w:multiLevelType w:val="singleLevel"/>
    <w:tmpl w:val="C5B9BF2A"/>
    <w:lvl w:ilvl="0">
      <w:start w:val="1"/>
      <w:numFmt w:val="decimal"/>
      <w:lvlText w:val="(%1)"/>
      <w:lvlJc w:val="left"/>
      <w:pPr>
        <w:ind w:left="425" w:hanging="425"/>
      </w:pPr>
      <w:rPr>
        <w:rFonts w:hint="default"/>
      </w:rPr>
    </w:lvl>
  </w:abstractNum>
  <w:abstractNum w:abstractNumId="2" w15:restartNumberingAfterBreak="0">
    <w:nsid w:val="D804BB3F"/>
    <w:multiLevelType w:val="singleLevel"/>
    <w:tmpl w:val="D804BB3F"/>
    <w:lvl w:ilvl="0">
      <w:start w:val="1"/>
      <w:numFmt w:val="bullet"/>
      <w:lvlText w:val=""/>
      <w:lvlJc w:val="left"/>
      <w:pPr>
        <w:ind w:left="420" w:hanging="420"/>
      </w:pPr>
      <w:rPr>
        <w:rFonts w:ascii="Wingdings" w:hAnsi="Wingdings" w:hint="default"/>
      </w:rPr>
    </w:lvl>
  </w:abstractNum>
  <w:abstractNum w:abstractNumId="3" w15:restartNumberingAfterBreak="0">
    <w:nsid w:val="0F48DC08"/>
    <w:multiLevelType w:val="singleLevel"/>
    <w:tmpl w:val="0F48DC08"/>
    <w:lvl w:ilvl="0">
      <w:start w:val="1"/>
      <w:numFmt w:val="bullet"/>
      <w:lvlText w:val=""/>
      <w:lvlJc w:val="left"/>
      <w:pPr>
        <w:ind w:left="420" w:hanging="420"/>
      </w:pPr>
      <w:rPr>
        <w:rFonts w:ascii="Wingdings" w:hAnsi="Wingdings" w:hint="default"/>
      </w:rPr>
    </w:lvl>
  </w:abstractNum>
  <w:abstractNum w:abstractNumId="4" w15:restartNumberingAfterBreak="0">
    <w:nsid w:val="1FF124CE"/>
    <w:multiLevelType w:val="multilevel"/>
    <w:tmpl w:val="1FF124CE"/>
    <w:lvl w:ilvl="0">
      <w:start w:val="1"/>
      <w:numFmt w:val="decimal"/>
      <w:lvlText w:val="%1"/>
      <w:lvlJc w:val="left"/>
      <w:pPr>
        <w:ind w:left="0" w:firstLine="0"/>
      </w:pPr>
      <w:rPr>
        <w:rFonts w:hint="eastAsia"/>
      </w:rPr>
    </w:lvl>
    <w:lvl w:ilvl="1">
      <w:start w:val="1"/>
      <w:numFmt w:val="decimal"/>
      <w:lvlText w:val="%1.%2"/>
      <w:lvlJc w:val="left"/>
      <w:pPr>
        <w:ind w:left="0" w:firstLine="0"/>
      </w:pPr>
      <w:rPr>
        <w:rFonts w:hint="eastAsia"/>
      </w:rPr>
    </w:lvl>
    <w:lvl w:ilvl="2">
      <w:start w:val="1"/>
      <w:numFmt w:val="decimal"/>
      <w:lvlText w:val="%1.%2.%3"/>
      <w:lvlJc w:val="left"/>
      <w:pPr>
        <w:ind w:left="0" w:firstLine="0"/>
      </w:pPr>
      <w:rPr>
        <w:rFonts w:hint="eastAsia"/>
      </w:rPr>
    </w:lvl>
    <w:lvl w:ilvl="3">
      <w:start w:val="1"/>
      <w:numFmt w:val="decimal"/>
      <w:lvlText w:val="%1.%2.%3.%4"/>
      <w:lvlJc w:val="left"/>
      <w:pPr>
        <w:ind w:left="0" w:firstLine="0"/>
      </w:pPr>
      <w:rPr>
        <w:rFonts w:ascii="Times New Roman" w:eastAsiaTheme="minorEastAsia" w:hAnsi="Times New Roman" w:hint="default"/>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5" w15:restartNumberingAfterBreak="0">
    <w:nsid w:val="22AF5E21"/>
    <w:multiLevelType w:val="multilevel"/>
    <w:tmpl w:val="22AF5E21"/>
    <w:lvl w:ilvl="0">
      <w:start w:val="1"/>
      <w:numFmt w:val="decimal"/>
      <w:lvlText w:val="%1."/>
      <w:lvlJc w:val="left"/>
      <w:pPr>
        <w:ind w:left="1265" w:hanging="420"/>
      </w:pPr>
    </w:lvl>
    <w:lvl w:ilvl="1">
      <w:start w:val="1"/>
      <w:numFmt w:val="lowerLetter"/>
      <w:lvlText w:val="%2)"/>
      <w:lvlJc w:val="left"/>
      <w:pPr>
        <w:ind w:left="1685" w:hanging="420"/>
      </w:pPr>
    </w:lvl>
    <w:lvl w:ilvl="2">
      <w:start w:val="1"/>
      <w:numFmt w:val="lowerRoman"/>
      <w:lvlText w:val="%3."/>
      <w:lvlJc w:val="right"/>
      <w:pPr>
        <w:ind w:left="2105" w:hanging="420"/>
      </w:pPr>
    </w:lvl>
    <w:lvl w:ilvl="3">
      <w:start w:val="1"/>
      <w:numFmt w:val="decimal"/>
      <w:lvlText w:val="%4."/>
      <w:lvlJc w:val="left"/>
      <w:pPr>
        <w:ind w:left="2525" w:hanging="420"/>
      </w:pPr>
    </w:lvl>
    <w:lvl w:ilvl="4">
      <w:start w:val="1"/>
      <w:numFmt w:val="lowerLetter"/>
      <w:lvlText w:val="%5)"/>
      <w:lvlJc w:val="left"/>
      <w:pPr>
        <w:ind w:left="2945" w:hanging="420"/>
      </w:pPr>
    </w:lvl>
    <w:lvl w:ilvl="5">
      <w:start w:val="1"/>
      <w:numFmt w:val="lowerRoman"/>
      <w:lvlText w:val="%6."/>
      <w:lvlJc w:val="right"/>
      <w:pPr>
        <w:ind w:left="3365" w:hanging="420"/>
      </w:pPr>
    </w:lvl>
    <w:lvl w:ilvl="6">
      <w:start w:val="1"/>
      <w:numFmt w:val="decimal"/>
      <w:lvlText w:val="%7."/>
      <w:lvlJc w:val="left"/>
      <w:pPr>
        <w:ind w:left="3785" w:hanging="420"/>
      </w:pPr>
    </w:lvl>
    <w:lvl w:ilvl="7">
      <w:start w:val="1"/>
      <w:numFmt w:val="lowerLetter"/>
      <w:lvlText w:val="%8)"/>
      <w:lvlJc w:val="left"/>
      <w:pPr>
        <w:ind w:left="4205" w:hanging="420"/>
      </w:pPr>
    </w:lvl>
    <w:lvl w:ilvl="8">
      <w:start w:val="1"/>
      <w:numFmt w:val="lowerRoman"/>
      <w:lvlText w:val="%9."/>
      <w:lvlJc w:val="right"/>
      <w:pPr>
        <w:ind w:left="4625" w:hanging="420"/>
      </w:pPr>
    </w:lvl>
  </w:abstractNum>
  <w:abstractNum w:abstractNumId="6" w15:restartNumberingAfterBreak="0">
    <w:nsid w:val="22D02DC5"/>
    <w:multiLevelType w:val="multilevel"/>
    <w:tmpl w:val="22D02DC5"/>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7" w15:restartNumberingAfterBreak="0">
    <w:nsid w:val="29611C06"/>
    <w:multiLevelType w:val="multilevel"/>
    <w:tmpl w:val="29611C06"/>
    <w:lvl w:ilvl="0">
      <w:start w:val="1"/>
      <w:numFmt w:val="decimal"/>
      <w:lvlText w:val="%1."/>
      <w:lvlJc w:val="left"/>
      <w:pPr>
        <w:ind w:left="1129"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8" w15:restartNumberingAfterBreak="0">
    <w:nsid w:val="2A774133"/>
    <w:multiLevelType w:val="multilevel"/>
    <w:tmpl w:val="2A774133"/>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53E41773"/>
    <w:multiLevelType w:val="multilevel"/>
    <w:tmpl w:val="53E41773"/>
    <w:lvl w:ilvl="0">
      <w:start w:val="1"/>
      <w:numFmt w:val="decimal"/>
      <w:lvlText w:val="%1"/>
      <w:lvlJc w:val="center"/>
      <w:pPr>
        <w:ind w:left="840" w:hanging="420"/>
      </w:pPr>
      <w:rPr>
        <w:rFonts w:ascii="Times New Roman" w:hAnsi="Times New Roman"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64490982"/>
    <w:multiLevelType w:val="multilevel"/>
    <w:tmpl w:val="64490982"/>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 w15:restartNumberingAfterBreak="0">
    <w:nsid w:val="6A1C06EE"/>
    <w:multiLevelType w:val="multilevel"/>
    <w:tmpl w:val="6A1C06EE"/>
    <w:lvl w:ilvl="0">
      <w:start w:val="1"/>
      <w:numFmt w:val="decimal"/>
      <w:lvlText w:val="%1."/>
      <w:lvlJc w:val="left"/>
      <w:pPr>
        <w:ind w:left="425" w:hanging="425"/>
      </w:pPr>
      <w:rPr>
        <w:rFonts w:hint="default"/>
        <w:sz w:val="24"/>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 w15:restartNumberingAfterBreak="0">
    <w:nsid w:val="7030A285"/>
    <w:multiLevelType w:val="singleLevel"/>
    <w:tmpl w:val="7030A285"/>
    <w:lvl w:ilvl="0">
      <w:start w:val="1"/>
      <w:numFmt w:val="bullet"/>
      <w:lvlText w:val=""/>
      <w:lvlJc w:val="left"/>
      <w:pPr>
        <w:ind w:left="420" w:hanging="420"/>
      </w:pPr>
      <w:rPr>
        <w:rFonts w:ascii="Wingdings" w:hAnsi="Wingdings" w:hint="default"/>
      </w:rPr>
    </w:lvl>
  </w:abstractNum>
  <w:num w:numId="1">
    <w:abstractNumId w:val="9"/>
  </w:num>
  <w:num w:numId="2">
    <w:abstractNumId w:val="6"/>
  </w:num>
  <w:num w:numId="3">
    <w:abstractNumId w:val="5"/>
  </w:num>
  <w:num w:numId="4">
    <w:abstractNumId w:val="10"/>
  </w:num>
  <w:num w:numId="5">
    <w:abstractNumId w:val="4"/>
  </w:num>
  <w:num w:numId="6">
    <w:abstractNumId w:val="7"/>
  </w:num>
  <w:num w:numId="7">
    <w:abstractNumId w:val="11"/>
  </w:num>
  <w:num w:numId="8">
    <w:abstractNumId w:val="1"/>
  </w:num>
  <w:num w:numId="9">
    <w:abstractNumId w:val="3"/>
  </w:num>
  <w:num w:numId="10">
    <w:abstractNumId w:val="0"/>
  </w:num>
  <w:num w:numId="11">
    <w:abstractNumId w:val="12"/>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3BE"/>
    <w:rsid w:val="003D13BE"/>
    <w:rsid w:val="00A11A5F"/>
    <w:rsid w:val="00E95E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F0ED0"/>
  <w15:chartTrackingRefBased/>
  <w15:docId w15:val="{25F16918-DE93-4A9C-BE06-6E9A0B075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3D13BE"/>
    <w:pPr>
      <w:keepNext/>
      <w:keepLines/>
      <w:spacing w:before="340" w:after="330" w:line="578" w:lineRule="auto"/>
      <w:outlineLvl w:val="0"/>
    </w:pPr>
    <w:rPr>
      <w:b/>
      <w:bCs/>
      <w:kern w:val="44"/>
      <w:sz w:val="44"/>
      <w:szCs w:val="44"/>
    </w:rPr>
  </w:style>
  <w:style w:type="paragraph" w:styleId="2">
    <w:name w:val="heading 2"/>
    <w:basedOn w:val="a"/>
    <w:next w:val="a"/>
    <w:link w:val="20"/>
    <w:qFormat/>
    <w:rsid w:val="003D13BE"/>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0"/>
    <w:uiPriority w:val="9"/>
    <w:semiHidden/>
    <w:unhideWhenUsed/>
    <w:qFormat/>
    <w:rsid w:val="003D13BE"/>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3D13BE"/>
    <w:rPr>
      <w:b/>
      <w:bCs/>
      <w:kern w:val="44"/>
      <w:sz w:val="44"/>
      <w:szCs w:val="44"/>
    </w:rPr>
  </w:style>
  <w:style w:type="character" w:customStyle="1" w:styleId="20">
    <w:name w:val="标题 2 字符"/>
    <w:basedOn w:val="a0"/>
    <w:link w:val="2"/>
    <w:qFormat/>
    <w:rsid w:val="003D13BE"/>
    <w:rPr>
      <w:rFonts w:ascii="Arial" w:eastAsia="黑体" w:hAnsi="Arial" w:cs="Times New Roman"/>
      <w:b/>
      <w:bCs/>
      <w:sz w:val="32"/>
      <w:szCs w:val="32"/>
    </w:rPr>
  </w:style>
  <w:style w:type="character" w:customStyle="1" w:styleId="30">
    <w:name w:val="标题 3 字符"/>
    <w:basedOn w:val="a0"/>
    <w:link w:val="3"/>
    <w:uiPriority w:val="9"/>
    <w:semiHidden/>
    <w:qFormat/>
    <w:rsid w:val="003D13BE"/>
    <w:rPr>
      <w:b/>
      <w:bCs/>
      <w:sz w:val="32"/>
      <w:szCs w:val="32"/>
    </w:rPr>
  </w:style>
  <w:style w:type="paragraph" w:styleId="a3">
    <w:name w:val="annotation text"/>
    <w:basedOn w:val="a"/>
    <w:link w:val="a4"/>
    <w:uiPriority w:val="99"/>
    <w:semiHidden/>
    <w:unhideWhenUsed/>
    <w:qFormat/>
    <w:rsid w:val="003D13BE"/>
    <w:pPr>
      <w:jc w:val="left"/>
    </w:pPr>
  </w:style>
  <w:style w:type="character" w:customStyle="1" w:styleId="a4">
    <w:name w:val="批注文字 字符"/>
    <w:basedOn w:val="a0"/>
    <w:link w:val="a3"/>
    <w:uiPriority w:val="99"/>
    <w:semiHidden/>
    <w:qFormat/>
    <w:rsid w:val="003D13BE"/>
  </w:style>
  <w:style w:type="paragraph" w:styleId="a5">
    <w:name w:val="Body Text Indent"/>
    <w:basedOn w:val="a"/>
    <w:link w:val="a6"/>
    <w:uiPriority w:val="99"/>
    <w:semiHidden/>
    <w:unhideWhenUsed/>
    <w:qFormat/>
    <w:rsid w:val="003D13BE"/>
    <w:pPr>
      <w:spacing w:after="120"/>
      <w:ind w:leftChars="200" w:left="420"/>
    </w:pPr>
    <w:rPr>
      <w:rFonts w:ascii="Times New Roman" w:eastAsia="宋体" w:hAnsi="Times New Roman" w:cs="Times New Roman"/>
      <w:szCs w:val="20"/>
    </w:rPr>
  </w:style>
  <w:style w:type="character" w:customStyle="1" w:styleId="a6">
    <w:name w:val="正文文本缩进 字符"/>
    <w:basedOn w:val="a0"/>
    <w:link w:val="a5"/>
    <w:uiPriority w:val="99"/>
    <w:semiHidden/>
    <w:rsid w:val="003D13BE"/>
    <w:rPr>
      <w:rFonts w:ascii="Times New Roman" w:eastAsia="宋体" w:hAnsi="Times New Roman" w:cs="Times New Roman"/>
      <w:szCs w:val="20"/>
    </w:rPr>
  </w:style>
  <w:style w:type="paragraph" w:styleId="31">
    <w:name w:val="toc 3"/>
    <w:basedOn w:val="a"/>
    <w:next w:val="a"/>
    <w:uiPriority w:val="39"/>
    <w:unhideWhenUsed/>
    <w:qFormat/>
    <w:rsid w:val="003D13BE"/>
    <w:pPr>
      <w:widowControl/>
      <w:spacing w:after="100" w:line="259" w:lineRule="auto"/>
      <w:ind w:left="440"/>
      <w:jc w:val="left"/>
    </w:pPr>
    <w:rPr>
      <w:rFonts w:cs="Times New Roman"/>
      <w:kern w:val="0"/>
      <w:sz w:val="22"/>
    </w:rPr>
  </w:style>
  <w:style w:type="paragraph" w:styleId="a7">
    <w:name w:val="Plain Text"/>
    <w:basedOn w:val="a"/>
    <w:link w:val="a8"/>
    <w:qFormat/>
    <w:rsid w:val="003D13BE"/>
    <w:rPr>
      <w:rFonts w:ascii="宋体" w:eastAsia="宋体" w:hAnsi="Courier New" w:cs="Times New Roman"/>
      <w:szCs w:val="20"/>
    </w:rPr>
  </w:style>
  <w:style w:type="character" w:customStyle="1" w:styleId="a8">
    <w:name w:val="纯文本 字符"/>
    <w:basedOn w:val="a0"/>
    <w:link w:val="a7"/>
    <w:qFormat/>
    <w:rsid w:val="003D13BE"/>
    <w:rPr>
      <w:rFonts w:ascii="宋体" w:eastAsia="宋体" w:hAnsi="Courier New" w:cs="Times New Roman"/>
      <w:szCs w:val="20"/>
    </w:rPr>
  </w:style>
  <w:style w:type="paragraph" w:styleId="a9">
    <w:name w:val="Balloon Text"/>
    <w:basedOn w:val="a"/>
    <w:link w:val="aa"/>
    <w:uiPriority w:val="99"/>
    <w:semiHidden/>
    <w:unhideWhenUsed/>
    <w:qFormat/>
    <w:rsid w:val="003D13BE"/>
    <w:rPr>
      <w:sz w:val="18"/>
      <w:szCs w:val="18"/>
    </w:rPr>
  </w:style>
  <w:style w:type="character" w:customStyle="1" w:styleId="aa">
    <w:name w:val="批注框文本 字符"/>
    <w:basedOn w:val="a0"/>
    <w:link w:val="a9"/>
    <w:uiPriority w:val="99"/>
    <w:semiHidden/>
    <w:qFormat/>
    <w:rsid w:val="003D13BE"/>
    <w:rPr>
      <w:sz w:val="18"/>
      <w:szCs w:val="18"/>
    </w:rPr>
  </w:style>
  <w:style w:type="paragraph" w:styleId="ab">
    <w:name w:val="footer"/>
    <w:basedOn w:val="a"/>
    <w:link w:val="ac"/>
    <w:uiPriority w:val="99"/>
    <w:unhideWhenUsed/>
    <w:qFormat/>
    <w:rsid w:val="003D13BE"/>
    <w:pPr>
      <w:tabs>
        <w:tab w:val="center" w:pos="4153"/>
        <w:tab w:val="right" w:pos="8306"/>
      </w:tabs>
      <w:snapToGrid w:val="0"/>
      <w:jc w:val="left"/>
    </w:pPr>
    <w:rPr>
      <w:sz w:val="18"/>
      <w:szCs w:val="18"/>
    </w:rPr>
  </w:style>
  <w:style w:type="character" w:customStyle="1" w:styleId="ac">
    <w:name w:val="页脚 字符"/>
    <w:basedOn w:val="a0"/>
    <w:link w:val="ab"/>
    <w:uiPriority w:val="99"/>
    <w:qFormat/>
    <w:rsid w:val="003D13BE"/>
    <w:rPr>
      <w:sz w:val="18"/>
      <w:szCs w:val="18"/>
    </w:rPr>
  </w:style>
  <w:style w:type="paragraph" w:styleId="ad">
    <w:name w:val="header"/>
    <w:basedOn w:val="a"/>
    <w:link w:val="ae"/>
    <w:uiPriority w:val="99"/>
    <w:unhideWhenUsed/>
    <w:qFormat/>
    <w:rsid w:val="003D13BE"/>
    <w:pPr>
      <w:pBdr>
        <w:bottom w:val="single" w:sz="6" w:space="1" w:color="auto"/>
      </w:pBdr>
      <w:tabs>
        <w:tab w:val="center" w:pos="4153"/>
        <w:tab w:val="right" w:pos="8306"/>
      </w:tabs>
      <w:snapToGrid w:val="0"/>
      <w:jc w:val="center"/>
    </w:pPr>
    <w:rPr>
      <w:sz w:val="18"/>
      <w:szCs w:val="18"/>
    </w:rPr>
  </w:style>
  <w:style w:type="character" w:customStyle="1" w:styleId="ae">
    <w:name w:val="页眉 字符"/>
    <w:basedOn w:val="a0"/>
    <w:link w:val="ad"/>
    <w:uiPriority w:val="99"/>
    <w:qFormat/>
    <w:rsid w:val="003D13BE"/>
    <w:rPr>
      <w:sz w:val="18"/>
      <w:szCs w:val="18"/>
    </w:rPr>
  </w:style>
  <w:style w:type="paragraph" w:styleId="11">
    <w:name w:val="toc 1"/>
    <w:basedOn w:val="a"/>
    <w:next w:val="a"/>
    <w:uiPriority w:val="39"/>
    <w:unhideWhenUsed/>
    <w:qFormat/>
    <w:rsid w:val="003D13BE"/>
  </w:style>
  <w:style w:type="paragraph" w:styleId="21">
    <w:name w:val="toc 2"/>
    <w:basedOn w:val="a"/>
    <w:next w:val="a"/>
    <w:uiPriority w:val="39"/>
    <w:unhideWhenUsed/>
    <w:qFormat/>
    <w:rsid w:val="003D13BE"/>
    <w:pPr>
      <w:widowControl/>
      <w:spacing w:after="100" w:line="259" w:lineRule="auto"/>
      <w:ind w:left="220"/>
      <w:jc w:val="left"/>
    </w:pPr>
    <w:rPr>
      <w:rFonts w:cs="Times New Roman"/>
      <w:kern w:val="0"/>
      <w:sz w:val="22"/>
    </w:rPr>
  </w:style>
  <w:style w:type="paragraph" w:styleId="af">
    <w:name w:val="annotation subject"/>
    <w:basedOn w:val="a3"/>
    <w:next w:val="a3"/>
    <w:link w:val="af0"/>
    <w:uiPriority w:val="99"/>
    <w:semiHidden/>
    <w:unhideWhenUsed/>
    <w:qFormat/>
    <w:rsid w:val="003D13BE"/>
    <w:rPr>
      <w:b/>
      <w:bCs/>
    </w:rPr>
  </w:style>
  <w:style w:type="character" w:customStyle="1" w:styleId="af0">
    <w:name w:val="批注主题 字符"/>
    <w:basedOn w:val="a4"/>
    <w:link w:val="af"/>
    <w:uiPriority w:val="99"/>
    <w:semiHidden/>
    <w:qFormat/>
    <w:rsid w:val="003D13BE"/>
    <w:rPr>
      <w:b/>
      <w:bCs/>
    </w:rPr>
  </w:style>
  <w:style w:type="paragraph" w:styleId="22">
    <w:name w:val="Body Text First Indent 2"/>
    <w:basedOn w:val="a5"/>
    <w:link w:val="23"/>
    <w:semiHidden/>
    <w:qFormat/>
    <w:rsid w:val="003D13BE"/>
    <w:pPr>
      <w:ind w:firstLine="420"/>
    </w:pPr>
    <w:rPr>
      <w:szCs w:val="24"/>
    </w:rPr>
  </w:style>
  <w:style w:type="character" w:customStyle="1" w:styleId="23">
    <w:name w:val="正文首行缩进 2 字符"/>
    <w:basedOn w:val="a6"/>
    <w:link w:val="22"/>
    <w:semiHidden/>
    <w:rsid w:val="003D13BE"/>
    <w:rPr>
      <w:rFonts w:ascii="Times New Roman" w:eastAsia="宋体" w:hAnsi="Times New Roman" w:cs="Times New Roman"/>
      <w:szCs w:val="24"/>
    </w:rPr>
  </w:style>
  <w:style w:type="table" w:styleId="af1">
    <w:name w:val="Table Grid"/>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line number"/>
    <w:basedOn w:val="a0"/>
    <w:uiPriority w:val="99"/>
    <w:semiHidden/>
    <w:unhideWhenUsed/>
    <w:qFormat/>
    <w:rsid w:val="003D13BE"/>
  </w:style>
  <w:style w:type="character" w:customStyle="1" w:styleId="12">
    <w:name w:val="超链接1"/>
    <w:basedOn w:val="a0"/>
    <w:uiPriority w:val="99"/>
    <w:unhideWhenUsed/>
    <w:qFormat/>
    <w:rsid w:val="003D13BE"/>
    <w:rPr>
      <w:color w:val="0563C1"/>
      <w:u w:val="single"/>
    </w:rPr>
  </w:style>
  <w:style w:type="character" w:styleId="af3">
    <w:name w:val="annotation reference"/>
    <w:basedOn w:val="a0"/>
    <w:unhideWhenUsed/>
    <w:qFormat/>
    <w:rsid w:val="003D13BE"/>
    <w:rPr>
      <w:sz w:val="21"/>
      <w:szCs w:val="21"/>
    </w:rPr>
  </w:style>
  <w:style w:type="character" w:customStyle="1" w:styleId="af4">
    <w:name w:val="宋体五号下划线"/>
    <w:basedOn w:val="a0"/>
    <w:uiPriority w:val="1"/>
    <w:qFormat/>
    <w:rsid w:val="003D13BE"/>
    <w:rPr>
      <w:rFonts w:eastAsia="宋体"/>
      <w:sz w:val="21"/>
      <w:u w:val="single"/>
    </w:rPr>
  </w:style>
  <w:style w:type="character" w:styleId="af5">
    <w:name w:val="Placeholder Text"/>
    <w:basedOn w:val="a0"/>
    <w:uiPriority w:val="99"/>
    <w:semiHidden/>
    <w:qFormat/>
    <w:rsid w:val="003D13BE"/>
    <w:rPr>
      <w:color w:val="808080"/>
    </w:rPr>
  </w:style>
  <w:style w:type="paragraph" w:customStyle="1" w:styleId="TOC1">
    <w:name w:val="TOC 标题1"/>
    <w:basedOn w:val="1"/>
    <w:next w:val="a"/>
    <w:uiPriority w:val="39"/>
    <w:unhideWhenUsed/>
    <w:qFormat/>
    <w:rsid w:val="003D13BE"/>
    <w:pPr>
      <w:widowControl/>
      <w:spacing w:before="240" w:after="0" w:line="259" w:lineRule="auto"/>
      <w:jc w:val="left"/>
      <w:outlineLvl w:val="9"/>
    </w:pPr>
    <w:rPr>
      <w:rFonts w:ascii="等线 Light" w:eastAsia="等线 Light" w:hAnsi="等线 Light" w:cs="Times New Roman"/>
      <w:b w:val="0"/>
      <w:bCs w:val="0"/>
      <w:color w:val="2E74B5"/>
      <w:kern w:val="0"/>
      <w:sz w:val="32"/>
      <w:szCs w:val="32"/>
    </w:rPr>
  </w:style>
  <w:style w:type="character" w:customStyle="1" w:styleId="Char">
    <w:name w:val="纯文本 Char"/>
    <w:basedOn w:val="a0"/>
    <w:uiPriority w:val="99"/>
    <w:semiHidden/>
    <w:qFormat/>
    <w:rsid w:val="003D13BE"/>
    <w:rPr>
      <w:rFonts w:ascii="宋体" w:eastAsia="宋体" w:hAnsi="Courier New" w:cs="Courier New"/>
      <w:szCs w:val="21"/>
    </w:rPr>
  </w:style>
  <w:style w:type="paragraph" w:styleId="af6">
    <w:name w:val="List Paragraph"/>
    <w:basedOn w:val="a"/>
    <w:uiPriority w:val="34"/>
    <w:qFormat/>
    <w:rsid w:val="003D13BE"/>
    <w:pPr>
      <w:ind w:firstLineChars="200" w:firstLine="420"/>
    </w:pPr>
  </w:style>
  <w:style w:type="table" w:customStyle="1" w:styleId="13">
    <w:name w:val="网格型1"/>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网格型2"/>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网格型3"/>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网格型5"/>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网格型6"/>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网格型7"/>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3D13BE"/>
    <w:pPr>
      <w:widowControl w:val="0"/>
      <w:autoSpaceDE w:val="0"/>
      <w:autoSpaceDN w:val="0"/>
      <w:adjustRightInd w:val="0"/>
    </w:pPr>
    <w:rPr>
      <w:rFonts w:ascii="宋体" w:eastAsia="宋体" w:hAnsi="Times New Roman" w:cs="宋体"/>
      <w:color w:val="000000"/>
      <w:kern w:val="0"/>
      <w:sz w:val="24"/>
      <w:szCs w:val="24"/>
    </w:rPr>
  </w:style>
  <w:style w:type="character" w:customStyle="1" w:styleId="14">
    <w:name w:val="样式1"/>
    <w:basedOn w:val="a0"/>
    <w:uiPriority w:val="1"/>
    <w:qFormat/>
    <w:rsid w:val="003D13BE"/>
    <w:rPr>
      <w:rFonts w:eastAsia="宋体"/>
      <w:sz w:val="21"/>
    </w:rPr>
  </w:style>
  <w:style w:type="table" w:customStyle="1" w:styleId="71">
    <w:name w:val="网格型71"/>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网格型21"/>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修订1"/>
    <w:hidden/>
    <w:uiPriority w:val="99"/>
    <w:semiHidden/>
    <w:qFormat/>
    <w:rsid w:val="003D13BE"/>
  </w:style>
  <w:style w:type="table" w:customStyle="1" w:styleId="8">
    <w:name w:val="网格型8"/>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11">
    <w:name w:val="TOC 标题11"/>
    <w:basedOn w:val="1"/>
    <w:next w:val="a"/>
    <w:uiPriority w:val="39"/>
    <w:unhideWhenUsed/>
    <w:qFormat/>
    <w:rsid w:val="003D13BE"/>
    <w:pPr>
      <w:widowControl/>
      <w:spacing w:before="240" w:after="0" w:line="259" w:lineRule="auto"/>
      <w:jc w:val="left"/>
      <w:outlineLvl w:val="9"/>
    </w:pPr>
    <w:rPr>
      <w:rFonts w:ascii="等线 Light" w:eastAsia="等线 Light" w:hAnsi="等线 Light" w:cs="Times New Roman"/>
      <w:b w:val="0"/>
      <w:bCs w:val="0"/>
      <w:color w:val="2E74B5"/>
      <w:kern w:val="0"/>
      <w:sz w:val="32"/>
      <w:szCs w:val="32"/>
    </w:rPr>
  </w:style>
  <w:style w:type="table" w:customStyle="1" w:styleId="110">
    <w:name w:val="网格型11"/>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网格型22"/>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网格型31"/>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网格型41"/>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网格型51"/>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网格型61"/>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网格型72"/>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网格型711"/>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网格型211"/>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修订11"/>
    <w:hidden/>
    <w:uiPriority w:val="99"/>
    <w:semiHidden/>
    <w:qFormat/>
    <w:rsid w:val="003D13BE"/>
  </w:style>
  <w:style w:type="table" w:customStyle="1" w:styleId="100">
    <w:name w:val="网格型10"/>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_0"/>
    <w:qFormat/>
    <w:rsid w:val="003D13BE"/>
    <w:pPr>
      <w:widowControl w:val="0"/>
      <w:jc w:val="both"/>
    </w:pPr>
    <w:rPr>
      <w:rFonts w:ascii="Times New Roman" w:eastAsia="宋体" w:hAnsi="Times New Roman" w:cs="Times New Roman"/>
      <w:szCs w:val="24"/>
    </w:rPr>
  </w:style>
  <w:style w:type="table" w:customStyle="1" w:styleId="81">
    <w:name w:val="网格型81"/>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网格型9"/>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网格型12"/>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网格型23"/>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网格型32"/>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网格型42"/>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网格型52"/>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网格型62"/>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网格型73"/>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网格型712"/>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网格型212"/>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网格型82"/>
    <w:basedOn w:val="a1"/>
    <w:uiPriority w:val="39"/>
    <w:qFormat/>
    <w:rsid w:val="003D13B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列出段落1"/>
    <w:basedOn w:val="a"/>
    <w:uiPriority w:val="34"/>
    <w:qFormat/>
    <w:rsid w:val="003D13BE"/>
    <w:pPr>
      <w:ind w:firstLineChars="200" w:firstLine="420"/>
    </w:pPr>
    <w:rPr>
      <w:sz w:val="28"/>
    </w:rPr>
  </w:style>
  <w:style w:type="character" w:customStyle="1" w:styleId="150">
    <w:name w:val="15"/>
    <w:basedOn w:val="a0"/>
    <w:qFormat/>
    <w:rsid w:val="003D13BE"/>
    <w:rPr>
      <w:rFonts w:ascii="宋体" w:eastAsia="宋体" w:hAnsi="宋体" w:hint="eastAsia"/>
      <w:b/>
      <w:kern w:val="2"/>
      <w:sz w:val="28"/>
      <w:szCs w:val="28"/>
    </w:rPr>
  </w:style>
  <w:style w:type="character" w:styleId="af7">
    <w:name w:val="Hyperlink"/>
    <w:basedOn w:val="a0"/>
    <w:uiPriority w:val="99"/>
    <w:unhideWhenUsed/>
    <w:qFormat/>
    <w:rsid w:val="003D13BE"/>
    <w:rPr>
      <w:color w:val="0563C1" w:themeColor="hyperlink"/>
      <w:u w:val="single"/>
    </w:rPr>
  </w:style>
  <w:style w:type="numbering" w:customStyle="1" w:styleId="17">
    <w:name w:val="无列表1"/>
    <w:next w:val="a2"/>
    <w:uiPriority w:val="99"/>
    <w:semiHidden/>
    <w:unhideWhenUsed/>
    <w:rsid w:val="00E95E06"/>
  </w:style>
  <w:style w:type="table" w:customStyle="1" w:styleId="130">
    <w:name w:val="网格型13"/>
    <w:basedOn w:val="a1"/>
    <w:next w:val="af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网格型14"/>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网格型24"/>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网格型33"/>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网格型43"/>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网格型53"/>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网格型63"/>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网格型74"/>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网格型713"/>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网格型213"/>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网格型83"/>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网格型11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网格型22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网格型31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网格型41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网格型51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网格型61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网格型72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网格型711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网格型211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网格型10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网格型81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网格型9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网格型12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网格型23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网格型32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网格型42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网格型52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网格型62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网格型73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网格型712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网格型212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网格型821"/>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网格型13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网格型14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网格型24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网格型33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网格型43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网格型53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网格型63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网格型74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网格型713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网格型213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网格型83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网格型11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网格型22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网格型31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网格型41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网格型51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网格型61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网格型72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网格型711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网格型211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网格型81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网格型9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网格型12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网格型23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网格型32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网格型42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网格型52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网格型62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网格型73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网格型712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网格型212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网格型821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网格型8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Revision"/>
    <w:hidden/>
    <w:uiPriority w:val="99"/>
    <w:semiHidden/>
    <w:rsid w:val="00E95E06"/>
  </w:style>
  <w:style w:type="numbering" w:customStyle="1" w:styleId="25">
    <w:name w:val="无列表2"/>
    <w:next w:val="a2"/>
    <w:uiPriority w:val="99"/>
    <w:semiHidden/>
    <w:unhideWhenUsed/>
    <w:rsid w:val="00E95E06"/>
  </w:style>
  <w:style w:type="table" w:customStyle="1" w:styleId="151">
    <w:name w:val="网格型15"/>
    <w:basedOn w:val="a1"/>
    <w:next w:val="af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网格型16"/>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网格型25"/>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网格型34"/>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网格型44"/>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网格型54"/>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网格型64"/>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网格型75"/>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网格型714"/>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网格型214"/>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网格型84"/>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网格型11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网格型22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网格型31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网格型41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网格型51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网格型61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网格型72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网格型711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网格型211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网格型10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网格型813"/>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网格型9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网格型12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网格型23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网格型32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网格型42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网格型52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网格型62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网格型73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网格型712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网格型212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网格型822"/>
    <w:basedOn w:val="a1"/>
    <w:uiPriority w:val="39"/>
    <w:qFormat/>
    <w:rsid w:val="00E95E0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网格型13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网格型14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网格型24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网格型33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网格型43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网格型53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网格型63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网格型74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网格型713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网格型213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网格型83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网格型11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网格型22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网格型31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网格型41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网格型51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网格型61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网格型72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网格型711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网格型211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网格型81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网格型9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网格型12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网格型23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网格型32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网格型42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网格型52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网格型62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网格型73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2">
    <w:name w:val="网格型712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
    <w:name w:val="网格型212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网格型8212"/>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网格型8121"/>
    <w:basedOn w:val="a1"/>
    <w:uiPriority w:val="39"/>
    <w:qFormat/>
    <w:rsid w:val="00E95E0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1073</Words>
  <Characters>6117</Characters>
  <Application>Microsoft Office Word</Application>
  <DocSecurity>0</DocSecurity>
  <Lines>50</Lines>
  <Paragraphs>14</Paragraphs>
  <ScaleCrop>false</ScaleCrop>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zbdl2</dc:creator>
  <cp:keywords/>
  <dc:description/>
  <cp:lastModifiedBy>zbdl2</cp:lastModifiedBy>
  <cp:revision>2</cp:revision>
  <dcterms:created xsi:type="dcterms:W3CDTF">2026-08-26T09:31:00Z</dcterms:created>
  <dcterms:modified xsi:type="dcterms:W3CDTF">2026-10-10T09:26:00Z</dcterms:modified>
</cp:coreProperties>
</file>