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065F">
      <w:pPr>
        <w:pStyle w:val="4"/>
        <w:bidi w:val="0"/>
        <w:spacing w:line="54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lang w:eastAsia="zh-CN"/>
        </w:rPr>
      </w:pPr>
      <w:bookmarkStart w:id="0" w:name="_Toc31763"/>
      <w:bookmarkStart w:id="1" w:name="_Toc2091"/>
      <w:bookmarkStart w:id="2" w:name="_Toc10654"/>
      <w:bookmarkStart w:id="3" w:name="_Toc13954"/>
      <w:bookmarkStart w:id="4" w:name="_Toc27028"/>
      <w:bookmarkStart w:id="5" w:name="_Toc7607"/>
      <w:bookmarkStart w:id="6" w:name="_Toc11263"/>
      <w:bookmarkStart w:id="7" w:name="_Toc9127"/>
      <w:bookmarkStart w:id="8" w:name="_Toc9507"/>
      <w:bookmarkStart w:id="9" w:name="_Toc28359"/>
      <w:bookmarkStart w:id="10" w:name="_Toc18737"/>
      <w:bookmarkStart w:id="11" w:name="_Toc14572"/>
      <w:bookmarkStart w:id="12" w:name="_Toc25584"/>
      <w:r>
        <w:rPr>
          <w:rFonts w:hint="default" w:ascii="Times New Roman" w:hAnsi="Times New Roman" w:eastAsia="方正小标宋简体" w:cs="Times New Roman"/>
          <w:lang w:eastAsia="zh-CN"/>
        </w:rPr>
        <w:t>深圳市深汕特别合作区</w:t>
      </w:r>
      <w:r>
        <w:rPr>
          <w:rFonts w:hint="default" w:ascii="Times New Roman" w:hAnsi="Times New Roman" w:eastAsia="方正小标宋简体" w:cs="Times New Roman"/>
          <w:lang w:val="en-US" w:eastAsia="zh-CN"/>
        </w:rPr>
        <w:t>深圳市深汕特别合作区2025年森林消防装备物资采购项目</w:t>
      </w:r>
      <w:r>
        <w:rPr>
          <w:rFonts w:hint="default" w:ascii="Times New Roman" w:hAnsi="Times New Roman" w:eastAsia="方正小标宋简体" w:cs="Times New Roman"/>
        </w:rPr>
        <w:t>报价单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531C57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FF"/>
          <w:kern w:val="0"/>
          <w:sz w:val="32"/>
          <w:szCs w:val="32"/>
          <w:shd w:val="clear" w:color="auto" w:fill="FFFFFF"/>
          <w:lang w:bidi="ar"/>
        </w:rPr>
      </w:pPr>
    </w:p>
    <w:p w14:paraId="334FF7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74E88D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项目名称：深圳市深汕特别合作区2025年森林消防装备物资采购项目</w:t>
      </w:r>
    </w:p>
    <w:p w14:paraId="6526EC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深圳市深汕特别合作区应急管理局</w:t>
      </w:r>
    </w:p>
    <w:p w14:paraId="1A4357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报价单位：</w:t>
      </w:r>
    </w:p>
    <w:p w14:paraId="78AA28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33AC15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2EC533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话：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</w:p>
    <w:p w14:paraId="2723DF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址：</w:t>
      </w:r>
    </w:p>
    <w:p w14:paraId="77CC80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</w:p>
    <w:tbl>
      <w:tblPr>
        <w:tblStyle w:val="11"/>
        <w:tblW w:w="9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182"/>
        <w:gridCol w:w="1691"/>
        <w:gridCol w:w="1609"/>
        <w:gridCol w:w="1582"/>
        <w:gridCol w:w="1432"/>
      </w:tblGrid>
      <w:tr w14:paraId="7F15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center"/>
          </w:tcPr>
          <w:p w14:paraId="42321BC2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序号</w:t>
            </w:r>
          </w:p>
        </w:tc>
        <w:tc>
          <w:tcPr>
            <w:tcW w:w="2182" w:type="dxa"/>
            <w:noWrap w:val="0"/>
            <w:vAlign w:val="center"/>
          </w:tcPr>
          <w:p w14:paraId="11014F69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货物名称</w:t>
            </w:r>
            <w:bookmarkStart w:id="13" w:name="_GoBack"/>
            <w:bookmarkEnd w:id="13"/>
          </w:p>
        </w:tc>
        <w:tc>
          <w:tcPr>
            <w:tcW w:w="1691" w:type="dxa"/>
            <w:noWrap w:val="0"/>
            <w:vAlign w:val="center"/>
          </w:tcPr>
          <w:p w14:paraId="7B92C292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</w:t>
            </w:r>
          </w:p>
        </w:tc>
        <w:tc>
          <w:tcPr>
            <w:tcW w:w="1609" w:type="dxa"/>
            <w:noWrap w:val="0"/>
            <w:vAlign w:val="center"/>
          </w:tcPr>
          <w:p w14:paraId="04EF6A04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  <w:tc>
          <w:tcPr>
            <w:tcW w:w="1582" w:type="dxa"/>
            <w:noWrap w:val="0"/>
            <w:vAlign w:val="center"/>
          </w:tcPr>
          <w:p w14:paraId="43D732B4">
            <w:pPr>
              <w:spacing w:line="540" w:lineRule="exact"/>
              <w:ind w:left="320" w:leftChars="0" w:hanging="32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价格</w:t>
            </w:r>
          </w:p>
        </w:tc>
        <w:tc>
          <w:tcPr>
            <w:tcW w:w="1432" w:type="dxa"/>
            <w:noWrap w:val="0"/>
            <w:vAlign w:val="center"/>
          </w:tcPr>
          <w:p w14:paraId="08993C41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 w14:paraId="3AB4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7" w:type="dxa"/>
            <w:noWrap w:val="0"/>
            <w:vAlign w:val="top"/>
          </w:tcPr>
          <w:p w14:paraId="71374779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2182" w:type="dxa"/>
            <w:noWrap w:val="0"/>
            <w:vAlign w:val="top"/>
          </w:tcPr>
          <w:p w14:paraId="68421343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92069D1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255E16C4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69CEF4D4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4C998AC6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28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5E14E4C5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2182" w:type="dxa"/>
            <w:noWrap w:val="0"/>
            <w:vAlign w:val="top"/>
          </w:tcPr>
          <w:p w14:paraId="718BC591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6608DEC9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717B6F64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65E052E4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184CC329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4C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6820FA33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82" w:type="dxa"/>
            <w:noWrap w:val="0"/>
            <w:vAlign w:val="top"/>
          </w:tcPr>
          <w:p w14:paraId="2095D39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07D98BB0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33422E71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7C53D249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0E6790CB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57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3923A2F2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82" w:type="dxa"/>
            <w:noWrap w:val="0"/>
            <w:vAlign w:val="top"/>
          </w:tcPr>
          <w:p w14:paraId="19AC6F9F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7A5B0D35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41FC358F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5C9F399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0FA1E577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26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6CF13986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82" w:type="dxa"/>
            <w:noWrap w:val="0"/>
            <w:vAlign w:val="top"/>
          </w:tcPr>
          <w:p w14:paraId="5F9E2127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8F0A751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69073AB7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316EB857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29275A84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16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71BC37BF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82" w:type="dxa"/>
            <w:noWrap w:val="0"/>
            <w:vAlign w:val="top"/>
          </w:tcPr>
          <w:p w14:paraId="56A28624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0B014F2D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2D702A54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15DAAFE8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188B0C4D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0D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gridSpan w:val="2"/>
            <w:noWrap w:val="0"/>
            <w:vAlign w:val="top"/>
          </w:tcPr>
          <w:p w14:paraId="18BFCAA4">
            <w:pPr>
              <w:spacing w:line="540" w:lineRule="exact"/>
              <w:ind w:left="0" w:leftChars="0" w:firstLine="32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总价合计</w:t>
            </w:r>
          </w:p>
        </w:tc>
        <w:tc>
          <w:tcPr>
            <w:tcW w:w="1691" w:type="dxa"/>
            <w:noWrap w:val="0"/>
            <w:vAlign w:val="top"/>
          </w:tcPr>
          <w:p w14:paraId="18EECA24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33647D8A">
            <w:pPr>
              <w:spacing w:line="54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top"/>
          </w:tcPr>
          <w:p w14:paraId="1467DAB1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59F9C7FD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77113B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1F59D7F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46DEA29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2162A06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                                         </w:t>
      </w:r>
    </w:p>
    <w:p w14:paraId="5EFE9FA5">
      <w:pPr>
        <w:widowControl/>
        <w:shd w:val="clear" w:color="auto" w:fill="FFFFFF"/>
        <w:spacing w:line="54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305688E1">
      <w:pPr>
        <w:widowControl/>
        <w:shd w:val="clear" w:color="auto" w:fill="FFFFFF"/>
        <w:spacing w:line="540" w:lineRule="exact"/>
        <w:ind w:firstLine="4480" w:firstLineChars="14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公司（需加盖公章）</w:t>
      </w:r>
    </w:p>
    <w:p w14:paraId="34CD2B70">
      <w:pPr>
        <w:widowControl/>
        <w:shd w:val="clear" w:color="auto" w:fill="FFFFFF"/>
        <w:spacing w:line="540" w:lineRule="exact"/>
        <w:ind w:left="5760" w:leftChars="200" w:hanging="5120" w:hangingChars="16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5" w:type="default"/>
          <w:headerReference r:id="rId6" w:type="even"/>
          <w:pgSz w:w="11880" w:h="16800"/>
          <w:pgMar w:top="2098" w:right="1474" w:bottom="1984" w:left="1587" w:header="0" w:footer="0" w:gutter="0"/>
          <w:pgNumType w:fmt="numberInDash" w:start="2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年 </w:t>
      </w:r>
      <w:r>
        <w:rPr>
          <w:rFonts w:hint="eastAsia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664CE565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enter" w:pos="4153"/>
          <w:tab w:val="right" w:pos="8306"/>
        </w:tabs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  <w:t>附件</w:t>
      </w:r>
    </w:p>
    <w:p w14:paraId="3F67760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napToGrid w:val="0"/>
        <w:spacing w:before="0" w:beforeAutospacing="0" w:after="0" w:afterAutospacing="0" w:line="240" w:lineRule="auto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highlight w:val="none"/>
          <w:lang w:val="en-US" w:eastAsia="zh-CN" w:bidi="ar-SA"/>
        </w:rPr>
        <w:t>供应商基本情况表</w:t>
      </w:r>
    </w:p>
    <w:p w14:paraId="39F956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autoSpaceDE/>
        <w:autoSpaceDN/>
        <w:spacing w:beforeAutospacing="0" w:afterAutospacing="0"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highlight w:val="none"/>
          <w:lang w:val="en-US" w:eastAsia="zh-CN" w:bidi="ar-SA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3EAC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F2F9D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EB49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991A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7E447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6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93707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F8BA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E7FC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C7291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FD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1B42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投标（响应）供应商相关人员情况</w:t>
            </w:r>
          </w:p>
        </w:tc>
      </w:tr>
      <w:tr w14:paraId="3F79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2E58D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5E44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208E0C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7D22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CD2EF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  <w:p w14:paraId="73CBC2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1C9E3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缴纳社会</w:t>
            </w:r>
          </w:p>
          <w:p w14:paraId="4FC957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保险单位</w:t>
            </w:r>
          </w:p>
        </w:tc>
      </w:tr>
      <w:tr w14:paraId="19F5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D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65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highlight w:val="none"/>
                <w:lang w:val="en-US" w:bidi="ar-SA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highlight w:val="none"/>
                <w:lang w:val="en-US" w:eastAsia="zh-CN" w:bidi="ar-SA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7F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5B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C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DB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78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C4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bidi="ar-SA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8F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highlight w:val="none"/>
                <w:lang w:val="en-US" w:bidi="ar-SA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BF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A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7E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41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07A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2FF2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E59D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bidi="ar-SA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1177D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8F4F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0E784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3406F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B4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A3E3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82473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bidi="ar-SA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6255F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FED0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E4C5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C160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F5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0ACA2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15AF40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284F8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DEE39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D471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735B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D2F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31D1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说明：同一职务有多人担任（如主要技术人员），应分行填写。</w:t>
            </w:r>
          </w:p>
        </w:tc>
      </w:tr>
      <w:tr w14:paraId="51FD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6947C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投标（响应）供应商关联关系情况</w:t>
            </w:r>
          </w:p>
        </w:tc>
      </w:tr>
      <w:tr w14:paraId="740E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C1DE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14C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853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80D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713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5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E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67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B9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80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34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0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1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2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指对投标（响应）供应商不具有出资持股关系，但对其存在管理关系的主体。</w:t>
            </w:r>
          </w:p>
        </w:tc>
      </w:tr>
      <w:tr w14:paraId="46CA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4E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说明：同一关联关系类型有多个主体的，应分行填写。</w:t>
            </w:r>
          </w:p>
        </w:tc>
      </w:tr>
    </w:tbl>
    <w:p w14:paraId="665D275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enter" w:pos="4153"/>
          <w:tab w:val="right" w:pos="8306"/>
        </w:tabs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both"/>
        <w:rPr>
          <w:rFonts w:hint="eastAsia" w:ascii="仿宋_GB2312" w:hAnsi="Calibri" w:eastAsia="仿宋_GB2312" w:cs="仿宋_GB2312"/>
          <w:color w:val="000000"/>
          <w:spacing w:val="0"/>
          <w:kern w:val="2"/>
          <w:position w:val="0"/>
          <w:sz w:val="32"/>
          <w:szCs w:val="32"/>
          <w:highlight w:val="none"/>
          <w:u w:val="none"/>
          <w:lang w:val="en" w:eastAsia="zh-CN" w:bidi="ar-SA"/>
        </w:rPr>
      </w:pPr>
    </w:p>
    <w:p w14:paraId="26F42576">
      <w:pPr>
        <w:pStyle w:val="5"/>
        <w:rPr>
          <w:rFonts w:hint="eastAsia" w:eastAsia="仿宋_GB2312"/>
          <w:highlight w:val="none"/>
          <w:lang w:val="en-US" w:eastAsia="zh-CN"/>
        </w:rPr>
      </w:pPr>
    </w:p>
    <w:sectPr>
      <w:headerReference r:id="rId7" w:type="first"/>
      <w:footerReference r:id="rId10" w:type="first"/>
      <w:footerReference r:id="rId8" w:type="default"/>
      <w:footerReference r:id="rId9" w:type="even"/>
      <w:pgSz w:w="11907" w:h="16840"/>
      <w:pgMar w:top="1984" w:right="1531" w:bottom="1417" w:left="1531" w:header="720" w:footer="720" w:gutter="0"/>
      <w:pgNumType w:fmt="decimal" w:start="1"/>
      <w:cols w:space="0" w:num="1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C0F8A-2402-4CA2-860E-14F286DFD5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927BB9-BC36-4F8F-86B4-A8B6102282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2A6C53-4B0B-4645-891F-730CC7C9CB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193923-02AD-4C4F-B880-9E37E8DB999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CEFB5AE-2B02-422D-8440-05A4D2E2F3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9D82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right"/>
      <w:rPr>
        <w:rFonts w:hint="default" w:ascii="Times New Roman" w:hAnsi="Times New Roman" w:eastAsia="仿宋_GB2312" w:cs="Times New Roman"/>
        <w:color w:val="auto"/>
        <w:spacing w:val="0"/>
        <w:kern w:val="2"/>
        <w:position w:val="0"/>
        <w:sz w:val="18"/>
        <w:szCs w:val="18"/>
        <w:lang w:val="en-US" w:eastAsia="zh-CN" w:bidi="ar-SA"/>
      </w:rPr>
    </w:pPr>
    <w:r>
      <w:rPr>
        <w:rFonts w:hint="default" w:ascii="宋体" w:hAnsi="宋体" w:eastAsia="宋体" w:cs="宋体"/>
        <w:color w:val="auto"/>
        <w:spacing w:val="0"/>
        <w:kern w:val="2"/>
        <w:position w:val="0"/>
        <w:sz w:val="28"/>
        <w:szCs w:val="18"/>
        <w:lang w:val="en-US" w:eastAsia="zh-CN" w:bidi="ar-SA"/>
      </w:rPr>
      <w:t xml:space="preserve">— </w:t>
    </w:r>
    <w:r>
      <w:rPr>
        <w:rFonts w:hint="default" w:ascii="宋体" w:hAnsi="宋体" w:eastAsia="宋体" w:cs="宋体"/>
        <w:color w:val="auto"/>
        <w:spacing w:val="0"/>
        <w:kern w:val="2"/>
        <w:position w:val="0"/>
        <w:sz w:val="28"/>
        <w:szCs w:val="18"/>
        <w:lang w:val="en-US" w:eastAsia="zh-CN" w:bidi="ar-SA"/>
      </w:rPr>
      <w:fldChar w:fldCharType="begin"/>
    </w:r>
    <w:r>
      <w:rPr>
        <w:rFonts w:hint="default" w:ascii="宋体" w:hAnsi="宋体" w:eastAsia="宋体" w:cs="宋体"/>
        <w:color w:val="auto"/>
        <w:spacing w:val="0"/>
        <w:kern w:val="2"/>
        <w:position w:val="0"/>
        <w:sz w:val="28"/>
        <w:szCs w:val="18"/>
        <w:lang w:val="en-US" w:eastAsia="zh-CN" w:bidi="ar-SA"/>
      </w:rPr>
      <w:instrText xml:space="preserve">PAGE \* MERGEFORMAT</w:instrText>
    </w:r>
    <w:r>
      <w:rPr>
        <w:rFonts w:hint="default" w:ascii="宋体" w:hAnsi="宋体" w:eastAsia="宋体" w:cs="宋体"/>
        <w:color w:val="auto"/>
        <w:spacing w:val="0"/>
        <w:kern w:val="2"/>
        <w:position w:val="0"/>
        <w:sz w:val="28"/>
        <w:szCs w:val="18"/>
        <w:lang w:val="en-US" w:eastAsia="zh-CN" w:bidi="ar-SA"/>
      </w:rPr>
      <w:fldChar w:fldCharType="separate"/>
    </w:r>
    <w:r>
      <w:rPr>
        <w:rFonts w:hint="default" w:ascii="宋体" w:hAnsi="宋体" w:eastAsia="宋体" w:cs="宋体"/>
        <w:color w:val="auto"/>
        <w:spacing w:val="0"/>
        <w:kern w:val="2"/>
        <w:position w:val="0"/>
        <w:sz w:val="28"/>
        <w:szCs w:val="18"/>
        <w:lang w:val="en-US" w:eastAsia="zh-CN" w:bidi="ar-SA"/>
      </w:rPr>
      <w:fldChar w:fldCharType="end"/>
    </w:r>
    <w:r>
      <w:rPr>
        <w:rFonts w:hint="default" w:ascii="宋体" w:hAnsi="宋体" w:eastAsia="宋体" w:cs="宋体"/>
        <w:color w:val="auto"/>
        <w:spacing w:val="0"/>
        <w:kern w:val="2"/>
        <w:position w:val="0"/>
        <w:sz w:val="28"/>
        <w:szCs w:val="18"/>
        <w:lang w:val="en-US" w:eastAsia="zh-CN" w:bidi="ar-SA"/>
      </w:rPr>
      <w:t xml:space="preserve"> —</w:t>
    </w:r>
  </w:p>
  <w:p w14:paraId="5B32E8FB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left"/>
      <w:rPr>
        <w:rFonts w:hint="default" w:ascii="Times New Roman" w:hAnsi="Times New Roman" w:eastAsia="仿宋_GB2312" w:cs="Times New Roman"/>
        <w:color w:val="auto"/>
        <w:spacing w:val="0"/>
        <w:kern w:val="2"/>
        <w:positio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D43C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left"/>
      <w:rPr>
        <w:rFonts w:hint="default" w:ascii="Times New Roman" w:hAnsi="Times New Roman" w:eastAsia="仿宋_GB2312" w:cs="Times New Roman"/>
        <w:color w:val="auto"/>
        <w:spacing w:val="0"/>
        <w:kern w:val="2"/>
        <w:positio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仿宋_GB2312" w:cs="Times New Roman"/>
        <w:color w:val="auto"/>
        <w:spacing w:val="0"/>
        <w:kern w:val="2"/>
        <w:positio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217805</wp:posOffset>
              </wp:positionH>
              <wp:positionV relativeFrom="paragraph">
                <wp:posOffset>-436880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round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7161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val="none" w:color="000000" w:sz="0" w:space="0"/>
                              <w:left w:val="none" w:color="000000" w:sz="0" w:space="0"/>
                              <w:bottom w:val="none" w:color="000000" w:sz="0" w:space="0"/>
                              <w:right w:val="none" w:color="000000" w:sz="0" w:space="0"/>
                              <w:between w:val="none" w:color="000000" w:sz="0" w:space="0"/>
                            </w:pBd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before="0" w:beforeAutospacing="0" w:after="0" w:afterAutospacing="0" w:line="240" w:lineRule="auto"/>
                            <w:ind w:left="0" w:right="0" w:firstLine="0"/>
                            <w:contextualSpacing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color w:val="auto"/>
                              <w:spacing w:val="0"/>
                              <w:kern w:val="2"/>
                              <w:positio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pacing w:val="0"/>
                              <w:kern w:val="2"/>
                              <w:position w:val="0"/>
                              <w:sz w:val="28"/>
                              <w:szCs w:val="1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pacing w:val="0"/>
                              <w:kern w:val="2"/>
                              <w:positio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pacing w:val="0"/>
                              <w:kern w:val="2"/>
                              <w:position w:val="0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PAGE \* MERGEFORMAT</w:instrText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pacing w:val="0"/>
                              <w:kern w:val="2"/>
                              <w:positio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pacing w:val="0"/>
                              <w:kern w:val="2"/>
                              <w:positio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color w:val="auto"/>
                              <w:spacing w:val="0"/>
                              <w:kern w:val="2"/>
                              <w:position w:val="0"/>
                              <w:sz w:val="2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17.15pt;margin-top:-34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ioY6HcAAAACgEAAA8AAAAAAAAAAQAgAAAAIgAAAGRy&#10;cy9kb3ducmV2LnhtbFBLAQIUABQAAAAIAIdO4kA11YrMOgIAAHEEAAAOAAAAAAAAAAEAIAAAACsB&#10;AABkcnMvZTJvRG9jLnhtbFBLBQYAAAAABgAGAFkBAADX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4E71613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between w:val="none" w:color="000000" w:sz="0" w:space="0"/>
                      </w:pBdr>
                      <w:tabs>
                        <w:tab w:val="center" w:pos="4153"/>
                        <w:tab w:val="right" w:pos="8306"/>
                      </w:tabs>
                      <w:snapToGrid w:val="0"/>
                      <w:spacing w:before="0" w:beforeAutospacing="0" w:after="0" w:afterAutospacing="0" w:line="240" w:lineRule="auto"/>
                      <w:ind w:left="0" w:right="0" w:firstLine="0"/>
                      <w:contextualSpacing w:val="0"/>
                      <w:jc w:val="left"/>
                      <w:rPr>
                        <w:rFonts w:hint="default" w:ascii="Times New Roman" w:hAnsi="Times New Roman" w:eastAsia="仿宋_GB2312" w:cs="Times New Roman"/>
                        <w:color w:val="auto"/>
                        <w:spacing w:val="0"/>
                        <w:kern w:val="2"/>
                        <w:positio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宋体" w:hAnsi="宋体" w:eastAsia="宋体" w:cs="宋体"/>
                        <w:color w:val="auto"/>
                        <w:spacing w:val="0"/>
                        <w:kern w:val="2"/>
                        <w:position w:val="0"/>
                        <w:sz w:val="28"/>
                        <w:szCs w:val="1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pacing w:val="0"/>
                        <w:kern w:val="2"/>
                        <w:position w:val="0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pacing w:val="0"/>
                        <w:kern w:val="2"/>
                        <w:position w:val="0"/>
                        <w:sz w:val="28"/>
                        <w:szCs w:val="18"/>
                        <w:lang w:val="en-US" w:eastAsia="zh-CN" w:bidi="ar-SA"/>
                      </w:rPr>
                      <w:instrText xml:space="preserve">PAGE \* MERGEFORMAT</w:instrText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pacing w:val="0"/>
                        <w:kern w:val="2"/>
                        <w:position w:val="0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pacing w:val="0"/>
                        <w:kern w:val="2"/>
                        <w:position w:val="0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color w:val="auto"/>
                        <w:spacing w:val="0"/>
                        <w:kern w:val="2"/>
                        <w:position w:val="0"/>
                        <w:sz w:val="2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B37CD">
    <w:pPr>
      <w:keepNext w:val="0"/>
      <w:keepLines w:val="0"/>
      <w:pageBreakBefore w:val="0"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contextualSpacing w:val="0"/>
      <w:jc w:val="center"/>
      <w:rPr>
        <w:rFonts w:hint="default" w:ascii="宋体" w:hAnsi="宋体" w:eastAsia="宋体" w:cs="宋体"/>
        <w:color w:val="auto"/>
        <w:spacing w:val="0"/>
        <w:kern w:val="2"/>
        <w:position w:val="0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3FF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9DB3C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9DB3C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4222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0524D"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70524D"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B52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autoSpaceDE/>
      <w:autoSpaceDN/>
      <w:spacing w:beforeAutospacing="0" w:afterAutospacing="0" w:line="240" w:lineRule="auto"/>
      <w:ind w:firstLine="0" w:firstLineChars="0"/>
      <w:jc w:val="both"/>
      <w:rPr>
        <w:rFonts w:hint="default" w:ascii="Times New Roman" w:hAnsi="Times New Roman" w:cs="Times New Roman"/>
        <w:color w:val="auto"/>
        <w:spacing w:val="0"/>
        <w:kern w:val="2"/>
        <w:position w:val="0"/>
        <w:lang w:val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ZTQ4NzllZDY2NTE4MWE0ZDdhYTFlM2I4MTExMmUifQ=="/>
  </w:docVars>
  <w:rsids>
    <w:rsidRoot w:val="39AC31DC"/>
    <w:rsid w:val="04FA7F25"/>
    <w:rsid w:val="06757D7D"/>
    <w:rsid w:val="093A10AA"/>
    <w:rsid w:val="0952586F"/>
    <w:rsid w:val="0ABB6046"/>
    <w:rsid w:val="0C824F67"/>
    <w:rsid w:val="0CC90E37"/>
    <w:rsid w:val="129C10D5"/>
    <w:rsid w:val="13AF1E6F"/>
    <w:rsid w:val="1B17652A"/>
    <w:rsid w:val="1E3D7AF5"/>
    <w:rsid w:val="207B23A8"/>
    <w:rsid w:val="23BB2058"/>
    <w:rsid w:val="24E8427A"/>
    <w:rsid w:val="254E083A"/>
    <w:rsid w:val="33B65F28"/>
    <w:rsid w:val="34AA342F"/>
    <w:rsid w:val="35226D08"/>
    <w:rsid w:val="37734C69"/>
    <w:rsid w:val="38CC56C0"/>
    <w:rsid w:val="39AC31DC"/>
    <w:rsid w:val="3E3641E2"/>
    <w:rsid w:val="3E945468"/>
    <w:rsid w:val="40AD7302"/>
    <w:rsid w:val="47ED870C"/>
    <w:rsid w:val="4FB2613D"/>
    <w:rsid w:val="4FC55916"/>
    <w:rsid w:val="52712C74"/>
    <w:rsid w:val="53C779CC"/>
    <w:rsid w:val="57BA2052"/>
    <w:rsid w:val="5BC45DD7"/>
    <w:rsid w:val="5DFC502D"/>
    <w:rsid w:val="5E7B3AC5"/>
    <w:rsid w:val="61CD5C0B"/>
    <w:rsid w:val="65BA6136"/>
    <w:rsid w:val="669E2021"/>
    <w:rsid w:val="66CF02B3"/>
    <w:rsid w:val="67223064"/>
    <w:rsid w:val="6A1231B1"/>
    <w:rsid w:val="6FA4073D"/>
    <w:rsid w:val="6FF70BFA"/>
    <w:rsid w:val="70C443DF"/>
    <w:rsid w:val="74BA691F"/>
    <w:rsid w:val="770A3509"/>
    <w:rsid w:val="78DA2278"/>
    <w:rsid w:val="7AE26AF3"/>
    <w:rsid w:val="7C930851"/>
    <w:rsid w:val="7D240C61"/>
    <w:rsid w:val="7DA86CB4"/>
    <w:rsid w:val="7E364212"/>
    <w:rsid w:val="7FB85F04"/>
    <w:rsid w:val="F7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76" w:lineRule="exact"/>
      <w:ind w:left="0" w:right="0" w:firstLine="420" w:firstLineChars="200"/>
      <w:jc w:val="left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Lines="100" w:after="100" w:afterLines="100" w:line="360" w:lineRule="auto"/>
      <w:ind w:left="0"/>
      <w:jc w:val="center"/>
      <w:textAlignment w:val="center"/>
      <w:outlineLvl w:val="0"/>
    </w:pPr>
    <w:rPr>
      <w:rFonts w:ascii="宋体" w:hAnsi="宋体" w:eastAsia="黑体" w:cs="宋体"/>
      <w:bCs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76" w:lineRule="exact"/>
      <w:ind w:firstLine="0" w:firstLineChars="0"/>
      <w:jc w:val="left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2"/>
    </w:pPr>
    <w:rPr>
      <w:rFonts w:ascii="仿宋_GB2312" w:hAnsi="仿宋_GB2312" w:eastAsia="方正公文小标宋" w:cs="仿宋_GB2312"/>
      <w:sz w:val="44"/>
      <w:szCs w:val="22"/>
      <w:lang w:val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76" w:lineRule="exact"/>
      <w:jc w:val="center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/>
      <w:kern w:val="2"/>
      <w:sz w:val="21"/>
      <w:szCs w:val="2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customStyle="1" w:styleId="14">
    <w:name w:val="标题 2 Char"/>
    <w:link w:val="3"/>
    <w:qFormat/>
    <w:uiPriority w:val="0"/>
    <w:rPr>
      <w:rFonts w:ascii="Arial" w:hAnsi="Arial" w:eastAsia="宋体"/>
      <w:sz w:val="28"/>
    </w:rPr>
  </w:style>
  <w:style w:type="character" w:customStyle="1" w:styleId="15">
    <w:name w:val="标题 3 Char"/>
    <w:link w:val="4"/>
    <w:qFormat/>
    <w:uiPriority w:val="0"/>
    <w:rPr>
      <w:rFonts w:ascii="仿宋_GB2312" w:hAnsi="仿宋_GB2312" w:eastAsia="方正公文小标宋" w:cs="仿宋_GB2312"/>
      <w:sz w:val="44"/>
      <w:szCs w:val="22"/>
      <w:lang w:val="zh-CN" w:bidi="zh-CN"/>
    </w:rPr>
  </w:style>
  <w:style w:type="character" w:customStyle="1" w:styleId="16">
    <w:name w:val="标题 1 Char"/>
    <w:link w:val="2"/>
    <w:qFormat/>
    <w:uiPriority w:val="0"/>
    <w:rPr>
      <w:rFonts w:ascii="宋体" w:hAnsi="宋体" w:eastAsia="黑体" w:cs="黑体"/>
      <w:kern w:val="4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599</Characters>
  <Lines>0</Lines>
  <Paragraphs>0</Paragraphs>
  <TotalTime>0</TotalTime>
  <ScaleCrop>false</ScaleCrop>
  <LinksUpToDate>false</LinksUpToDate>
  <CharactersWithSpaces>718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2022-03-26T07:27:00Z</dcterms:created>
  <dc:creator>散步的鱼Ryta</dc:creator>
  <cp:lastModifiedBy>陈满满</cp:lastModifiedBy>
  <dcterms:modified xsi:type="dcterms:W3CDTF">2025-05-27T08:56:04Z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5A749B33868E4F908AD09E06D9AA7B39</vt:lpwstr>
  </property>
  <property fmtid="{D5CDD505-2E9C-101B-9397-08002B2CF9AE}" pid="4" name="KSOTemplateDocerSaveRecord">
    <vt:lpwstr>eyJoZGlkIjoiNjU5NTg0Mjk5MDUyNTIyZjE0MWUzYzM0MzI3Mjc1N2IiLCJ1c2VySWQiOiIzNTgzNDQzMjAifQ==</vt:lpwstr>
  </property>
</Properties>
</file>