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19E7D">
      <w:pPr>
        <w:tabs>
          <w:tab w:val="left" w:pos="3405"/>
          <w:tab w:val="center" w:pos="4667"/>
        </w:tabs>
        <w:autoSpaceDE w:val="0"/>
        <w:autoSpaceDN w:val="0"/>
        <w:adjustRightInd w:val="0"/>
        <w:spacing w:line="400" w:lineRule="exact"/>
        <w:ind w:right="-693" w:firstLine="361" w:firstLineChars="100"/>
        <w:jc w:val="both"/>
        <w:rPr>
          <w:rFonts w:ascii="宋体" w:cs="宋体"/>
          <w:b/>
          <w:bCs/>
          <w:kern w:val="0"/>
          <w:sz w:val="36"/>
          <w:szCs w:val="36"/>
          <w:lang w:val="zh-CN"/>
        </w:rPr>
      </w:pPr>
      <w:bookmarkStart w:id="0" w:name="_GoBack"/>
      <w:bookmarkEnd w:id="0"/>
      <w:r>
        <w:rPr>
          <w:rFonts w:hint="eastAsia" w:ascii="宋体" w:cs="宋体"/>
          <w:b/>
          <w:bCs/>
          <w:kern w:val="0"/>
          <w:sz w:val="36"/>
          <w:szCs w:val="36"/>
          <w:lang w:val="en-US" w:eastAsia="zh-CN"/>
        </w:rPr>
        <w:t xml:space="preserve">陕 西 分 公 司 2 0 2 6 年 度 </w:t>
      </w:r>
      <w:r>
        <w:rPr>
          <w:rFonts w:hint="eastAsia" w:ascii="宋体" w:cs="宋体"/>
          <w:b/>
          <w:bCs/>
          <w:kern w:val="0"/>
          <w:sz w:val="36"/>
          <w:szCs w:val="36"/>
          <w:lang w:val="zh-CN"/>
        </w:rPr>
        <w:t>彩</w:t>
      </w:r>
      <w:r>
        <w:rPr>
          <w:rFonts w:ascii="宋体" w:cs="宋体"/>
          <w:b/>
          <w:bCs/>
          <w:kern w:val="0"/>
          <w:sz w:val="36"/>
          <w:szCs w:val="36"/>
          <w:lang w:val="zh-CN"/>
        </w:rPr>
        <w:t xml:space="preserve"> </w:t>
      </w:r>
      <w:r>
        <w:rPr>
          <w:rFonts w:hint="eastAsia" w:ascii="宋体" w:cs="宋体"/>
          <w:b/>
          <w:bCs/>
          <w:kern w:val="0"/>
          <w:sz w:val="36"/>
          <w:szCs w:val="36"/>
          <w:lang w:val="zh-CN"/>
        </w:rPr>
        <w:t>色</w:t>
      </w:r>
      <w:r>
        <w:rPr>
          <w:rFonts w:ascii="宋体" w:cs="宋体"/>
          <w:b/>
          <w:bCs/>
          <w:kern w:val="0"/>
          <w:sz w:val="36"/>
          <w:szCs w:val="36"/>
          <w:lang w:val="zh-CN"/>
        </w:rPr>
        <w:t xml:space="preserve"> </w:t>
      </w:r>
      <w:r>
        <w:rPr>
          <w:rFonts w:hint="eastAsia" w:ascii="宋体" w:cs="宋体"/>
          <w:b/>
          <w:bCs/>
          <w:kern w:val="0"/>
          <w:sz w:val="36"/>
          <w:szCs w:val="36"/>
          <w:lang w:val="zh-CN"/>
        </w:rPr>
        <w:t>复</w:t>
      </w:r>
      <w:r>
        <w:rPr>
          <w:rFonts w:ascii="宋体" w:cs="宋体"/>
          <w:b/>
          <w:bCs/>
          <w:kern w:val="0"/>
          <w:sz w:val="36"/>
          <w:szCs w:val="36"/>
          <w:lang w:val="zh-CN"/>
        </w:rPr>
        <w:t xml:space="preserve"> </w:t>
      </w:r>
      <w:r>
        <w:rPr>
          <w:rFonts w:hint="eastAsia" w:ascii="宋体" w:cs="宋体"/>
          <w:b/>
          <w:bCs/>
          <w:kern w:val="0"/>
          <w:sz w:val="36"/>
          <w:szCs w:val="36"/>
          <w:lang w:val="zh-CN"/>
        </w:rPr>
        <w:t>印</w:t>
      </w:r>
      <w:r>
        <w:rPr>
          <w:rFonts w:ascii="宋体" w:cs="宋体"/>
          <w:b/>
          <w:bCs/>
          <w:kern w:val="0"/>
          <w:sz w:val="36"/>
          <w:szCs w:val="36"/>
          <w:lang w:val="zh-CN"/>
        </w:rPr>
        <w:t xml:space="preserve"> </w:t>
      </w:r>
      <w:r>
        <w:rPr>
          <w:rFonts w:hint="eastAsia" w:ascii="宋体" w:cs="宋体"/>
          <w:b/>
          <w:bCs/>
          <w:kern w:val="0"/>
          <w:sz w:val="36"/>
          <w:szCs w:val="36"/>
          <w:lang w:val="zh-CN"/>
        </w:rPr>
        <w:t>机</w:t>
      </w:r>
      <w:r>
        <w:rPr>
          <w:rFonts w:ascii="宋体" w:cs="宋体"/>
          <w:b/>
          <w:bCs/>
          <w:kern w:val="0"/>
          <w:sz w:val="36"/>
          <w:szCs w:val="36"/>
          <w:lang w:val="zh-CN"/>
        </w:rPr>
        <w:t xml:space="preserve"> </w:t>
      </w:r>
      <w:r>
        <w:rPr>
          <w:rFonts w:hint="eastAsia" w:ascii="宋体" w:cs="宋体"/>
          <w:b/>
          <w:bCs/>
          <w:kern w:val="0"/>
          <w:sz w:val="36"/>
          <w:szCs w:val="36"/>
          <w:lang w:val="zh-CN"/>
        </w:rPr>
        <w:t>租</w:t>
      </w:r>
      <w:r>
        <w:rPr>
          <w:rFonts w:ascii="宋体" w:cs="宋体"/>
          <w:b/>
          <w:bCs/>
          <w:kern w:val="0"/>
          <w:sz w:val="36"/>
          <w:szCs w:val="36"/>
          <w:lang w:val="zh-CN"/>
        </w:rPr>
        <w:t xml:space="preserve"> </w:t>
      </w:r>
      <w:r>
        <w:rPr>
          <w:rFonts w:hint="eastAsia" w:ascii="宋体" w:cs="宋体"/>
          <w:b/>
          <w:bCs/>
          <w:kern w:val="0"/>
          <w:sz w:val="36"/>
          <w:szCs w:val="36"/>
          <w:lang w:val="zh-CN"/>
        </w:rPr>
        <w:t>赁</w:t>
      </w:r>
      <w:r>
        <w:rPr>
          <w:rFonts w:ascii="宋体" w:cs="宋体"/>
          <w:b/>
          <w:bCs/>
          <w:kern w:val="0"/>
          <w:sz w:val="36"/>
          <w:szCs w:val="36"/>
          <w:lang w:val="zh-CN"/>
        </w:rPr>
        <w:t xml:space="preserve"> </w:t>
      </w:r>
      <w:r>
        <w:rPr>
          <w:rFonts w:hint="eastAsia" w:ascii="宋体" w:cs="宋体"/>
          <w:b/>
          <w:bCs/>
          <w:kern w:val="0"/>
          <w:sz w:val="36"/>
          <w:szCs w:val="36"/>
          <w:lang w:val="zh-CN"/>
        </w:rPr>
        <w:t>合</w:t>
      </w:r>
      <w:r>
        <w:rPr>
          <w:rFonts w:ascii="宋体" w:cs="宋体"/>
          <w:b/>
          <w:bCs/>
          <w:kern w:val="0"/>
          <w:sz w:val="36"/>
          <w:szCs w:val="36"/>
          <w:lang w:val="zh-CN"/>
        </w:rPr>
        <w:t xml:space="preserve"> </w:t>
      </w:r>
      <w:r>
        <w:rPr>
          <w:rFonts w:hint="eastAsia" w:ascii="宋体" w:cs="宋体"/>
          <w:b/>
          <w:bCs/>
          <w:kern w:val="0"/>
          <w:sz w:val="36"/>
          <w:szCs w:val="36"/>
          <w:lang w:val="zh-CN"/>
        </w:rPr>
        <w:t>同</w:t>
      </w:r>
    </w:p>
    <w:p w14:paraId="2CAB8DAD">
      <w:pPr>
        <w:autoSpaceDE w:val="0"/>
        <w:autoSpaceDN w:val="0"/>
        <w:adjustRightInd w:val="0"/>
        <w:ind w:right="1"/>
        <w:jc w:val="left"/>
        <w:rPr>
          <w:rFonts w:ascii="宋体" w:cs="宋体"/>
          <w:b/>
          <w:bCs/>
          <w:kern w:val="0"/>
          <w:sz w:val="24"/>
          <w:szCs w:val="24"/>
          <w:lang w:val="zh-CN"/>
        </w:rPr>
      </w:pPr>
    </w:p>
    <w:p w14:paraId="644FCB78">
      <w:pPr>
        <w:tabs>
          <w:tab w:val="right" w:pos="10080"/>
        </w:tabs>
        <w:autoSpaceDE w:val="0"/>
        <w:autoSpaceDN w:val="0"/>
        <w:adjustRightInd w:val="0"/>
        <w:ind w:right="1"/>
        <w:jc w:val="left"/>
        <w:rPr>
          <w:rFonts w:ascii="Verdana" w:hAnsi="Verdana"/>
          <w:b/>
          <w:sz w:val="24"/>
          <w:szCs w:val="24"/>
          <w:u w:val="single"/>
        </w:rPr>
      </w:pPr>
      <w:r>
        <w:rPr>
          <w:rFonts w:hint="eastAsia" w:ascii="宋体" w:cs="宋体"/>
          <w:b/>
          <w:bCs/>
          <w:kern w:val="0"/>
          <w:sz w:val="24"/>
          <w:szCs w:val="24"/>
          <w:lang w:val="zh-CN"/>
        </w:rPr>
        <w:t>甲方：</w:t>
      </w:r>
      <w:r>
        <w:rPr>
          <w:rFonts w:ascii="Verdana" w:hAnsi="Verdana"/>
          <w:b/>
          <w:sz w:val="24"/>
          <w:szCs w:val="24"/>
          <w:u w:val="single"/>
        </w:rPr>
        <w:t xml:space="preserve"> </w:t>
      </w:r>
      <w:r>
        <w:rPr>
          <w:rFonts w:hint="eastAsia" w:ascii="Verdana" w:hAnsi="Verdana"/>
          <w:b/>
          <w:sz w:val="24"/>
          <w:szCs w:val="24"/>
          <w:u w:val="single"/>
        </w:rPr>
        <w:t>深圳交易咨询集团有限公司陕西分公司</w:t>
      </w:r>
      <w:r>
        <w:rPr>
          <w:rFonts w:ascii="宋体" w:hAnsi="Arial" w:cs="宋体"/>
          <w:b/>
          <w:bCs/>
          <w:kern w:val="0"/>
          <w:sz w:val="24"/>
          <w:szCs w:val="24"/>
          <w:u w:val="single"/>
          <w:lang w:val="zh-CN"/>
        </w:rPr>
        <w:t xml:space="preserve"> 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 xml:space="preserve">       </w:t>
      </w:r>
      <w:r>
        <w:rPr>
          <w:rFonts w:hint="eastAsia" w:ascii="宋体" w:hAnsi="Arial" w:cs="宋体"/>
          <w:b/>
          <w:bCs/>
          <w:kern w:val="0"/>
          <w:sz w:val="24"/>
          <w:szCs w:val="24"/>
        </w:rPr>
        <w:t xml:space="preserve">   </w:t>
      </w:r>
      <w:r>
        <w:rPr>
          <w:rFonts w:ascii="宋体" w:hAnsi="Arial" w:cs="宋体"/>
          <w:b/>
          <w:bCs/>
          <w:kern w:val="0"/>
          <w:sz w:val="24"/>
          <w:szCs w:val="24"/>
          <w:lang w:val="zh-CN"/>
        </w:rPr>
        <w:t xml:space="preserve"> 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乙方：</w:t>
      </w:r>
      <w:r>
        <w:rPr>
          <w:rFonts w:ascii="Verdana" w:hAnsi="Verdana"/>
          <w:b/>
          <w:sz w:val="24"/>
          <w:szCs w:val="24"/>
          <w:u w:val="single"/>
        </w:rPr>
        <w:t xml:space="preserve"> </w:t>
      </w:r>
      <w:r>
        <w:rPr>
          <w:rFonts w:hint="eastAsia" w:ascii="宋体" w:hAnsi="Arial" w:cs="宋体"/>
          <w:b/>
          <w:bCs/>
          <w:kern w:val="0"/>
          <w:sz w:val="24"/>
          <w:szCs w:val="24"/>
          <w:u w:val="single"/>
          <w:lang w:val="zh-CN"/>
        </w:rPr>
        <w:t>西安易悦办公设备租赁服务有限公司</w:t>
      </w:r>
      <w:r>
        <w:rPr>
          <w:rFonts w:ascii="Verdana" w:hAnsi="Verdana"/>
          <w:b/>
          <w:sz w:val="24"/>
          <w:szCs w:val="24"/>
          <w:u w:val="single"/>
        </w:rPr>
        <w:t xml:space="preserve">  </w:t>
      </w:r>
      <w:r>
        <w:rPr>
          <w:rFonts w:hint="eastAsia" w:ascii="Verdana" w:hAnsi="Verdana"/>
          <w:b/>
          <w:sz w:val="24"/>
          <w:szCs w:val="24"/>
          <w:u w:val="single"/>
        </w:rPr>
        <w:t xml:space="preserve">                         </w:t>
      </w:r>
      <w:r>
        <w:rPr>
          <w:rFonts w:ascii="Verdana" w:hAnsi="Verdana"/>
          <w:b/>
          <w:sz w:val="24"/>
          <w:szCs w:val="24"/>
          <w:u w:val="single"/>
        </w:rPr>
        <w:t xml:space="preserve"> </w:t>
      </w:r>
    </w:p>
    <w:p w14:paraId="6276B228">
      <w:pPr>
        <w:autoSpaceDE w:val="0"/>
        <w:autoSpaceDN w:val="0"/>
        <w:adjustRightInd w:val="0"/>
        <w:ind w:right="-693"/>
        <w:jc w:val="left"/>
        <w:rPr>
          <w:rFonts w:ascii="宋体" w:hAnsi="Arial" w:cs="宋体"/>
          <w:b/>
          <w:bCs/>
          <w:kern w:val="0"/>
          <w:sz w:val="24"/>
          <w:szCs w:val="24"/>
          <w:lang w:val="zh-CN"/>
        </w:rPr>
      </w:pP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租赁商品：</w:t>
      </w:r>
      <w:r>
        <w:rPr>
          <w:rFonts w:ascii="宋体" w:hAnsi="Arial" w:cs="宋体"/>
          <w:b/>
          <w:bCs/>
          <w:kern w:val="0"/>
          <w:sz w:val="24"/>
          <w:szCs w:val="24"/>
          <w:lang w:val="zh-CN"/>
        </w:rPr>
        <w:t xml:space="preserve"> </w:t>
      </w:r>
      <w:r>
        <w:rPr>
          <w:rStyle w:val="9"/>
          <w:rFonts w:hint="eastAsia"/>
          <w:color w:val="000000"/>
          <w:sz w:val="24"/>
          <w:szCs w:val="24"/>
          <w:u w:val="single"/>
        </w:rPr>
        <w:t xml:space="preserve">柯尼卡美能达彩色复合机 </w:t>
      </w:r>
      <w:r>
        <w:rPr>
          <w:rStyle w:val="9"/>
          <w:rFonts w:hint="eastAsia"/>
          <w:color w:val="000000"/>
          <w:sz w:val="24"/>
          <w:szCs w:val="24"/>
          <w:u w:val="single"/>
          <w:lang w:val="en-US" w:eastAsia="zh-CN"/>
        </w:rPr>
        <w:t xml:space="preserve">      </w:t>
      </w:r>
      <w:r>
        <w:rPr>
          <w:rStyle w:val="9"/>
          <w:rFonts w:hint="eastAsia"/>
          <w:color w:val="000000"/>
          <w:sz w:val="24"/>
          <w:szCs w:val="24"/>
          <w:u w:val="single"/>
        </w:rPr>
        <w:t xml:space="preserve">  </w:t>
      </w:r>
      <w:r>
        <w:rPr>
          <w:rFonts w:ascii="宋体" w:hAnsi="Arial" w:cs="宋体"/>
          <w:b/>
          <w:bCs/>
          <w:kern w:val="0"/>
          <w:sz w:val="24"/>
          <w:szCs w:val="24"/>
          <w:lang w:val="zh-CN"/>
        </w:rPr>
        <w:t xml:space="preserve">           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设备编号：</w:t>
      </w:r>
      <w:r>
        <w:rPr>
          <w:rFonts w:ascii="宋体" w:hAnsi="Arial" w:cs="宋体"/>
          <w:b/>
          <w:bCs/>
          <w:kern w:val="0"/>
          <w:sz w:val="24"/>
          <w:szCs w:val="24"/>
          <w:u w:val="single"/>
          <w:lang w:val="zh-CN"/>
        </w:rPr>
        <w:t xml:space="preserve">    </w:t>
      </w:r>
      <w:r>
        <w:rPr>
          <w:rFonts w:hint="eastAsia" w:ascii="宋体" w:hAnsi="Arial" w:cs="宋体"/>
          <w:b/>
          <w:bCs/>
          <w:kern w:val="0"/>
          <w:sz w:val="24"/>
          <w:szCs w:val="24"/>
          <w:u w:val="single"/>
          <w:lang w:val="zh-CN"/>
        </w:rPr>
        <w:t xml:space="preserve">    </w:t>
      </w:r>
      <w:r>
        <w:rPr>
          <w:rFonts w:hint="eastAsia" w:ascii="宋体" w:hAnsi="Arial" w:cs="宋体"/>
          <w:b/>
          <w:bCs/>
          <w:kern w:val="0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宋体" w:hAnsi="Arial" w:cs="宋体"/>
          <w:b/>
          <w:bCs/>
          <w:kern w:val="0"/>
          <w:sz w:val="24"/>
          <w:szCs w:val="24"/>
          <w:u w:val="single"/>
          <w:lang w:val="zh-CN"/>
        </w:rPr>
        <w:t xml:space="preserve">   </w:t>
      </w:r>
      <w:r>
        <w:rPr>
          <w:rFonts w:ascii="宋体" w:hAnsi="Arial" w:cs="宋体"/>
          <w:b/>
          <w:bCs/>
          <w:kern w:val="0"/>
          <w:sz w:val="24"/>
          <w:szCs w:val="24"/>
          <w:u w:val="single"/>
          <w:lang w:val="zh-CN"/>
        </w:rPr>
        <w:t xml:space="preserve">   </w:t>
      </w:r>
      <w:r>
        <w:rPr>
          <w:rFonts w:hint="eastAsia" w:ascii="宋体" w:hAnsi="Arial" w:cs="宋体"/>
          <w:b/>
          <w:bCs/>
          <w:kern w:val="0"/>
          <w:sz w:val="24"/>
          <w:szCs w:val="24"/>
          <w:u w:val="single"/>
          <w:lang w:val="zh-CN"/>
        </w:rPr>
        <w:t xml:space="preserve">    </w:t>
      </w:r>
      <w:r>
        <w:rPr>
          <w:rFonts w:ascii="宋体" w:hAnsi="Arial" w:cs="宋体"/>
          <w:b/>
          <w:bCs/>
          <w:kern w:val="0"/>
          <w:sz w:val="24"/>
          <w:szCs w:val="24"/>
          <w:u w:val="single"/>
          <w:lang w:val="zh-CN"/>
        </w:rPr>
        <w:t xml:space="preserve">     </w:t>
      </w:r>
      <w:r>
        <w:rPr>
          <w:rFonts w:ascii="宋体" w:hAnsi="Arial" w:cs="宋体"/>
          <w:b/>
          <w:bCs/>
          <w:kern w:val="0"/>
          <w:sz w:val="24"/>
          <w:szCs w:val="24"/>
          <w:lang w:val="zh-CN"/>
        </w:rPr>
        <w:t xml:space="preserve"> </w:t>
      </w:r>
    </w:p>
    <w:p w14:paraId="2992794B">
      <w:pPr>
        <w:autoSpaceDE w:val="0"/>
        <w:autoSpaceDN w:val="0"/>
        <w:adjustRightInd w:val="0"/>
        <w:ind w:left="-2" w:right="1"/>
        <w:jc w:val="left"/>
        <w:rPr>
          <w:rFonts w:ascii="宋体" w:hAnsi="Arial" w:cs="宋体"/>
          <w:b/>
          <w:bCs/>
          <w:kern w:val="0"/>
          <w:sz w:val="24"/>
          <w:szCs w:val="24"/>
          <w:u w:val="single"/>
          <w:lang w:val="zh-CN"/>
        </w:rPr>
      </w:pP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主要功能：</w:t>
      </w:r>
      <w:r>
        <w:rPr>
          <w:rFonts w:hint="eastAsia" w:ascii="宋体" w:hAnsi="Arial" w:cs="宋体"/>
          <w:b/>
          <w:bCs/>
          <w:kern w:val="0"/>
          <w:sz w:val="24"/>
          <w:szCs w:val="24"/>
          <w:u w:val="single"/>
          <w:lang w:val="zh-CN"/>
        </w:rPr>
        <w:t>双面彩色复印</w:t>
      </w:r>
      <w:r>
        <w:rPr>
          <w:rFonts w:ascii="宋体" w:hAnsi="Arial" w:cs="宋体"/>
          <w:b/>
          <w:bCs/>
          <w:kern w:val="0"/>
          <w:sz w:val="24"/>
          <w:szCs w:val="24"/>
          <w:u w:val="single"/>
          <w:lang w:val="zh-CN"/>
        </w:rPr>
        <w:t>/</w:t>
      </w:r>
      <w:r>
        <w:rPr>
          <w:rFonts w:hint="eastAsia" w:ascii="宋体" w:hAnsi="Arial" w:cs="宋体"/>
          <w:b/>
          <w:bCs/>
          <w:kern w:val="0"/>
          <w:sz w:val="24"/>
          <w:szCs w:val="24"/>
          <w:u w:val="single"/>
          <w:lang w:val="zh-CN"/>
        </w:rPr>
        <w:t>彩色网络打印</w:t>
      </w:r>
      <w:r>
        <w:rPr>
          <w:rFonts w:ascii="宋体" w:hAnsi="Arial" w:cs="宋体"/>
          <w:b/>
          <w:bCs/>
          <w:kern w:val="0"/>
          <w:sz w:val="24"/>
          <w:szCs w:val="24"/>
          <w:u w:val="single"/>
          <w:lang w:val="zh-CN"/>
        </w:rPr>
        <w:t>/</w:t>
      </w:r>
      <w:r>
        <w:rPr>
          <w:rFonts w:hint="eastAsia" w:ascii="宋体" w:hAnsi="Arial" w:cs="宋体"/>
          <w:b/>
          <w:bCs/>
          <w:kern w:val="0"/>
          <w:sz w:val="24"/>
          <w:szCs w:val="24"/>
          <w:u w:val="single"/>
          <w:lang w:val="zh-CN"/>
        </w:rPr>
        <w:t>彩色网络扫描</w:t>
      </w:r>
    </w:p>
    <w:p w14:paraId="23676C31">
      <w:pPr>
        <w:autoSpaceDE w:val="0"/>
        <w:autoSpaceDN w:val="0"/>
        <w:adjustRightInd w:val="0"/>
        <w:ind w:left="-2" w:right="1" w:firstLine="413"/>
        <w:jc w:val="left"/>
        <w:rPr>
          <w:rFonts w:ascii="宋体" w:hAnsi="Arial" w:cs="宋体"/>
          <w:b/>
          <w:bCs/>
          <w:kern w:val="0"/>
          <w:sz w:val="24"/>
          <w:szCs w:val="24"/>
          <w:lang w:val="zh-CN"/>
        </w:rPr>
      </w:pP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由于工作需要，</w:t>
      </w:r>
      <w:r>
        <w:rPr>
          <w:rFonts w:hint="eastAsia" w:ascii="宋体" w:cs="宋体"/>
          <w:b/>
          <w:bCs/>
          <w:kern w:val="0"/>
          <w:sz w:val="24"/>
          <w:szCs w:val="24"/>
          <w:lang w:val="zh-CN"/>
        </w:rPr>
        <w:t>甲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方向</w:t>
      </w:r>
      <w:r>
        <w:rPr>
          <w:rFonts w:hint="eastAsia" w:ascii="宋体" w:cs="宋体"/>
          <w:b/>
          <w:bCs/>
          <w:kern w:val="0"/>
          <w:sz w:val="24"/>
          <w:szCs w:val="24"/>
          <w:lang w:val="zh-CN"/>
        </w:rPr>
        <w:t>乙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 xml:space="preserve">方租赁彩色复印机 </w:t>
      </w:r>
      <w:r>
        <w:rPr>
          <w:rFonts w:hint="eastAsia" w:ascii="宋体" w:hAnsi="Arial" w:cs="宋体"/>
          <w:b/>
          <w:bCs/>
          <w:kern w:val="0"/>
          <w:sz w:val="24"/>
          <w:szCs w:val="24"/>
          <w:u w:val="single"/>
          <w:lang w:val="zh-CN"/>
        </w:rPr>
        <w:t xml:space="preserve"> 壹 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台，根据《中华人民共和国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 w:eastAsia="zh-CN"/>
        </w:rPr>
        <w:t>民法典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》的有关规定，结合当事人具体情况，经双方充分协商，签订以下租赁合约，以资共同遵照。</w:t>
      </w:r>
    </w:p>
    <w:p w14:paraId="73E8A5BA">
      <w:pPr>
        <w:autoSpaceDE w:val="0"/>
        <w:autoSpaceDN w:val="0"/>
        <w:adjustRightInd w:val="0"/>
        <w:ind w:left="413" w:right="1" w:hanging="413"/>
        <w:jc w:val="left"/>
        <w:rPr>
          <w:rFonts w:ascii="宋体" w:hAnsi="Arial" w:cs="宋体"/>
          <w:b/>
          <w:bCs/>
          <w:kern w:val="0"/>
          <w:sz w:val="24"/>
          <w:szCs w:val="24"/>
          <w:lang w:val="zh-CN"/>
        </w:rPr>
      </w:pP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一、复印机型号：</w:t>
      </w:r>
      <w:r>
        <w:rPr>
          <w:rFonts w:ascii="宋体" w:hAnsi="Arial" w:cs="宋体"/>
          <w:b/>
          <w:bCs/>
          <w:kern w:val="0"/>
          <w:sz w:val="24"/>
          <w:szCs w:val="24"/>
          <w:lang w:val="zh-CN"/>
        </w:rPr>
        <w:t xml:space="preserve"> </w:t>
      </w:r>
      <w:r>
        <w:rPr>
          <w:rStyle w:val="9"/>
          <w:rFonts w:hint="eastAsia"/>
          <w:color w:val="000000"/>
          <w:sz w:val="24"/>
          <w:szCs w:val="24"/>
          <w:u w:val="single"/>
        </w:rPr>
        <w:t xml:space="preserve"> 柯尼卡美能达C</w:t>
      </w:r>
      <w:r>
        <w:rPr>
          <w:rStyle w:val="9"/>
          <w:rFonts w:hint="eastAsia"/>
          <w:color w:val="000000"/>
          <w:sz w:val="24"/>
          <w:szCs w:val="24"/>
          <w:u w:val="single"/>
          <w:lang w:val="en-US" w:eastAsia="zh-CN"/>
        </w:rPr>
        <w:t>226</w:t>
      </w:r>
      <w:r>
        <w:rPr>
          <w:rStyle w:val="9"/>
          <w:rFonts w:hint="eastAsia"/>
          <w:color w:val="000000"/>
          <w:sz w:val="24"/>
          <w:szCs w:val="24"/>
          <w:u w:val="single"/>
        </w:rPr>
        <w:t xml:space="preserve"> 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；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租期</w:t>
      </w:r>
      <w:r>
        <w:rPr>
          <w:rFonts w:ascii="宋体" w:hAnsi="宋体" w:cs="宋体"/>
          <w:b/>
          <w:bCs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4"/>
          <w:szCs w:val="24"/>
          <w:u w:val="single"/>
        </w:rPr>
        <w:t xml:space="preserve"> 壹   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年</w:t>
      </w:r>
      <w:r>
        <w:rPr>
          <w:rFonts w:ascii="宋体" w:cs="宋体"/>
          <w:b/>
          <w:bCs/>
          <w:kern w:val="0"/>
          <w:sz w:val="24"/>
          <w:szCs w:val="24"/>
        </w:rPr>
        <w:t>,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（即</w:t>
      </w:r>
      <w:r>
        <w:rPr>
          <w:rFonts w:ascii="宋体" w:hAnsi="宋体" w:cs="宋体"/>
          <w:b/>
          <w:bCs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4"/>
          <w:szCs w:val="24"/>
          <w:u w:val="single"/>
          <w:lang w:val="en-US" w:eastAsia="zh-CN"/>
        </w:rPr>
        <w:t>2026</w:t>
      </w:r>
      <w:r>
        <w:rPr>
          <w:rFonts w:hint="eastAsia" w:ascii="宋体" w:hAnsi="宋体" w:cs="宋体"/>
          <w:b/>
          <w:bCs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年</w:t>
      </w:r>
      <w:r>
        <w:rPr>
          <w:rFonts w:ascii="宋体" w:hAnsi="宋体" w:cs="宋体"/>
          <w:b/>
          <w:bCs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4"/>
          <w:szCs w:val="24"/>
          <w:u w:val="single"/>
          <w:lang w:val="en-US" w:eastAsia="zh-CN"/>
        </w:rPr>
        <w:t xml:space="preserve">8 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月</w:t>
      </w:r>
      <w:r>
        <w:rPr>
          <w:rFonts w:ascii="宋体" w:hAnsi="宋体" w:cs="宋体"/>
          <w:b/>
          <w:bCs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4"/>
          <w:szCs w:val="24"/>
          <w:u w:val="single"/>
          <w:lang w:val="en-US" w:eastAsia="zh-CN"/>
        </w:rPr>
        <w:t>1</w:t>
      </w:r>
      <w:r>
        <w:rPr>
          <w:rFonts w:hint="eastAsia" w:ascii="宋体" w:hAnsi="宋体" w:cs="宋体"/>
          <w:b/>
          <w:bCs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日至</w:t>
      </w:r>
      <w:r>
        <w:rPr>
          <w:rFonts w:ascii="宋体" w:hAnsi="宋体" w:cs="宋体"/>
          <w:b/>
          <w:bCs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4"/>
          <w:szCs w:val="24"/>
          <w:u w:val="single"/>
          <w:lang w:val="en-US" w:eastAsia="zh-CN"/>
        </w:rPr>
        <w:t>2027</w:t>
      </w:r>
      <w:r>
        <w:rPr>
          <w:rFonts w:hint="eastAsia" w:ascii="宋体" w:hAnsi="宋体" w:cs="宋体"/>
          <w:b/>
          <w:bCs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年</w:t>
      </w:r>
      <w:r>
        <w:rPr>
          <w:rFonts w:ascii="宋体" w:hAnsi="宋体" w:cs="宋体"/>
          <w:b/>
          <w:bCs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4"/>
          <w:szCs w:val="24"/>
          <w:u w:val="single"/>
          <w:lang w:val="en-US" w:eastAsia="zh-CN"/>
        </w:rPr>
        <w:t>7</w:t>
      </w:r>
      <w:r>
        <w:rPr>
          <w:rFonts w:hint="eastAsia" w:ascii="宋体" w:hAnsi="宋体" w:cs="宋体"/>
          <w:b/>
          <w:bCs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月</w:t>
      </w:r>
      <w:r>
        <w:rPr>
          <w:rFonts w:ascii="宋体" w:hAnsi="宋体" w:cs="宋体"/>
          <w:b/>
          <w:bCs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4"/>
          <w:szCs w:val="24"/>
          <w:u w:val="single"/>
          <w:lang w:val="en-US" w:eastAsia="zh-CN"/>
        </w:rPr>
        <w:t>31</w:t>
      </w:r>
      <w:r>
        <w:rPr>
          <w:rFonts w:hint="eastAsia" w:ascii="宋体" w:hAnsi="宋体" w:cs="宋体"/>
          <w:b/>
          <w:bCs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日）。</w:t>
      </w:r>
    </w:p>
    <w:p w14:paraId="43DA2E8F">
      <w:pPr>
        <w:widowControl/>
        <w:adjustRightInd w:val="0"/>
        <w:snapToGrid w:val="0"/>
        <w:ind w:left="422" w:right="-693" w:rightChars="-330" w:hanging="482" w:hangingChars="200"/>
        <w:jc w:val="left"/>
        <w:rPr>
          <w:rFonts w:ascii="宋体" w:hAnsi="宋体" w:cs="宋体"/>
          <w:b/>
          <w:bCs/>
          <w:kern w:val="0"/>
          <w:sz w:val="24"/>
          <w:szCs w:val="24"/>
        </w:rPr>
      </w:pP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二、租金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支付：于合约生效之日，即付机器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eastAsia="zh-CN"/>
        </w:rPr>
        <w:t>押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金</w:t>
      </w:r>
      <w:r>
        <w:rPr>
          <w:rFonts w:hint="eastAsia" w:ascii="宋体" w:hAnsi="宋体" w:cs="宋体"/>
          <w:b/>
          <w:bCs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4"/>
          <w:szCs w:val="24"/>
          <w:u w:val="single"/>
          <w:lang w:val="en-US" w:eastAsia="zh-CN"/>
        </w:rPr>
        <w:t xml:space="preserve">5000 </w:t>
      </w:r>
      <w:r>
        <w:rPr>
          <w:rFonts w:hint="eastAsia" w:ascii="宋体" w:hAnsi="宋体" w:cs="宋体"/>
          <w:b/>
          <w:bCs/>
          <w:kern w:val="0"/>
          <w:sz w:val="24"/>
          <w:szCs w:val="24"/>
          <w:u w:val="none"/>
        </w:rPr>
        <w:t>元，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每三个月</w:t>
      </w:r>
      <w:r>
        <w:rPr>
          <w:rFonts w:ascii="宋体" w:hAnsi="宋体" w:cs="宋体"/>
          <w:b/>
          <w:bCs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4"/>
          <w:szCs w:val="24"/>
          <w:u w:val="single"/>
          <w:lang w:val="en-US" w:eastAsia="zh-CN"/>
        </w:rPr>
        <w:t>1</w:t>
      </w:r>
      <w:r>
        <w:rPr>
          <w:rFonts w:ascii="宋体" w:hAnsi="宋体" w:cs="宋体"/>
          <w:b/>
          <w:bCs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号抄表；抄表后发票送到十个工作日</w:t>
      </w:r>
    </w:p>
    <w:p w14:paraId="66A7C1EF">
      <w:pPr>
        <w:widowControl/>
        <w:adjustRightInd w:val="0"/>
        <w:snapToGrid w:val="0"/>
        <w:ind w:left="420" w:leftChars="200" w:right="-693" w:rightChars="-330"/>
        <w:jc w:val="left"/>
        <w:rPr>
          <w:rFonts w:ascii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内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eastAsia="zh-CN"/>
        </w:rPr>
        <w:t>付清款项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。</w:t>
      </w:r>
    </w:p>
    <w:p w14:paraId="4054A639">
      <w:pPr>
        <w:autoSpaceDE w:val="0"/>
        <w:autoSpaceDN w:val="0"/>
        <w:adjustRightInd w:val="0"/>
        <w:ind w:left="413" w:right="1" w:hanging="472" w:hangingChars="196"/>
        <w:jc w:val="left"/>
        <w:rPr>
          <w:rFonts w:ascii="宋体" w:hAnsi="Arial" w:cs="宋体"/>
          <w:b/>
          <w:bCs/>
          <w:kern w:val="0"/>
          <w:sz w:val="24"/>
          <w:szCs w:val="24"/>
          <w:lang w:val="zh-CN"/>
        </w:rPr>
      </w:pP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三、租赁价格：</w:t>
      </w:r>
    </w:p>
    <w:tbl>
      <w:tblPr>
        <w:tblStyle w:val="7"/>
        <w:tblW w:w="9540" w:type="dxa"/>
        <w:tblInd w:w="6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2059"/>
        <w:gridCol w:w="6070"/>
      </w:tblGrid>
      <w:tr w14:paraId="07AED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0" w:type="dxa"/>
            <w:gridSpan w:val="3"/>
          </w:tcPr>
          <w:p w14:paraId="170DEABF">
            <w:pPr>
              <w:autoSpaceDE w:val="0"/>
              <w:autoSpaceDN w:val="0"/>
              <w:adjustRightInd w:val="0"/>
              <w:ind w:right="1"/>
              <w:jc w:val="center"/>
              <w:rPr>
                <w:rFonts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  <w:t>彩色复印机租赁价格表</w:t>
            </w:r>
          </w:p>
        </w:tc>
      </w:tr>
      <w:tr w14:paraId="224E0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</w:tcPr>
          <w:p w14:paraId="1353B0D7">
            <w:pPr>
              <w:autoSpaceDE w:val="0"/>
              <w:autoSpaceDN w:val="0"/>
              <w:adjustRightInd w:val="0"/>
              <w:ind w:right="1"/>
              <w:jc w:val="left"/>
              <w:rPr>
                <w:rFonts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  <w:t>基本租金</w:t>
            </w:r>
          </w:p>
        </w:tc>
        <w:tc>
          <w:tcPr>
            <w:tcW w:w="2059" w:type="dxa"/>
          </w:tcPr>
          <w:p w14:paraId="44F36626">
            <w:pPr>
              <w:autoSpaceDE w:val="0"/>
              <w:autoSpaceDN w:val="0"/>
              <w:adjustRightInd w:val="0"/>
              <w:ind w:right="1" w:firstLine="120" w:firstLineChars="50"/>
              <w:jc w:val="left"/>
              <w:rPr>
                <w:rFonts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u w:val="single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u w:val="single"/>
              </w:rPr>
              <w:t xml:space="preserve">0  </w:t>
            </w: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  <w:t>元</w:t>
            </w: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</w:rPr>
              <w:t>/月</w:t>
            </w:r>
          </w:p>
        </w:tc>
        <w:tc>
          <w:tcPr>
            <w:tcW w:w="6070" w:type="dxa"/>
          </w:tcPr>
          <w:p w14:paraId="52C406D5">
            <w:pPr>
              <w:autoSpaceDE w:val="0"/>
              <w:autoSpaceDN w:val="0"/>
              <w:adjustRightInd w:val="0"/>
              <w:ind w:right="1"/>
              <w:jc w:val="left"/>
              <w:rPr>
                <w:rFonts w:hint="default" w:ascii="宋体" w:hAnsi="Arial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  <w:t>可免费使用</w:t>
            </w: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u w:val="single"/>
                <w:lang w:val="en-US" w:eastAsia="zh-CN"/>
              </w:rPr>
              <w:t>6</w:t>
            </w: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u w:val="single"/>
              </w:rPr>
              <w:t xml:space="preserve">000 </w:t>
            </w: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  <w:t>张黑白</w:t>
            </w:r>
            <w:r>
              <w:rPr>
                <w:rFonts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  <w:t>A4</w:t>
            </w: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  <w:t>幅面</w:t>
            </w: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lang w:val="en-US" w:eastAsia="zh-CN"/>
              </w:rPr>
              <w:t>。</w:t>
            </w:r>
          </w:p>
        </w:tc>
      </w:tr>
      <w:tr w14:paraId="41CD9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</w:tcPr>
          <w:p w14:paraId="07D38FCC">
            <w:pPr>
              <w:autoSpaceDE w:val="0"/>
              <w:autoSpaceDN w:val="0"/>
              <w:adjustRightInd w:val="0"/>
              <w:ind w:right="1"/>
              <w:jc w:val="left"/>
              <w:rPr>
                <w:rFonts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  <w:t>彩色超印费</w:t>
            </w:r>
          </w:p>
        </w:tc>
        <w:tc>
          <w:tcPr>
            <w:tcW w:w="2059" w:type="dxa"/>
          </w:tcPr>
          <w:p w14:paraId="02A16201">
            <w:pPr>
              <w:autoSpaceDE w:val="0"/>
              <w:autoSpaceDN w:val="0"/>
              <w:adjustRightInd w:val="0"/>
              <w:ind w:right="1"/>
              <w:jc w:val="left"/>
              <w:rPr>
                <w:rFonts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u w:val="single"/>
                <w:lang w:val="zh-CN"/>
              </w:rPr>
              <w:t xml:space="preserve"> </w:t>
            </w: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u w:val="single"/>
              </w:rPr>
              <w:t xml:space="preserve"> 0.</w:t>
            </w: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u w:val="single"/>
                <w:lang w:val="en-US" w:eastAsia="zh-CN"/>
              </w:rPr>
              <w:t>4</w:t>
            </w: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  <w:t>元</w:t>
            </w:r>
            <w:r>
              <w:rPr>
                <w:rFonts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  <w:t>/</w:t>
            </w: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  <w:t>张（</w:t>
            </w:r>
            <w:r>
              <w:rPr>
                <w:rFonts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  <w:t>A4</w:t>
            </w: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  <w:t>）</w:t>
            </w:r>
          </w:p>
        </w:tc>
        <w:tc>
          <w:tcPr>
            <w:tcW w:w="6070" w:type="dxa"/>
          </w:tcPr>
          <w:p w14:paraId="357221DC">
            <w:pPr>
              <w:autoSpaceDE w:val="0"/>
              <w:autoSpaceDN w:val="0"/>
              <w:adjustRightInd w:val="0"/>
              <w:ind w:right="1"/>
              <w:jc w:val="left"/>
              <w:rPr>
                <w:rFonts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  <w:t>超过免费使用张数后按</w:t>
            </w:r>
            <w:r>
              <w:rPr>
                <w:rFonts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  <w:t xml:space="preserve"> </w:t>
            </w: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u w:val="single"/>
                <w:lang w:val="zh-CN"/>
              </w:rPr>
              <w:t xml:space="preserve"> 0.</w:t>
            </w: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u w:val="single"/>
                <w:lang w:val="en-US" w:eastAsia="zh-CN"/>
              </w:rPr>
              <w:t xml:space="preserve">4 </w:t>
            </w: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  <w:t>元</w:t>
            </w:r>
            <w:r>
              <w:rPr>
                <w:rFonts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  <w:t>/</w:t>
            </w: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  <w:t>每张收取超印费。</w:t>
            </w:r>
          </w:p>
        </w:tc>
      </w:tr>
      <w:tr w14:paraId="0C761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</w:tcPr>
          <w:p w14:paraId="3470C2BC">
            <w:pPr>
              <w:autoSpaceDE w:val="0"/>
              <w:autoSpaceDN w:val="0"/>
              <w:adjustRightInd w:val="0"/>
              <w:ind w:right="1"/>
              <w:jc w:val="left"/>
              <w:rPr>
                <w:rFonts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  <w:t>黑白超印费</w:t>
            </w:r>
          </w:p>
        </w:tc>
        <w:tc>
          <w:tcPr>
            <w:tcW w:w="2059" w:type="dxa"/>
          </w:tcPr>
          <w:p w14:paraId="72102902">
            <w:pPr>
              <w:autoSpaceDE w:val="0"/>
              <w:autoSpaceDN w:val="0"/>
              <w:adjustRightInd w:val="0"/>
              <w:ind w:right="1"/>
              <w:jc w:val="left"/>
              <w:rPr>
                <w:rFonts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u w:val="single"/>
                <w:lang w:val="zh-CN"/>
              </w:rPr>
              <w:t xml:space="preserve"> 0.0</w:t>
            </w: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u w:val="single"/>
                <w:lang w:val="en-US" w:eastAsia="zh-CN"/>
              </w:rPr>
              <w:t>4</w:t>
            </w: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  <w:t>元</w:t>
            </w:r>
            <w:r>
              <w:rPr>
                <w:rFonts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  <w:t>/</w:t>
            </w: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  <w:t>张（</w:t>
            </w:r>
            <w:r>
              <w:rPr>
                <w:rFonts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  <w:t>A4</w:t>
            </w: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  <w:t>）</w:t>
            </w:r>
          </w:p>
        </w:tc>
        <w:tc>
          <w:tcPr>
            <w:tcW w:w="6070" w:type="dxa"/>
          </w:tcPr>
          <w:p w14:paraId="6A7C90BB">
            <w:pPr>
              <w:autoSpaceDE w:val="0"/>
              <w:autoSpaceDN w:val="0"/>
              <w:adjustRightInd w:val="0"/>
              <w:ind w:right="1"/>
              <w:jc w:val="left"/>
              <w:rPr>
                <w:rFonts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  <w:t>超过免费使用张数后按</w:t>
            </w: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u w:val="single"/>
                <w:lang w:val="zh-CN"/>
              </w:rPr>
              <w:t xml:space="preserve"> </w:t>
            </w: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u w:val="single"/>
              </w:rPr>
              <w:t xml:space="preserve"> 0.0</w:t>
            </w: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u w:val="single"/>
                <w:lang w:val="en-US" w:eastAsia="zh-CN"/>
              </w:rPr>
              <w:t>4</w:t>
            </w: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  <w:t>元</w:t>
            </w:r>
            <w:r>
              <w:rPr>
                <w:rFonts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  <w:t>/</w:t>
            </w:r>
            <w:r>
              <w:rPr>
                <w:rFonts w:hint="eastAsia" w:ascii="宋体" w:hAnsi="Arial" w:cs="宋体"/>
                <w:b/>
                <w:bCs/>
                <w:kern w:val="0"/>
                <w:sz w:val="24"/>
                <w:szCs w:val="24"/>
                <w:lang w:val="zh-CN"/>
              </w:rPr>
              <w:t>每张收取超印费。</w:t>
            </w:r>
          </w:p>
        </w:tc>
      </w:tr>
    </w:tbl>
    <w:p w14:paraId="5E964FEC">
      <w:pPr>
        <w:autoSpaceDE w:val="0"/>
        <w:autoSpaceDN w:val="0"/>
        <w:adjustRightInd w:val="0"/>
        <w:ind w:left="413" w:right="1" w:hanging="413"/>
        <w:jc w:val="left"/>
        <w:rPr>
          <w:b/>
          <w:sz w:val="24"/>
          <w:szCs w:val="32"/>
        </w:rPr>
      </w:pP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四、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租期届满时，乙方应将押金如数退还</w:t>
      </w:r>
      <w:r>
        <w:rPr>
          <w:rFonts w:hint="eastAsia" w:ascii="宋体" w:cs="宋体"/>
          <w:b/>
          <w:bCs/>
          <w:kern w:val="0"/>
          <w:sz w:val="24"/>
          <w:szCs w:val="24"/>
          <w:lang w:val="zh-CN"/>
        </w:rPr>
        <w:t>甲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方；</w:t>
      </w:r>
      <w:r>
        <w:rPr>
          <w:rFonts w:hint="eastAsia" w:ascii="宋体" w:cs="宋体"/>
          <w:b/>
          <w:bCs/>
          <w:kern w:val="0"/>
          <w:sz w:val="24"/>
          <w:szCs w:val="24"/>
          <w:lang w:val="zh-CN"/>
        </w:rPr>
        <w:t>甲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方应按规定如期支付应付款项。如有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eastAsia="zh-CN"/>
        </w:rPr>
        <w:t>甲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方不如期付款，按以下计算公式，支付滞纳金：滞纳金＝应付款×</w:t>
      </w:r>
      <w:r>
        <w:rPr>
          <w:rFonts w:ascii="宋体" w:hAnsi="宋体" w:cs="宋体"/>
          <w:b/>
          <w:bCs/>
          <w:kern w:val="0"/>
          <w:sz w:val="24"/>
          <w:szCs w:val="24"/>
        </w:rPr>
        <w:t>0.5%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×滞付天数。</w:t>
      </w:r>
    </w:p>
    <w:p w14:paraId="3D4B9358">
      <w:pPr>
        <w:autoSpaceDE w:val="0"/>
        <w:autoSpaceDN w:val="0"/>
        <w:adjustRightInd w:val="0"/>
        <w:ind w:right="1"/>
        <w:jc w:val="left"/>
        <w:rPr>
          <w:rFonts w:ascii="宋体" w:hAnsi="Arial" w:cs="宋体"/>
          <w:b/>
          <w:bCs/>
          <w:kern w:val="0"/>
          <w:sz w:val="24"/>
          <w:szCs w:val="24"/>
          <w:lang w:val="zh-CN"/>
        </w:rPr>
      </w:pP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五、乙方责任：</w:t>
      </w:r>
    </w:p>
    <w:p w14:paraId="320D9CBC">
      <w:pPr>
        <w:autoSpaceDE w:val="0"/>
        <w:autoSpaceDN w:val="0"/>
        <w:adjustRightInd w:val="0"/>
        <w:ind w:left="-899" w:right="-693" w:firstLine="1360"/>
        <w:jc w:val="left"/>
        <w:rPr>
          <w:rFonts w:ascii="宋体" w:hAnsi="Arial" w:cs="宋体"/>
          <w:b/>
          <w:bCs/>
          <w:kern w:val="0"/>
          <w:sz w:val="24"/>
          <w:szCs w:val="24"/>
          <w:lang w:val="zh-CN"/>
        </w:rPr>
      </w:pPr>
      <w:r>
        <w:rPr>
          <w:rFonts w:ascii="宋体" w:hAnsi="Arial" w:cs="宋体"/>
          <w:b/>
          <w:bCs/>
          <w:kern w:val="0"/>
          <w:sz w:val="24"/>
          <w:szCs w:val="24"/>
          <w:lang w:val="zh-CN"/>
        </w:rPr>
        <w:t>1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．负责复印机运输（不包括因客户搬迁产生的运输费用）、机器安装、调试、操作培训。</w:t>
      </w:r>
    </w:p>
    <w:p w14:paraId="7FD2A186">
      <w:pPr>
        <w:autoSpaceDE w:val="0"/>
        <w:autoSpaceDN w:val="0"/>
        <w:adjustRightInd w:val="0"/>
        <w:ind w:left="911" w:leftChars="373" w:right="1" w:hanging="128" w:hangingChars="53"/>
        <w:jc w:val="left"/>
        <w:rPr>
          <w:rFonts w:ascii="宋体" w:hAnsi="Arial" w:cs="宋体"/>
          <w:b/>
          <w:bCs/>
          <w:kern w:val="0"/>
          <w:sz w:val="24"/>
          <w:szCs w:val="24"/>
          <w:lang w:val="zh-CN"/>
        </w:rPr>
      </w:pPr>
      <w:r>
        <w:rPr>
          <w:rFonts w:ascii="宋体" w:hAnsi="Arial" w:cs="宋体"/>
          <w:b/>
          <w:bCs/>
          <w:kern w:val="0"/>
          <w:sz w:val="24"/>
          <w:szCs w:val="24"/>
          <w:lang w:val="zh-CN"/>
        </w:rPr>
        <w:t>2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．免费负责复印机的日常维护、正常操作下发生的故障排除、零配件调换、加墨粉（人为损坏除外）。</w:t>
      </w:r>
      <w:r>
        <w:rPr>
          <w:rFonts w:ascii="宋体" w:hAnsi="Arial" w:cs="宋体"/>
          <w:b/>
          <w:bCs/>
          <w:kern w:val="0"/>
          <w:sz w:val="24"/>
          <w:szCs w:val="24"/>
          <w:lang w:val="zh-CN"/>
        </w:rPr>
        <w:t xml:space="preserve">    </w:t>
      </w:r>
    </w:p>
    <w:p w14:paraId="7DE6D0C0">
      <w:pPr>
        <w:widowControl/>
        <w:adjustRightInd w:val="0"/>
        <w:snapToGrid w:val="0"/>
        <w:spacing w:line="360" w:lineRule="exact"/>
        <w:ind w:left="1036" w:leftChars="259" w:right="-693" w:rightChars="-330" w:hanging="492" w:hangingChars="204"/>
        <w:jc w:val="left"/>
        <w:rPr>
          <w:rFonts w:ascii="宋体" w:cs="宋体"/>
          <w:b/>
          <w:bCs/>
          <w:kern w:val="0"/>
          <w:sz w:val="24"/>
          <w:szCs w:val="24"/>
        </w:rPr>
      </w:pPr>
      <w:r>
        <w:rPr>
          <w:rFonts w:ascii="宋体" w:hAnsi="Arial" w:cs="宋体"/>
          <w:b/>
          <w:bCs/>
          <w:kern w:val="0"/>
          <w:sz w:val="24"/>
          <w:szCs w:val="24"/>
          <w:lang w:val="zh-CN"/>
        </w:rPr>
        <w:t xml:space="preserve"> </w:t>
      </w:r>
      <w:r>
        <w:rPr>
          <w:rFonts w:ascii="宋体" w:hAnsi="宋体" w:cs="宋体"/>
          <w:b/>
          <w:bCs/>
          <w:kern w:val="0"/>
          <w:sz w:val="24"/>
          <w:szCs w:val="24"/>
        </w:rPr>
        <w:t>3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．遇</w:t>
      </w:r>
      <w:r>
        <w:rPr>
          <w:rFonts w:hint="eastAsia" w:ascii="宋体" w:cs="宋体"/>
          <w:b/>
          <w:bCs/>
          <w:kern w:val="0"/>
          <w:sz w:val="24"/>
          <w:szCs w:val="24"/>
          <w:lang w:val="zh-CN"/>
        </w:rPr>
        <w:t>甲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方报修，国定节假日以外正常工作时间内：市区3小时、郊区5小时内上门维修，尽量做到随叫</w:t>
      </w:r>
    </w:p>
    <w:p w14:paraId="06D83E50">
      <w:pPr>
        <w:widowControl/>
        <w:adjustRightInd w:val="0"/>
        <w:snapToGrid w:val="0"/>
        <w:spacing w:line="360" w:lineRule="exact"/>
        <w:ind w:left="-899" w:leftChars="-428" w:right="-693" w:rightChars="-330" w:firstLine="1915" w:firstLineChars="795"/>
        <w:jc w:val="left"/>
        <w:rPr>
          <w:rFonts w:hint="eastAsia" w:ascii="宋体" w:hAnsi="宋体" w:cs="宋体"/>
          <w:b/>
          <w:bCs/>
          <w:kern w:val="0"/>
          <w:sz w:val="24"/>
          <w:szCs w:val="24"/>
        </w:rPr>
      </w:pPr>
    </w:p>
    <w:p w14:paraId="77298C81">
      <w:pPr>
        <w:widowControl/>
        <w:adjustRightInd w:val="0"/>
        <w:snapToGrid w:val="0"/>
        <w:spacing w:line="360" w:lineRule="exact"/>
        <w:ind w:right="-693" w:rightChars="-330"/>
        <w:jc w:val="left"/>
        <w:rPr>
          <w:rFonts w:ascii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随到。如遇</w:t>
      </w:r>
      <w:r>
        <w:rPr>
          <w:rFonts w:hint="eastAsia" w:ascii="宋体" w:cs="宋体"/>
          <w:b/>
          <w:bCs/>
          <w:kern w:val="0"/>
          <w:sz w:val="24"/>
          <w:szCs w:val="24"/>
          <w:lang w:val="zh-CN"/>
        </w:rPr>
        <w:t>甲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方特殊要求，其产生的交通费用</w:t>
      </w:r>
      <w:r>
        <w:rPr>
          <w:rFonts w:hint="eastAsia" w:ascii="宋体" w:cs="宋体"/>
          <w:b/>
          <w:bCs/>
          <w:kern w:val="0"/>
          <w:sz w:val="24"/>
          <w:szCs w:val="24"/>
          <w:lang w:val="zh-CN"/>
        </w:rPr>
        <w:t>甲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方实时支付予乙方。</w:t>
      </w:r>
    </w:p>
    <w:p w14:paraId="4C241845">
      <w:pPr>
        <w:autoSpaceDE w:val="0"/>
        <w:autoSpaceDN w:val="0"/>
        <w:adjustRightInd w:val="0"/>
        <w:ind w:left="-899" w:right="-693" w:firstLine="1360"/>
        <w:jc w:val="left"/>
        <w:rPr>
          <w:rFonts w:ascii="宋体" w:hAnsi="Arial" w:cs="宋体"/>
          <w:b/>
          <w:bCs/>
          <w:kern w:val="0"/>
          <w:sz w:val="24"/>
          <w:szCs w:val="24"/>
          <w:lang w:val="zh-CN"/>
        </w:rPr>
      </w:pPr>
      <w:r>
        <w:rPr>
          <w:rFonts w:ascii="宋体" w:hAnsi="Arial" w:cs="宋体"/>
          <w:b/>
          <w:bCs/>
          <w:kern w:val="0"/>
          <w:sz w:val="24"/>
          <w:szCs w:val="24"/>
          <w:lang w:val="zh-CN"/>
        </w:rPr>
        <w:t>4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．若复印机在二个工作日内无法修复，无条件更换一台同等标准复印机。</w:t>
      </w:r>
    </w:p>
    <w:p w14:paraId="0975AD7F">
      <w:pPr>
        <w:autoSpaceDE w:val="0"/>
        <w:autoSpaceDN w:val="0"/>
        <w:adjustRightInd w:val="0"/>
        <w:ind w:right="-693"/>
        <w:jc w:val="left"/>
        <w:rPr>
          <w:rFonts w:ascii="宋体" w:hAnsi="Arial" w:cs="宋体"/>
          <w:b/>
          <w:bCs/>
          <w:kern w:val="0"/>
          <w:sz w:val="24"/>
          <w:szCs w:val="24"/>
          <w:lang w:val="zh-CN"/>
        </w:rPr>
      </w:pP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六、</w:t>
      </w:r>
      <w:r>
        <w:rPr>
          <w:rFonts w:hint="eastAsia" w:ascii="宋体" w:cs="宋体"/>
          <w:b/>
          <w:bCs/>
          <w:kern w:val="0"/>
          <w:sz w:val="24"/>
          <w:szCs w:val="24"/>
          <w:lang w:val="zh-CN"/>
        </w:rPr>
        <w:t>甲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方责任：</w:t>
      </w:r>
    </w:p>
    <w:p w14:paraId="0AE7D571">
      <w:pPr>
        <w:autoSpaceDE w:val="0"/>
        <w:autoSpaceDN w:val="0"/>
        <w:adjustRightInd w:val="0"/>
        <w:ind w:left="719" w:right="1" w:hanging="310"/>
        <w:jc w:val="left"/>
        <w:rPr>
          <w:rFonts w:ascii="宋体" w:hAnsi="Arial" w:cs="宋体"/>
          <w:b/>
          <w:bCs/>
          <w:kern w:val="0"/>
          <w:sz w:val="24"/>
          <w:szCs w:val="24"/>
          <w:lang w:val="zh-CN"/>
        </w:rPr>
      </w:pPr>
      <w:r>
        <w:rPr>
          <w:rFonts w:ascii="宋体" w:hAnsi="Arial" w:cs="宋体"/>
          <w:b/>
          <w:bCs/>
          <w:kern w:val="0"/>
          <w:sz w:val="24"/>
          <w:szCs w:val="24"/>
          <w:lang w:val="zh-CN"/>
        </w:rPr>
        <w:t>1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．负责意外事故（失水、碰撞、电源电压等）、自然灾害、自行维修或故意损坏造成的维修费用。指派专人负责复印机的日常使用，掌握复印机的日常操作技能。</w:t>
      </w:r>
    </w:p>
    <w:p w14:paraId="1204F485">
      <w:pPr>
        <w:autoSpaceDE w:val="0"/>
        <w:autoSpaceDN w:val="0"/>
        <w:adjustRightInd w:val="0"/>
        <w:ind w:right="-693" w:firstLine="413"/>
        <w:jc w:val="left"/>
        <w:rPr>
          <w:rFonts w:ascii="宋体" w:cs="宋体"/>
          <w:b/>
          <w:bCs/>
          <w:kern w:val="0"/>
          <w:sz w:val="24"/>
          <w:szCs w:val="24"/>
        </w:rPr>
      </w:pPr>
      <w:r>
        <w:rPr>
          <w:rFonts w:ascii="宋体" w:hAnsi="Arial" w:cs="宋体"/>
          <w:b/>
          <w:bCs/>
          <w:kern w:val="0"/>
          <w:sz w:val="24"/>
          <w:szCs w:val="24"/>
          <w:lang w:val="zh-CN"/>
        </w:rPr>
        <w:t>2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．提供能满足复印机正常工作所需的场所（合适的温度、湿度及清洁的环境等）。</w:t>
      </w:r>
    </w:p>
    <w:p w14:paraId="1D138F8A">
      <w:pPr>
        <w:autoSpaceDE w:val="0"/>
        <w:autoSpaceDN w:val="0"/>
        <w:adjustRightInd w:val="0"/>
        <w:ind w:left="413" w:right="1" w:hanging="413"/>
        <w:jc w:val="left"/>
        <w:rPr>
          <w:rFonts w:ascii="宋体" w:hAnsi="Arial" w:cs="宋体"/>
          <w:b/>
          <w:bCs/>
          <w:kern w:val="0"/>
          <w:sz w:val="24"/>
          <w:szCs w:val="24"/>
          <w:lang w:val="zh-CN"/>
        </w:rPr>
      </w:pP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七、</w:t>
      </w:r>
      <w:r>
        <w:rPr>
          <w:rFonts w:hint="eastAsia" w:ascii="宋体" w:cs="宋体"/>
          <w:b/>
          <w:bCs/>
          <w:kern w:val="0"/>
          <w:sz w:val="24"/>
          <w:szCs w:val="24"/>
          <w:lang w:val="zh-CN"/>
        </w:rPr>
        <w:t>甲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方不得将所租用复印机出售、转租、担保、抵押、自行转移到其它地方或作任何损害出租人利益的处置，如有任何第三者侵害此机器的所有权时，</w:t>
      </w:r>
      <w:r>
        <w:rPr>
          <w:rFonts w:hint="eastAsia" w:ascii="宋体" w:cs="宋体"/>
          <w:b/>
          <w:bCs/>
          <w:kern w:val="0"/>
          <w:sz w:val="24"/>
          <w:szCs w:val="24"/>
          <w:lang w:val="zh-CN"/>
        </w:rPr>
        <w:t>甲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方应出面证明该机器系乙方所有之财产，并应及时通知乙方，并协同乙方进行合理处置，否则，乙方有权要求</w:t>
      </w:r>
      <w:r>
        <w:rPr>
          <w:rFonts w:hint="eastAsia" w:ascii="宋体" w:cs="宋体"/>
          <w:b/>
          <w:bCs/>
          <w:kern w:val="0"/>
          <w:sz w:val="24"/>
          <w:szCs w:val="24"/>
          <w:lang w:val="zh-CN"/>
        </w:rPr>
        <w:t>甲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方赔偿。具体赔偿金额双方根据市场行情协商决定。</w:t>
      </w:r>
    </w:p>
    <w:p w14:paraId="12DAE07A">
      <w:pPr>
        <w:autoSpaceDE w:val="0"/>
        <w:autoSpaceDN w:val="0"/>
        <w:adjustRightInd w:val="0"/>
        <w:ind w:left="-899" w:right="-693" w:firstLine="898"/>
        <w:jc w:val="left"/>
        <w:rPr>
          <w:rFonts w:ascii="宋体" w:hAnsi="Arial" w:cs="宋体"/>
          <w:b/>
          <w:bCs/>
          <w:kern w:val="0"/>
          <w:sz w:val="24"/>
          <w:szCs w:val="24"/>
          <w:lang w:val="zh-CN"/>
        </w:rPr>
      </w:pP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八、任何一方如果迁移办公场所、或变更电话号码，都应即时通知对方。</w:t>
      </w:r>
    </w:p>
    <w:p w14:paraId="55E751FA">
      <w:pPr>
        <w:autoSpaceDE w:val="0"/>
        <w:autoSpaceDN w:val="0"/>
        <w:adjustRightInd w:val="0"/>
        <w:ind w:left="413" w:right="1" w:hanging="413"/>
        <w:jc w:val="left"/>
        <w:rPr>
          <w:rFonts w:ascii="宋体" w:hAnsi="Arial" w:cs="宋体"/>
          <w:b/>
          <w:bCs/>
          <w:kern w:val="0"/>
          <w:sz w:val="24"/>
          <w:szCs w:val="24"/>
          <w:lang w:val="zh-CN"/>
        </w:rPr>
      </w:pP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九、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任何一方在本合约有效期间内如欲终止本合约，应于三十天前以书面形式通知对方，租期不足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合同时间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的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eastAsia="zh-CN"/>
        </w:rPr>
        <w:t>，提前解除方需支付另一方壹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个月基本租金作为违约金。</w:t>
      </w:r>
    </w:p>
    <w:p w14:paraId="178A5C5D">
      <w:pPr>
        <w:autoSpaceDE w:val="0"/>
        <w:autoSpaceDN w:val="0"/>
        <w:adjustRightInd w:val="0"/>
        <w:ind w:right="1"/>
        <w:jc w:val="left"/>
        <w:rPr>
          <w:rFonts w:ascii="宋体" w:hAnsi="Arial" w:cs="宋体"/>
          <w:b/>
          <w:bCs/>
          <w:kern w:val="0"/>
          <w:sz w:val="24"/>
          <w:szCs w:val="24"/>
          <w:lang w:val="zh-CN"/>
        </w:rPr>
      </w:pP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十、本合约一式二份，</w:t>
      </w:r>
      <w:r>
        <w:rPr>
          <w:rFonts w:hint="eastAsia" w:ascii="宋体" w:cs="宋体"/>
          <w:b/>
          <w:bCs/>
          <w:kern w:val="0"/>
          <w:sz w:val="24"/>
          <w:szCs w:val="24"/>
          <w:lang w:val="zh-CN"/>
        </w:rPr>
        <w:t>甲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方和乙方各持一份，经双方签字盖章后生效（附营业执照复印件一份）。</w:t>
      </w:r>
    </w:p>
    <w:p w14:paraId="0C9CD71F">
      <w:pPr>
        <w:autoSpaceDE w:val="0"/>
        <w:autoSpaceDN w:val="0"/>
        <w:adjustRightInd w:val="0"/>
        <w:ind w:left="514" w:right="1" w:hanging="588" w:hangingChars="244"/>
        <w:jc w:val="left"/>
        <w:rPr>
          <w:rFonts w:ascii="宋体" w:hAnsi="Arial" w:cs="宋体"/>
          <w:b/>
          <w:bCs/>
          <w:kern w:val="0"/>
          <w:sz w:val="24"/>
          <w:szCs w:val="24"/>
          <w:lang w:val="zh-CN"/>
        </w:rPr>
      </w:pP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十一、本合约到期三日内，双方履行完本合同义务</w:t>
      </w:r>
      <w:r>
        <w:rPr>
          <w:rFonts w:ascii="宋体" w:hAnsi="Arial" w:cs="宋体"/>
          <w:b/>
          <w:bCs/>
          <w:kern w:val="0"/>
          <w:sz w:val="24"/>
          <w:szCs w:val="24"/>
          <w:lang w:val="zh-CN"/>
        </w:rPr>
        <w:t>,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结清租金</w:t>
      </w:r>
      <w:r>
        <w:rPr>
          <w:rFonts w:ascii="宋体" w:hAnsi="Arial" w:cs="宋体"/>
          <w:b/>
          <w:bCs/>
          <w:kern w:val="0"/>
          <w:sz w:val="24"/>
          <w:szCs w:val="24"/>
          <w:lang w:val="zh-CN"/>
        </w:rPr>
        <w:t>,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即结束本合同</w:t>
      </w:r>
      <w:r>
        <w:rPr>
          <w:rFonts w:ascii="宋体" w:hAnsi="Arial" w:cs="宋体"/>
          <w:b/>
          <w:bCs/>
          <w:kern w:val="0"/>
          <w:sz w:val="24"/>
          <w:szCs w:val="24"/>
          <w:lang w:val="zh-CN"/>
        </w:rPr>
        <w:t>,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若双方无异议，合同自动续延一年。</w:t>
      </w:r>
    </w:p>
    <w:p w14:paraId="6FFCEC08">
      <w:pPr>
        <w:autoSpaceDE w:val="0"/>
        <w:autoSpaceDN w:val="0"/>
        <w:adjustRightInd w:val="0"/>
        <w:ind w:right="1"/>
        <w:jc w:val="left"/>
        <w:rPr>
          <w:rFonts w:ascii="宋体" w:hAnsi="Arial" w:cs="宋体"/>
          <w:b/>
          <w:bCs/>
          <w:kern w:val="0"/>
          <w:sz w:val="24"/>
          <w:szCs w:val="24"/>
          <w:lang w:val="zh-CN"/>
        </w:rPr>
      </w:pP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十二、复印机总计数器起用读数：</w:t>
      </w:r>
      <w:r>
        <w:rPr>
          <w:rFonts w:ascii="宋体" w:hAnsi="Arial" w:cs="宋体"/>
          <w:b/>
          <w:bCs/>
          <w:kern w:val="0"/>
          <w:sz w:val="24"/>
          <w:szCs w:val="24"/>
          <w:u w:val="single"/>
          <w:lang w:val="zh-CN"/>
        </w:rPr>
        <w:t xml:space="preserve">_ </w:t>
      </w:r>
      <w:r>
        <w:rPr>
          <w:rFonts w:hint="eastAsia" w:ascii="宋体" w:hAnsi="Arial" w:cs="宋体"/>
          <w:b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Arial" w:cs="宋体"/>
          <w:b/>
          <w:bCs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Arial" w:cs="宋体"/>
          <w:b/>
          <w:bCs/>
          <w:kern w:val="0"/>
          <w:sz w:val="24"/>
          <w:szCs w:val="24"/>
          <w:u w:val="single"/>
        </w:rPr>
        <w:t xml:space="preserve"> </w:t>
      </w:r>
      <w:r>
        <w:rPr>
          <w:rFonts w:ascii="宋体" w:hAnsi="Arial" w:cs="宋体"/>
          <w:b/>
          <w:bCs/>
          <w:kern w:val="0"/>
          <w:sz w:val="24"/>
          <w:szCs w:val="24"/>
          <w:u w:val="single"/>
          <w:lang w:val="zh-CN"/>
        </w:rPr>
        <w:t xml:space="preserve"> 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彩色计数器起用读数：</w:t>
      </w:r>
      <w:r>
        <w:rPr>
          <w:rFonts w:ascii="宋体" w:hAnsi="Arial" w:cs="宋体"/>
          <w:b/>
          <w:bCs/>
          <w:kern w:val="0"/>
          <w:sz w:val="24"/>
          <w:szCs w:val="24"/>
          <w:u w:val="single"/>
          <w:lang w:val="zh-CN"/>
        </w:rPr>
        <w:t>_</w:t>
      </w:r>
      <w:r>
        <w:rPr>
          <w:rFonts w:hint="eastAsia" w:ascii="宋体" w:hAnsi="Arial" w:cs="宋体"/>
          <w:b/>
          <w:bCs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Arial" w:cs="宋体"/>
          <w:b/>
          <w:bCs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Arial" w:cs="宋体"/>
          <w:b/>
          <w:bCs/>
          <w:kern w:val="0"/>
          <w:sz w:val="24"/>
          <w:szCs w:val="24"/>
          <w:u w:val="single"/>
        </w:rPr>
        <w:t xml:space="preserve">    </w:t>
      </w:r>
      <w:r>
        <w:rPr>
          <w:rFonts w:ascii="宋体" w:hAnsi="Arial" w:cs="宋体"/>
          <w:b/>
          <w:bCs/>
          <w:kern w:val="0"/>
          <w:sz w:val="24"/>
          <w:szCs w:val="24"/>
          <w:u w:val="single"/>
          <w:lang w:val="zh-CN"/>
        </w:rPr>
        <w:t xml:space="preserve"> 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黑白计数器起用读数：</w:t>
      </w:r>
      <w:r>
        <w:rPr>
          <w:rFonts w:ascii="宋体" w:hAnsi="Arial" w:cs="宋体"/>
          <w:b/>
          <w:bCs/>
          <w:kern w:val="0"/>
          <w:sz w:val="24"/>
          <w:szCs w:val="24"/>
          <w:u w:val="single"/>
          <w:lang w:val="zh-CN"/>
        </w:rPr>
        <w:t>_</w:t>
      </w:r>
      <w:r>
        <w:rPr>
          <w:rFonts w:hint="eastAsia" w:ascii="宋体" w:hAnsi="Arial" w:cs="宋体"/>
          <w:b/>
          <w:bCs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Arial" w:cs="宋体"/>
          <w:b/>
          <w:bCs/>
          <w:kern w:val="0"/>
          <w:sz w:val="24"/>
          <w:szCs w:val="24"/>
          <w:u w:val="single"/>
        </w:rPr>
        <w:t xml:space="preserve">    </w:t>
      </w:r>
      <w:r>
        <w:rPr>
          <w:rFonts w:ascii="宋体" w:hAnsi="Arial" w:cs="宋体"/>
          <w:b/>
          <w:bCs/>
          <w:kern w:val="0"/>
          <w:sz w:val="24"/>
          <w:szCs w:val="24"/>
          <w:u w:val="single"/>
          <w:lang w:val="zh-CN"/>
        </w:rPr>
        <w:t xml:space="preserve"> </w:t>
      </w:r>
    </w:p>
    <w:p w14:paraId="10A0344C">
      <w:pPr>
        <w:autoSpaceDE w:val="0"/>
        <w:autoSpaceDN w:val="0"/>
        <w:adjustRightInd w:val="0"/>
        <w:ind w:right="-693"/>
        <w:jc w:val="left"/>
        <w:rPr>
          <w:rFonts w:ascii="宋体" w:hAnsi="Arial" w:cs="宋体"/>
          <w:b/>
          <w:bCs/>
          <w:kern w:val="0"/>
          <w:sz w:val="24"/>
          <w:szCs w:val="24"/>
          <w:u w:val="single"/>
          <w:lang w:val="zh-CN"/>
        </w:rPr>
      </w:pP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十三、备注：</w:t>
      </w:r>
      <w:r>
        <w:rPr>
          <w:rFonts w:ascii="宋体" w:hAnsi="Arial" w:cs="宋体"/>
          <w:b/>
          <w:bCs/>
          <w:kern w:val="0"/>
          <w:sz w:val="21"/>
          <w:szCs w:val="21"/>
          <w:u w:val="single"/>
          <w:lang w:val="zh-CN"/>
        </w:rPr>
        <w:t xml:space="preserve">   </w:t>
      </w:r>
      <w:r>
        <w:rPr>
          <w:rFonts w:hint="eastAsia" w:ascii="宋体" w:hAnsi="Arial" w:cs="宋体"/>
          <w:b/>
          <w:bCs/>
          <w:kern w:val="0"/>
          <w:sz w:val="21"/>
          <w:szCs w:val="21"/>
          <w:u w:val="single"/>
          <w:lang w:val="en-US" w:eastAsia="zh-CN"/>
        </w:rPr>
        <w:t>年度内总费用金额不得超过29990元</w:t>
      </w:r>
      <w:r>
        <w:rPr>
          <w:rFonts w:ascii="宋体" w:hAnsi="Arial" w:cs="宋体"/>
          <w:b/>
          <w:bCs/>
          <w:kern w:val="0"/>
          <w:sz w:val="21"/>
          <w:szCs w:val="21"/>
          <w:u w:val="single"/>
          <w:lang w:val="zh-CN"/>
        </w:rPr>
        <w:t xml:space="preserve">                                                                              </w:t>
      </w:r>
      <w:r>
        <w:rPr>
          <w:rFonts w:hint="eastAsia" w:ascii="宋体" w:hAnsi="Arial" w:cs="宋体"/>
          <w:b/>
          <w:bCs/>
          <w:kern w:val="0"/>
          <w:sz w:val="21"/>
          <w:szCs w:val="21"/>
          <w:u w:val="single"/>
          <w:lang w:val="zh-CN"/>
        </w:rPr>
        <w:t xml:space="preserve"> </w:t>
      </w:r>
      <w:r>
        <w:rPr>
          <w:rFonts w:ascii="宋体" w:hAnsi="Arial" w:cs="宋体"/>
          <w:b/>
          <w:bCs/>
          <w:kern w:val="0"/>
          <w:sz w:val="21"/>
          <w:szCs w:val="21"/>
          <w:u w:val="single"/>
          <w:lang w:val="zh-CN"/>
        </w:rPr>
        <w:t xml:space="preserve">              </w:t>
      </w:r>
    </w:p>
    <w:p w14:paraId="12E36FB4">
      <w:pPr>
        <w:autoSpaceDE w:val="0"/>
        <w:autoSpaceDN w:val="0"/>
        <w:adjustRightInd w:val="0"/>
        <w:ind w:left="-899" w:right="-693" w:firstLine="944"/>
        <w:jc w:val="left"/>
        <w:rPr>
          <w:rFonts w:ascii="宋体" w:hAnsi="Arial" w:cs="宋体"/>
          <w:b/>
          <w:bCs/>
          <w:kern w:val="0"/>
          <w:sz w:val="24"/>
          <w:szCs w:val="24"/>
          <w:lang w:val="zh-CN"/>
        </w:rPr>
      </w:pPr>
    </w:p>
    <w:p w14:paraId="116141F4">
      <w:pPr>
        <w:autoSpaceDE w:val="0"/>
        <w:autoSpaceDN w:val="0"/>
        <w:adjustRightInd w:val="0"/>
        <w:ind w:left="-899" w:right="-693" w:firstLine="944"/>
        <w:jc w:val="left"/>
        <w:rPr>
          <w:rFonts w:ascii="宋体" w:hAnsi="Arial" w:cs="宋体"/>
          <w:b/>
          <w:bCs/>
          <w:kern w:val="0"/>
          <w:sz w:val="24"/>
          <w:szCs w:val="24"/>
          <w:u w:val="single"/>
          <w:lang w:val="zh-CN"/>
        </w:rPr>
      </w:pPr>
      <w:r>
        <w:rPr>
          <w:rFonts w:hint="eastAsia" w:ascii="宋体" w:cs="宋体"/>
          <w:b/>
          <w:bCs/>
          <w:kern w:val="0"/>
          <w:sz w:val="24"/>
          <w:szCs w:val="24"/>
          <w:lang w:val="zh-CN"/>
        </w:rPr>
        <w:t>甲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方（盖章）：</w:t>
      </w:r>
      <w:r>
        <w:rPr>
          <w:rFonts w:ascii="宋体" w:hAnsi="Arial" w:cs="宋体"/>
          <w:b/>
          <w:bCs/>
          <w:kern w:val="0"/>
          <w:sz w:val="24"/>
          <w:szCs w:val="24"/>
          <w:u w:val="single"/>
          <w:lang w:val="zh-CN"/>
        </w:rPr>
        <w:t xml:space="preserve">  </w:t>
      </w:r>
      <w:r>
        <w:rPr>
          <w:rFonts w:hint="eastAsia" w:ascii="宋体" w:hAnsi="Arial" w:cs="宋体"/>
          <w:b/>
          <w:bCs/>
          <w:kern w:val="0"/>
          <w:sz w:val="24"/>
          <w:szCs w:val="24"/>
          <w:u w:val="single"/>
          <w:lang w:val="zh-CN"/>
        </w:rPr>
        <w:t xml:space="preserve">                        </w:t>
      </w:r>
      <w:r>
        <w:rPr>
          <w:rFonts w:ascii="宋体" w:hAnsi="Arial" w:cs="宋体"/>
          <w:b/>
          <w:bCs/>
          <w:kern w:val="0"/>
          <w:sz w:val="24"/>
          <w:szCs w:val="24"/>
          <w:u w:val="single"/>
          <w:lang w:val="zh-CN"/>
        </w:rPr>
        <w:t xml:space="preserve"> </w:t>
      </w:r>
      <w:r>
        <w:rPr>
          <w:rFonts w:ascii="宋体" w:hAnsi="Arial" w:cs="宋体"/>
          <w:b/>
          <w:bCs/>
          <w:kern w:val="0"/>
          <w:sz w:val="24"/>
          <w:szCs w:val="24"/>
          <w:lang w:val="zh-CN"/>
        </w:rPr>
        <w:t xml:space="preserve"> 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 xml:space="preserve">        乙方（盖章）：</w:t>
      </w:r>
      <w:r>
        <w:rPr>
          <w:rFonts w:hint="eastAsia" w:ascii="宋体" w:hAnsi="Arial" w:cs="宋体"/>
          <w:b/>
          <w:bCs/>
          <w:kern w:val="0"/>
          <w:sz w:val="24"/>
          <w:szCs w:val="24"/>
          <w:u w:val="single"/>
          <w:lang w:val="zh-CN"/>
        </w:rPr>
        <w:t xml:space="preserve">                               </w:t>
      </w:r>
    </w:p>
    <w:p w14:paraId="4E587CC9">
      <w:pPr>
        <w:ind w:left="7710" w:hanging="7710" w:hangingChars="3200"/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</w:pPr>
    </w:p>
    <w:p w14:paraId="367AA40B">
      <w:pPr>
        <w:ind w:left="7710" w:hanging="7710" w:hangingChars="3200"/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</w:pPr>
    </w:p>
    <w:p w14:paraId="398A94E4">
      <w:pPr>
        <w:ind w:left="7710" w:hanging="7710" w:hangingChars="3200"/>
        <w:rPr>
          <w:rFonts w:hint="default" w:ascii="宋体" w:hAnsi="Arial" w:cs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地址：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en-US" w:eastAsia="zh-CN"/>
        </w:rPr>
        <w:t xml:space="preserve">陕西省西安市莲湖区劳动南路296号  </w:t>
      </w:r>
    </w:p>
    <w:p w14:paraId="785A6A42">
      <w:pPr>
        <w:ind w:left="7710" w:hanging="7710" w:hangingChars="3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Arial" w:cs="宋体"/>
          <w:b/>
          <w:bCs/>
          <w:kern w:val="0"/>
          <w:sz w:val="24"/>
          <w:szCs w:val="24"/>
          <w:lang w:val="en-US" w:eastAsia="zh-CN"/>
        </w:rPr>
        <w:t>西北民航大厦7楼A区</w:t>
      </w:r>
      <w:r>
        <w:rPr>
          <w:rFonts w:hint="eastAsia" w:ascii="宋体" w:hAnsi="宋体" w:cs="宋体"/>
          <w:kern w:val="0"/>
          <w:sz w:val="32"/>
          <w:szCs w:val="32"/>
        </w:rPr>
        <w:t xml:space="preserve">  </w:t>
      </w:r>
      <w:r>
        <w:rPr>
          <w:rFonts w:ascii="宋体" w:hAnsi="Arial" w:cs="宋体"/>
          <w:b/>
          <w:bCs/>
          <w:kern w:val="0"/>
          <w:sz w:val="24"/>
          <w:szCs w:val="24"/>
          <w:lang w:val="zh-CN"/>
        </w:rPr>
        <w:t xml:space="preserve"> 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 xml:space="preserve"> 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en-US" w:eastAsia="zh-CN"/>
        </w:rPr>
        <w:t xml:space="preserve">                           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 xml:space="preserve"> 地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址：</w:t>
      </w:r>
      <w:r>
        <w:rPr>
          <w:rFonts w:hint="eastAsia" w:ascii="宋体" w:hAnsi="Arial" w:cs="宋体"/>
          <w:b/>
          <w:bCs/>
          <w:kern w:val="0"/>
          <w:sz w:val="24"/>
          <w:szCs w:val="24"/>
          <w:u w:val="single"/>
          <w:lang w:val="zh-CN"/>
        </w:rPr>
        <w:t xml:space="preserve"> 西安市碑林区雁塔路中段新旅城上东</w:t>
      </w:r>
      <w:r>
        <w:rPr>
          <w:rFonts w:hint="eastAsia" w:ascii="宋体" w:hAnsi="Arial" w:cs="宋体"/>
          <w:b/>
          <w:bCs/>
          <w:kern w:val="0"/>
          <w:sz w:val="24"/>
          <w:szCs w:val="24"/>
          <w:u w:val="single"/>
          <w:lang w:val="en-US" w:eastAsia="zh-CN"/>
        </w:rPr>
        <w:t>3</w:t>
      </w:r>
      <w:r>
        <w:rPr>
          <w:rFonts w:hint="eastAsia" w:ascii="宋体" w:hAnsi="Arial" w:cs="宋体"/>
          <w:b/>
          <w:bCs/>
          <w:kern w:val="0"/>
          <w:sz w:val="24"/>
          <w:szCs w:val="24"/>
          <w:u w:val="single"/>
          <w:lang w:val="zh-CN"/>
        </w:rPr>
        <w:t>-</w:t>
      </w:r>
      <w:r>
        <w:rPr>
          <w:rFonts w:hint="eastAsia" w:ascii="宋体" w:hAnsi="Arial" w:cs="宋体"/>
          <w:b/>
          <w:bCs/>
          <w:kern w:val="0"/>
          <w:sz w:val="24"/>
          <w:szCs w:val="24"/>
          <w:u w:val="single"/>
          <w:lang w:val="en-US" w:eastAsia="zh-CN"/>
        </w:rPr>
        <w:t>3</w:t>
      </w:r>
      <w:r>
        <w:rPr>
          <w:rFonts w:hint="eastAsia" w:ascii="宋体" w:hAnsi="Arial" w:cs="宋体"/>
          <w:b/>
          <w:bCs/>
          <w:kern w:val="0"/>
          <w:sz w:val="24"/>
          <w:szCs w:val="24"/>
          <w:u w:val="single"/>
        </w:rPr>
        <w:t>02</w:t>
      </w:r>
      <w:r>
        <w:rPr>
          <w:rFonts w:hint="eastAsia" w:ascii="宋体" w:hAnsi="Arial" w:cs="宋体"/>
          <w:b/>
          <w:bCs/>
          <w:kern w:val="0"/>
          <w:sz w:val="24"/>
          <w:szCs w:val="24"/>
          <w:u w:val="single"/>
          <w:lang w:val="zh-CN"/>
        </w:rPr>
        <w:t xml:space="preserve">                                      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 xml:space="preserve">      </w:t>
      </w:r>
    </w:p>
    <w:p w14:paraId="3BCA3B77">
      <w:pPr>
        <w:tabs>
          <w:tab w:val="left" w:pos="840"/>
        </w:tabs>
        <w:adjustRightInd w:val="0"/>
        <w:snapToGrid w:val="0"/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</w:pPr>
    </w:p>
    <w:p w14:paraId="71E13EA2">
      <w:pPr>
        <w:tabs>
          <w:tab w:val="left" w:pos="840"/>
        </w:tabs>
        <w:adjustRightInd w:val="0"/>
        <w:snapToGrid w:val="0"/>
        <w:ind w:left="8674" w:hanging="8674" w:hangingChars="3600"/>
        <w:rPr>
          <w:rFonts w:ascii="宋体" w:hAnsi="Arial" w:cs="宋体"/>
          <w:b/>
          <w:bCs/>
          <w:kern w:val="0"/>
          <w:sz w:val="24"/>
          <w:szCs w:val="24"/>
          <w:lang w:val="zh-CN"/>
        </w:rPr>
      </w:pP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电话：</w:t>
      </w:r>
      <w:r>
        <w:rPr>
          <w:rFonts w:ascii="宋体" w:hAnsi="Arial" w:cs="宋体"/>
          <w:b/>
          <w:bCs/>
          <w:kern w:val="0"/>
          <w:sz w:val="24"/>
          <w:szCs w:val="24"/>
          <w:lang w:val="zh-CN"/>
        </w:rPr>
        <w:t xml:space="preserve"> 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en-US" w:eastAsia="zh-CN"/>
        </w:rPr>
        <w:t>15249218969</w:t>
      </w:r>
      <w:r>
        <w:rPr>
          <w:rFonts w:ascii="宋体" w:hAnsi="Arial" w:cs="宋体"/>
          <w:b/>
          <w:bCs/>
          <w:kern w:val="0"/>
          <w:sz w:val="24"/>
          <w:szCs w:val="24"/>
          <w:lang w:val="zh-CN"/>
        </w:rPr>
        <w:t xml:space="preserve">             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 xml:space="preserve"> </w:t>
      </w:r>
      <w:r>
        <w:rPr>
          <w:rFonts w:ascii="宋体" w:hAnsi="Arial" w:cs="宋体"/>
          <w:b/>
          <w:bCs/>
          <w:kern w:val="0"/>
          <w:sz w:val="24"/>
          <w:szCs w:val="24"/>
          <w:lang w:val="zh-CN"/>
        </w:rPr>
        <w:t xml:space="preserve"> 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 xml:space="preserve">                            电话：029-86339364   18591764480</w:t>
      </w:r>
      <w:r>
        <w:rPr>
          <w:rFonts w:ascii="宋体" w:hAnsi="Arial" w:cs="宋体"/>
          <w:b/>
          <w:bCs/>
          <w:kern w:val="0"/>
          <w:sz w:val="24"/>
          <w:szCs w:val="24"/>
          <w:lang w:val="zh-CN"/>
        </w:rPr>
        <w:t xml:space="preserve"> </w:t>
      </w:r>
    </w:p>
    <w:p w14:paraId="7A67E418">
      <w:pPr>
        <w:autoSpaceDE w:val="0"/>
        <w:autoSpaceDN w:val="0"/>
        <w:adjustRightInd w:val="0"/>
        <w:ind w:right="-693"/>
        <w:jc w:val="left"/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</w:pPr>
    </w:p>
    <w:p w14:paraId="35CBC6B8">
      <w:pPr>
        <w:autoSpaceDE w:val="0"/>
        <w:autoSpaceDN w:val="0"/>
        <w:adjustRightInd w:val="0"/>
        <w:ind w:right="-693"/>
        <w:jc w:val="left"/>
        <w:rPr>
          <w:rFonts w:hint="default" w:ascii="宋体" w:hAnsi="Arial" w:eastAsia="宋体" w:cs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代表人：</w:t>
      </w:r>
      <w:r>
        <w:rPr>
          <w:rFonts w:ascii="宋体" w:hAnsi="Arial" w:cs="宋体"/>
          <w:b/>
          <w:bCs/>
          <w:kern w:val="0"/>
          <w:sz w:val="24"/>
          <w:szCs w:val="24"/>
          <w:lang w:val="zh-CN"/>
        </w:rPr>
        <w:t xml:space="preserve">                   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时间：</w:t>
      </w:r>
      <w:r>
        <w:rPr>
          <w:rFonts w:ascii="宋体" w:hAnsi="Arial" w:cs="宋体"/>
          <w:b/>
          <w:bCs/>
          <w:kern w:val="0"/>
          <w:sz w:val="24"/>
          <w:szCs w:val="24"/>
          <w:lang w:val="zh-CN"/>
        </w:rPr>
        <w:t xml:space="preserve">           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 xml:space="preserve">     </w:t>
      </w:r>
      <w:r>
        <w:rPr>
          <w:rFonts w:hint="eastAsia" w:ascii="宋体" w:hAnsi="Arial" w:cs="宋体"/>
          <w:b/>
          <w:bCs/>
          <w:kern w:val="0"/>
          <w:sz w:val="24"/>
          <w:szCs w:val="24"/>
        </w:rPr>
        <w:t xml:space="preserve"> 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代表人：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en-US" w:eastAsia="zh-CN"/>
        </w:rPr>
        <w:t>庞 磊</w:t>
      </w:r>
      <w:r>
        <w:rPr>
          <w:rFonts w:hint="eastAsia" w:ascii="宋体" w:hAnsi="Arial" w:cs="宋体"/>
          <w:b/>
          <w:bCs/>
          <w:kern w:val="0"/>
          <w:sz w:val="24"/>
          <w:szCs w:val="24"/>
        </w:rPr>
        <w:t xml:space="preserve">  </w:t>
      </w:r>
      <w:r>
        <w:rPr>
          <w:rFonts w:ascii="宋体" w:hAnsi="Arial" w:cs="宋体"/>
          <w:b/>
          <w:bCs/>
          <w:kern w:val="0"/>
          <w:sz w:val="24"/>
          <w:szCs w:val="24"/>
          <w:lang w:val="zh-CN"/>
        </w:rPr>
        <w:t xml:space="preserve">            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zh-CN"/>
        </w:rPr>
        <w:t>时间：</w:t>
      </w:r>
      <w:r>
        <w:rPr>
          <w:rFonts w:hint="eastAsia" w:ascii="宋体" w:hAnsi="Arial" w:cs="宋体"/>
          <w:b/>
          <w:bCs/>
          <w:kern w:val="0"/>
          <w:sz w:val="24"/>
          <w:szCs w:val="24"/>
          <w:lang w:val="en-US" w:eastAsia="zh-CN"/>
        </w:rPr>
        <w:t>2026.7.21</w:t>
      </w:r>
    </w:p>
    <w:p w14:paraId="2B42BE83">
      <w:pPr>
        <w:autoSpaceDE w:val="0"/>
        <w:autoSpaceDN w:val="0"/>
        <w:adjustRightInd w:val="0"/>
        <w:ind w:right="-693" w:firstLine="4111" w:firstLineChars="1950"/>
        <w:jc w:val="left"/>
        <w:rPr>
          <w:rFonts w:ascii="Verdana" w:hAnsi="Verdana" w:cs="宋体"/>
          <w:b/>
          <w:bCs/>
          <w:kern w:val="0"/>
          <w:szCs w:val="21"/>
        </w:rPr>
      </w:pPr>
    </w:p>
    <w:p w14:paraId="6A124C56">
      <w:pPr>
        <w:pStyle w:val="15"/>
        <w:ind w:left="0" w:leftChars="0" w:firstLine="0" w:firstLineChars="0"/>
        <w:rPr>
          <w:b/>
          <w:sz w:val="24"/>
        </w:rPr>
      </w:pPr>
      <w:r>
        <w:rPr>
          <w:rFonts w:hint="eastAsia"/>
          <w:b/>
          <w:sz w:val="24"/>
          <w:lang w:val="en-US" w:eastAsia="zh-CN"/>
        </w:rPr>
        <w:t>乙方</w:t>
      </w:r>
      <w:r>
        <w:rPr>
          <w:rFonts w:hint="eastAsia"/>
          <w:b/>
          <w:sz w:val="24"/>
        </w:rPr>
        <w:t>转账资料：</w:t>
      </w:r>
    </w:p>
    <w:p w14:paraId="4B9C5A5A">
      <w:pPr>
        <w:pStyle w:val="15"/>
        <w:ind w:firstLine="482"/>
        <w:rPr>
          <w:b/>
          <w:sz w:val="24"/>
        </w:rPr>
      </w:pPr>
    </w:p>
    <w:p w14:paraId="1276DE6B">
      <w:pPr>
        <w:pStyle w:val="15"/>
        <w:ind w:left="420" w:firstLine="0" w:firstLineChars="0"/>
        <w:rPr>
          <w:b/>
          <w:sz w:val="28"/>
          <w:szCs w:val="28"/>
        </w:rPr>
      </w:pPr>
      <w:r>
        <w:rPr>
          <w:rFonts w:hint="eastAsia"/>
          <w:b/>
        </w:rPr>
        <w:t>开户行：中国银行股份有限公司西安大雁塔支行</w:t>
      </w:r>
    </w:p>
    <w:p w14:paraId="51BE31BA">
      <w:pPr>
        <w:pStyle w:val="15"/>
        <w:ind w:left="420" w:firstLine="0" w:firstLineChars="0"/>
        <w:rPr>
          <w:rFonts w:hint="eastAsia"/>
          <w:b/>
        </w:rPr>
      </w:pPr>
    </w:p>
    <w:p w14:paraId="2440FCCF">
      <w:pPr>
        <w:pStyle w:val="15"/>
        <w:ind w:left="420" w:firstLine="0" w:firstLineChars="0"/>
        <w:rPr>
          <w:b/>
        </w:rPr>
      </w:pPr>
      <w:r>
        <w:rPr>
          <w:rFonts w:hint="eastAsia"/>
          <w:b/>
        </w:rPr>
        <w:t>户名：西安易悦办公设备租赁服务有限公司</w:t>
      </w:r>
    </w:p>
    <w:p w14:paraId="029C94B5">
      <w:pPr>
        <w:pStyle w:val="15"/>
        <w:ind w:left="420" w:firstLine="0" w:firstLineChars="0"/>
        <w:rPr>
          <w:rFonts w:hint="eastAsia"/>
          <w:b/>
        </w:rPr>
      </w:pPr>
    </w:p>
    <w:p w14:paraId="295E3110">
      <w:pPr>
        <w:pStyle w:val="15"/>
        <w:ind w:left="420" w:firstLine="0" w:firstLineChars="0"/>
        <w:rPr>
          <w:b/>
        </w:rPr>
      </w:pPr>
      <w:r>
        <w:rPr>
          <w:rFonts w:hint="eastAsia"/>
          <w:b/>
        </w:rPr>
        <w:t>账号：102453082203</w:t>
      </w:r>
    </w:p>
    <w:p w14:paraId="7B06099E">
      <w:pPr>
        <w:pStyle w:val="15"/>
        <w:ind w:left="420" w:firstLine="0" w:firstLineChars="0"/>
        <w:rPr>
          <w:b/>
        </w:rPr>
      </w:pPr>
    </w:p>
    <w:p w14:paraId="37901B32">
      <w:pPr>
        <w:pStyle w:val="15"/>
        <w:ind w:left="0" w:leftChars="0" w:firstLine="422" w:firstLineChars="200"/>
        <w:rPr>
          <w:rFonts w:hint="eastAsia"/>
          <w:b/>
        </w:rPr>
      </w:pPr>
      <w:r>
        <w:rPr>
          <w:rFonts w:hint="eastAsia"/>
          <w:b/>
        </w:rPr>
        <w:t>开户行：招商银行股份有限公司西安雁塔路支行</w:t>
      </w:r>
    </w:p>
    <w:p w14:paraId="1E369C6C">
      <w:pPr>
        <w:pStyle w:val="15"/>
        <w:ind w:left="420" w:firstLine="0" w:firstLineChars="0"/>
        <w:rPr>
          <w:rFonts w:hint="eastAsia"/>
          <w:b/>
        </w:rPr>
      </w:pPr>
    </w:p>
    <w:p w14:paraId="71B7D8CE">
      <w:pPr>
        <w:pStyle w:val="15"/>
        <w:ind w:left="420" w:firstLine="0" w:firstLineChars="0"/>
        <w:rPr>
          <w:b/>
        </w:rPr>
      </w:pPr>
      <w:r>
        <w:rPr>
          <w:rFonts w:hint="eastAsia"/>
          <w:b/>
        </w:rPr>
        <w:t>户名：王少辉</w:t>
      </w:r>
    </w:p>
    <w:p w14:paraId="27171407">
      <w:pPr>
        <w:pStyle w:val="15"/>
        <w:ind w:left="420" w:firstLine="0" w:firstLineChars="0"/>
        <w:rPr>
          <w:rFonts w:hint="eastAsia"/>
          <w:b/>
        </w:rPr>
      </w:pPr>
    </w:p>
    <w:p w14:paraId="50A8D99F">
      <w:pPr>
        <w:pStyle w:val="15"/>
        <w:ind w:left="420" w:firstLine="0" w:firstLineChars="0"/>
        <w:rPr>
          <w:rFonts w:hint="eastAsia"/>
          <w:b/>
        </w:rPr>
      </w:pPr>
      <w:r>
        <w:rPr>
          <w:rFonts w:hint="eastAsia"/>
          <w:b/>
        </w:rPr>
        <w:t>账号：</w:t>
      </w:r>
      <w:r>
        <w:rPr>
          <w:rFonts w:hint="eastAsia" w:ascii="宋体" w:hAnsi="宋体" w:eastAsia="宋体" w:cs="宋体"/>
          <w:b/>
        </w:rPr>
        <w:t>6214832909077021</w:t>
      </w:r>
    </w:p>
    <w:p w14:paraId="1A4BE203">
      <w:pPr>
        <w:autoSpaceDE w:val="0"/>
        <w:autoSpaceDN w:val="0"/>
        <w:adjustRightInd w:val="0"/>
        <w:ind w:right="-693" w:firstLine="4111" w:firstLineChars="1950"/>
        <w:jc w:val="left"/>
        <w:rPr>
          <w:rFonts w:ascii="Verdana" w:hAnsi="Verdana" w:cs="宋体"/>
          <w:b/>
          <w:bCs/>
          <w:kern w:val="0"/>
          <w:szCs w:val="21"/>
        </w:rPr>
      </w:pPr>
    </w:p>
    <w:p w14:paraId="16E7532D">
      <w:pPr>
        <w:autoSpaceDE w:val="0"/>
        <w:autoSpaceDN w:val="0"/>
        <w:adjustRightInd w:val="0"/>
        <w:ind w:right="-693"/>
        <w:jc w:val="left"/>
        <w:rPr>
          <w:rFonts w:hint="eastAsia" w:ascii="Verdana" w:hAnsi="Verdana" w:cs="宋体"/>
          <w:b/>
          <w:bCs/>
          <w:kern w:val="0"/>
          <w:szCs w:val="21"/>
          <w:lang w:val="en-US" w:eastAsia="zh-CN"/>
        </w:rPr>
      </w:pPr>
      <w:r>
        <w:rPr>
          <w:rFonts w:hint="eastAsia" w:ascii="Verdana" w:hAnsi="Verdana" w:cs="宋体"/>
          <w:b/>
          <w:bCs/>
          <w:kern w:val="0"/>
          <w:szCs w:val="21"/>
          <w:lang w:val="en-US" w:eastAsia="zh-CN"/>
        </w:rPr>
        <w:t xml:space="preserve"> 甲方开票信息：</w:t>
      </w:r>
    </w:p>
    <w:p w14:paraId="0DCFAD4C">
      <w:pPr>
        <w:autoSpaceDE w:val="0"/>
        <w:autoSpaceDN w:val="0"/>
        <w:adjustRightInd w:val="0"/>
        <w:ind w:right="-693" w:firstLine="422" w:firstLineChars="200"/>
        <w:jc w:val="left"/>
        <w:rPr>
          <w:rFonts w:hint="default" w:ascii="Verdana" w:hAnsi="Verdana" w:cs="宋体"/>
          <w:b/>
          <w:bCs/>
          <w:kern w:val="0"/>
          <w:szCs w:val="21"/>
          <w:lang w:val="en-US" w:eastAsia="zh-CN"/>
        </w:rPr>
      </w:pPr>
    </w:p>
    <w:p w14:paraId="6900BE8D">
      <w:pPr>
        <w:autoSpaceDE w:val="0"/>
        <w:autoSpaceDN w:val="0"/>
        <w:adjustRightInd w:val="0"/>
        <w:ind w:right="-693" w:firstLine="422" w:firstLineChars="200"/>
        <w:jc w:val="left"/>
        <w:rPr>
          <w:rFonts w:hint="default" w:ascii="Verdana" w:hAnsi="Verdana" w:cs="宋体"/>
          <w:b/>
          <w:bCs/>
          <w:kern w:val="0"/>
          <w:szCs w:val="21"/>
          <w:lang w:val="en-US" w:eastAsia="zh-CN"/>
        </w:rPr>
      </w:pPr>
      <w:r>
        <w:rPr>
          <w:rFonts w:hint="default" w:ascii="Verdana" w:hAnsi="Verdana" w:cs="宋体"/>
          <w:b/>
          <w:bCs/>
          <w:kern w:val="0"/>
          <w:szCs w:val="21"/>
          <w:lang w:val="en-US" w:eastAsia="zh-CN"/>
        </w:rPr>
        <w:t>名称：深圳交易咨询集团有限公司陕西分公司</w:t>
      </w:r>
    </w:p>
    <w:p w14:paraId="309E1EE9">
      <w:pPr>
        <w:autoSpaceDE w:val="0"/>
        <w:autoSpaceDN w:val="0"/>
        <w:adjustRightInd w:val="0"/>
        <w:ind w:right="-693" w:firstLine="422" w:firstLineChars="200"/>
        <w:jc w:val="left"/>
        <w:rPr>
          <w:rFonts w:hint="default" w:ascii="Verdana" w:hAnsi="Verdana" w:cs="宋体"/>
          <w:b/>
          <w:bCs/>
          <w:kern w:val="0"/>
          <w:szCs w:val="21"/>
          <w:lang w:val="en-US" w:eastAsia="zh-CN"/>
        </w:rPr>
      </w:pPr>
    </w:p>
    <w:p w14:paraId="4FB65A5B">
      <w:pPr>
        <w:autoSpaceDE w:val="0"/>
        <w:autoSpaceDN w:val="0"/>
        <w:adjustRightInd w:val="0"/>
        <w:ind w:right="-693" w:firstLine="422" w:firstLineChars="200"/>
        <w:jc w:val="left"/>
        <w:rPr>
          <w:rFonts w:hint="default" w:ascii="Verdana" w:hAnsi="Verdana" w:cs="宋体"/>
          <w:b/>
          <w:bCs/>
          <w:kern w:val="0"/>
          <w:szCs w:val="21"/>
          <w:lang w:val="en-US" w:eastAsia="zh-CN"/>
        </w:rPr>
      </w:pPr>
      <w:r>
        <w:rPr>
          <w:rFonts w:hint="default" w:ascii="Verdana" w:hAnsi="Verdana" w:cs="宋体"/>
          <w:b/>
          <w:bCs/>
          <w:kern w:val="0"/>
          <w:szCs w:val="21"/>
          <w:lang w:val="en-US" w:eastAsia="zh-CN"/>
        </w:rPr>
        <w:t>纳税人识别号：91610000677916950G</w:t>
      </w:r>
    </w:p>
    <w:p w14:paraId="4F75EAC9">
      <w:pPr>
        <w:autoSpaceDE w:val="0"/>
        <w:autoSpaceDN w:val="0"/>
        <w:adjustRightInd w:val="0"/>
        <w:ind w:left="420" w:leftChars="200" w:right="-693" w:firstLine="0" w:firstLineChars="0"/>
        <w:jc w:val="left"/>
        <w:rPr>
          <w:rFonts w:hint="default" w:ascii="Verdana" w:hAnsi="Verdana" w:cs="宋体"/>
          <w:b/>
          <w:bCs/>
          <w:kern w:val="0"/>
          <w:szCs w:val="21"/>
          <w:lang w:val="en-US" w:eastAsia="zh-CN"/>
        </w:rPr>
      </w:pPr>
    </w:p>
    <w:p w14:paraId="4889684A">
      <w:pPr>
        <w:autoSpaceDE w:val="0"/>
        <w:autoSpaceDN w:val="0"/>
        <w:adjustRightInd w:val="0"/>
        <w:ind w:left="420" w:leftChars="200" w:right="-693" w:firstLine="0" w:firstLineChars="0"/>
        <w:jc w:val="left"/>
        <w:rPr>
          <w:rFonts w:hint="default" w:ascii="Verdana" w:hAnsi="Verdana" w:cs="宋体"/>
          <w:b/>
          <w:bCs/>
          <w:kern w:val="0"/>
          <w:szCs w:val="21"/>
          <w:lang w:val="en-US" w:eastAsia="zh-CN"/>
        </w:rPr>
      </w:pPr>
      <w:r>
        <w:rPr>
          <w:rFonts w:hint="default" w:ascii="Verdana" w:hAnsi="Verdana" w:cs="宋体"/>
          <w:b/>
          <w:bCs/>
          <w:kern w:val="0"/>
          <w:szCs w:val="21"/>
          <w:lang w:val="en-US" w:eastAsia="zh-CN"/>
        </w:rPr>
        <w:t xml:space="preserve">地址、电话：陕西省西安市莲湖区劳动南路296号西北民航大厦7楼A区 029-84356602                               </w:t>
      </w:r>
    </w:p>
    <w:p w14:paraId="31CD0BF2">
      <w:pPr>
        <w:autoSpaceDE w:val="0"/>
        <w:autoSpaceDN w:val="0"/>
        <w:adjustRightInd w:val="0"/>
        <w:ind w:left="420" w:leftChars="200" w:right="-693" w:firstLine="0" w:firstLineChars="0"/>
        <w:jc w:val="left"/>
        <w:rPr>
          <w:rFonts w:hint="default" w:ascii="Verdana" w:hAnsi="Verdana" w:cs="宋体"/>
          <w:b/>
          <w:bCs/>
          <w:kern w:val="0"/>
          <w:szCs w:val="21"/>
          <w:lang w:val="en-US" w:eastAsia="zh-CN"/>
        </w:rPr>
      </w:pPr>
    </w:p>
    <w:p w14:paraId="1477391C">
      <w:pPr>
        <w:autoSpaceDE w:val="0"/>
        <w:autoSpaceDN w:val="0"/>
        <w:adjustRightInd w:val="0"/>
        <w:ind w:left="420" w:leftChars="200" w:right="-693" w:firstLine="0" w:firstLineChars="0"/>
        <w:jc w:val="left"/>
        <w:rPr>
          <w:rFonts w:hint="default" w:ascii="Verdana" w:hAnsi="Verdana" w:cs="宋体"/>
          <w:b/>
          <w:bCs/>
          <w:kern w:val="0"/>
          <w:szCs w:val="21"/>
          <w:lang w:val="en-US" w:eastAsia="zh-CN"/>
        </w:rPr>
      </w:pPr>
      <w:r>
        <w:rPr>
          <w:rFonts w:hint="default" w:ascii="Verdana" w:hAnsi="Verdana" w:cs="宋体"/>
          <w:b/>
          <w:bCs/>
          <w:kern w:val="0"/>
          <w:szCs w:val="21"/>
          <w:lang w:val="en-US" w:eastAsia="zh-CN"/>
        </w:rPr>
        <w:t>开户行及账号：中国建设银行股份有限公司西安西稍门支行61050186550000001015</w:t>
      </w:r>
    </w:p>
    <w:p w14:paraId="0EFEDC56">
      <w:pPr>
        <w:autoSpaceDE w:val="0"/>
        <w:autoSpaceDN w:val="0"/>
        <w:adjustRightInd w:val="0"/>
        <w:ind w:right="-693" w:firstLine="4111" w:firstLineChars="1950"/>
        <w:jc w:val="left"/>
        <w:rPr>
          <w:rFonts w:ascii="Verdana" w:hAnsi="Verdana" w:cs="宋体"/>
          <w:b/>
          <w:bCs/>
          <w:kern w:val="0"/>
          <w:szCs w:val="21"/>
        </w:rPr>
      </w:pPr>
    </w:p>
    <w:p w14:paraId="6C2746B6">
      <w:pPr>
        <w:autoSpaceDE w:val="0"/>
        <w:autoSpaceDN w:val="0"/>
        <w:adjustRightInd w:val="0"/>
        <w:ind w:right="-693" w:firstLine="4111" w:firstLineChars="1950"/>
        <w:jc w:val="left"/>
        <w:rPr>
          <w:rFonts w:ascii="Verdana" w:hAnsi="Verdana" w:cs="宋体"/>
          <w:b/>
          <w:bCs/>
          <w:kern w:val="0"/>
          <w:szCs w:val="21"/>
        </w:rPr>
      </w:pPr>
    </w:p>
    <w:p w14:paraId="27E91168">
      <w:pPr>
        <w:autoSpaceDE w:val="0"/>
        <w:autoSpaceDN w:val="0"/>
        <w:adjustRightInd w:val="0"/>
        <w:ind w:right="-693" w:firstLine="4111" w:firstLineChars="1950"/>
        <w:jc w:val="left"/>
        <w:rPr>
          <w:rFonts w:ascii="Verdana" w:hAnsi="Verdana" w:cs="宋体"/>
          <w:b/>
          <w:bCs/>
          <w:kern w:val="0"/>
          <w:szCs w:val="21"/>
        </w:rPr>
      </w:pPr>
    </w:p>
    <w:p w14:paraId="0F8212D6">
      <w:pPr>
        <w:autoSpaceDE w:val="0"/>
        <w:autoSpaceDN w:val="0"/>
        <w:adjustRightInd w:val="0"/>
        <w:ind w:right="-693"/>
        <w:rPr>
          <w:rFonts w:ascii="宋体" w:hAnsi="宋体" w:cs="宋体"/>
          <w:b/>
          <w:bCs/>
          <w:kern w:val="0"/>
          <w:szCs w:val="21"/>
        </w:rPr>
      </w:pPr>
    </w:p>
    <w:sectPr>
      <w:headerReference r:id="rId3" w:type="default"/>
      <w:footerReference r:id="rId4" w:type="default"/>
      <w:pgSz w:w="11906" w:h="16838"/>
      <w:pgMar w:top="567" w:right="924" w:bottom="777" w:left="902" w:header="471" w:footer="386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Wide Latin">
    <w:panose1 w:val="020A0A07050505020404"/>
    <w:charset w:val="00"/>
    <w:family w:val="auto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AD09C">
    <w:pPr>
      <w:pStyle w:val="4"/>
      <w:pBdr>
        <w:bottom w:val="single" w:color="auto" w:sz="6" w:space="1"/>
      </w:pBdr>
    </w:pPr>
  </w:p>
  <w:p w14:paraId="247C3F93">
    <w:pPr>
      <w:pStyle w:val="4"/>
      <w:ind w:firstLine="204" w:firstLineChars="97"/>
      <w:jc w:val="both"/>
    </w:pPr>
    <w:r>
      <w:rPr>
        <w:b/>
        <w:sz w:val="21"/>
      </w:rPr>
      <w:t xml:space="preserve">                             </w:t>
    </w:r>
    <w:r>
      <w:rPr>
        <w:rFonts w:hint="eastAsia"/>
        <w:b/>
        <w:sz w:val="21"/>
      </w:rPr>
      <w:t xml:space="preserve">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7A7422">
    <w:pPr>
      <w:tabs>
        <w:tab w:val="left" w:pos="3045"/>
      </w:tabs>
      <w:ind w:right="401"/>
      <w:rPr>
        <w:rFonts w:ascii="宋体"/>
        <w:b/>
        <w:sz w:val="18"/>
        <w:szCs w:val="18"/>
      </w:rPr>
    </w:pPr>
    <w:r>
      <w:rPr>
        <w:rFonts w:ascii="宋体" w:hAnsi="宋体"/>
        <w:b/>
        <w:sz w:val="18"/>
        <w:szCs w:val="18"/>
      </w:rPr>
      <w:drawing>
        <wp:inline distT="0" distB="0" distL="0" distR="0">
          <wp:extent cx="1682115" cy="441325"/>
          <wp:effectExtent l="0" t="0" r="13335" b="15875"/>
          <wp:docPr id="4" name="Picture 2" descr="logo组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logo组合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82115" cy="441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DE2AD5A">
    <w:pPr>
      <w:tabs>
        <w:tab w:val="left" w:pos="3045"/>
      </w:tabs>
      <w:ind w:left="3433" w:leftChars="152" w:hanging="3114" w:hangingChars="1723"/>
      <w:rPr>
        <w:rFonts w:hint="default" w:ascii="宋体" w:eastAsia="宋体"/>
        <w:b/>
        <w:sz w:val="18"/>
        <w:szCs w:val="18"/>
        <w:lang w:val="en-US" w:eastAsia="zh-CN"/>
      </w:rPr>
    </w:pPr>
    <w:r>
      <w:rPr>
        <w:rFonts w:hint="eastAsia" w:ascii="宋体" w:hAnsi="宋体"/>
        <w:b/>
        <w:sz w:val="18"/>
        <w:szCs w:val="18"/>
      </w:rPr>
      <w:t>租赁合同</w:t>
    </w:r>
    <w:r>
      <w:rPr>
        <w:rFonts w:hint="eastAsia" w:ascii="宋体" w:hAnsi="宋体"/>
        <w:b/>
        <w:sz w:val="18"/>
        <w:szCs w:val="18"/>
        <w:lang w:val="en-US" w:eastAsia="zh-CN"/>
      </w:rPr>
      <w:t>2026</w:t>
    </w:r>
    <w:r>
      <w:rPr>
        <w:rFonts w:hint="eastAsia" w:ascii="宋体" w:hAnsi="宋体"/>
        <w:b/>
        <w:sz w:val="18"/>
        <w:szCs w:val="18"/>
      </w:rPr>
      <w:t>年</w:t>
    </w:r>
    <w:r>
      <w:rPr>
        <w:rFonts w:hint="eastAsia" w:ascii="宋体" w:hAnsi="宋体"/>
        <w:b/>
        <w:sz w:val="18"/>
        <w:szCs w:val="18"/>
        <w:lang w:val="en-US" w:eastAsia="zh-CN"/>
      </w:rPr>
      <w:t>1</w:t>
    </w:r>
    <w:r>
      <w:rPr>
        <w:rFonts w:ascii="宋体" w:hAnsi="宋体"/>
        <w:b/>
        <w:sz w:val="18"/>
        <w:szCs w:val="18"/>
      </w:rPr>
      <w:t>.</w:t>
    </w:r>
    <w:r>
      <w:rPr>
        <w:rFonts w:hint="eastAsia" w:ascii="宋体" w:hAnsi="宋体"/>
        <w:b/>
        <w:sz w:val="18"/>
        <w:szCs w:val="18"/>
      </w:rPr>
      <w:t>0版本</w:t>
    </w:r>
    <w:r>
      <w:rPr>
        <w:rFonts w:ascii="宋体" w:hAnsi="宋体"/>
        <w:b/>
        <w:sz w:val="18"/>
        <w:szCs w:val="18"/>
      </w:rPr>
      <w:t xml:space="preserve">                                            </w:t>
    </w:r>
    <w:r>
      <w:rPr>
        <w:rFonts w:hint="eastAsia" w:ascii="宋体" w:hAnsi="宋体"/>
        <w:b/>
        <w:sz w:val="18"/>
        <w:szCs w:val="18"/>
      </w:rPr>
      <w:t xml:space="preserve"> </w:t>
    </w:r>
    <w:r>
      <w:rPr>
        <w:rFonts w:hint="eastAsia" w:ascii="宋体" w:hAnsi="宋体"/>
        <w:b/>
        <w:sz w:val="18"/>
        <w:szCs w:val="18"/>
        <w:lang w:val="en-US" w:eastAsia="zh-CN"/>
      </w:rPr>
      <w:t xml:space="preserve"> </w:t>
    </w:r>
    <w:r>
      <w:rPr>
        <w:rFonts w:ascii="宋体" w:hAnsi="宋体"/>
        <w:b/>
        <w:sz w:val="18"/>
        <w:szCs w:val="18"/>
      </w:rPr>
      <w:t xml:space="preserve"> </w:t>
    </w:r>
    <w:r>
      <w:rPr>
        <w:rFonts w:hint="eastAsia" w:ascii="Wide Latin" w:hAnsi="宋体"/>
        <w:b/>
        <w:sz w:val="18"/>
        <w:szCs w:val="18"/>
      </w:rPr>
      <w:t>租赁热线</w:t>
    </w:r>
    <w:r>
      <w:rPr>
        <w:rFonts w:ascii="Wide Latin" w:hAnsi="Wide Latin"/>
        <w:b/>
        <w:sz w:val="18"/>
        <w:szCs w:val="18"/>
      </w:rPr>
      <w:t xml:space="preserve"> </w:t>
    </w:r>
    <w:r>
      <w:rPr>
        <w:rFonts w:hint="eastAsia" w:ascii="Wide Latin" w:hAnsi="Wide Latin"/>
        <w:b/>
        <w:sz w:val="18"/>
        <w:szCs w:val="18"/>
        <w:lang w:val="en-US" w:eastAsia="zh-CN"/>
      </w:rPr>
      <w:t>029-86339364</w:t>
    </w:r>
  </w:p>
  <w:p w14:paraId="7758C6C8">
    <w:pPr>
      <w:tabs>
        <w:tab w:val="left" w:pos="3045"/>
      </w:tabs>
      <w:spacing w:line="300" w:lineRule="exact"/>
      <w:ind w:left="4023" w:leftChars="-20" w:hanging="4065" w:hangingChars="1936"/>
      <w:rPr>
        <w:rFonts w:ascii="宋体"/>
        <w:b/>
        <w:sz w:val="15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-66040</wp:posOffset>
              </wp:positionH>
              <wp:positionV relativeFrom="paragraph">
                <wp:posOffset>7620</wp:posOffset>
              </wp:positionV>
              <wp:extent cx="6456045" cy="635"/>
              <wp:effectExtent l="0" t="0" r="0" b="0"/>
              <wp:wrapNone/>
              <wp:docPr id="1" name="40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56045" cy="635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  <a:effectLst/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4099" o:spid="_x0000_s1026" o:spt="20" style="position:absolute;left:0pt;margin-left:-5.2pt;margin-top:0.6pt;height:0.05pt;width:508.35pt;z-index:251659264;mso-width-relative:page;mso-height-relative:page;" filled="f" stroked="t" coordsize="21600,21600" o:gfxdata="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H4+EIvUAAAACAEAAA8AAAAA&#10;AAAAAQAgAAAAIgAAAGRycy9kb3ducmV2LnhtbFBLAQIUABQAAAAIAIdO4kD9Fiha3wEAAOcDAAAO&#10;AAAAAAAAAAEAIAAAACMBAABkcnMvZTJvRG9jLnhtbFBLBQYAAAAABgAGAFkBAAB0BQAAAAA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kMTRhMTljMTEyYzdmNTJiOTZkYjNjOWViMzI5MTgifQ=="/>
  </w:docVars>
  <w:rsids>
    <w:rsidRoot w:val="006C4CBB"/>
    <w:rsid w:val="00032559"/>
    <w:rsid w:val="00056FE8"/>
    <w:rsid w:val="00165C44"/>
    <w:rsid w:val="001F0D02"/>
    <w:rsid w:val="00414A81"/>
    <w:rsid w:val="006C4CBB"/>
    <w:rsid w:val="0083147F"/>
    <w:rsid w:val="009A1133"/>
    <w:rsid w:val="00CE01A1"/>
    <w:rsid w:val="05091432"/>
    <w:rsid w:val="077D4A36"/>
    <w:rsid w:val="07A274D1"/>
    <w:rsid w:val="11FF5619"/>
    <w:rsid w:val="1519713C"/>
    <w:rsid w:val="153C033E"/>
    <w:rsid w:val="15AC7094"/>
    <w:rsid w:val="1C9D082C"/>
    <w:rsid w:val="1E0779C9"/>
    <w:rsid w:val="1FF7445F"/>
    <w:rsid w:val="2446396F"/>
    <w:rsid w:val="2A3233C8"/>
    <w:rsid w:val="2A3C5B13"/>
    <w:rsid w:val="2E480751"/>
    <w:rsid w:val="2EAB141B"/>
    <w:rsid w:val="2FC8127E"/>
    <w:rsid w:val="341D31C2"/>
    <w:rsid w:val="36FA5D3B"/>
    <w:rsid w:val="3A7669F9"/>
    <w:rsid w:val="3C2D3F60"/>
    <w:rsid w:val="40046134"/>
    <w:rsid w:val="411B5450"/>
    <w:rsid w:val="43275A42"/>
    <w:rsid w:val="44E423BF"/>
    <w:rsid w:val="45284659"/>
    <w:rsid w:val="490E2DAE"/>
    <w:rsid w:val="50CE009B"/>
    <w:rsid w:val="5473190C"/>
    <w:rsid w:val="556C6462"/>
    <w:rsid w:val="572E4765"/>
    <w:rsid w:val="574F283B"/>
    <w:rsid w:val="5A3B3E26"/>
    <w:rsid w:val="5AAF512E"/>
    <w:rsid w:val="5FEF0C70"/>
    <w:rsid w:val="64B63CE3"/>
    <w:rsid w:val="69CE6D99"/>
    <w:rsid w:val="6EC35C16"/>
    <w:rsid w:val="74D85937"/>
    <w:rsid w:val="772E2445"/>
    <w:rsid w:val="785808BA"/>
    <w:rsid w:val="79A816D3"/>
    <w:rsid w:val="7DB4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4"/>
    <w:qFormat/>
    <w:uiPriority w:val="0"/>
    <w:rPr>
      <w:rFonts w:hint="eastAsia" w:ascii="宋体" w:hAnsi="Courier New"/>
      <w:szCs w:val="21"/>
    </w:rPr>
  </w:style>
  <w:style w:type="paragraph" w:styleId="3">
    <w:name w:val="Balloon Text"/>
    <w:basedOn w:val="1"/>
    <w:link w:val="11"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basedOn w:val="8"/>
    <w:qFormat/>
    <w:uiPriority w:val="0"/>
    <w:rPr>
      <w:rFonts w:cs="Times New Roman"/>
      <w:b/>
      <w:bCs/>
    </w:rPr>
  </w:style>
  <w:style w:type="character" w:styleId="10">
    <w:name w:val="Hyperlink"/>
    <w:basedOn w:val="8"/>
    <w:qFormat/>
    <w:uiPriority w:val="99"/>
    <w:rPr>
      <w:rFonts w:cs="Times New Roman"/>
      <w:color w:val="0000FF"/>
      <w:u w:val="single"/>
    </w:rPr>
  </w:style>
  <w:style w:type="character" w:customStyle="1" w:styleId="11">
    <w:name w:val="批注框文本 Char"/>
    <w:basedOn w:val="8"/>
    <w:link w:val="3"/>
    <w:autoRedefine/>
    <w:qFormat/>
    <w:uiPriority w:val="99"/>
    <w:rPr>
      <w:sz w:val="16"/>
      <w:szCs w:val="16"/>
    </w:rPr>
  </w:style>
  <w:style w:type="character" w:customStyle="1" w:styleId="12">
    <w:name w:val="页脚 Char"/>
    <w:basedOn w:val="8"/>
    <w:link w:val="4"/>
    <w:autoRedefine/>
    <w:qFormat/>
    <w:uiPriority w:val="99"/>
    <w:rPr>
      <w:sz w:val="18"/>
      <w:szCs w:val="18"/>
    </w:rPr>
  </w:style>
  <w:style w:type="character" w:customStyle="1" w:styleId="13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4">
    <w:name w:val="纯文本 Char"/>
    <w:basedOn w:val="8"/>
    <w:link w:val="2"/>
    <w:autoRedefine/>
    <w:qFormat/>
    <w:uiPriority w:val="0"/>
    <w:rPr>
      <w:rFonts w:ascii="宋体" w:hAnsi="Courier New"/>
      <w:kern w:val="2"/>
      <w:sz w:val="21"/>
      <w:szCs w:val="21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1281</Words>
  <Characters>1374</Characters>
  <Lines>14</Lines>
  <Paragraphs>4</Paragraphs>
  <TotalTime>177</TotalTime>
  <ScaleCrop>false</ScaleCrop>
  <LinksUpToDate>false</LinksUpToDate>
  <CharactersWithSpaces>1897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2019-06-03T01:33:00Z</dcterms:created>
  <dc:creator>微软用户</dc:creator>
  <cp:lastModifiedBy>唐古拉山</cp:lastModifiedBy>
  <cp:lastPrinted>2020-11-09T05:46:00Z</cp:lastPrinted>
  <dcterms:modified xsi:type="dcterms:W3CDTF">2026-07-24T06:11:33Z</dcterms:modified>
  <dc:title>复 印 机 租 赁 合 同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342B63FBE1734ED1832D54557B5DFDC3_13</vt:lpwstr>
  </property>
  <property fmtid="{D5CDD505-2E9C-101B-9397-08002B2CF9AE}" pid="4" name="KSOTemplateDocerSaveRecord">
    <vt:lpwstr>eyJoZGlkIjoiZjJmMWE4YzBmMmRhMzE5ZjBmOWM5MzVmOWNiZTBjNTQiLCJ1c2VySWQiOiIzNTk5NzI4MjYifQ==</vt:lpwstr>
  </property>
</Properties>
</file>