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0B3C75C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5D9062C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AC42CA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CC1C6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215502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396DC1E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0177E8A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FCAA48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2E65D6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5E6DBC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1BA805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60DBFF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1AE363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5893F6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30FE1A2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4BE3B2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71FED5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585ED00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8EC522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7CD9E4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1245696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A4A2B6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A43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44065C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53890B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63D138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5DFC2FC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1D7585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2E6F724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C5DC74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35DE58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6760EA1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F2419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5A4E8E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031AE78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4FB087F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C97248D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01FC5AF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4630C34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0C7BBE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2FCEBB3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B4F992C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03DAB81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BE3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3857A13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0879F7F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BD1E74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ind w:left="0" w:leftChars="0" w:firstLine="0" w:firstLineChars="0"/>
        <w:jc w:val="center"/>
        <w:rPr>
          <w:rFonts w:hint="eastAsia" w:eastAsia="宋体"/>
          <w:sz w:val="22"/>
          <w:szCs w:val="28"/>
          <w:lang w:eastAsia="zh-CN"/>
        </w:rPr>
      </w:pPr>
      <w:r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t>施工资质证书及有效的安全生产许可证书</w:t>
      </w:r>
      <w:r>
        <w:rPr>
          <w:rFonts w:hint="eastAsia" w:ascii="宋体" w:hAnsi="宋体"/>
          <w:b/>
          <w:color w:val="auto"/>
          <w:sz w:val="22"/>
          <w:szCs w:val="22"/>
          <w:highlight w:val="none"/>
          <w:lang w:eastAsia="zh-CN"/>
        </w:rPr>
        <w:t>、项目负责人注册证及安全产考核证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52828CA"/>
    <w:rsid w:val="3980113F"/>
    <w:rsid w:val="3D0B4D60"/>
    <w:rsid w:val="3EF673FE"/>
    <w:rsid w:val="45CF4369"/>
    <w:rsid w:val="505B391F"/>
    <w:rsid w:val="5F154F6D"/>
    <w:rsid w:val="702C4187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569</Words>
  <Characters>569</Characters>
  <Lines>0</Lines>
  <Paragraphs>0</Paragraphs>
  <TotalTime>0</TotalTime>
  <ScaleCrop>false</ScaleCrop>
  <LinksUpToDate>false</LinksUpToDate>
  <CharactersWithSpaces>1085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洪文</cp:lastModifiedBy>
  <dcterms:modified xsi:type="dcterms:W3CDTF">2026-04-22T06:32:12Z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eyJoZGlkIjoiMTczMjdjYTU2ZjA2MjQ2MDJhMmE2NTE0Njk0N2Q2NGQiLCJ1c2VySWQiOiI2MTA5MTUyNjEifQ==</vt:lpwstr>
  </property>
</Properties>
</file>