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D926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龙岗建科基础设施建设云服务项目询价公告</w:t>
      </w:r>
    </w:p>
    <w:p w14:paraId="01226D4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我单位近期拟开展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shd w:val="clear" w:fill="FFFFFF"/>
        </w:rPr>
        <w:t>龙岗建科基础设施建设云服务项目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采购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工作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，为了解市场情况，使后续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最高投标限价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能够代表市场平均水平且具有可竞争性，特就本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采购内容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开展询价工作。</w:t>
      </w:r>
    </w:p>
    <w:p w14:paraId="7979AA6D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报价要求</w:t>
      </w:r>
    </w:p>
    <w:p w14:paraId="6EF291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fill="FFFFFF"/>
        </w:rPr>
        <w:t>响应报价为包含核心需求与报价清单的全部内容，一次性报价（含税），不得后期追加额外费用，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fill="FFFFFF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fill="FFFFFF"/>
        </w:rPr>
        <w:t>包含人工、技术、耗材、税费、培训、运维等全部费用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 w14:paraId="5847E27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fill="FFFFFF"/>
          <w:lang w:bidi="ar"/>
        </w:rPr>
        <w:t>报价须一次性报出，不得更改或追加，报价大小写一致，否则视为无效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fill="FFFFFF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fill="FFFFFF"/>
          <w:lang w:bidi="ar"/>
        </w:rPr>
        <w:t>报价须完全覆盖项目全部服务内容与周期，不得缺项、漏项。</w:t>
      </w:r>
    </w:p>
    <w:p w14:paraId="738B4E3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询价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bidi="ar"/>
        </w:rPr>
        <w:t>清单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报价表中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bidi="ar"/>
        </w:rPr>
        <w:t>所有服务及产品需严格符合《</w:t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shd w:val="clear" w:fill="FFFFFF"/>
          <w:lang w:bidi="ar"/>
        </w:rPr>
        <w:t>龙岗建科基础设施建设云服务项目</w:t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报价要求书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bidi="ar"/>
        </w:rPr>
        <w:t>》。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附件1）</w:t>
      </w:r>
    </w:p>
    <w:p w14:paraId="1C40821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报价文件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递交截止时间：自本通知发布之日起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个工作日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fill="FFFFFF"/>
        </w:rPr>
        <w:t>，逾期提交视为无效响应。</w:t>
      </w:r>
    </w:p>
    <w:p w14:paraId="28E9E94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报价文件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提交方式：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以扫描件形式发送至指定邮箱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fill="FFFFFF"/>
          <w:lang w:val="en-US" w:eastAsia="zh-CN"/>
        </w:rPr>
        <w:t>ctxjjgs@lg.gov.cn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fill="FFFFFF"/>
        </w:rPr>
        <w:t>邮件主题注明 “XX 单位 - 龙岗建科基建云项目询价响应”。</w:t>
      </w:r>
    </w:p>
    <w:p w14:paraId="3648A95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二、报价文件要求</w:t>
      </w:r>
    </w:p>
    <w:p w14:paraId="271615C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（一）龙岗建科基础设施建设云服务项目询价清单（附件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2）</w:t>
      </w:r>
    </w:p>
    <w:p w14:paraId="6F785C7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（二）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营业执照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扫描件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；</w:t>
      </w:r>
    </w:p>
    <w:p w14:paraId="66DCDE0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shd w:val="clear" w:fill="FFFFFF"/>
        </w:rPr>
        <w:t>同类项目业绩证明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shd w:val="clear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fill="FFFFFF"/>
        </w:rPr>
        <w:t>提供近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fill="FFFFFF"/>
        </w:rPr>
        <w:t>年公有云项目业绩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fill="FFFFFF"/>
          <w:lang w:val="en-US" w:eastAsia="zh-CN"/>
        </w:rPr>
        <w:t>；</w:t>
      </w:r>
    </w:p>
    <w:p w14:paraId="2522C6C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FF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FF0000"/>
          <w:spacing w:val="0"/>
          <w:sz w:val="32"/>
          <w:szCs w:val="32"/>
          <w:shd w:val="clear" w:fill="FFFFFF"/>
          <w:lang w:val="en-US" w:eastAsia="zh-CN"/>
        </w:rPr>
        <w:t>重点备注：①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FF0000"/>
          <w:spacing w:val="0"/>
          <w:sz w:val="32"/>
          <w:szCs w:val="32"/>
          <w:shd w:val="clear" w:fill="FFFFFF"/>
        </w:rPr>
        <w:t>上述资料需要加盖报价人的公章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FF0000"/>
          <w:spacing w:val="0"/>
          <w:sz w:val="32"/>
          <w:szCs w:val="32"/>
          <w:shd w:val="clear" w:fill="FFFFFF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FF0000"/>
          <w:spacing w:val="0"/>
          <w:sz w:val="32"/>
          <w:szCs w:val="32"/>
          <w:shd w:val="clear" w:fill="FFFFFF"/>
          <w:lang w:eastAsia="zh-CN"/>
        </w:rPr>
        <w:t>②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FF0000"/>
          <w:spacing w:val="0"/>
          <w:sz w:val="32"/>
          <w:szCs w:val="32"/>
          <w:shd w:val="clear" w:fill="FFFFFF"/>
          <w:lang w:val="en-US" w:eastAsia="zh-CN"/>
        </w:rPr>
        <w:t>需提供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shd w:val="clear" w:fill="FFFFFF"/>
        </w:rPr>
        <w:t>同类项目业绩证明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shd w:val="clear" w:fill="FFFFFF"/>
          <w:lang w:val="en-US" w:eastAsia="zh-CN"/>
        </w:rPr>
        <w:t>材料，如未提供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shd w:val="clear" w:fill="FFFFFF"/>
        </w:rPr>
        <w:t>同类项目业绩证明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shd w:val="clear" w:fill="FFFFFF"/>
          <w:lang w:val="en-US" w:eastAsia="zh-CN"/>
        </w:rPr>
        <w:t>报价视作无效报价。</w:t>
      </w:r>
    </w:p>
    <w:p w14:paraId="77D8A23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firstLine="320" w:firstLineChars="1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　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三、其他说明</w:t>
      </w:r>
    </w:p>
    <w:p w14:paraId="5A03BD1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（一）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本次询价结果仅供询价人相关项目定价参考，询价人不作任何中标承诺。</w:t>
      </w:r>
    </w:p>
    <w:p w14:paraId="29D9D39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（二）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报价单位对报价文件所提供资料的真实性负责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 w14:paraId="07CDC0F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 w14:paraId="0533623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附件：　　</w:t>
      </w:r>
    </w:p>
    <w:p w14:paraId="048D9C2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Chars="200" w:right="0" w:right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shd w:val="clear" w:fill="FFFFFF"/>
          <w:lang w:bidi="ar"/>
        </w:rPr>
        <w:t>龙岗建科基础设施建设云服务项目</w:t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shd w:val="clear" w:fill="FFFFFF"/>
          <w:lang w:val="en-US" w:eastAsia="zh-CN" w:bidi="ar"/>
        </w:rPr>
        <w:t>报价要求书</w:t>
      </w:r>
    </w:p>
    <w:p w14:paraId="72E0D84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Chars="200" w:right="0" w:right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龙岗建科基础设施建设云服务项目询价清单</w:t>
      </w:r>
    </w:p>
    <w:p w14:paraId="743FCBA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(联系人: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女士，联系电话: 0755-2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8504276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)</w:t>
      </w:r>
    </w:p>
    <w:p w14:paraId="4D00988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 w14:paraId="3906CA3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48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深圳市龙岗区城投新基础设施建设管理有限公司</w:t>
      </w:r>
    </w:p>
    <w:p w14:paraId="24E2A1B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4243" w:firstLineChars="1326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</w:t>
      </w:r>
    </w:p>
    <w:p w14:paraId="1B2038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</w:pPr>
    </w:p>
    <w:sectPr>
      <w:pgSz w:w="11906" w:h="16838"/>
      <w:pgMar w:top="2041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0AAAD7-E794-47CD-A824-4A9374008C9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361EF45-D1EB-4DAE-AD9B-3FC86FDDE93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1DC6B7"/>
    <w:multiLevelType w:val="singleLevel"/>
    <w:tmpl w:val="D91DC6B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B57D04"/>
    <w:rsid w:val="014C06B0"/>
    <w:rsid w:val="021F6013"/>
    <w:rsid w:val="03D270B5"/>
    <w:rsid w:val="06AC1E40"/>
    <w:rsid w:val="073E518E"/>
    <w:rsid w:val="136F2AC7"/>
    <w:rsid w:val="17D17958"/>
    <w:rsid w:val="206C2914"/>
    <w:rsid w:val="24F026F4"/>
    <w:rsid w:val="2A32350E"/>
    <w:rsid w:val="2D990BBC"/>
    <w:rsid w:val="33D41102"/>
    <w:rsid w:val="3B3836C7"/>
    <w:rsid w:val="46B82096"/>
    <w:rsid w:val="4BF22849"/>
    <w:rsid w:val="579D71CE"/>
    <w:rsid w:val="57F947EA"/>
    <w:rsid w:val="5AB57D04"/>
    <w:rsid w:val="5AEB44B6"/>
    <w:rsid w:val="5D92598A"/>
    <w:rsid w:val="5EB10F16"/>
    <w:rsid w:val="6164068D"/>
    <w:rsid w:val="68B24813"/>
    <w:rsid w:val="77B9026D"/>
    <w:rsid w:val="78EF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659</Words>
  <Characters>695</Characters>
  <Lines>0</Lines>
  <Paragraphs>0</Paragraphs>
  <TotalTime>4</TotalTime>
  <ScaleCrop>false</ScaleCrop>
  <LinksUpToDate>false</LinksUpToDate>
  <CharactersWithSpaces>704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2025-06-30T02:17:00Z</dcterms:created>
  <dc:creator>龙奕</dc:creator>
  <cp:lastModifiedBy>邹艳</cp:lastModifiedBy>
  <dcterms:modified xsi:type="dcterms:W3CDTF">2026-04-29T09:24:09Z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FA7CBEC882F045D48B5A543EBE08A05A_13</vt:lpwstr>
  </property>
  <property fmtid="{D5CDD505-2E9C-101B-9397-08002B2CF9AE}" pid="4" name="KSOTemplateDocerSaveRecord">
    <vt:lpwstr>eyJoZGlkIjoiNzc0ZjRiMWFlZDIxYjgzMTY2YjFmYzcwYjZjYTcwNWQiLCJ1c2VySWQiOiI5MTY3NzQ2NTAifQ==</vt:lpwstr>
  </property>
</Properties>
</file>