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009F" w14:textId="77777777" w:rsidR="004D173F" w:rsidRDefault="00000000">
      <w:pPr>
        <w:widowControl/>
        <w:spacing w:before="100" w:beforeAutospacing="1" w:after="100"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采购文件信息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4D173F" w14:paraId="1DCEE9E9" w14:textId="77777777">
        <w:trPr>
          <w:trHeight w:val="738"/>
          <w:tblCellSpacing w:w="0" w:type="dxa"/>
          <w:jc w:val="center"/>
        </w:trPr>
        <w:tc>
          <w:tcPr>
            <w:tcW w:w="2723" w:type="dxa"/>
            <w:shd w:val="clear" w:color="auto" w:fill="auto"/>
            <w:vAlign w:val="center"/>
          </w:tcPr>
          <w:p w14:paraId="62CBA49C" w14:textId="77777777" w:rsidR="004D173F"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3976CE23" w14:textId="0766D5F8" w:rsidR="004D173F" w:rsidRDefault="00AC7D0D">
            <w:pPr>
              <w:widowControl/>
              <w:jc w:val="left"/>
              <w:rPr>
                <w:sz w:val="30"/>
                <w:szCs w:val="30"/>
              </w:rPr>
            </w:pPr>
            <w:r w:rsidRPr="00AC7D0D">
              <w:rPr>
                <w:sz w:val="30"/>
                <w:szCs w:val="30"/>
              </w:rPr>
              <w:t>SZZXCG-2025-00179</w:t>
            </w:r>
          </w:p>
        </w:tc>
      </w:tr>
      <w:tr w:rsidR="004D173F" w14:paraId="102567CE" w14:textId="77777777">
        <w:trPr>
          <w:trHeight w:val="738"/>
          <w:tblCellSpacing w:w="0" w:type="dxa"/>
          <w:jc w:val="center"/>
        </w:trPr>
        <w:tc>
          <w:tcPr>
            <w:tcW w:w="2723" w:type="dxa"/>
            <w:shd w:val="clear" w:color="auto" w:fill="auto"/>
            <w:vAlign w:val="center"/>
          </w:tcPr>
          <w:p w14:paraId="25F05747" w14:textId="77777777" w:rsidR="004D173F"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10510B26" w14:textId="77777777" w:rsidR="004D173F" w:rsidRDefault="00000000">
            <w:pPr>
              <w:widowControl/>
              <w:jc w:val="left"/>
              <w:rPr>
                <w:sz w:val="30"/>
                <w:szCs w:val="30"/>
              </w:rPr>
            </w:pPr>
            <w:r>
              <w:rPr>
                <w:rFonts w:hint="eastAsia"/>
                <w:sz w:val="30"/>
                <w:szCs w:val="30"/>
              </w:rPr>
              <w:t>2025</w:t>
            </w:r>
            <w:r>
              <w:rPr>
                <w:rFonts w:hint="eastAsia"/>
                <w:sz w:val="30"/>
                <w:szCs w:val="30"/>
              </w:rPr>
              <w:t>年“玄武”反恐应急演练视频片制作</w:t>
            </w:r>
          </w:p>
        </w:tc>
      </w:tr>
      <w:tr w:rsidR="004D173F" w14:paraId="7F9B2A88" w14:textId="77777777">
        <w:trPr>
          <w:trHeight w:val="738"/>
          <w:tblCellSpacing w:w="0" w:type="dxa"/>
          <w:jc w:val="center"/>
        </w:trPr>
        <w:tc>
          <w:tcPr>
            <w:tcW w:w="2723" w:type="dxa"/>
            <w:shd w:val="clear" w:color="auto" w:fill="auto"/>
            <w:vAlign w:val="center"/>
          </w:tcPr>
          <w:p w14:paraId="060C09C1" w14:textId="77777777" w:rsidR="004D173F"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6DEE245" w14:textId="77777777" w:rsidR="004D173F" w:rsidRDefault="00000000">
            <w:pPr>
              <w:widowControl/>
              <w:jc w:val="left"/>
              <w:rPr>
                <w:sz w:val="30"/>
                <w:szCs w:val="30"/>
              </w:rPr>
            </w:pPr>
            <w:r>
              <w:rPr>
                <w:rFonts w:ascii="宋体" w:hAnsi="宋体" w:cs="宋体"/>
                <w:kern w:val="0"/>
                <w:sz w:val="30"/>
                <w:szCs w:val="30"/>
              </w:rPr>
              <w:t>A</w:t>
            </w:r>
          </w:p>
        </w:tc>
      </w:tr>
      <w:tr w:rsidR="004D173F" w14:paraId="2520DC01" w14:textId="77777777">
        <w:trPr>
          <w:trHeight w:val="738"/>
          <w:tblCellSpacing w:w="0" w:type="dxa"/>
          <w:jc w:val="center"/>
        </w:trPr>
        <w:tc>
          <w:tcPr>
            <w:tcW w:w="2723" w:type="dxa"/>
            <w:shd w:val="clear" w:color="auto" w:fill="auto"/>
            <w:vAlign w:val="center"/>
          </w:tcPr>
          <w:p w14:paraId="7EBBAFD2" w14:textId="77777777" w:rsidR="004D173F"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154F46B" w14:textId="77777777" w:rsidR="004D173F" w:rsidRPr="00AC7D0D" w:rsidRDefault="00000000">
            <w:pPr>
              <w:widowControl/>
              <w:jc w:val="left"/>
              <w:rPr>
                <w:rFonts w:ascii="宋体" w:hAnsi="宋体" w:cs="宋体" w:hint="eastAsia"/>
                <w:kern w:val="0"/>
                <w:sz w:val="30"/>
                <w:szCs w:val="30"/>
              </w:rPr>
            </w:pPr>
            <w:r w:rsidRPr="00AC7D0D">
              <w:rPr>
                <w:rFonts w:ascii="宋体" w:hAnsi="宋体" w:cs="宋体" w:hint="eastAsia"/>
                <w:kern w:val="0"/>
                <w:sz w:val="30"/>
                <w:szCs w:val="30"/>
              </w:rPr>
              <w:t>服务</w:t>
            </w:r>
            <w:r w:rsidRPr="00AC7D0D">
              <w:rPr>
                <w:rFonts w:ascii="宋体" w:hAnsi="宋体" w:cs="宋体"/>
                <w:kern w:val="0"/>
                <w:sz w:val="30"/>
                <w:szCs w:val="30"/>
              </w:rPr>
              <w:t>类</w:t>
            </w:r>
          </w:p>
          <w:p w14:paraId="33315A5B" w14:textId="77777777" w:rsidR="004D173F" w:rsidRPr="00AC7D0D" w:rsidRDefault="00000000">
            <w:pPr>
              <w:widowControl/>
              <w:jc w:val="left"/>
              <w:rPr>
                <w:rFonts w:ascii="宋体" w:hAnsi="宋体" w:cs="宋体" w:hint="eastAsia"/>
                <w:kern w:val="0"/>
                <w:sz w:val="30"/>
                <w:szCs w:val="30"/>
              </w:rPr>
            </w:pPr>
            <w:r w:rsidRPr="00AC7D0D">
              <w:rPr>
                <w:rFonts w:ascii="宋体" w:hAnsi="宋体" w:cs="宋体" w:hint="eastAsia"/>
                <w:kern w:val="0"/>
                <w:sz w:val="30"/>
                <w:szCs w:val="30"/>
              </w:rPr>
              <w:t>服务属性：</w:t>
            </w:r>
            <w:r>
              <w:rPr>
                <w:rFonts w:ascii="宋体" w:hAnsi="宋体" w:cs="宋体" w:hint="eastAsia"/>
                <w:kern w:val="0"/>
                <w:sz w:val="30"/>
                <w:szCs w:val="30"/>
              </w:rPr>
              <w:t>公共安全防控相关服务</w:t>
            </w:r>
          </w:p>
          <w:p w14:paraId="2BC631D1" w14:textId="77777777" w:rsidR="004D173F" w:rsidRDefault="00000000">
            <w:pPr>
              <w:pStyle w:val="ad"/>
            </w:pPr>
            <w:r w:rsidRPr="00AC7D0D">
              <w:rPr>
                <w:rFonts w:hAnsi="宋体" w:cs="宋体" w:hint="eastAsia"/>
                <w:sz w:val="30"/>
                <w:szCs w:val="30"/>
              </w:rPr>
              <w:t>编号：A0</w:t>
            </w:r>
            <w:r>
              <w:rPr>
                <w:rFonts w:hint="eastAsia"/>
              </w:rPr>
              <w:t>10101</w:t>
            </w:r>
          </w:p>
          <w:p w14:paraId="0764125B" w14:textId="77777777" w:rsidR="004D173F" w:rsidRDefault="004D173F">
            <w:pPr>
              <w:widowControl/>
              <w:jc w:val="left"/>
              <w:rPr>
                <w:sz w:val="30"/>
                <w:szCs w:val="30"/>
              </w:rPr>
            </w:pPr>
          </w:p>
        </w:tc>
      </w:tr>
      <w:tr w:rsidR="004D173F" w14:paraId="349EB21F" w14:textId="77777777">
        <w:trPr>
          <w:trHeight w:val="738"/>
          <w:tblCellSpacing w:w="0" w:type="dxa"/>
          <w:jc w:val="center"/>
        </w:trPr>
        <w:tc>
          <w:tcPr>
            <w:tcW w:w="2723" w:type="dxa"/>
            <w:shd w:val="clear" w:color="auto" w:fill="auto"/>
            <w:vAlign w:val="center"/>
          </w:tcPr>
          <w:p w14:paraId="78A4D143" w14:textId="77777777" w:rsidR="004D173F"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65FCF70E" w14:textId="77777777" w:rsidR="004D173F" w:rsidRDefault="00000000">
            <w:pPr>
              <w:widowControl/>
              <w:jc w:val="left"/>
              <w:rPr>
                <w:sz w:val="30"/>
                <w:szCs w:val="30"/>
              </w:rPr>
            </w:pPr>
            <w:r>
              <w:rPr>
                <w:rFonts w:ascii="宋体" w:hAnsi="宋体" w:cs="宋体" w:hint="eastAsia"/>
                <w:kern w:val="0"/>
                <w:sz w:val="30"/>
                <w:szCs w:val="30"/>
              </w:rPr>
              <w:t>公开征集</w:t>
            </w:r>
          </w:p>
        </w:tc>
      </w:tr>
      <w:tr w:rsidR="004D173F" w14:paraId="04305497" w14:textId="77777777">
        <w:trPr>
          <w:trHeight w:val="738"/>
          <w:tblCellSpacing w:w="0" w:type="dxa"/>
          <w:jc w:val="center"/>
        </w:trPr>
        <w:tc>
          <w:tcPr>
            <w:tcW w:w="2723" w:type="dxa"/>
            <w:shd w:val="clear" w:color="auto" w:fill="auto"/>
            <w:vAlign w:val="center"/>
          </w:tcPr>
          <w:p w14:paraId="47242787" w14:textId="77777777" w:rsidR="004D173F"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510D3ED5" w14:textId="77777777" w:rsidR="004D173F" w:rsidRDefault="00000000">
            <w:pPr>
              <w:widowControl/>
              <w:jc w:val="left"/>
              <w:rPr>
                <w:sz w:val="30"/>
                <w:szCs w:val="30"/>
              </w:rPr>
            </w:pPr>
            <w:r>
              <w:rPr>
                <w:rFonts w:ascii="宋体" w:hAnsi="宋体" w:cs="宋体"/>
                <w:kern w:val="0"/>
                <w:sz w:val="30"/>
                <w:szCs w:val="30"/>
              </w:rPr>
              <w:t>人民币</w:t>
            </w:r>
          </w:p>
        </w:tc>
      </w:tr>
      <w:tr w:rsidR="004D173F" w14:paraId="614D9D0A" w14:textId="77777777">
        <w:trPr>
          <w:trHeight w:val="738"/>
          <w:tblCellSpacing w:w="0" w:type="dxa"/>
          <w:jc w:val="center"/>
        </w:trPr>
        <w:tc>
          <w:tcPr>
            <w:tcW w:w="2723" w:type="dxa"/>
            <w:shd w:val="clear" w:color="auto" w:fill="auto"/>
            <w:vAlign w:val="center"/>
          </w:tcPr>
          <w:p w14:paraId="4D29C4D9" w14:textId="77777777" w:rsidR="004D173F"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5671A82D" w14:textId="77777777" w:rsidR="004D173F" w:rsidRDefault="00000000">
            <w:pPr>
              <w:widowControl/>
              <w:jc w:val="left"/>
              <w:rPr>
                <w:sz w:val="30"/>
                <w:szCs w:val="30"/>
              </w:rPr>
            </w:pPr>
            <w:r>
              <w:rPr>
                <w:rFonts w:ascii="宋体" w:hAnsi="宋体" w:cs="宋体"/>
                <w:kern w:val="0"/>
                <w:sz w:val="30"/>
                <w:szCs w:val="30"/>
                <w:lang w:bidi="ar"/>
              </w:rPr>
              <w:t>综合评分法</w:t>
            </w:r>
          </w:p>
        </w:tc>
      </w:tr>
    </w:tbl>
    <w:p w14:paraId="798E688A" w14:textId="77777777" w:rsidR="004D173F"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D173F" w14:paraId="53C6F04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74D6327" w14:textId="77777777" w:rsidR="004D173F"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EE1B419" w14:textId="77777777" w:rsidR="004D173F" w:rsidRDefault="00000000">
            <w:pPr>
              <w:jc w:val="center"/>
              <w:rPr>
                <w:rFonts w:ascii="宋体" w:hAnsi="宋体" w:cs="宋体" w:hint="eastAsia"/>
                <w:sz w:val="28"/>
                <w:szCs w:val="28"/>
              </w:rPr>
            </w:pPr>
            <w:r>
              <w:rPr>
                <w:sz w:val="28"/>
                <w:szCs w:val="28"/>
              </w:rPr>
              <w:t>内容</w:t>
            </w:r>
          </w:p>
        </w:tc>
      </w:tr>
      <w:tr w:rsidR="004D173F" w14:paraId="47CB99F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FBF144" w14:textId="77777777" w:rsidR="004D173F"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096376A7" w14:textId="77777777" w:rsidR="004D173F"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采购</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68DD9202" w14:textId="77777777" w:rsidR="004D173F"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4D173F" w14:paraId="55F698C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737404E" w14:textId="77777777" w:rsidR="004D173F" w:rsidRDefault="00000000">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DAAA131" w14:textId="77777777" w:rsidR="004D173F" w:rsidRDefault="00000000">
            <w:pPr>
              <w:widowControl/>
              <w:jc w:val="center"/>
              <w:rPr>
                <w:sz w:val="28"/>
                <w:szCs w:val="28"/>
              </w:rPr>
            </w:pPr>
            <w:r>
              <w:rPr>
                <w:rFonts w:ascii="宋体" w:hAnsi="宋体" w:cs="宋体"/>
                <w:kern w:val="0"/>
                <w:sz w:val="28"/>
                <w:szCs w:val="28"/>
              </w:rPr>
              <w:t>内容</w:t>
            </w:r>
          </w:p>
        </w:tc>
      </w:tr>
      <w:tr w:rsidR="004D173F" w14:paraId="1A8F49A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04F4103" w14:textId="77777777" w:rsidR="004D173F"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B7DF791" w14:textId="77777777" w:rsidR="004D173F" w:rsidRDefault="00000000">
            <w:pPr>
              <w:widowControl/>
              <w:jc w:val="left"/>
              <w:textAlignment w:val="top"/>
              <w:rPr>
                <w:szCs w:val="21"/>
              </w:rPr>
            </w:pPr>
            <w:r>
              <w:rPr>
                <w:rFonts w:hint="eastAsia"/>
              </w:rPr>
              <w:t>不得将一个包内容拆开投标；</w:t>
            </w:r>
          </w:p>
        </w:tc>
      </w:tr>
      <w:tr w:rsidR="004D173F" w14:paraId="09A4795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60A16B7" w14:textId="77777777" w:rsidR="004D173F"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C162C0B" w14:textId="77777777" w:rsidR="004D173F" w:rsidRDefault="00000000">
            <w:pPr>
              <w:widowControl/>
              <w:jc w:val="left"/>
              <w:textAlignment w:val="top"/>
              <w:rPr>
                <w:szCs w:val="21"/>
              </w:rPr>
            </w:pPr>
            <w:r>
              <w:rPr>
                <w:rFonts w:hint="eastAsia"/>
              </w:rPr>
              <w:t>对同一项目投标时，不得提供两套以上的投标方案（采购文件另有规定的除外）；</w:t>
            </w:r>
          </w:p>
        </w:tc>
      </w:tr>
      <w:tr w:rsidR="004D173F" w14:paraId="33AE801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D0B6B0" w14:textId="77777777" w:rsidR="004D173F"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2FD1F82" w14:textId="77777777" w:rsidR="004D173F" w:rsidRDefault="00000000">
            <w:pPr>
              <w:widowControl/>
              <w:jc w:val="left"/>
              <w:textAlignment w:val="top"/>
              <w:rPr>
                <w:szCs w:val="21"/>
              </w:rPr>
            </w:pPr>
            <w:r>
              <w:rPr>
                <w:rFonts w:hint="eastAsia"/>
              </w:rPr>
              <w:t>分项报价或投标总价不得高于相应预算金额（或设定的预算金额下的最高限价）；</w:t>
            </w:r>
          </w:p>
        </w:tc>
      </w:tr>
      <w:tr w:rsidR="004D173F" w14:paraId="42023B0C"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874BF3B" w14:textId="77777777" w:rsidR="004D173F"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1D92236" w14:textId="77777777" w:rsidR="004D173F" w:rsidRDefault="0000000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4D173F" w14:paraId="4652807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AA0157F" w14:textId="77777777" w:rsidR="004D173F" w:rsidRDefault="00000000">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A6596AF" w14:textId="77777777" w:rsidR="004D173F"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rsidR="004D173F" w14:paraId="206414D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617BE68" w14:textId="77777777" w:rsidR="004D173F" w:rsidRDefault="00000000">
            <w:pPr>
              <w:widowControl/>
              <w:jc w:val="center"/>
              <w:textAlignment w:val="top"/>
              <w:rPr>
                <w:szCs w:val="21"/>
              </w:rPr>
            </w:pPr>
            <w:r>
              <w:rPr>
                <w:rFonts w:ascii="宋体" w:hAnsi="宋体" w:cs="宋体"/>
                <w:kern w:val="0"/>
                <w:szCs w:val="21"/>
              </w:rPr>
              <w:lastRenderedPageBreak/>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7F07FD0" w14:textId="77777777" w:rsidR="004D173F" w:rsidRDefault="00000000">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rsidR="004D173F" w14:paraId="7BC9B8B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A808AD8" w14:textId="77777777" w:rsidR="004D173F" w:rsidRDefault="00000000">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05B5B47" w14:textId="77777777" w:rsidR="004D173F"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货物清单有缺漏项或响应不全或报价有缺漏或者对采购文件规定的项目需求内容或者需求数量进行修改，评审委员会判定投标响应不满足采购需求；</w:t>
            </w:r>
          </w:p>
        </w:tc>
      </w:tr>
      <w:tr w:rsidR="004D173F" w14:paraId="3A130BC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4BF288F" w14:textId="77777777" w:rsidR="004D173F" w:rsidRDefault="00000000">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483A9BA" w14:textId="77777777" w:rsidR="004D173F" w:rsidRDefault="00000000">
            <w:pPr>
              <w:widowControl/>
              <w:jc w:val="left"/>
              <w:textAlignment w:val="top"/>
              <w:rPr>
                <w:szCs w:val="21"/>
              </w:rPr>
            </w:pPr>
            <w:r>
              <w:rPr>
                <w:rFonts w:hint="eastAsia"/>
              </w:rPr>
              <w:t>投标文件电子文档不得带病毒；</w:t>
            </w:r>
          </w:p>
        </w:tc>
      </w:tr>
      <w:tr w:rsidR="004D173F" w14:paraId="2F9FD92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7B6B406" w14:textId="77777777" w:rsidR="004D173F" w:rsidRDefault="00000000">
            <w:pPr>
              <w:widowControl/>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724F38B" w14:textId="77777777" w:rsidR="004D173F" w:rsidRDefault="00000000">
            <w:pPr>
              <w:widowControl/>
              <w:jc w:val="left"/>
              <w:textAlignment w:val="top"/>
              <w:rPr>
                <w:szCs w:val="21"/>
              </w:rPr>
            </w:pPr>
            <w:r>
              <w:rPr>
                <w:rFonts w:hint="eastAsia"/>
              </w:rPr>
              <w:t>投标文件用不属于本公司的电子密钥进行加密或投标文件未按时解密的；</w:t>
            </w:r>
          </w:p>
        </w:tc>
      </w:tr>
      <w:tr w:rsidR="004D173F" w14:paraId="21C46A0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25AE68B" w14:textId="77777777" w:rsidR="004D173F"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44B2483" w14:textId="77777777" w:rsidR="004D173F" w:rsidRDefault="00000000">
            <w:pPr>
              <w:widowControl/>
              <w:jc w:val="left"/>
              <w:textAlignment w:val="top"/>
              <w:rPr>
                <w:szCs w:val="21"/>
              </w:rPr>
            </w:pPr>
            <w:r>
              <w:rPr>
                <w:rFonts w:hint="eastAsia"/>
              </w:rPr>
              <w:t>法律、法规、规章、规范性文件规定的其他情形。</w:t>
            </w:r>
          </w:p>
        </w:tc>
      </w:tr>
    </w:tbl>
    <w:p w14:paraId="0724E12C" w14:textId="77777777" w:rsidR="004D173F"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701"/>
        <w:gridCol w:w="1134"/>
        <w:gridCol w:w="4824"/>
      </w:tblGrid>
      <w:tr w:rsidR="004D173F" w14:paraId="00FBA393" w14:textId="77777777">
        <w:trPr>
          <w:tblCellSpacing w:w="0" w:type="dxa"/>
          <w:jc w:val="center"/>
        </w:trPr>
        <w:tc>
          <w:tcPr>
            <w:tcW w:w="9072" w:type="dxa"/>
            <w:gridSpan w:val="5"/>
            <w:vAlign w:val="center"/>
          </w:tcPr>
          <w:p w14:paraId="2CDEF8CD" w14:textId="77777777" w:rsidR="004D173F" w:rsidRDefault="00000000">
            <w:pPr>
              <w:jc w:val="left"/>
              <w:rPr>
                <w:rFonts w:ascii="宋体" w:hAnsi="宋体" w:cs="宋体" w:hint="eastAsia"/>
                <w:b/>
                <w:bCs/>
                <w:sz w:val="24"/>
              </w:rPr>
            </w:pPr>
            <w:r>
              <w:rPr>
                <w:b/>
                <w:bCs/>
              </w:rPr>
              <w:t>评标方法：综合评分法</w:t>
            </w:r>
          </w:p>
        </w:tc>
      </w:tr>
      <w:tr w:rsidR="004D173F" w14:paraId="2DADCAEC" w14:textId="77777777">
        <w:trPr>
          <w:tblCellSpacing w:w="0" w:type="dxa"/>
          <w:jc w:val="center"/>
        </w:trPr>
        <w:tc>
          <w:tcPr>
            <w:tcW w:w="9072" w:type="dxa"/>
            <w:gridSpan w:val="5"/>
            <w:vAlign w:val="center"/>
          </w:tcPr>
          <w:p w14:paraId="50BEDC5F" w14:textId="77777777" w:rsidR="004D173F" w:rsidRDefault="00000000">
            <w:pPr>
              <w:pStyle w:val="afb"/>
              <w:spacing w:line="324" w:lineRule="auto"/>
              <w:ind w:firstLine="420"/>
              <w:rPr>
                <w:sz w:val="21"/>
                <w:szCs w:val="21"/>
              </w:rPr>
            </w:pPr>
            <w:r>
              <w:rPr>
                <w:rFonts w:hint="eastAsia"/>
                <w:sz w:val="21"/>
                <w:szCs w:val="21"/>
              </w:rPr>
              <w:t>综合评分法，是指投标文件满足采购文件全部实质性要求，且按照评审因素的量化指标评审得分最高的投标人为中标候选人的评标方法。</w:t>
            </w:r>
            <w:r>
              <w:rPr>
                <w:rFonts w:hint="eastAsia"/>
                <w:sz w:val="21"/>
                <w:szCs w:val="21"/>
              </w:rPr>
              <w:t xml:space="preserve"> </w:t>
            </w:r>
            <w:r>
              <w:rPr>
                <w:rFonts w:hint="eastAsia"/>
                <w:sz w:val="21"/>
                <w:szCs w:val="21"/>
              </w:rPr>
              <w:t>（适用于中标候选人为</w:t>
            </w:r>
            <w:r>
              <w:rPr>
                <w:rFonts w:hint="eastAsia"/>
                <w:sz w:val="21"/>
                <w:szCs w:val="21"/>
              </w:rPr>
              <w:t>1</w:t>
            </w:r>
            <w:r>
              <w:rPr>
                <w:rFonts w:hint="eastAsia"/>
                <w:sz w:val="21"/>
                <w:szCs w:val="21"/>
              </w:rPr>
              <w:t>家的情形）</w:t>
            </w:r>
          </w:p>
          <w:p w14:paraId="45191B87" w14:textId="77777777" w:rsidR="004D173F" w:rsidRDefault="00000000">
            <w:pPr>
              <w:pStyle w:val="afb"/>
              <w:spacing w:line="324" w:lineRule="auto"/>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14:paraId="6F41E860" w14:textId="77777777" w:rsidR="004D173F" w:rsidRDefault="00000000">
            <w:pPr>
              <w:pStyle w:val="afb"/>
              <w:ind w:firstLine="420"/>
              <w:rPr>
                <w:sz w:val="21"/>
                <w:szCs w:val="21"/>
              </w:rPr>
            </w:pPr>
            <w:r>
              <w:rPr>
                <w:sz w:val="21"/>
                <w:szCs w:val="21"/>
              </w:rPr>
              <w:t>价格分计算方法：</w:t>
            </w:r>
          </w:p>
          <w:p w14:paraId="4E7C9F03" w14:textId="77777777" w:rsidR="004D173F" w:rsidRDefault="00000000">
            <w:pPr>
              <w:pStyle w:val="afb"/>
              <w:spacing w:line="324" w:lineRule="auto"/>
              <w:ind w:left="420"/>
              <w:rPr>
                <w:sz w:val="21"/>
                <w:szCs w:val="21"/>
              </w:rPr>
            </w:pPr>
            <w:r>
              <w:rPr>
                <w:sz w:val="21"/>
                <w:szCs w:val="21"/>
              </w:rPr>
              <w:t>采用低价优先法计算，即满足</w:t>
            </w:r>
            <w:r>
              <w:rPr>
                <w:rFonts w:hint="eastAsia"/>
                <w:sz w:val="21"/>
                <w:szCs w:val="21"/>
              </w:rPr>
              <w:t>采购</w:t>
            </w:r>
            <w:r>
              <w:rPr>
                <w:sz w:val="21"/>
                <w:szCs w:val="21"/>
              </w:rPr>
              <w:t>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p>
          <w:p w14:paraId="1DED24E9" w14:textId="77777777" w:rsidR="004D173F" w:rsidRDefault="00000000">
            <w:pPr>
              <w:pStyle w:val="afb"/>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rsidR="004D173F" w14:paraId="1B23AA26"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7F4E9620" w14:textId="77777777" w:rsidR="004D173F" w:rsidRDefault="00000000">
            <w:pPr>
              <w:wordWrap w:val="0"/>
              <w:jc w:val="center"/>
              <w:rPr>
                <w:rFonts w:ascii="宋体" w:hAnsi="宋体" w:cs="宋体" w:hint="eastAsia"/>
                <w:b/>
                <w:bCs/>
                <w:sz w:val="24"/>
              </w:rPr>
            </w:pPr>
            <w:r>
              <w:rPr>
                <w:b/>
                <w:bCs/>
              </w:rPr>
              <w:t>序号</w:t>
            </w:r>
          </w:p>
        </w:tc>
        <w:tc>
          <w:tcPr>
            <w:tcW w:w="3544" w:type="dxa"/>
            <w:gridSpan w:val="3"/>
            <w:shd w:val="clear" w:color="auto" w:fill="E6EFFA"/>
            <w:vAlign w:val="center"/>
          </w:tcPr>
          <w:p w14:paraId="04E23407" w14:textId="77777777" w:rsidR="004D173F" w:rsidRDefault="00000000">
            <w:pPr>
              <w:wordWrap w:val="0"/>
              <w:jc w:val="center"/>
              <w:rPr>
                <w:rFonts w:ascii="宋体" w:hAnsi="宋体" w:cs="宋体" w:hint="eastAsia"/>
                <w:b/>
                <w:bCs/>
                <w:sz w:val="24"/>
              </w:rPr>
            </w:pPr>
            <w:r>
              <w:rPr>
                <w:b/>
                <w:bCs/>
              </w:rPr>
              <w:t>评分项</w:t>
            </w:r>
          </w:p>
        </w:tc>
        <w:tc>
          <w:tcPr>
            <w:tcW w:w="4824" w:type="dxa"/>
            <w:shd w:val="clear" w:color="auto" w:fill="E6EFFA"/>
            <w:vAlign w:val="center"/>
          </w:tcPr>
          <w:p w14:paraId="74F2A152" w14:textId="77777777" w:rsidR="004D173F" w:rsidRDefault="00000000">
            <w:pPr>
              <w:wordWrap w:val="0"/>
              <w:jc w:val="center"/>
              <w:rPr>
                <w:rFonts w:ascii="宋体" w:hAnsi="宋体" w:cs="宋体" w:hint="eastAsia"/>
                <w:b/>
                <w:bCs/>
                <w:sz w:val="24"/>
              </w:rPr>
            </w:pPr>
            <w:r>
              <w:rPr>
                <w:b/>
                <w:bCs/>
              </w:rPr>
              <w:t>权重</w:t>
            </w:r>
            <w:r>
              <w:rPr>
                <w:b/>
                <w:bCs/>
              </w:rPr>
              <w:t>(%)</w:t>
            </w:r>
          </w:p>
        </w:tc>
      </w:tr>
      <w:tr w:rsidR="004D173F" w14:paraId="6B0EB168" w14:textId="77777777">
        <w:tblPrEx>
          <w:tblCellMar>
            <w:top w:w="20" w:type="dxa"/>
            <w:left w:w="108" w:type="dxa"/>
            <w:bottom w:w="20" w:type="dxa"/>
            <w:right w:w="108" w:type="dxa"/>
          </w:tblCellMar>
        </w:tblPrEx>
        <w:trPr>
          <w:tblCellSpacing w:w="0" w:type="dxa"/>
          <w:jc w:val="center"/>
        </w:trPr>
        <w:tc>
          <w:tcPr>
            <w:tcW w:w="704" w:type="dxa"/>
            <w:vMerge w:val="restart"/>
          </w:tcPr>
          <w:p w14:paraId="424321E3" w14:textId="77777777" w:rsidR="004D173F" w:rsidRDefault="00000000">
            <w:pPr>
              <w:wordWrap w:val="0"/>
              <w:jc w:val="center"/>
              <w:rPr>
                <w:rFonts w:ascii="宋体" w:hAnsi="宋体" w:cs="宋体" w:hint="eastAsia"/>
                <w:b/>
                <w:bCs/>
                <w:color w:val="0000FF"/>
                <w:sz w:val="24"/>
              </w:rPr>
            </w:pPr>
            <w:r>
              <w:rPr>
                <w:b/>
                <w:bCs/>
                <w:color w:val="0000FF"/>
              </w:rPr>
              <w:t>1</w:t>
            </w:r>
          </w:p>
        </w:tc>
        <w:tc>
          <w:tcPr>
            <w:tcW w:w="3544" w:type="dxa"/>
            <w:gridSpan w:val="3"/>
          </w:tcPr>
          <w:p w14:paraId="2477D024" w14:textId="77777777" w:rsidR="004D173F" w:rsidRDefault="00000000">
            <w:pPr>
              <w:wordWrap w:val="0"/>
              <w:jc w:val="center"/>
              <w:rPr>
                <w:rFonts w:ascii="宋体" w:hAnsi="宋体" w:cs="宋体" w:hint="eastAsia"/>
                <w:b/>
                <w:bCs/>
                <w:color w:val="0000FF"/>
                <w:sz w:val="24"/>
              </w:rPr>
            </w:pPr>
            <w:r>
              <w:rPr>
                <w:b/>
                <w:bCs/>
                <w:color w:val="0000FF"/>
              </w:rPr>
              <w:t>价格</w:t>
            </w:r>
          </w:p>
        </w:tc>
        <w:tc>
          <w:tcPr>
            <w:tcW w:w="4824" w:type="dxa"/>
          </w:tcPr>
          <w:p w14:paraId="2378C448" w14:textId="77777777" w:rsidR="004D173F" w:rsidRDefault="00000000">
            <w:pPr>
              <w:wordWrap w:val="0"/>
              <w:jc w:val="center"/>
              <w:rPr>
                <w:rFonts w:ascii="宋体" w:hAnsi="宋体" w:cs="宋体" w:hint="eastAsia"/>
                <w:b/>
                <w:bCs/>
                <w:color w:val="0000FF"/>
                <w:sz w:val="24"/>
              </w:rPr>
            </w:pPr>
            <w:r>
              <w:rPr>
                <w:rFonts w:hint="eastAsia"/>
                <w:b/>
                <w:bCs/>
                <w:color w:val="0000FF"/>
              </w:rPr>
              <w:t>20</w:t>
            </w:r>
          </w:p>
        </w:tc>
      </w:tr>
      <w:tr w:rsidR="004D173F" w14:paraId="5EE13306" w14:textId="77777777">
        <w:tblPrEx>
          <w:tblCellMar>
            <w:top w:w="20" w:type="dxa"/>
            <w:left w:w="108" w:type="dxa"/>
            <w:bottom w:w="20" w:type="dxa"/>
            <w:right w:w="108" w:type="dxa"/>
          </w:tblCellMar>
        </w:tblPrEx>
        <w:trPr>
          <w:tblCellSpacing w:w="0" w:type="dxa"/>
          <w:jc w:val="center"/>
        </w:trPr>
        <w:tc>
          <w:tcPr>
            <w:tcW w:w="704" w:type="dxa"/>
            <w:vMerge/>
            <w:vAlign w:val="center"/>
          </w:tcPr>
          <w:p w14:paraId="2DB8C5EA" w14:textId="77777777" w:rsidR="004D173F" w:rsidRDefault="004D173F">
            <w:pPr>
              <w:rPr>
                <w:rFonts w:ascii="宋体" w:hAnsi="宋体" w:cs="宋体" w:hint="eastAsia"/>
                <w:b/>
                <w:bCs/>
                <w:color w:val="0000FF"/>
                <w:sz w:val="24"/>
              </w:rPr>
            </w:pPr>
          </w:p>
        </w:tc>
        <w:tc>
          <w:tcPr>
            <w:tcW w:w="8368" w:type="dxa"/>
            <w:gridSpan w:val="4"/>
          </w:tcPr>
          <w:p w14:paraId="248D6179" w14:textId="77777777" w:rsidR="004D173F" w:rsidRDefault="004D173F">
            <w:pPr>
              <w:wordWrap w:val="0"/>
              <w:rPr>
                <w:rFonts w:ascii="宋体" w:hAnsi="宋体" w:cs="宋体" w:hint="eastAsia"/>
                <w:szCs w:val="21"/>
              </w:rPr>
            </w:pPr>
          </w:p>
        </w:tc>
      </w:tr>
      <w:tr w:rsidR="004D173F" w14:paraId="552D054C" w14:textId="77777777">
        <w:tblPrEx>
          <w:tblCellMar>
            <w:top w:w="20" w:type="dxa"/>
            <w:left w:w="108" w:type="dxa"/>
            <w:bottom w:w="20" w:type="dxa"/>
            <w:right w:w="108" w:type="dxa"/>
          </w:tblCellMar>
        </w:tblPrEx>
        <w:trPr>
          <w:tblCellSpacing w:w="0" w:type="dxa"/>
          <w:jc w:val="center"/>
        </w:trPr>
        <w:tc>
          <w:tcPr>
            <w:tcW w:w="704" w:type="dxa"/>
            <w:vMerge w:val="restart"/>
          </w:tcPr>
          <w:p w14:paraId="006F65BE" w14:textId="77777777" w:rsidR="004D173F" w:rsidRDefault="00000000">
            <w:pPr>
              <w:wordWrap w:val="0"/>
              <w:jc w:val="center"/>
              <w:rPr>
                <w:rFonts w:ascii="宋体" w:hAnsi="宋体" w:cs="宋体" w:hint="eastAsia"/>
                <w:b/>
                <w:bCs/>
                <w:color w:val="0000FF"/>
                <w:sz w:val="24"/>
              </w:rPr>
            </w:pPr>
            <w:r>
              <w:rPr>
                <w:b/>
                <w:bCs/>
                <w:color w:val="0000FF"/>
              </w:rPr>
              <w:t>2</w:t>
            </w:r>
          </w:p>
        </w:tc>
        <w:tc>
          <w:tcPr>
            <w:tcW w:w="3544" w:type="dxa"/>
            <w:gridSpan w:val="3"/>
          </w:tcPr>
          <w:p w14:paraId="4C9EE777" w14:textId="77777777" w:rsidR="004D173F" w:rsidRDefault="00000000">
            <w:pPr>
              <w:wordWrap w:val="0"/>
              <w:jc w:val="center"/>
              <w:rPr>
                <w:rFonts w:ascii="宋体" w:hAnsi="宋体" w:cs="宋体" w:hint="eastAsia"/>
                <w:b/>
                <w:bCs/>
                <w:color w:val="0000FF"/>
                <w:sz w:val="24"/>
              </w:rPr>
            </w:pPr>
            <w:r>
              <w:rPr>
                <w:b/>
                <w:bCs/>
                <w:color w:val="0000FF"/>
              </w:rPr>
              <w:t>技术</w:t>
            </w:r>
            <w:r>
              <w:rPr>
                <w:rFonts w:hint="eastAsia"/>
                <w:b/>
                <w:bCs/>
                <w:color w:val="0000FF"/>
              </w:rPr>
              <w:t>部分</w:t>
            </w:r>
          </w:p>
        </w:tc>
        <w:tc>
          <w:tcPr>
            <w:tcW w:w="4824" w:type="dxa"/>
          </w:tcPr>
          <w:p w14:paraId="072297FA" w14:textId="77777777" w:rsidR="004D173F" w:rsidRDefault="00000000">
            <w:pPr>
              <w:wordWrap w:val="0"/>
              <w:jc w:val="center"/>
              <w:rPr>
                <w:rFonts w:ascii="宋体" w:hAnsi="宋体" w:cs="宋体" w:hint="eastAsia"/>
                <w:b/>
                <w:bCs/>
                <w:color w:val="0000FF"/>
                <w:sz w:val="24"/>
              </w:rPr>
            </w:pPr>
            <w:r>
              <w:rPr>
                <w:rFonts w:hint="eastAsia"/>
                <w:b/>
                <w:bCs/>
                <w:color w:val="0000FF"/>
              </w:rPr>
              <w:t>60</w:t>
            </w:r>
          </w:p>
        </w:tc>
      </w:tr>
      <w:tr w:rsidR="004D173F" w14:paraId="19D5B616" w14:textId="77777777">
        <w:tblPrEx>
          <w:tblCellMar>
            <w:top w:w="20" w:type="dxa"/>
            <w:left w:w="108" w:type="dxa"/>
            <w:bottom w:w="20" w:type="dxa"/>
            <w:right w:w="108" w:type="dxa"/>
          </w:tblCellMar>
        </w:tblPrEx>
        <w:trPr>
          <w:tblCellSpacing w:w="0" w:type="dxa"/>
          <w:jc w:val="center"/>
        </w:trPr>
        <w:tc>
          <w:tcPr>
            <w:tcW w:w="704" w:type="dxa"/>
            <w:vMerge/>
            <w:vAlign w:val="center"/>
          </w:tcPr>
          <w:p w14:paraId="3B310648" w14:textId="77777777" w:rsidR="004D173F" w:rsidRDefault="004D173F">
            <w:pPr>
              <w:rPr>
                <w:rFonts w:ascii="宋体" w:hAnsi="宋体" w:cs="宋体" w:hint="eastAsia"/>
                <w:b/>
                <w:bCs/>
                <w:color w:val="0000FF"/>
                <w:sz w:val="24"/>
              </w:rPr>
            </w:pPr>
          </w:p>
        </w:tc>
        <w:tc>
          <w:tcPr>
            <w:tcW w:w="8368" w:type="dxa"/>
            <w:gridSpan w:val="4"/>
          </w:tcPr>
          <w:p w14:paraId="62CAD18B" w14:textId="77777777" w:rsidR="004D173F" w:rsidRDefault="004D173F">
            <w:pPr>
              <w:wordWrap w:val="0"/>
              <w:rPr>
                <w:rFonts w:ascii="宋体" w:hAnsi="宋体" w:cs="宋体" w:hint="eastAsia"/>
                <w:szCs w:val="21"/>
              </w:rPr>
            </w:pPr>
          </w:p>
        </w:tc>
      </w:tr>
      <w:tr w:rsidR="004D173F" w14:paraId="1F830ACA"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36B735BF" w14:textId="77777777" w:rsidR="004D173F" w:rsidRDefault="004D173F">
            <w:pPr>
              <w:rPr>
                <w:rFonts w:ascii="宋体" w:hAnsi="宋体" w:cs="宋体" w:hint="eastAsia"/>
                <w:b/>
                <w:bCs/>
                <w:color w:val="0000FF"/>
                <w:sz w:val="24"/>
              </w:rPr>
            </w:pPr>
          </w:p>
        </w:tc>
        <w:tc>
          <w:tcPr>
            <w:tcW w:w="709" w:type="dxa"/>
            <w:shd w:val="clear" w:color="auto" w:fill="E6EFFA"/>
            <w:vAlign w:val="center"/>
          </w:tcPr>
          <w:p w14:paraId="2D95AC5E" w14:textId="77777777" w:rsidR="004D173F"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62024CAA" w14:textId="77777777" w:rsidR="004D173F"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0D4410A5" w14:textId="77777777" w:rsidR="004D173F" w:rsidRDefault="00000000">
            <w:pPr>
              <w:wordWrap w:val="0"/>
              <w:jc w:val="center"/>
              <w:rPr>
                <w:rFonts w:ascii="宋体" w:hAnsi="宋体" w:cs="宋体" w:hint="eastAsia"/>
                <w:b/>
                <w:bCs/>
                <w:szCs w:val="21"/>
              </w:rPr>
            </w:pPr>
            <w:r>
              <w:rPr>
                <w:b/>
                <w:bCs/>
                <w:szCs w:val="21"/>
              </w:rPr>
              <w:t>权重</w:t>
            </w:r>
            <w:r>
              <w:rPr>
                <w:b/>
                <w:bCs/>
                <w:szCs w:val="21"/>
              </w:rPr>
              <w:t>(%)</w:t>
            </w:r>
          </w:p>
        </w:tc>
        <w:tc>
          <w:tcPr>
            <w:tcW w:w="4824" w:type="dxa"/>
            <w:shd w:val="clear" w:color="auto" w:fill="E6EFFA"/>
            <w:vAlign w:val="center"/>
          </w:tcPr>
          <w:p w14:paraId="073F393A" w14:textId="77777777" w:rsidR="004D173F" w:rsidRDefault="00000000">
            <w:pPr>
              <w:wordWrap w:val="0"/>
              <w:jc w:val="center"/>
              <w:rPr>
                <w:rFonts w:ascii="宋体" w:hAnsi="宋体" w:cs="宋体" w:hint="eastAsia"/>
                <w:b/>
                <w:bCs/>
                <w:szCs w:val="21"/>
              </w:rPr>
            </w:pPr>
            <w:r>
              <w:rPr>
                <w:b/>
                <w:bCs/>
                <w:szCs w:val="21"/>
              </w:rPr>
              <w:t>评分准则</w:t>
            </w:r>
          </w:p>
        </w:tc>
      </w:tr>
      <w:tr w:rsidR="004D173F" w14:paraId="52394B6F" w14:textId="77777777">
        <w:tblPrEx>
          <w:tblCellMar>
            <w:top w:w="20" w:type="dxa"/>
            <w:left w:w="108" w:type="dxa"/>
            <w:bottom w:w="20" w:type="dxa"/>
            <w:right w:w="108" w:type="dxa"/>
          </w:tblCellMar>
        </w:tblPrEx>
        <w:trPr>
          <w:tblCellSpacing w:w="0" w:type="dxa"/>
          <w:jc w:val="center"/>
        </w:trPr>
        <w:tc>
          <w:tcPr>
            <w:tcW w:w="704" w:type="dxa"/>
            <w:vMerge/>
            <w:vAlign w:val="center"/>
          </w:tcPr>
          <w:p w14:paraId="01419B03" w14:textId="77777777" w:rsidR="004D173F" w:rsidRDefault="004D173F">
            <w:pPr>
              <w:rPr>
                <w:rFonts w:ascii="宋体" w:hAnsi="宋体" w:cs="宋体" w:hint="eastAsia"/>
                <w:b/>
                <w:bCs/>
                <w:color w:val="0000FF"/>
                <w:sz w:val="24"/>
              </w:rPr>
            </w:pPr>
          </w:p>
        </w:tc>
        <w:tc>
          <w:tcPr>
            <w:tcW w:w="709" w:type="dxa"/>
            <w:vAlign w:val="center"/>
          </w:tcPr>
          <w:p w14:paraId="4CE47B56" w14:textId="77777777" w:rsidR="004D173F" w:rsidRDefault="00000000">
            <w:pPr>
              <w:wordWrap w:val="0"/>
              <w:jc w:val="center"/>
              <w:rPr>
                <w:rFonts w:ascii="宋体" w:hAnsi="宋体" w:cs="宋体" w:hint="eastAsia"/>
                <w:szCs w:val="21"/>
              </w:rPr>
            </w:pPr>
            <w:r>
              <w:rPr>
                <w:rFonts w:ascii="宋体" w:hAnsi="宋体"/>
                <w:szCs w:val="21"/>
              </w:rPr>
              <w:t>1</w:t>
            </w:r>
          </w:p>
        </w:tc>
        <w:tc>
          <w:tcPr>
            <w:tcW w:w="1701" w:type="dxa"/>
            <w:vAlign w:val="center"/>
          </w:tcPr>
          <w:p w14:paraId="745C6363" w14:textId="77777777" w:rsidR="004D173F" w:rsidRDefault="00000000">
            <w:pPr>
              <w:wordWrap w:val="0"/>
              <w:jc w:val="center"/>
              <w:rPr>
                <w:rFonts w:ascii="宋体" w:hAnsi="宋体" w:cs="宋体" w:hint="eastAsia"/>
                <w:szCs w:val="21"/>
              </w:rPr>
            </w:pPr>
            <w:r>
              <w:rPr>
                <w:rFonts w:ascii="宋体" w:hAnsi="宋体" w:hint="eastAsia"/>
                <w:szCs w:val="21"/>
              </w:rPr>
              <w:t>实施方案</w:t>
            </w:r>
          </w:p>
        </w:tc>
        <w:tc>
          <w:tcPr>
            <w:tcW w:w="1134" w:type="dxa"/>
            <w:vAlign w:val="center"/>
          </w:tcPr>
          <w:p w14:paraId="175DCDC5" w14:textId="77777777" w:rsidR="004D173F" w:rsidRDefault="00000000">
            <w:pPr>
              <w:wordWrap w:val="0"/>
              <w:jc w:val="center"/>
              <w:rPr>
                <w:rFonts w:ascii="宋体" w:hAnsi="宋体" w:cs="宋体" w:hint="eastAsia"/>
                <w:szCs w:val="21"/>
              </w:rPr>
            </w:pPr>
            <w:r>
              <w:rPr>
                <w:rFonts w:ascii="宋体" w:hAnsi="宋体" w:cs="宋体" w:hint="eastAsia"/>
                <w:szCs w:val="21"/>
              </w:rPr>
              <w:t>15</w:t>
            </w:r>
          </w:p>
        </w:tc>
        <w:tc>
          <w:tcPr>
            <w:tcW w:w="4824" w:type="dxa"/>
            <w:vAlign w:val="center"/>
          </w:tcPr>
          <w:p w14:paraId="04ABBB56" w14:textId="77777777" w:rsidR="004D173F" w:rsidRDefault="00000000">
            <w:pPr>
              <w:ind w:firstLineChars="200" w:firstLine="422"/>
              <w:rPr>
                <w:rFonts w:ascii="宋体" w:hAnsi="宋体" w:cs="宋体" w:hint="eastAsia"/>
                <w:b/>
                <w:szCs w:val="21"/>
              </w:rPr>
            </w:pPr>
            <w:r>
              <w:rPr>
                <w:rFonts w:ascii="宋体" w:hAnsi="宋体" w:cs="宋体" w:hint="eastAsia"/>
                <w:b/>
                <w:szCs w:val="21"/>
              </w:rPr>
              <w:t>（一）评分内容：</w:t>
            </w:r>
          </w:p>
          <w:p w14:paraId="4B3E91A2" w14:textId="77777777" w:rsidR="004D173F" w:rsidRDefault="00000000">
            <w:pPr>
              <w:ind w:firstLineChars="200" w:firstLine="420"/>
              <w:rPr>
                <w:rFonts w:ascii="宋体" w:hAnsi="宋体" w:cs="宋体" w:hint="eastAsia"/>
                <w:szCs w:val="21"/>
              </w:rPr>
            </w:pPr>
            <w:r>
              <w:rPr>
                <w:rFonts w:ascii="宋体" w:hAnsi="宋体" w:cs="宋体" w:hint="eastAsia"/>
                <w:szCs w:val="21"/>
              </w:rPr>
              <w:t>根据投标人提供的实施方案进行评审，包括但不限于以下内容：</w:t>
            </w:r>
          </w:p>
          <w:p w14:paraId="3A65C0F4" w14:textId="77777777" w:rsidR="004D173F" w:rsidRDefault="00000000">
            <w:pPr>
              <w:ind w:firstLineChars="200" w:firstLine="420"/>
              <w:rPr>
                <w:rFonts w:ascii="宋体" w:hAnsi="宋体" w:cs="宋体" w:hint="eastAsia"/>
                <w:szCs w:val="21"/>
              </w:rPr>
            </w:pPr>
            <w:r>
              <w:rPr>
                <w:rFonts w:ascii="宋体" w:hAnsi="宋体" w:cs="宋体" w:hint="eastAsia"/>
                <w:szCs w:val="21"/>
              </w:rPr>
              <w:t>（1）对本项目提出整体策划方案；</w:t>
            </w:r>
          </w:p>
          <w:p w14:paraId="6CA826F5" w14:textId="77777777" w:rsidR="004D173F" w:rsidRDefault="00000000">
            <w:pPr>
              <w:ind w:firstLineChars="200" w:firstLine="420"/>
              <w:rPr>
                <w:rFonts w:ascii="宋体" w:hAnsi="宋体" w:cs="宋体" w:hint="eastAsia"/>
                <w:szCs w:val="21"/>
              </w:rPr>
            </w:pPr>
            <w:r>
              <w:rPr>
                <w:rFonts w:ascii="宋体" w:hAnsi="宋体" w:cs="宋体" w:hint="eastAsia"/>
                <w:szCs w:val="21"/>
              </w:rPr>
              <w:t>（2）传统媒体与新媒体方面的策划、传播、效果监测；</w:t>
            </w:r>
          </w:p>
          <w:p w14:paraId="09EB6870" w14:textId="77777777" w:rsidR="004D173F" w:rsidRDefault="00000000">
            <w:pPr>
              <w:ind w:firstLineChars="200" w:firstLine="420"/>
              <w:rPr>
                <w:rFonts w:ascii="宋体" w:hAnsi="宋体" w:cs="宋体" w:hint="eastAsia"/>
                <w:szCs w:val="21"/>
              </w:rPr>
            </w:pPr>
            <w:r>
              <w:rPr>
                <w:rFonts w:ascii="宋体" w:hAnsi="宋体" w:cs="宋体" w:hint="eastAsia"/>
                <w:szCs w:val="21"/>
              </w:rPr>
              <w:t>（3）服务期满后的服务承诺及违约承诺等。</w:t>
            </w:r>
          </w:p>
          <w:p w14:paraId="271245AA" w14:textId="77777777" w:rsidR="004D173F" w:rsidRDefault="00000000">
            <w:pPr>
              <w:ind w:firstLineChars="200" w:firstLine="422"/>
              <w:rPr>
                <w:rFonts w:ascii="宋体" w:hAnsi="宋体" w:cs="宋体" w:hint="eastAsia"/>
                <w:b/>
                <w:szCs w:val="21"/>
              </w:rPr>
            </w:pPr>
            <w:r>
              <w:rPr>
                <w:rFonts w:ascii="宋体" w:hAnsi="宋体" w:cs="宋体" w:hint="eastAsia"/>
                <w:b/>
                <w:szCs w:val="21"/>
              </w:rPr>
              <w:t>（二）评分标准：</w:t>
            </w:r>
          </w:p>
          <w:p w14:paraId="03074E59" w14:textId="77777777" w:rsidR="004D173F" w:rsidRDefault="00000000">
            <w:pPr>
              <w:ind w:firstLineChars="200" w:firstLine="420"/>
              <w:rPr>
                <w:rFonts w:ascii="宋体" w:hAnsi="宋体" w:cs="宋体" w:hint="eastAsia"/>
                <w:szCs w:val="21"/>
              </w:rPr>
            </w:pPr>
            <w:r>
              <w:rPr>
                <w:rFonts w:ascii="宋体" w:hAnsi="宋体" w:cs="宋体" w:hint="eastAsia"/>
                <w:szCs w:val="21"/>
              </w:rPr>
              <w:t>提供的实施方案满足以上三点的得80分，满足以上二点的得70分，满足以上一点的得60分，不提供的不得分。</w:t>
            </w:r>
          </w:p>
          <w:p w14:paraId="4A5559AA" w14:textId="77777777" w:rsidR="004D173F" w:rsidRDefault="00000000">
            <w:pPr>
              <w:ind w:firstLineChars="200" w:firstLine="420"/>
              <w:rPr>
                <w:rFonts w:ascii="宋体" w:hAnsi="宋体" w:cs="宋体" w:hint="eastAsia"/>
                <w:szCs w:val="21"/>
              </w:rPr>
            </w:pPr>
            <w:r>
              <w:rPr>
                <w:rFonts w:ascii="宋体" w:hAnsi="宋体" w:cs="宋体" w:hint="eastAsia"/>
                <w:szCs w:val="21"/>
              </w:rPr>
              <w:lastRenderedPageBreak/>
              <w:t>在此基础上，根据各投标人的具体响应内容按照量化的评审因素指标进一步评审:</w:t>
            </w:r>
          </w:p>
          <w:p w14:paraId="475DA47A" w14:textId="77777777" w:rsidR="004D173F" w:rsidRDefault="00000000">
            <w:pPr>
              <w:ind w:firstLineChars="200" w:firstLine="420"/>
              <w:rPr>
                <w:rFonts w:ascii="宋体" w:hAnsi="宋体" w:cs="宋体" w:hint="eastAsia"/>
                <w:szCs w:val="21"/>
              </w:rPr>
            </w:pPr>
            <w:r>
              <w:rPr>
                <w:rFonts w:ascii="宋体" w:hAnsi="宋体" w:cs="宋体" w:hint="eastAsia"/>
                <w:szCs w:val="21"/>
              </w:rPr>
              <w:t>1.实施方案内容全面，科学性、合理性、针对性、可操作性强，实施理念及项目目标思路明确的评价为优，得20分；</w:t>
            </w:r>
          </w:p>
          <w:p w14:paraId="6E7BC55E" w14:textId="77777777" w:rsidR="004D173F" w:rsidRDefault="00000000">
            <w:pPr>
              <w:ind w:firstLineChars="200" w:firstLine="420"/>
              <w:rPr>
                <w:rFonts w:ascii="宋体" w:hAnsi="宋体" w:cs="宋体" w:hint="eastAsia"/>
                <w:szCs w:val="21"/>
              </w:rPr>
            </w:pPr>
            <w:r>
              <w:rPr>
                <w:rFonts w:ascii="宋体" w:hAnsi="宋体" w:cs="宋体" w:hint="eastAsia"/>
                <w:szCs w:val="21"/>
              </w:rPr>
              <w:t>2.实施方案内容比较全面，科学性、合理性、针对性、可操作性比较强，实施理念及项目目标思路比较明确的评价为良，得15分；</w:t>
            </w:r>
          </w:p>
          <w:p w14:paraId="1D4F9A51" w14:textId="77777777" w:rsidR="004D173F" w:rsidRDefault="00000000">
            <w:pPr>
              <w:ind w:firstLineChars="200" w:firstLine="420"/>
              <w:rPr>
                <w:rFonts w:ascii="宋体" w:hAnsi="宋体" w:cs="宋体" w:hint="eastAsia"/>
                <w:szCs w:val="21"/>
              </w:rPr>
            </w:pPr>
            <w:r>
              <w:rPr>
                <w:rFonts w:ascii="宋体" w:hAnsi="宋体" w:cs="宋体" w:hint="eastAsia"/>
                <w:szCs w:val="21"/>
              </w:rPr>
              <w:t>3.实施方案内容一般，科学性、合理性、针对性、可操作性一般，实施理念及项目目标思路基本满足内容的评价为中，得10分；</w:t>
            </w:r>
          </w:p>
          <w:p w14:paraId="11DFCFF3" w14:textId="77777777" w:rsidR="004D173F" w:rsidRDefault="00000000">
            <w:pPr>
              <w:ind w:firstLineChars="200" w:firstLine="420"/>
              <w:rPr>
                <w:rFonts w:ascii="宋体" w:hAnsi="宋体" w:cs="宋体" w:hint="eastAsia"/>
                <w:szCs w:val="21"/>
              </w:rPr>
            </w:pPr>
            <w:r>
              <w:rPr>
                <w:rFonts w:ascii="宋体" w:hAnsi="宋体" w:cs="宋体" w:hint="eastAsia"/>
                <w:szCs w:val="21"/>
              </w:rPr>
              <w:t>4.实施方案内容不全，科学性、合理性、针对性、可操作性较差或未提供的评价为差不得分。如评审为差，评审专家须书面说明理由，并记录在档。</w:t>
            </w:r>
          </w:p>
        </w:tc>
      </w:tr>
      <w:tr w:rsidR="004D173F" w14:paraId="53BBFD83" w14:textId="77777777">
        <w:tblPrEx>
          <w:tblCellMar>
            <w:top w:w="20" w:type="dxa"/>
            <w:left w:w="108" w:type="dxa"/>
            <w:bottom w:w="20" w:type="dxa"/>
            <w:right w:w="108" w:type="dxa"/>
          </w:tblCellMar>
        </w:tblPrEx>
        <w:trPr>
          <w:tblCellSpacing w:w="0" w:type="dxa"/>
          <w:jc w:val="center"/>
        </w:trPr>
        <w:tc>
          <w:tcPr>
            <w:tcW w:w="704" w:type="dxa"/>
            <w:vMerge/>
            <w:vAlign w:val="center"/>
          </w:tcPr>
          <w:p w14:paraId="7B0FB6F7" w14:textId="77777777" w:rsidR="004D173F" w:rsidRDefault="004D173F">
            <w:pPr>
              <w:rPr>
                <w:rFonts w:ascii="宋体" w:hAnsi="宋体" w:cs="宋体" w:hint="eastAsia"/>
                <w:b/>
                <w:bCs/>
                <w:color w:val="0000FF"/>
                <w:sz w:val="24"/>
              </w:rPr>
            </w:pPr>
          </w:p>
        </w:tc>
        <w:tc>
          <w:tcPr>
            <w:tcW w:w="709" w:type="dxa"/>
            <w:vAlign w:val="center"/>
          </w:tcPr>
          <w:p w14:paraId="24EB132D" w14:textId="77777777" w:rsidR="004D173F" w:rsidRDefault="00000000">
            <w:pPr>
              <w:wordWrap w:val="0"/>
              <w:jc w:val="center"/>
              <w:rPr>
                <w:rFonts w:ascii="宋体" w:hAnsi="宋体" w:cs="宋体" w:hint="eastAsia"/>
                <w:szCs w:val="21"/>
              </w:rPr>
            </w:pPr>
            <w:r>
              <w:rPr>
                <w:rFonts w:ascii="宋体" w:hAnsi="宋体"/>
                <w:szCs w:val="21"/>
              </w:rPr>
              <w:t>2</w:t>
            </w:r>
          </w:p>
        </w:tc>
        <w:tc>
          <w:tcPr>
            <w:tcW w:w="1701" w:type="dxa"/>
            <w:vAlign w:val="center"/>
          </w:tcPr>
          <w:p w14:paraId="694B591F" w14:textId="77777777" w:rsidR="004D173F" w:rsidRDefault="00000000">
            <w:pPr>
              <w:wordWrap w:val="0"/>
              <w:jc w:val="center"/>
              <w:rPr>
                <w:rFonts w:ascii="宋体" w:hAnsi="宋体" w:cs="宋体" w:hint="eastAsia"/>
                <w:szCs w:val="21"/>
              </w:rPr>
            </w:pPr>
            <w:r>
              <w:rPr>
                <w:rFonts w:ascii="宋体" w:hAnsi="宋体" w:hint="eastAsia"/>
                <w:szCs w:val="21"/>
              </w:rPr>
              <w:t>项目重点难点分析、应对措施及相关的合理化建议</w:t>
            </w:r>
          </w:p>
        </w:tc>
        <w:tc>
          <w:tcPr>
            <w:tcW w:w="1134" w:type="dxa"/>
            <w:vAlign w:val="center"/>
          </w:tcPr>
          <w:p w14:paraId="0AA6E7CF" w14:textId="77777777" w:rsidR="004D173F" w:rsidRDefault="00000000">
            <w:pPr>
              <w:wordWrap w:val="0"/>
              <w:jc w:val="center"/>
              <w:rPr>
                <w:rFonts w:ascii="宋体" w:hAnsi="宋体" w:cs="宋体" w:hint="eastAsia"/>
                <w:szCs w:val="21"/>
              </w:rPr>
            </w:pPr>
            <w:r>
              <w:rPr>
                <w:rFonts w:ascii="宋体" w:hAnsi="宋体" w:cs="宋体" w:hint="eastAsia"/>
                <w:szCs w:val="21"/>
              </w:rPr>
              <w:t>15</w:t>
            </w:r>
          </w:p>
        </w:tc>
        <w:tc>
          <w:tcPr>
            <w:tcW w:w="4824" w:type="dxa"/>
          </w:tcPr>
          <w:p w14:paraId="4017B91B" w14:textId="77777777" w:rsidR="004D173F" w:rsidRDefault="00000000">
            <w:pPr>
              <w:ind w:firstLineChars="200" w:firstLine="422"/>
              <w:rPr>
                <w:rFonts w:ascii="宋体" w:hAnsi="宋体" w:cs="宋体" w:hint="eastAsia"/>
                <w:b/>
                <w:szCs w:val="21"/>
              </w:rPr>
            </w:pPr>
            <w:r>
              <w:rPr>
                <w:rFonts w:ascii="宋体" w:hAnsi="宋体" w:cs="宋体" w:hint="eastAsia"/>
                <w:b/>
                <w:szCs w:val="21"/>
              </w:rPr>
              <w:t>（一）评分内容：</w:t>
            </w:r>
          </w:p>
          <w:p w14:paraId="69251088" w14:textId="77777777" w:rsidR="004D173F" w:rsidRDefault="00000000">
            <w:pPr>
              <w:ind w:firstLineChars="200" w:firstLine="420"/>
              <w:rPr>
                <w:rFonts w:ascii="宋体" w:hAnsi="宋体" w:cs="宋体" w:hint="eastAsia"/>
                <w:szCs w:val="21"/>
              </w:rPr>
            </w:pPr>
            <w:r>
              <w:rPr>
                <w:rFonts w:ascii="宋体" w:hAnsi="宋体" w:cs="宋体" w:hint="eastAsia"/>
                <w:szCs w:val="21"/>
              </w:rPr>
              <w:t>根据投标人提供的对公安宣传工作重点理解程度，投标方平台流量及覆盖面如何做到智能推送并形成数据发布总结等重点难点分析、应对措施及相关的合理化建议进行评审，包括但不限于以下内容:</w:t>
            </w:r>
          </w:p>
          <w:p w14:paraId="4DF8156F" w14:textId="77777777" w:rsidR="004D173F" w:rsidRDefault="00000000">
            <w:pPr>
              <w:ind w:firstLineChars="200" w:firstLine="420"/>
              <w:rPr>
                <w:rFonts w:ascii="宋体" w:hAnsi="宋体" w:cs="宋体" w:hint="eastAsia"/>
                <w:szCs w:val="21"/>
              </w:rPr>
            </w:pPr>
            <w:r>
              <w:rPr>
                <w:rFonts w:ascii="宋体" w:hAnsi="宋体" w:cs="宋体" w:hint="eastAsia"/>
                <w:szCs w:val="21"/>
              </w:rPr>
              <w:t>（1）项目的重点难点分析；</w:t>
            </w:r>
          </w:p>
          <w:p w14:paraId="415B2FF8" w14:textId="77777777" w:rsidR="004D173F" w:rsidRDefault="00000000">
            <w:pPr>
              <w:ind w:firstLineChars="200" w:firstLine="420"/>
              <w:rPr>
                <w:rFonts w:ascii="宋体" w:hAnsi="宋体" w:cs="宋体" w:hint="eastAsia"/>
                <w:szCs w:val="21"/>
              </w:rPr>
            </w:pPr>
            <w:r>
              <w:rPr>
                <w:rFonts w:ascii="宋体" w:hAnsi="宋体" w:cs="宋体" w:hint="eastAsia"/>
                <w:szCs w:val="21"/>
              </w:rPr>
              <w:t>（2）项目的应对措施及相关的建议；</w:t>
            </w:r>
          </w:p>
          <w:p w14:paraId="624C2578" w14:textId="77777777" w:rsidR="004D173F" w:rsidRDefault="00000000">
            <w:pPr>
              <w:ind w:firstLineChars="200" w:firstLine="420"/>
              <w:rPr>
                <w:rFonts w:ascii="宋体" w:hAnsi="宋体" w:cs="宋体" w:hint="eastAsia"/>
                <w:szCs w:val="21"/>
              </w:rPr>
            </w:pPr>
            <w:r>
              <w:rPr>
                <w:rFonts w:ascii="宋体" w:hAnsi="宋体" w:cs="宋体" w:hint="eastAsia"/>
                <w:szCs w:val="21"/>
              </w:rPr>
              <w:t>（3）项目的突发事件应急预案。</w:t>
            </w:r>
          </w:p>
          <w:p w14:paraId="1E464769" w14:textId="77777777" w:rsidR="004D173F" w:rsidRDefault="00000000">
            <w:pPr>
              <w:ind w:firstLineChars="200" w:firstLine="422"/>
              <w:rPr>
                <w:rFonts w:ascii="宋体" w:hAnsi="宋体" w:cs="宋体" w:hint="eastAsia"/>
                <w:b/>
                <w:szCs w:val="21"/>
              </w:rPr>
            </w:pPr>
            <w:r>
              <w:rPr>
                <w:rFonts w:ascii="宋体" w:hAnsi="宋体" w:cs="宋体" w:hint="eastAsia"/>
                <w:b/>
                <w:szCs w:val="21"/>
              </w:rPr>
              <w:t>（二）评分标准:</w:t>
            </w:r>
          </w:p>
          <w:p w14:paraId="092E4052" w14:textId="77777777" w:rsidR="004D173F" w:rsidRDefault="00000000">
            <w:pPr>
              <w:ind w:firstLineChars="200" w:firstLine="420"/>
              <w:rPr>
                <w:rFonts w:ascii="宋体" w:hAnsi="宋体" w:cs="宋体" w:hint="eastAsia"/>
                <w:szCs w:val="21"/>
              </w:rPr>
            </w:pPr>
            <w:r>
              <w:rPr>
                <w:rFonts w:ascii="宋体" w:hAnsi="宋体" w:cs="宋体" w:hint="eastAsia"/>
                <w:szCs w:val="21"/>
              </w:rPr>
              <w:t>提供的项目重点难点分析、应对措施及相关的合理化建议满足以上三点的得80分，满足任意二点的得70分，满足任意一点的得60分，不提供的不得分。</w:t>
            </w:r>
          </w:p>
          <w:p w14:paraId="4E662D9B" w14:textId="77777777" w:rsidR="004D173F" w:rsidRDefault="00000000">
            <w:pPr>
              <w:ind w:firstLineChars="200" w:firstLine="420"/>
              <w:rPr>
                <w:rFonts w:ascii="宋体" w:hAnsi="宋体" w:cs="宋体" w:hint="eastAsia"/>
                <w:szCs w:val="21"/>
              </w:rPr>
            </w:pPr>
            <w:r>
              <w:rPr>
                <w:rFonts w:ascii="宋体" w:hAnsi="宋体" w:cs="宋体" w:hint="eastAsia"/>
                <w:szCs w:val="21"/>
              </w:rPr>
              <w:t>在此基础上，根据各供应商的具体响应内容按照量化的评审因素指标进一步评审:</w:t>
            </w:r>
          </w:p>
          <w:p w14:paraId="40F06668" w14:textId="77777777" w:rsidR="004D173F" w:rsidRDefault="00000000">
            <w:pPr>
              <w:ind w:firstLineChars="200" w:firstLine="420"/>
              <w:rPr>
                <w:rFonts w:ascii="宋体" w:hAnsi="宋体" w:cs="宋体" w:hint="eastAsia"/>
                <w:szCs w:val="21"/>
              </w:rPr>
            </w:pPr>
            <w:r>
              <w:rPr>
                <w:rFonts w:ascii="宋体" w:hAnsi="宋体" w:cs="宋体" w:hint="eastAsia"/>
                <w:szCs w:val="21"/>
              </w:rPr>
              <w:t>1.项目重点难点分析、应对措施及相关的合理化建议内容全面，科学性、合理性、针对性、可操作性强的评价为优，得20分；</w:t>
            </w:r>
          </w:p>
          <w:p w14:paraId="6195681D" w14:textId="77777777" w:rsidR="004D173F" w:rsidRDefault="00000000">
            <w:pPr>
              <w:ind w:firstLineChars="200" w:firstLine="420"/>
              <w:rPr>
                <w:rFonts w:ascii="宋体" w:hAnsi="宋体" w:cs="宋体" w:hint="eastAsia"/>
                <w:szCs w:val="21"/>
              </w:rPr>
            </w:pPr>
            <w:r>
              <w:rPr>
                <w:rFonts w:ascii="宋体" w:hAnsi="宋体" w:cs="宋体" w:hint="eastAsia"/>
                <w:szCs w:val="21"/>
              </w:rPr>
              <w:t>2.项目重点难点分析、应对措施及相关的合理化建议内容比较全面，科学性、合理性、针对性、可操作性比较强的评价为良，得15分；</w:t>
            </w:r>
          </w:p>
          <w:p w14:paraId="3BC8138D" w14:textId="77777777" w:rsidR="004D173F" w:rsidRDefault="00000000">
            <w:pPr>
              <w:ind w:firstLineChars="200" w:firstLine="420"/>
              <w:rPr>
                <w:rFonts w:ascii="宋体" w:hAnsi="宋体" w:cs="宋体" w:hint="eastAsia"/>
                <w:szCs w:val="21"/>
              </w:rPr>
            </w:pPr>
            <w:r>
              <w:rPr>
                <w:rFonts w:ascii="宋体" w:hAnsi="宋体" w:cs="宋体" w:hint="eastAsia"/>
                <w:szCs w:val="21"/>
              </w:rPr>
              <w:t>3.项目重点难点分析、应对措施及相关的合理化建议内容一般，科学性、合理性、针对性、可操作性一般的评价为中，得10分；</w:t>
            </w:r>
          </w:p>
          <w:p w14:paraId="05A2DB19" w14:textId="77777777" w:rsidR="004D173F" w:rsidRDefault="00000000">
            <w:pPr>
              <w:ind w:firstLineChars="200" w:firstLine="420"/>
              <w:rPr>
                <w:rFonts w:ascii="宋体" w:hAnsi="宋体" w:cs="宋体" w:hint="eastAsia"/>
                <w:szCs w:val="21"/>
              </w:rPr>
            </w:pPr>
            <w:r>
              <w:rPr>
                <w:rFonts w:ascii="宋体" w:hAnsi="宋体" w:cs="宋体" w:hint="eastAsia"/>
                <w:szCs w:val="21"/>
              </w:rPr>
              <w:t>4.项目重点难点分析、应对措施及相关的合理化建议内容不全，科学性、合理性、针对性、可操作性较差或未提供的评价为差不得分。如评审为差，评审专家须书面说明理由，并记录在档。</w:t>
            </w:r>
          </w:p>
        </w:tc>
      </w:tr>
      <w:tr w:rsidR="004D173F" w14:paraId="4E67AD79" w14:textId="77777777">
        <w:tblPrEx>
          <w:tblCellMar>
            <w:top w:w="20" w:type="dxa"/>
            <w:left w:w="108" w:type="dxa"/>
            <w:bottom w:w="20" w:type="dxa"/>
            <w:right w:w="108" w:type="dxa"/>
          </w:tblCellMar>
        </w:tblPrEx>
        <w:trPr>
          <w:tblCellSpacing w:w="0" w:type="dxa"/>
          <w:jc w:val="center"/>
        </w:trPr>
        <w:tc>
          <w:tcPr>
            <w:tcW w:w="704" w:type="dxa"/>
            <w:vMerge/>
            <w:vAlign w:val="center"/>
          </w:tcPr>
          <w:p w14:paraId="6DF9639A" w14:textId="77777777" w:rsidR="004D173F" w:rsidRDefault="004D173F">
            <w:pPr>
              <w:rPr>
                <w:rFonts w:ascii="宋体" w:hAnsi="宋体" w:cs="宋体" w:hint="eastAsia"/>
                <w:b/>
                <w:bCs/>
                <w:color w:val="0000FF"/>
                <w:sz w:val="24"/>
              </w:rPr>
            </w:pPr>
          </w:p>
        </w:tc>
        <w:tc>
          <w:tcPr>
            <w:tcW w:w="709" w:type="dxa"/>
            <w:vAlign w:val="center"/>
          </w:tcPr>
          <w:p w14:paraId="136F030F" w14:textId="77777777" w:rsidR="004D173F" w:rsidRDefault="00000000">
            <w:pPr>
              <w:wordWrap w:val="0"/>
              <w:jc w:val="center"/>
              <w:rPr>
                <w:rFonts w:ascii="宋体" w:hAnsi="宋体" w:cs="宋体" w:hint="eastAsia"/>
                <w:szCs w:val="21"/>
              </w:rPr>
            </w:pPr>
            <w:r>
              <w:rPr>
                <w:rFonts w:ascii="宋体" w:hAnsi="宋体"/>
                <w:szCs w:val="21"/>
              </w:rPr>
              <w:t>3</w:t>
            </w:r>
          </w:p>
        </w:tc>
        <w:tc>
          <w:tcPr>
            <w:tcW w:w="1701" w:type="dxa"/>
            <w:vAlign w:val="center"/>
          </w:tcPr>
          <w:p w14:paraId="24D51085" w14:textId="77777777" w:rsidR="004D173F" w:rsidRDefault="00000000">
            <w:pPr>
              <w:wordWrap w:val="0"/>
              <w:jc w:val="center"/>
              <w:rPr>
                <w:rFonts w:ascii="宋体" w:hAnsi="宋体" w:cs="宋体" w:hint="eastAsia"/>
                <w:szCs w:val="21"/>
              </w:rPr>
            </w:pPr>
            <w:r>
              <w:rPr>
                <w:rFonts w:ascii="宋体" w:hAnsi="宋体" w:hint="eastAsia"/>
                <w:szCs w:val="21"/>
              </w:rPr>
              <w:t>质量（完成时间、安全、环保）保障措施及方案</w:t>
            </w:r>
          </w:p>
        </w:tc>
        <w:tc>
          <w:tcPr>
            <w:tcW w:w="1134" w:type="dxa"/>
            <w:vAlign w:val="center"/>
          </w:tcPr>
          <w:p w14:paraId="1CE78F64" w14:textId="77777777" w:rsidR="004D173F" w:rsidRDefault="00000000">
            <w:pPr>
              <w:wordWrap w:val="0"/>
              <w:jc w:val="center"/>
              <w:rPr>
                <w:rFonts w:ascii="宋体" w:hAnsi="宋体" w:cs="宋体" w:hint="eastAsia"/>
                <w:szCs w:val="21"/>
              </w:rPr>
            </w:pPr>
            <w:r>
              <w:rPr>
                <w:rFonts w:ascii="宋体" w:hAnsi="宋体" w:cs="宋体" w:hint="eastAsia"/>
                <w:szCs w:val="21"/>
              </w:rPr>
              <w:t>10</w:t>
            </w:r>
          </w:p>
        </w:tc>
        <w:tc>
          <w:tcPr>
            <w:tcW w:w="4824" w:type="dxa"/>
          </w:tcPr>
          <w:p w14:paraId="7A74B755" w14:textId="77777777" w:rsidR="004D173F" w:rsidRDefault="00000000">
            <w:pPr>
              <w:ind w:firstLineChars="200" w:firstLine="422"/>
              <w:rPr>
                <w:rFonts w:ascii="宋体" w:hAnsi="宋体" w:cs="宋体" w:hint="eastAsia"/>
                <w:b/>
                <w:szCs w:val="21"/>
              </w:rPr>
            </w:pPr>
            <w:r>
              <w:rPr>
                <w:rFonts w:ascii="宋体" w:hAnsi="宋体" w:cs="宋体" w:hint="eastAsia"/>
                <w:b/>
                <w:szCs w:val="21"/>
              </w:rPr>
              <w:t>（一）评分内容：</w:t>
            </w:r>
          </w:p>
          <w:p w14:paraId="6AAA2712" w14:textId="77777777" w:rsidR="004D173F" w:rsidRDefault="00000000">
            <w:pPr>
              <w:ind w:firstLineChars="200" w:firstLine="420"/>
              <w:rPr>
                <w:rFonts w:ascii="宋体" w:hAnsi="宋体" w:cs="宋体" w:hint="eastAsia"/>
                <w:szCs w:val="21"/>
              </w:rPr>
            </w:pPr>
            <w:r>
              <w:rPr>
                <w:rFonts w:ascii="宋体" w:hAnsi="宋体" w:cs="宋体" w:hint="eastAsia"/>
                <w:szCs w:val="21"/>
              </w:rPr>
              <w:t>根据投标人提供的质量保障措施及方案进行评审，包括但不限于以下内容:</w:t>
            </w:r>
          </w:p>
          <w:p w14:paraId="1CA9CCA9" w14:textId="77777777" w:rsidR="004D173F" w:rsidRDefault="00000000">
            <w:pPr>
              <w:numPr>
                <w:ilvl w:val="255"/>
                <w:numId w:val="0"/>
              </w:numPr>
              <w:ind w:firstLineChars="200" w:firstLine="420"/>
              <w:rPr>
                <w:rFonts w:ascii="宋体" w:hAnsi="宋体" w:cs="宋体" w:hint="eastAsia"/>
                <w:szCs w:val="21"/>
              </w:rPr>
            </w:pPr>
            <w:r>
              <w:rPr>
                <w:rFonts w:ascii="宋体" w:hAnsi="宋体" w:cs="宋体" w:hint="eastAsia"/>
                <w:szCs w:val="21"/>
              </w:rPr>
              <w:t>质量保障措施：提供质量保障制度说明；</w:t>
            </w:r>
          </w:p>
          <w:p w14:paraId="391D312F" w14:textId="77777777" w:rsidR="004D173F" w:rsidRDefault="00000000">
            <w:pPr>
              <w:numPr>
                <w:ilvl w:val="255"/>
                <w:numId w:val="0"/>
              </w:numPr>
              <w:ind w:firstLineChars="200" w:firstLine="420"/>
              <w:rPr>
                <w:rFonts w:ascii="宋体" w:hAnsi="宋体" w:cs="宋体" w:hint="eastAsia"/>
                <w:szCs w:val="21"/>
              </w:rPr>
            </w:pPr>
            <w:r>
              <w:rPr>
                <w:rFonts w:ascii="宋体" w:hAnsi="宋体" w:cs="宋体" w:hint="eastAsia"/>
                <w:szCs w:val="21"/>
              </w:rPr>
              <w:t>风险保障措施：对可能出现的风险情况进行预测并罗列；</w:t>
            </w:r>
          </w:p>
          <w:p w14:paraId="2FF49DFC" w14:textId="77777777" w:rsidR="004D173F" w:rsidRDefault="00000000">
            <w:pPr>
              <w:numPr>
                <w:ilvl w:val="255"/>
                <w:numId w:val="0"/>
              </w:numPr>
              <w:ind w:firstLineChars="200" w:firstLine="420"/>
              <w:rPr>
                <w:rFonts w:ascii="宋体" w:hAnsi="宋体" w:cs="宋体" w:hint="eastAsia"/>
                <w:szCs w:val="21"/>
              </w:rPr>
            </w:pPr>
            <w:r>
              <w:rPr>
                <w:rFonts w:ascii="宋体" w:hAnsi="宋体" w:cs="宋体" w:hint="eastAsia"/>
                <w:szCs w:val="21"/>
              </w:rPr>
              <w:t>资料安全：针对项目资料安全性保障制度说</w:t>
            </w:r>
            <w:r>
              <w:rPr>
                <w:rFonts w:ascii="宋体" w:hAnsi="宋体" w:cs="宋体" w:hint="eastAsia"/>
                <w:szCs w:val="21"/>
              </w:rPr>
              <w:lastRenderedPageBreak/>
              <w:t>明。</w:t>
            </w:r>
          </w:p>
          <w:p w14:paraId="565D9214" w14:textId="77777777" w:rsidR="004D173F" w:rsidRDefault="00000000">
            <w:pPr>
              <w:ind w:firstLineChars="200" w:firstLine="422"/>
              <w:rPr>
                <w:rFonts w:ascii="宋体" w:hAnsi="宋体" w:cs="宋体" w:hint="eastAsia"/>
                <w:b/>
                <w:szCs w:val="21"/>
              </w:rPr>
            </w:pPr>
            <w:r>
              <w:rPr>
                <w:rFonts w:ascii="宋体" w:hAnsi="宋体" w:cs="宋体" w:hint="eastAsia"/>
                <w:b/>
                <w:szCs w:val="21"/>
              </w:rPr>
              <w:t>（二）评分标准:</w:t>
            </w:r>
          </w:p>
          <w:p w14:paraId="5EB9F8AF" w14:textId="77777777" w:rsidR="004D173F" w:rsidRDefault="00000000">
            <w:pPr>
              <w:ind w:firstLineChars="200" w:firstLine="420"/>
              <w:rPr>
                <w:rFonts w:ascii="宋体" w:hAnsi="宋体" w:cs="宋体" w:hint="eastAsia"/>
                <w:szCs w:val="21"/>
              </w:rPr>
            </w:pPr>
            <w:r>
              <w:rPr>
                <w:rFonts w:ascii="宋体" w:hAnsi="宋体" w:cs="宋体" w:hint="eastAsia"/>
                <w:szCs w:val="21"/>
              </w:rPr>
              <w:t>提供的质量保障措施及方案满足以上三点的得80分，满足任意二点的得70分，满足任意一点的得60分，不提供的不得分。</w:t>
            </w:r>
          </w:p>
          <w:p w14:paraId="1F862F3D" w14:textId="77777777" w:rsidR="004D173F" w:rsidRDefault="00000000">
            <w:pPr>
              <w:ind w:firstLineChars="200" w:firstLine="420"/>
              <w:rPr>
                <w:rFonts w:ascii="宋体" w:hAnsi="宋体" w:cs="宋体" w:hint="eastAsia"/>
                <w:szCs w:val="21"/>
              </w:rPr>
            </w:pPr>
            <w:r>
              <w:rPr>
                <w:rFonts w:ascii="宋体" w:hAnsi="宋体" w:cs="宋体" w:hint="eastAsia"/>
                <w:szCs w:val="21"/>
              </w:rPr>
              <w:t>在此基础上，根据各供应商的具体响应内容按照量化的评审因素指标进一步评审:</w:t>
            </w:r>
          </w:p>
          <w:p w14:paraId="79CEEC95" w14:textId="77777777" w:rsidR="004D173F" w:rsidRDefault="00000000">
            <w:pPr>
              <w:ind w:firstLineChars="200" w:firstLine="420"/>
              <w:rPr>
                <w:rFonts w:ascii="宋体" w:hAnsi="宋体" w:cs="宋体" w:hint="eastAsia"/>
                <w:szCs w:val="21"/>
              </w:rPr>
            </w:pPr>
            <w:r>
              <w:rPr>
                <w:rFonts w:ascii="宋体" w:hAnsi="宋体" w:cs="宋体" w:hint="eastAsia"/>
                <w:szCs w:val="21"/>
              </w:rPr>
              <w:t>1.质量保障措施及方案内容全面，科学性、合理性、针对性、可操作性强的评价为优，得20分；</w:t>
            </w:r>
          </w:p>
          <w:p w14:paraId="1256FD87" w14:textId="77777777" w:rsidR="004D173F" w:rsidRDefault="00000000">
            <w:pPr>
              <w:ind w:firstLineChars="200" w:firstLine="420"/>
              <w:rPr>
                <w:rFonts w:ascii="宋体" w:hAnsi="宋体" w:cs="宋体" w:hint="eastAsia"/>
                <w:szCs w:val="21"/>
              </w:rPr>
            </w:pPr>
            <w:r>
              <w:rPr>
                <w:rFonts w:ascii="宋体" w:hAnsi="宋体" w:cs="宋体" w:hint="eastAsia"/>
                <w:szCs w:val="21"/>
              </w:rPr>
              <w:t>2.质量保障措施及方案内容比较全面，科学性、合理性、针对性、可操作性比较强的评价为良，得15分；</w:t>
            </w:r>
          </w:p>
          <w:p w14:paraId="2E48DF03" w14:textId="77777777" w:rsidR="004D173F" w:rsidRDefault="00000000">
            <w:pPr>
              <w:ind w:firstLineChars="200" w:firstLine="420"/>
              <w:rPr>
                <w:rFonts w:ascii="宋体" w:hAnsi="宋体" w:cs="宋体" w:hint="eastAsia"/>
                <w:szCs w:val="21"/>
              </w:rPr>
            </w:pPr>
            <w:r>
              <w:rPr>
                <w:rFonts w:ascii="宋体" w:hAnsi="宋体" w:cs="宋体" w:hint="eastAsia"/>
                <w:szCs w:val="21"/>
              </w:rPr>
              <w:t>3.质量保障措施及方案内容一般，科学性、合理性、针对性、可操作性一般的评价为中，得10分；</w:t>
            </w:r>
          </w:p>
          <w:p w14:paraId="6CDF525D" w14:textId="77777777" w:rsidR="004D173F" w:rsidRDefault="00000000">
            <w:pPr>
              <w:ind w:firstLineChars="200" w:firstLine="420"/>
              <w:rPr>
                <w:rFonts w:ascii="宋体" w:hAnsi="宋体" w:cs="宋体" w:hint="eastAsia"/>
                <w:szCs w:val="21"/>
              </w:rPr>
            </w:pPr>
            <w:r>
              <w:rPr>
                <w:rFonts w:ascii="宋体" w:hAnsi="宋体" w:cs="宋体" w:hint="eastAsia"/>
                <w:szCs w:val="21"/>
              </w:rPr>
              <w:t>4.质量保障措施及方案内容不全，科学性、合理性、针对性、可操作性较差或未提供的评价为差不得分。如评审为差，评审专家须书面说明理由，并记录在档。</w:t>
            </w:r>
          </w:p>
        </w:tc>
      </w:tr>
      <w:tr w:rsidR="004D173F" w14:paraId="19EE2215" w14:textId="77777777">
        <w:tblPrEx>
          <w:tblCellMar>
            <w:top w:w="20" w:type="dxa"/>
            <w:left w:w="108" w:type="dxa"/>
            <w:bottom w:w="20" w:type="dxa"/>
            <w:right w:w="108" w:type="dxa"/>
          </w:tblCellMar>
        </w:tblPrEx>
        <w:trPr>
          <w:tblCellSpacing w:w="0" w:type="dxa"/>
          <w:jc w:val="center"/>
        </w:trPr>
        <w:tc>
          <w:tcPr>
            <w:tcW w:w="704" w:type="dxa"/>
            <w:vMerge/>
            <w:vAlign w:val="center"/>
          </w:tcPr>
          <w:p w14:paraId="7A76E62D" w14:textId="77777777" w:rsidR="004D173F" w:rsidRDefault="004D173F">
            <w:pPr>
              <w:rPr>
                <w:rFonts w:ascii="宋体" w:hAnsi="宋体" w:cs="宋体" w:hint="eastAsia"/>
                <w:b/>
                <w:bCs/>
                <w:color w:val="0000FF"/>
                <w:sz w:val="24"/>
              </w:rPr>
            </w:pPr>
          </w:p>
        </w:tc>
        <w:tc>
          <w:tcPr>
            <w:tcW w:w="709" w:type="dxa"/>
            <w:vAlign w:val="center"/>
          </w:tcPr>
          <w:p w14:paraId="3E6949C7" w14:textId="77777777" w:rsidR="004D173F" w:rsidRDefault="00000000">
            <w:pPr>
              <w:wordWrap w:val="0"/>
              <w:jc w:val="center"/>
              <w:rPr>
                <w:rFonts w:ascii="宋体" w:hAnsi="宋体" w:cs="宋体" w:hint="eastAsia"/>
                <w:szCs w:val="21"/>
              </w:rPr>
            </w:pPr>
            <w:r>
              <w:rPr>
                <w:rFonts w:ascii="宋体" w:hAnsi="宋体" w:hint="eastAsia"/>
                <w:szCs w:val="21"/>
              </w:rPr>
              <w:t>4</w:t>
            </w:r>
          </w:p>
        </w:tc>
        <w:tc>
          <w:tcPr>
            <w:tcW w:w="1701" w:type="dxa"/>
            <w:vAlign w:val="center"/>
          </w:tcPr>
          <w:p w14:paraId="684033D4" w14:textId="77777777" w:rsidR="004D173F" w:rsidRDefault="00000000">
            <w:pPr>
              <w:wordWrap w:val="0"/>
              <w:jc w:val="center"/>
              <w:rPr>
                <w:rFonts w:ascii="宋体" w:hAnsi="宋体" w:cs="宋体" w:hint="eastAsia"/>
                <w:szCs w:val="21"/>
              </w:rPr>
            </w:pPr>
            <w:r>
              <w:rPr>
                <w:rFonts w:ascii="宋体" w:hAnsi="宋体" w:hint="eastAsia"/>
                <w:szCs w:val="21"/>
              </w:rPr>
              <w:t>拟安排的项目负责人情况（仅限一人）</w:t>
            </w:r>
          </w:p>
        </w:tc>
        <w:tc>
          <w:tcPr>
            <w:tcW w:w="1134" w:type="dxa"/>
            <w:vAlign w:val="center"/>
          </w:tcPr>
          <w:p w14:paraId="0211325F" w14:textId="77777777" w:rsidR="004D173F" w:rsidRDefault="00000000">
            <w:pPr>
              <w:wordWrap w:val="0"/>
              <w:jc w:val="center"/>
              <w:rPr>
                <w:rFonts w:ascii="宋体" w:hAnsi="宋体" w:cs="宋体" w:hint="eastAsia"/>
                <w:szCs w:val="21"/>
              </w:rPr>
            </w:pPr>
            <w:r>
              <w:rPr>
                <w:rFonts w:ascii="宋体" w:hAnsi="宋体" w:hint="eastAsia"/>
                <w:szCs w:val="21"/>
              </w:rPr>
              <w:t>5</w:t>
            </w:r>
          </w:p>
        </w:tc>
        <w:tc>
          <w:tcPr>
            <w:tcW w:w="4824" w:type="dxa"/>
          </w:tcPr>
          <w:p w14:paraId="68C61EA1" w14:textId="77777777" w:rsidR="004D173F" w:rsidRDefault="00000000">
            <w:pPr>
              <w:ind w:firstLineChars="200" w:firstLine="420"/>
              <w:rPr>
                <w:rFonts w:ascii="宋体" w:hAnsi="宋体" w:hint="eastAsia"/>
                <w:szCs w:val="21"/>
              </w:rPr>
            </w:pPr>
            <w:r>
              <w:rPr>
                <w:rFonts w:ascii="宋体" w:hAnsi="宋体" w:hint="eastAsia"/>
                <w:szCs w:val="21"/>
              </w:rPr>
              <w:t>（一）评分内容：拟安排项目负责人为投标单位员工（以评分依据1为准），否则本项不得分。</w:t>
            </w:r>
          </w:p>
          <w:p w14:paraId="13920892" w14:textId="7291145A" w:rsidR="004D173F" w:rsidRDefault="00000000">
            <w:pPr>
              <w:ind w:firstLineChars="200" w:firstLine="420"/>
              <w:rPr>
                <w:rFonts w:ascii="宋体" w:hAnsi="宋体" w:hint="eastAsia"/>
                <w:szCs w:val="21"/>
              </w:rPr>
            </w:pPr>
            <w:r>
              <w:rPr>
                <w:rFonts w:ascii="宋体" w:hAnsi="宋体" w:hint="eastAsia"/>
                <w:szCs w:val="21"/>
              </w:rPr>
              <w:t>1.本项目负责人具有研究生或以上影视制作相关专业学历的，得60分；具有本科影视制作相关专业学历的，得40分，本小项最高得60分、</w:t>
            </w:r>
          </w:p>
          <w:p w14:paraId="645F79BE" w14:textId="77777777" w:rsidR="004D173F" w:rsidRDefault="00000000">
            <w:pPr>
              <w:ind w:firstLineChars="200" w:firstLine="420"/>
              <w:rPr>
                <w:rFonts w:ascii="宋体" w:hAnsi="宋体" w:hint="eastAsia"/>
                <w:szCs w:val="21"/>
              </w:rPr>
            </w:pPr>
            <w:r>
              <w:rPr>
                <w:rFonts w:ascii="宋体" w:hAnsi="宋体" w:hint="eastAsia"/>
                <w:szCs w:val="21"/>
              </w:rPr>
              <w:t>2.具备演练或视频拍摄工作经验的，得40分。</w:t>
            </w:r>
          </w:p>
          <w:p w14:paraId="3DCE4A69" w14:textId="77777777" w:rsidR="004D173F" w:rsidRDefault="00000000">
            <w:pPr>
              <w:ind w:firstLineChars="200" w:firstLine="420"/>
              <w:rPr>
                <w:rFonts w:ascii="宋体" w:hAnsi="宋体" w:hint="eastAsia"/>
                <w:szCs w:val="21"/>
              </w:rPr>
            </w:pPr>
            <w:r>
              <w:rPr>
                <w:rFonts w:ascii="宋体" w:hAnsi="宋体" w:hint="eastAsia"/>
                <w:szCs w:val="21"/>
              </w:rPr>
              <w:t>（二）评分依据：</w:t>
            </w:r>
            <w:r>
              <w:rPr>
                <w:rFonts w:ascii="宋体" w:hAnsi="宋体"/>
                <w:szCs w:val="21"/>
              </w:rPr>
              <w:t xml:space="preserve"> </w:t>
            </w:r>
          </w:p>
          <w:p w14:paraId="2E097690" w14:textId="77777777" w:rsidR="004D173F" w:rsidRDefault="00000000">
            <w:pPr>
              <w:ind w:firstLineChars="200" w:firstLine="420"/>
              <w:rPr>
                <w:rFonts w:ascii="宋体" w:hAnsi="宋体" w:hint="eastAsia"/>
                <w:szCs w:val="21"/>
              </w:rPr>
            </w:pPr>
            <w:r>
              <w:rPr>
                <w:rFonts w:ascii="宋体" w:hAnsi="宋体" w:hint="eastAsia"/>
                <w:szCs w:val="21"/>
              </w:rPr>
              <w:t>1. 提供通过投标人缴纳的近三个月（含开标当月）的任意一个月的社保证明作为本单位员工的证明依据，如供应商成立不足一个月或员工入职不足一个月的，提供情况说明函（格式自拟），亦可得分。</w:t>
            </w:r>
          </w:p>
          <w:p w14:paraId="3C1632AD" w14:textId="77777777" w:rsidR="004D173F"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 xml:space="preserve"> </w:t>
            </w:r>
            <w:r>
              <w:rPr>
                <w:rFonts w:ascii="宋体" w:hAnsi="宋体" w:hint="eastAsia"/>
                <w:szCs w:val="21"/>
              </w:rPr>
              <w:t>要求提供投标人相关证明资料作为得分依据。</w:t>
            </w:r>
          </w:p>
          <w:p w14:paraId="3AA2F1D0" w14:textId="77777777" w:rsidR="004D173F"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 xml:space="preserve"> </w:t>
            </w:r>
            <w:r>
              <w:rPr>
                <w:rFonts w:ascii="宋体" w:hAnsi="宋体" w:cs="宋体" w:hint="eastAsia"/>
                <w:szCs w:val="21"/>
              </w:rPr>
              <w:t>学历证书以及学信网查询记录。对于较早颁发的学历证书， 学信网无法查询的，除要求提供证书扫描件，还需提供 其他佐证材料（如毕业院校、人社部门等颁发机构或监管机构等单位出具的证明），海外留学（含港澳台）人 员学历无法通过学信网站查询，应当提供教育部留学服务中心出具的国外学历认证证书以及教育部留学服务中心官网查询截图</w:t>
            </w:r>
          </w:p>
          <w:p w14:paraId="18237FAC" w14:textId="77777777" w:rsidR="004D173F"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 xml:space="preserve">. </w:t>
            </w:r>
            <w:r>
              <w:rPr>
                <w:rFonts w:ascii="宋体" w:hAnsi="宋体" w:hint="eastAsia"/>
                <w:szCs w:val="21"/>
              </w:rPr>
              <w:t>如涉及考察人员工作经验，要求提供项目合同关键信息作为得分依据，通过合同关键信息无法判断是否得分的，还须同时提供合同甲方出具的证明文件。</w:t>
            </w:r>
          </w:p>
          <w:p w14:paraId="24E5AB6C" w14:textId="77777777" w:rsidR="004D173F" w:rsidRDefault="00000000">
            <w:pPr>
              <w:ind w:firstLineChars="200" w:firstLine="420"/>
              <w:rPr>
                <w:rFonts w:ascii="宋体" w:hAnsi="宋体" w:cs="宋体" w:hint="eastAsia"/>
                <w:szCs w:val="21"/>
              </w:rPr>
            </w:pPr>
            <w:r>
              <w:rPr>
                <w:rFonts w:hint="eastAsia"/>
              </w:rPr>
              <w:t>5.</w:t>
            </w:r>
            <w:r>
              <w:rPr>
                <w:rFonts w:ascii="宋体" w:hAnsi="宋体" w:hint="eastAsia"/>
                <w:szCs w:val="21"/>
              </w:rPr>
              <w:t xml:space="preserve"> 以上资料均要求提供扫描件。</w:t>
            </w:r>
            <w:r>
              <w:rPr>
                <w:rFonts w:ascii="宋体" w:hAnsi="宋体"/>
                <w:szCs w:val="21"/>
              </w:rPr>
              <w:t>评分中出现无证明资料或专家无法凭所提供资料</w:t>
            </w:r>
          </w:p>
        </w:tc>
      </w:tr>
      <w:tr w:rsidR="004D173F" w14:paraId="05319ACD" w14:textId="77777777">
        <w:tblPrEx>
          <w:tblCellMar>
            <w:top w:w="20" w:type="dxa"/>
            <w:left w:w="108" w:type="dxa"/>
            <w:bottom w:w="20" w:type="dxa"/>
            <w:right w:w="108" w:type="dxa"/>
          </w:tblCellMar>
        </w:tblPrEx>
        <w:trPr>
          <w:tblCellSpacing w:w="0" w:type="dxa"/>
          <w:jc w:val="center"/>
        </w:trPr>
        <w:tc>
          <w:tcPr>
            <w:tcW w:w="704" w:type="dxa"/>
            <w:vMerge/>
            <w:vAlign w:val="center"/>
          </w:tcPr>
          <w:p w14:paraId="5F9E3CEB" w14:textId="77777777" w:rsidR="004D173F" w:rsidRDefault="004D173F">
            <w:pPr>
              <w:rPr>
                <w:rFonts w:ascii="宋体" w:hAnsi="宋体" w:cs="宋体" w:hint="eastAsia"/>
                <w:b/>
                <w:bCs/>
                <w:color w:val="0000FF"/>
                <w:sz w:val="24"/>
              </w:rPr>
            </w:pPr>
          </w:p>
        </w:tc>
        <w:tc>
          <w:tcPr>
            <w:tcW w:w="709" w:type="dxa"/>
            <w:vAlign w:val="center"/>
          </w:tcPr>
          <w:p w14:paraId="5493F38A" w14:textId="77777777" w:rsidR="004D173F" w:rsidRDefault="00000000">
            <w:pPr>
              <w:wordWrap w:val="0"/>
              <w:jc w:val="center"/>
              <w:rPr>
                <w:rFonts w:ascii="宋体" w:hAnsi="宋体" w:hint="eastAsia"/>
                <w:szCs w:val="21"/>
              </w:rPr>
            </w:pPr>
            <w:r>
              <w:rPr>
                <w:rFonts w:ascii="宋体" w:hAnsi="宋体" w:hint="eastAsia"/>
                <w:szCs w:val="21"/>
              </w:rPr>
              <w:t>5</w:t>
            </w:r>
          </w:p>
        </w:tc>
        <w:tc>
          <w:tcPr>
            <w:tcW w:w="1701" w:type="dxa"/>
            <w:vAlign w:val="center"/>
          </w:tcPr>
          <w:p w14:paraId="4AF2CBC0" w14:textId="77777777" w:rsidR="004D173F" w:rsidRDefault="00000000">
            <w:pPr>
              <w:wordWrap w:val="0"/>
              <w:jc w:val="center"/>
              <w:rPr>
                <w:rFonts w:ascii="宋体" w:hAnsi="宋体" w:cs="宋体" w:hint="eastAsia"/>
                <w:szCs w:val="21"/>
              </w:rPr>
            </w:pPr>
            <w:r>
              <w:rPr>
                <w:rFonts w:ascii="宋体" w:hAnsi="宋体" w:hint="eastAsia"/>
                <w:szCs w:val="21"/>
              </w:rPr>
              <w:t>拟安排的项目主要团队成员（主要技术人</w:t>
            </w:r>
            <w:r>
              <w:rPr>
                <w:rFonts w:ascii="宋体" w:hAnsi="宋体" w:hint="eastAsia"/>
                <w:szCs w:val="21"/>
              </w:rPr>
              <w:lastRenderedPageBreak/>
              <w:t>员）情况（项目负责人除外）</w:t>
            </w:r>
          </w:p>
        </w:tc>
        <w:tc>
          <w:tcPr>
            <w:tcW w:w="1134" w:type="dxa"/>
            <w:vAlign w:val="center"/>
          </w:tcPr>
          <w:p w14:paraId="5F7F5DB0" w14:textId="77777777" w:rsidR="004D173F" w:rsidRDefault="00000000">
            <w:pPr>
              <w:wordWrap w:val="0"/>
              <w:jc w:val="center"/>
              <w:rPr>
                <w:rFonts w:ascii="宋体" w:hAnsi="宋体" w:cs="宋体" w:hint="eastAsia"/>
                <w:szCs w:val="21"/>
              </w:rPr>
            </w:pPr>
            <w:r>
              <w:rPr>
                <w:rFonts w:ascii="宋体" w:hAnsi="宋体" w:cs="宋体" w:hint="eastAsia"/>
                <w:szCs w:val="21"/>
              </w:rPr>
              <w:lastRenderedPageBreak/>
              <w:t>15</w:t>
            </w:r>
          </w:p>
        </w:tc>
        <w:tc>
          <w:tcPr>
            <w:tcW w:w="4824" w:type="dxa"/>
          </w:tcPr>
          <w:p w14:paraId="343A1A15" w14:textId="77777777" w:rsidR="004D173F" w:rsidRDefault="00000000">
            <w:pPr>
              <w:ind w:firstLineChars="200" w:firstLine="420"/>
              <w:rPr>
                <w:rFonts w:ascii="宋体" w:hAnsi="宋体" w:hint="eastAsia"/>
                <w:szCs w:val="21"/>
              </w:rPr>
            </w:pPr>
            <w:r>
              <w:rPr>
                <w:rFonts w:ascii="宋体" w:hAnsi="宋体" w:hint="eastAsia"/>
                <w:szCs w:val="21"/>
              </w:rPr>
              <w:t>（一）评分内容：拟安排项目主要团队成员为投标单位员工（以评分依据1为准），否则该人员情况不计分。</w:t>
            </w:r>
          </w:p>
          <w:p w14:paraId="340755BF" w14:textId="77777777" w:rsidR="004D173F" w:rsidRDefault="00000000">
            <w:pPr>
              <w:ind w:firstLineChars="200" w:firstLine="420"/>
              <w:rPr>
                <w:rFonts w:ascii="宋体" w:hAnsi="宋体" w:cs="宋体" w:hint="eastAsia"/>
                <w:szCs w:val="21"/>
              </w:rPr>
            </w:pPr>
            <w:r>
              <w:rPr>
                <w:rFonts w:ascii="宋体" w:hAnsi="宋体" w:cs="宋体" w:hint="eastAsia"/>
                <w:szCs w:val="21"/>
              </w:rPr>
              <w:lastRenderedPageBreak/>
              <w:t>拟安排项目成员根据以下内容进行打分：</w:t>
            </w:r>
          </w:p>
          <w:p w14:paraId="18714A1E" w14:textId="77777777" w:rsidR="004D173F" w:rsidRDefault="00000000">
            <w:pPr>
              <w:ind w:firstLineChars="200" w:firstLine="420"/>
              <w:rPr>
                <w:rFonts w:ascii="宋体" w:hAnsi="宋体" w:cs="宋体" w:hint="eastAsia"/>
                <w:szCs w:val="21"/>
              </w:rPr>
            </w:pPr>
            <w:r>
              <w:rPr>
                <w:rFonts w:ascii="宋体" w:hAnsi="宋体" w:cs="宋体" w:hint="eastAsia"/>
                <w:szCs w:val="21"/>
              </w:rPr>
              <w:t>（1）成员中具有新闻学、广告学、电视节目制作或设计等相关专业之一学历的，每</w:t>
            </w:r>
            <w:r>
              <w:rPr>
                <w:rFonts w:ascii="宋体" w:hAnsi="宋体" w:cs="宋体"/>
                <w:szCs w:val="21"/>
              </w:rPr>
              <w:t>1</w:t>
            </w:r>
            <w:r>
              <w:rPr>
                <w:rFonts w:ascii="宋体" w:hAnsi="宋体" w:cs="宋体" w:hint="eastAsia"/>
                <w:szCs w:val="21"/>
              </w:rPr>
              <w:t>人得1</w:t>
            </w:r>
            <w:r>
              <w:rPr>
                <w:rFonts w:ascii="宋体" w:hAnsi="宋体" w:cs="宋体"/>
                <w:szCs w:val="21"/>
              </w:rPr>
              <w:t>0</w:t>
            </w:r>
            <w:r>
              <w:rPr>
                <w:rFonts w:ascii="宋体" w:hAnsi="宋体" w:cs="宋体" w:hint="eastAsia"/>
                <w:szCs w:val="21"/>
              </w:rPr>
              <w:t>分，本小项最高得60分；</w:t>
            </w:r>
          </w:p>
          <w:p w14:paraId="4D35308C" w14:textId="77777777" w:rsidR="004D173F" w:rsidRDefault="00000000">
            <w:pPr>
              <w:ind w:firstLineChars="200" w:firstLine="420"/>
              <w:rPr>
                <w:rFonts w:ascii="宋体" w:hAnsi="宋体" w:cs="宋体" w:hint="eastAsia"/>
                <w:szCs w:val="21"/>
              </w:rPr>
            </w:pPr>
            <w:r>
              <w:rPr>
                <w:rFonts w:ascii="宋体" w:hAnsi="宋体" w:cs="宋体" w:hint="eastAsia"/>
                <w:szCs w:val="21"/>
              </w:rPr>
              <w:t>（2）团队成员具有</w:t>
            </w:r>
            <w:r>
              <w:rPr>
                <w:rFonts w:ascii="宋体" w:hAnsi="宋体" w:hint="eastAsia"/>
                <w:szCs w:val="21"/>
              </w:rPr>
              <w:t>演练或视频拍摄项目</w:t>
            </w:r>
            <w:r>
              <w:rPr>
                <w:rFonts w:ascii="宋体" w:hAnsi="宋体" w:cs="宋体" w:hint="eastAsia"/>
                <w:szCs w:val="21"/>
              </w:rPr>
              <w:t>工作经验的，每</w:t>
            </w:r>
            <w:r>
              <w:rPr>
                <w:rFonts w:ascii="宋体" w:hAnsi="宋体" w:cs="宋体"/>
                <w:szCs w:val="21"/>
              </w:rPr>
              <w:t>1</w:t>
            </w:r>
            <w:r>
              <w:rPr>
                <w:rFonts w:ascii="宋体" w:hAnsi="宋体" w:cs="宋体" w:hint="eastAsia"/>
                <w:szCs w:val="21"/>
              </w:rPr>
              <w:t>人得1</w:t>
            </w:r>
            <w:r>
              <w:rPr>
                <w:rFonts w:ascii="宋体" w:hAnsi="宋体" w:cs="宋体"/>
                <w:szCs w:val="21"/>
              </w:rPr>
              <w:t>0</w:t>
            </w:r>
            <w:r>
              <w:rPr>
                <w:rFonts w:ascii="宋体" w:hAnsi="宋体" w:cs="宋体" w:hint="eastAsia"/>
                <w:szCs w:val="21"/>
              </w:rPr>
              <w:t>分，得40分，本小项最高得40分。</w:t>
            </w:r>
          </w:p>
          <w:p w14:paraId="0C9447EC" w14:textId="77777777" w:rsidR="004D173F" w:rsidRDefault="00000000">
            <w:pPr>
              <w:ind w:firstLineChars="200" w:firstLine="420"/>
              <w:rPr>
                <w:rFonts w:ascii="宋体" w:hAnsi="宋体" w:cs="宋体" w:hint="eastAsia"/>
                <w:szCs w:val="21"/>
              </w:rPr>
            </w:pPr>
            <w:r>
              <w:rPr>
                <w:rFonts w:ascii="宋体" w:hAnsi="宋体" w:cs="宋体" w:hint="eastAsia"/>
                <w:szCs w:val="21"/>
              </w:rPr>
              <w:t>以上两项得分累计，满分100分。</w:t>
            </w:r>
          </w:p>
          <w:p w14:paraId="73576DB6" w14:textId="42C6B715" w:rsidR="004D173F" w:rsidRDefault="00000000">
            <w:pPr>
              <w:pStyle w:val="a5"/>
              <w:ind w:firstLineChars="200"/>
            </w:pPr>
            <w:r>
              <w:rPr>
                <w:rFonts w:ascii="宋体" w:hAnsi="宋体" w:hint="eastAsia"/>
                <w:szCs w:val="21"/>
              </w:rPr>
              <w:t>同一人员满足以上两项要求的，可重复得分。</w:t>
            </w:r>
          </w:p>
          <w:p w14:paraId="7C18E3D0" w14:textId="77777777" w:rsidR="004D173F" w:rsidRDefault="00000000">
            <w:pPr>
              <w:ind w:firstLineChars="200" w:firstLine="420"/>
              <w:rPr>
                <w:rFonts w:ascii="宋体" w:hAnsi="宋体" w:hint="eastAsia"/>
                <w:szCs w:val="21"/>
              </w:rPr>
            </w:pPr>
            <w:r>
              <w:rPr>
                <w:rFonts w:ascii="宋体" w:hAnsi="宋体" w:hint="eastAsia"/>
                <w:szCs w:val="21"/>
              </w:rPr>
              <w:t>（二）评分依据：</w:t>
            </w:r>
          </w:p>
          <w:p w14:paraId="61E896C6" w14:textId="77777777" w:rsidR="004D173F" w:rsidRDefault="00000000">
            <w:pPr>
              <w:ind w:firstLineChars="200" w:firstLine="420"/>
              <w:rPr>
                <w:rFonts w:ascii="宋体" w:hAnsi="宋体" w:hint="eastAsia"/>
                <w:szCs w:val="21"/>
              </w:rPr>
            </w:pPr>
            <w:r>
              <w:rPr>
                <w:rFonts w:ascii="宋体" w:hAnsi="宋体" w:hint="eastAsia"/>
                <w:szCs w:val="21"/>
              </w:rPr>
              <w:t>1.提供与应答供应商签订的劳动合同扫描件。</w:t>
            </w:r>
          </w:p>
          <w:p w14:paraId="32ED1FA5" w14:textId="77777777" w:rsidR="004D173F"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 xml:space="preserve"> </w:t>
            </w:r>
            <w:r>
              <w:rPr>
                <w:rFonts w:ascii="宋体" w:hAnsi="宋体" w:hint="eastAsia"/>
                <w:szCs w:val="21"/>
              </w:rPr>
              <w:t>要求提供投标人相关证明资料作为得分依据。</w:t>
            </w:r>
          </w:p>
          <w:p w14:paraId="4DE3BE21" w14:textId="77777777" w:rsidR="004D173F"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 xml:space="preserve"> </w:t>
            </w:r>
            <w:r>
              <w:rPr>
                <w:rFonts w:ascii="宋体" w:hAnsi="宋体" w:cs="宋体" w:hint="eastAsia"/>
                <w:szCs w:val="21"/>
              </w:rPr>
              <w:t>学历证书以及学信网查询记录。对于较早颁发的学历证书， 学信网无法查询的，除要求提供证书扫描件，还需提供 其他佐证材料（如毕业院校、人社部门等颁发机构或监管机构等单位出具的证明），海外留学（含港澳台）人 员学历无法通过学信网站查询，应当提供教育部留学服务中心出具的国外学历认证证书以及教育部留学服务中心官网查询截图</w:t>
            </w:r>
          </w:p>
          <w:p w14:paraId="3501D2E1" w14:textId="77777777" w:rsidR="004D173F"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 xml:space="preserve">. </w:t>
            </w:r>
            <w:r>
              <w:rPr>
                <w:rFonts w:ascii="宋体" w:hAnsi="宋体" w:hint="eastAsia"/>
                <w:szCs w:val="21"/>
              </w:rPr>
              <w:t>如涉及考察人员工作经验，要求提供项目合同关键信息作为得分依据，通过合同关键信息无法判断是否得分的，还须同时提供合同甲方出具的证明文件。</w:t>
            </w:r>
          </w:p>
          <w:p w14:paraId="2203C1E1" w14:textId="77777777" w:rsidR="004D173F" w:rsidRDefault="00000000">
            <w:pPr>
              <w:ind w:firstLineChars="200" w:firstLine="420"/>
              <w:rPr>
                <w:rFonts w:ascii="宋体" w:hAnsi="宋体" w:hint="eastAsia"/>
                <w:szCs w:val="21"/>
              </w:rPr>
            </w:pPr>
            <w:r>
              <w:rPr>
                <w:rFonts w:hint="eastAsia"/>
              </w:rPr>
              <w:t>5.</w:t>
            </w:r>
            <w:r>
              <w:rPr>
                <w:rFonts w:ascii="宋体" w:hAnsi="宋体" w:hint="eastAsia"/>
                <w:szCs w:val="21"/>
              </w:rPr>
              <w:t xml:space="preserve"> 以上资料均要求提供扫描件。</w:t>
            </w:r>
            <w:r>
              <w:rPr>
                <w:rFonts w:ascii="宋体" w:hAnsi="宋体"/>
                <w:szCs w:val="21"/>
              </w:rPr>
              <w:t>评分中出现无证明资料或专家无法凭所提供资料判断是否得分的情况，一律作不得分处理。</w:t>
            </w:r>
          </w:p>
        </w:tc>
      </w:tr>
      <w:tr w:rsidR="004D173F" w14:paraId="01C3481D" w14:textId="77777777">
        <w:tblPrEx>
          <w:tblCellMar>
            <w:top w:w="20" w:type="dxa"/>
            <w:left w:w="108" w:type="dxa"/>
            <w:bottom w:w="20" w:type="dxa"/>
            <w:right w:w="108" w:type="dxa"/>
          </w:tblCellMar>
        </w:tblPrEx>
        <w:trPr>
          <w:tblCellSpacing w:w="0" w:type="dxa"/>
          <w:jc w:val="center"/>
        </w:trPr>
        <w:tc>
          <w:tcPr>
            <w:tcW w:w="704" w:type="dxa"/>
            <w:vMerge w:val="restart"/>
          </w:tcPr>
          <w:p w14:paraId="5B0C5794" w14:textId="77777777" w:rsidR="004D173F" w:rsidRDefault="00000000">
            <w:pPr>
              <w:wordWrap w:val="0"/>
              <w:jc w:val="center"/>
              <w:rPr>
                <w:rFonts w:ascii="宋体" w:hAnsi="宋体" w:cs="宋体" w:hint="eastAsia"/>
                <w:b/>
                <w:bCs/>
                <w:color w:val="0000FF"/>
                <w:sz w:val="24"/>
              </w:rPr>
            </w:pPr>
            <w:r>
              <w:rPr>
                <w:b/>
                <w:bCs/>
                <w:color w:val="0000FF"/>
              </w:rPr>
              <w:lastRenderedPageBreak/>
              <w:t>3</w:t>
            </w:r>
          </w:p>
        </w:tc>
        <w:tc>
          <w:tcPr>
            <w:tcW w:w="3544" w:type="dxa"/>
            <w:gridSpan w:val="3"/>
          </w:tcPr>
          <w:p w14:paraId="0388AFF2" w14:textId="77777777" w:rsidR="004D173F" w:rsidRDefault="00000000">
            <w:pPr>
              <w:wordWrap w:val="0"/>
              <w:jc w:val="center"/>
              <w:rPr>
                <w:rFonts w:ascii="宋体" w:hAnsi="宋体" w:cs="宋体" w:hint="eastAsia"/>
                <w:b/>
                <w:bCs/>
                <w:color w:val="0000FF"/>
                <w:szCs w:val="21"/>
              </w:rPr>
            </w:pPr>
            <w:r>
              <w:rPr>
                <w:rFonts w:ascii="宋体" w:hAnsi="宋体" w:hint="eastAsia"/>
                <w:b/>
                <w:bCs/>
                <w:color w:val="0000FF"/>
                <w:szCs w:val="21"/>
              </w:rPr>
              <w:t>综合实力部分</w:t>
            </w:r>
          </w:p>
        </w:tc>
        <w:tc>
          <w:tcPr>
            <w:tcW w:w="4824" w:type="dxa"/>
          </w:tcPr>
          <w:p w14:paraId="2DD28EF6" w14:textId="77777777" w:rsidR="004D173F" w:rsidRDefault="00000000">
            <w:pPr>
              <w:wordWrap w:val="0"/>
              <w:jc w:val="center"/>
              <w:rPr>
                <w:rFonts w:ascii="宋体" w:hAnsi="宋体" w:cs="宋体" w:hint="eastAsia"/>
                <w:b/>
                <w:bCs/>
                <w:color w:val="0000FF"/>
                <w:szCs w:val="21"/>
              </w:rPr>
            </w:pPr>
            <w:r>
              <w:rPr>
                <w:rFonts w:ascii="宋体" w:hAnsi="宋体" w:cs="宋体" w:hint="eastAsia"/>
                <w:b/>
                <w:bCs/>
                <w:color w:val="0000FF"/>
                <w:szCs w:val="21"/>
              </w:rPr>
              <w:t>15</w:t>
            </w:r>
          </w:p>
        </w:tc>
      </w:tr>
      <w:tr w:rsidR="004D173F" w14:paraId="31B8EEDA" w14:textId="77777777">
        <w:tblPrEx>
          <w:tblCellMar>
            <w:top w:w="20" w:type="dxa"/>
            <w:left w:w="108" w:type="dxa"/>
            <w:bottom w:w="20" w:type="dxa"/>
            <w:right w:w="108" w:type="dxa"/>
          </w:tblCellMar>
        </w:tblPrEx>
        <w:trPr>
          <w:tblCellSpacing w:w="0" w:type="dxa"/>
          <w:jc w:val="center"/>
        </w:trPr>
        <w:tc>
          <w:tcPr>
            <w:tcW w:w="704" w:type="dxa"/>
            <w:vMerge/>
            <w:vAlign w:val="center"/>
          </w:tcPr>
          <w:p w14:paraId="3BB244B8" w14:textId="77777777" w:rsidR="004D173F" w:rsidRDefault="004D173F">
            <w:pPr>
              <w:rPr>
                <w:rFonts w:ascii="宋体" w:hAnsi="宋体" w:cs="宋体" w:hint="eastAsia"/>
                <w:b/>
                <w:bCs/>
                <w:color w:val="0000FF"/>
                <w:sz w:val="24"/>
              </w:rPr>
            </w:pPr>
          </w:p>
        </w:tc>
        <w:tc>
          <w:tcPr>
            <w:tcW w:w="8368" w:type="dxa"/>
            <w:gridSpan w:val="4"/>
          </w:tcPr>
          <w:p w14:paraId="41032BED" w14:textId="77777777" w:rsidR="004D173F" w:rsidRDefault="004D173F">
            <w:pPr>
              <w:wordWrap w:val="0"/>
              <w:rPr>
                <w:rFonts w:ascii="宋体" w:hAnsi="宋体" w:cs="宋体" w:hint="eastAsia"/>
                <w:szCs w:val="21"/>
              </w:rPr>
            </w:pPr>
          </w:p>
        </w:tc>
      </w:tr>
      <w:tr w:rsidR="004D173F" w14:paraId="19D99EA6"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1EAFED2D" w14:textId="77777777" w:rsidR="004D173F" w:rsidRDefault="004D173F">
            <w:pPr>
              <w:rPr>
                <w:rFonts w:ascii="宋体" w:hAnsi="宋体" w:cs="宋体" w:hint="eastAsia"/>
                <w:b/>
                <w:bCs/>
                <w:color w:val="0000FF"/>
                <w:sz w:val="24"/>
              </w:rPr>
            </w:pPr>
          </w:p>
        </w:tc>
        <w:tc>
          <w:tcPr>
            <w:tcW w:w="709" w:type="dxa"/>
            <w:shd w:val="clear" w:color="auto" w:fill="E6EFFA"/>
            <w:vAlign w:val="center"/>
          </w:tcPr>
          <w:p w14:paraId="5E2A91DD" w14:textId="77777777" w:rsidR="004D173F"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222AC62B" w14:textId="77777777" w:rsidR="004D173F" w:rsidRDefault="00000000">
            <w:pPr>
              <w:wordWrap w:val="0"/>
              <w:jc w:val="center"/>
              <w:rPr>
                <w:rFonts w:ascii="宋体" w:hAnsi="宋体" w:cs="宋体" w:hint="eastAsia"/>
                <w:b/>
                <w:bCs/>
                <w:szCs w:val="21"/>
              </w:rPr>
            </w:pPr>
            <w:r>
              <w:rPr>
                <w:rFonts w:ascii="宋体" w:hAnsi="宋体" w:hint="eastAsia"/>
                <w:b/>
                <w:bCs/>
                <w:szCs w:val="21"/>
              </w:rPr>
              <w:t>评审因素</w:t>
            </w:r>
          </w:p>
        </w:tc>
        <w:tc>
          <w:tcPr>
            <w:tcW w:w="1134" w:type="dxa"/>
            <w:shd w:val="clear" w:color="auto" w:fill="E6EFFA"/>
            <w:vAlign w:val="center"/>
          </w:tcPr>
          <w:p w14:paraId="5E013543" w14:textId="77777777" w:rsidR="004D173F" w:rsidRDefault="00000000">
            <w:pPr>
              <w:wordWrap w:val="0"/>
              <w:jc w:val="center"/>
              <w:rPr>
                <w:rFonts w:ascii="宋体" w:hAnsi="宋体" w:cs="宋体" w:hint="eastAsia"/>
                <w:b/>
                <w:bCs/>
                <w:szCs w:val="21"/>
              </w:rPr>
            </w:pPr>
            <w:r>
              <w:rPr>
                <w:rFonts w:ascii="宋体" w:hAnsi="宋体"/>
                <w:b/>
                <w:bCs/>
                <w:szCs w:val="21"/>
              </w:rPr>
              <w:t>权重(%)</w:t>
            </w:r>
          </w:p>
        </w:tc>
        <w:tc>
          <w:tcPr>
            <w:tcW w:w="4824" w:type="dxa"/>
            <w:shd w:val="clear" w:color="auto" w:fill="E6EFFA"/>
            <w:vAlign w:val="center"/>
          </w:tcPr>
          <w:p w14:paraId="6F653CC7" w14:textId="77777777" w:rsidR="004D173F" w:rsidRDefault="00000000">
            <w:pPr>
              <w:wordWrap w:val="0"/>
              <w:jc w:val="center"/>
              <w:rPr>
                <w:rFonts w:ascii="宋体" w:hAnsi="宋体" w:cs="宋体" w:hint="eastAsia"/>
                <w:b/>
                <w:bCs/>
                <w:szCs w:val="21"/>
              </w:rPr>
            </w:pPr>
            <w:r>
              <w:rPr>
                <w:rFonts w:ascii="宋体" w:hAnsi="宋体"/>
                <w:b/>
                <w:bCs/>
                <w:szCs w:val="21"/>
              </w:rPr>
              <w:t>评分准则</w:t>
            </w:r>
          </w:p>
        </w:tc>
      </w:tr>
      <w:tr w:rsidR="004D173F" w14:paraId="7806B458" w14:textId="77777777">
        <w:tblPrEx>
          <w:tblCellMar>
            <w:top w:w="20" w:type="dxa"/>
            <w:left w:w="108" w:type="dxa"/>
            <w:bottom w:w="20" w:type="dxa"/>
            <w:right w:w="108" w:type="dxa"/>
          </w:tblCellMar>
        </w:tblPrEx>
        <w:trPr>
          <w:tblCellSpacing w:w="0" w:type="dxa"/>
          <w:jc w:val="center"/>
        </w:trPr>
        <w:tc>
          <w:tcPr>
            <w:tcW w:w="704" w:type="dxa"/>
            <w:vMerge/>
            <w:vAlign w:val="center"/>
          </w:tcPr>
          <w:p w14:paraId="4CA7FFA0" w14:textId="77777777" w:rsidR="004D173F" w:rsidRDefault="004D173F">
            <w:pPr>
              <w:rPr>
                <w:rFonts w:ascii="宋体" w:hAnsi="宋体" w:cs="宋体" w:hint="eastAsia"/>
                <w:b/>
                <w:bCs/>
                <w:color w:val="0000FF"/>
                <w:sz w:val="24"/>
              </w:rPr>
            </w:pPr>
          </w:p>
        </w:tc>
        <w:tc>
          <w:tcPr>
            <w:tcW w:w="709" w:type="dxa"/>
            <w:vAlign w:val="center"/>
          </w:tcPr>
          <w:p w14:paraId="6406753D" w14:textId="77777777" w:rsidR="004D173F" w:rsidRDefault="00000000">
            <w:pPr>
              <w:wordWrap w:val="0"/>
              <w:jc w:val="center"/>
              <w:rPr>
                <w:rFonts w:ascii="宋体" w:hAnsi="宋体" w:cs="宋体" w:hint="eastAsia"/>
                <w:szCs w:val="21"/>
              </w:rPr>
            </w:pPr>
            <w:r>
              <w:rPr>
                <w:rFonts w:ascii="宋体" w:hAnsi="宋体" w:hint="eastAsia"/>
                <w:szCs w:val="21"/>
              </w:rPr>
              <w:t>1</w:t>
            </w:r>
          </w:p>
        </w:tc>
        <w:tc>
          <w:tcPr>
            <w:tcW w:w="1701" w:type="dxa"/>
            <w:vAlign w:val="center"/>
          </w:tcPr>
          <w:p w14:paraId="66CC9660" w14:textId="77777777" w:rsidR="004D173F" w:rsidRDefault="00000000">
            <w:pPr>
              <w:wordWrap w:val="0"/>
              <w:jc w:val="center"/>
              <w:rPr>
                <w:rFonts w:ascii="宋体" w:hAnsi="宋体" w:cs="宋体" w:hint="eastAsia"/>
                <w:szCs w:val="21"/>
              </w:rPr>
            </w:pPr>
            <w:r>
              <w:rPr>
                <w:rFonts w:ascii="宋体" w:hAnsi="宋体" w:hint="eastAsia"/>
                <w:szCs w:val="21"/>
              </w:rPr>
              <w:t>供应商同类项目业绩情况</w:t>
            </w:r>
          </w:p>
        </w:tc>
        <w:tc>
          <w:tcPr>
            <w:tcW w:w="1134" w:type="dxa"/>
            <w:vAlign w:val="center"/>
          </w:tcPr>
          <w:p w14:paraId="51B1CC52" w14:textId="77777777" w:rsidR="004D173F" w:rsidRDefault="00000000">
            <w:pPr>
              <w:wordWrap w:val="0"/>
              <w:jc w:val="center"/>
              <w:rPr>
                <w:rFonts w:ascii="宋体" w:hAnsi="宋体" w:cs="宋体" w:hint="eastAsia"/>
                <w:szCs w:val="21"/>
              </w:rPr>
            </w:pPr>
            <w:r>
              <w:rPr>
                <w:rFonts w:ascii="宋体" w:hAnsi="宋体" w:cs="宋体" w:hint="eastAsia"/>
                <w:szCs w:val="21"/>
              </w:rPr>
              <w:t>15</w:t>
            </w:r>
          </w:p>
        </w:tc>
        <w:tc>
          <w:tcPr>
            <w:tcW w:w="4824" w:type="dxa"/>
            <w:vAlign w:val="center"/>
          </w:tcPr>
          <w:p w14:paraId="2CF851C3" w14:textId="77777777" w:rsidR="004D173F" w:rsidRDefault="00000000">
            <w:pPr>
              <w:ind w:firstLineChars="200" w:firstLine="422"/>
              <w:rPr>
                <w:rFonts w:ascii="宋体" w:hAnsi="宋体" w:cs="宋体" w:hint="eastAsia"/>
                <w:b/>
                <w:szCs w:val="21"/>
              </w:rPr>
            </w:pPr>
            <w:r>
              <w:rPr>
                <w:rFonts w:ascii="宋体" w:hAnsi="宋体" w:cs="宋体" w:hint="eastAsia"/>
                <w:b/>
                <w:szCs w:val="21"/>
              </w:rPr>
              <w:t>（一）评分内容：</w:t>
            </w:r>
          </w:p>
          <w:p w14:paraId="4D6575DD" w14:textId="77777777" w:rsidR="004D173F" w:rsidRDefault="00000000">
            <w:pPr>
              <w:ind w:firstLineChars="200" w:firstLine="420"/>
              <w:rPr>
                <w:rFonts w:ascii="宋体" w:hAnsi="宋体" w:cs="宋体" w:hint="eastAsia"/>
                <w:szCs w:val="21"/>
              </w:rPr>
            </w:pPr>
            <w:r>
              <w:rPr>
                <w:rFonts w:ascii="宋体" w:hAnsi="宋体" w:cs="宋体" w:hint="eastAsia"/>
                <w:szCs w:val="21"/>
              </w:rPr>
              <w:t>投标人提供自2020年12月1日至本项目投标截止日（以合同签订日期为准）的</w:t>
            </w:r>
            <w:r>
              <w:rPr>
                <w:rFonts w:ascii="宋体" w:hAnsi="宋体" w:hint="eastAsia"/>
                <w:szCs w:val="21"/>
              </w:rPr>
              <w:t>演练或视频拍摄</w:t>
            </w:r>
            <w:r>
              <w:rPr>
                <w:rFonts w:ascii="宋体" w:hAnsi="宋体" w:cs="宋体" w:hint="eastAsia"/>
                <w:szCs w:val="21"/>
              </w:rPr>
              <w:t>项目业绩，每提供1个得35分，最高得100分。</w:t>
            </w:r>
          </w:p>
          <w:p w14:paraId="486778D3" w14:textId="77777777" w:rsidR="004D173F" w:rsidRDefault="00000000">
            <w:pPr>
              <w:ind w:firstLineChars="200" w:firstLine="422"/>
              <w:rPr>
                <w:rFonts w:ascii="宋体" w:hAnsi="宋体" w:cs="宋体" w:hint="eastAsia"/>
                <w:b/>
                <w:szCs w:val="21"/>
              </w:rPr>
            </w:pPr>
            <w:r>
              <w:rPr>
                <w:rFonts w:ascii="宋体" w:hAnsi="宋体" w:cs="宋体" w:hint="eastAsia"/>
                <w:b/>
                <w:szCs w:val="21"/>
              </w:rPr>
              <w:t>（二）评分标准:</w:t>
            </w:r>
          </w:p>
          <w:p w14:paraId="449312D0" w14:textId="77777777" w:rsidR="004D173F" w:rsidRDefault="00000000">
            <w:pPr>
              <w:ind w:firstLineChars="200" w:firstLine="420"/>
              <w:rPr>
                <w:rFonts w:ascii="宋体" w:hAnsi="宋体" w:cs="宋体" w:hint="eastAsia"/>
                <w:szCs w:val="21"/>
              </w:rPr>
            </w:pPr>
            <w:r>
              <w:rPr>
                <w:rFonts w:ascii="宋体" w:hAnsi="宋体" w:cs="宋体" w:hint="eastAsia"/>
                <w:szCs w:val="21"/>
              </w:rPr>
              <w:t>1.要求同时提供合同关键信息，且履约评价合格或者验收合格证明文件作为得分依据，履约评价合格或者验收合格证明文件需加盖合同甲方公章（或甲方业务章）。</w:t>
            </w:r>
          </w:p>
          <w:p w14:paraId="59459F6F" w14:textId="77777777" w:rsidR="004D173F" w:rsidRDefault="00000000">
            <w:pPr>
              <w:ind w:firstLineChars="200" w:firstLine="420"/>
              <w:rPr>
                <w:rFonts w:ascii="宋体" w:hAnsi="宋体" w:cs="宋体" w:hint="eastAsia"/>
                <w:szCs w:val="21"/>
              </w:rPr>
            </w:pPr>
            <w:r>
              <w:rPr>
                <w:rFonts w:ascii="宋体" w:hAnsi="宋体" w:cs="宋体" w:hint="eastAsia"/>
                <w:szCs w:val="21"/>
              </w:rPr>
              <w:t>2.通过合同关键信息无法判断是否得分的，还须同时提供能证明得分的其它证明资料，如项目报告或合同甲方出具的证明文件等。</w:t>
            </w:r>
          </w:p>
          <w:p w14:paraId="5F02586A" w14:textId="77777777" w:rsidR="004D173F" w:rsidRDefault="00000000">
            <w:pPr>
              <w:ind w:firstLineChars="200" w:firstLine="420"/>
              <w:rPr>
                <w:rFonts w:ascii="宋体" w:hAnsi="宋体" w:hint="eastAsia"/>
                <w:szCs w:val="21"/>
              </w:rPr>
            </w:pPr>
            <w:r>
              <w:rPr>
                <w:rFonts w:ascii="宋体" w:hAnsi="宋体" w:cs="宋体" w:hint="eastAsia"/>
                <w:szCs w:val="21"/>
              </w:rPr>
              <w:t>3.以上资料均要求提供扫描件。评分中出现无证明资料或专家无法凭所提供资料判断是否得分的情况，一律作不得分处理。</w:t>
            </w:r>
          </w:p>
        </w:tc>
      </w:tr>
      <w:tr w:rsidR="004D173F" w14:paraId="3C8A2E24" w14:textId="77777777">
        <w:tblPrEx>
          <w:tblCellMar>
            <w:top w:w="20" w:type="dxa"/>
            <w:left w:w="108" w:type="dxa"/>
            <w:bottom w:w="20" w:type="dxa"/>
            <w:right w:w="108" w:type="dxa"/>
          </w:tblCellMar>
        </w:tblPrEx>
        <w:trPr>
          <w:tblCellSpacing w:w="0" w:type="dxa"/>
          <w:jc w:val="center"/>
        </w:trPr>
        <w:tc>
          <w:tcPr>
            <w:tcW w:w="704" w:type="dxa"/>
          </w:tcPr>
          <w:p w14:paraId="34418C01" w14:textId="77777777" w:rsidR="004D173F" w:rsidRDefault="00000000">
            <w:pPr>
              <w:wordWrap w:val="0"/>
              <w:jc w:val="center"/>
              <w:rPr>
                <w:rFonts w:ascii="宋体" w:hAnsi="宋体" w:cs="宋体" w:hint="eastAsia"/>
                <w:b/>
                <w:bCs/>
                <w:color w:val="0000FF"/>
                <w:sz w:val="24"/>
              </w:rPr>
            </w:pPr>
            <w:r>
              <w:rPr>
                <w:b/>
                <w:bCs/>
                <w:color w:val="0000FF"/>
              </w:rPr>
              <w:t>4</w:t>
            </w:r>
          </w:p>
        </w:tc>
        <w:tc>
          <w:tcPr>
            <w:tcW w:w="3544" w:type="dxa"/>
            <w:gridSpan w:val="3"/>
          </w:tcPr>
          <w:p w14:paraId="51A4DBE7" w14:textId="77777777" w:rsidR="004D173F" w:rsidRDefault="00000000">
            <w:pPr>
              <w:wordWrap w:val="0"/>
              <w:jc w:val="center"/>
              <w:rPr>
                <w:rFonts w:ascii="宋体" w:hAnsi="宋体" w:cs="宋体" w:hint="eastAsia"/>
                <w:b/>
                <w:bCs/>
                <w:color w:val="0000FF"/>
                <w:szCs w:val="21"/>
              </w:rPr>
            </w:pPr>
            <w:r>
              <w:rPr>
                <w:rFonts w:ascii="宋体" w:hAnsi="宋体"/>
                <w:b/>
                <w:bCs/>
                <w:color w:val="0000FF"/>
                <w:szCs w:val="21"/>
              </w:rPr>
              <w:t>诚信情况</w:t>
            </w:r>
          </w:p>
        </w:tc>
        <w:tc>
          <w:tcPr>
            <w:tcW w:w="4824" w:type="dxa"/>
          </w:tcPr>
          <w:p w14:paraId="3C950915" w14:textId="77777777" w:rsidR="004D173F" w:rsidRDefault="00000000">
            <w:pPr>
              <w:wordWrap w:val="0"/>
              <w:jc w:val="center"/>
              <w:rPr>
                <w:rFonts w:ascii="宋体" w:hAnsi="宋体" w:cs="宋体" w:hint="eastAsia"/>
                <w:b/>
                <w:bCs/>
                <w:color w:val="0000FF"/>
                <w:szCs w:val="21"/>
              </w:rPr>
            </w:pPr>
            <w:r>
              <w:rPr>
                <w:rFonts w:ascii="宋体" w:hAnsi="宋体"/>
                <w:b/>
                <w:bCs/>
                <w:color w:val="0000FF"/>
                <w:szCs w:val="21"/>
              </w:rPr>
              <w:t>5</w:t>
            </w:r>
          </w:p>
        </w:tc>
      </w:tr>
      <w:tr w:rsidR="004D173F" w14:paraId="5C98023C" w14:textId="77777777">
        <w:tblPrEx>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1C18E7CF" w14:textId="77777777" w:rsidR="004D173F" w:rsidRDefault="004D173F">
            <w:pPr>
              <w:rPr>
                <w:rFonts w:ascii="宋体" w:hAnsi="宋体" w:cs="宋体" w:hint="eastAsia"/>
                <w:b/>
                <w:bCs/>
                <w:color w:val="0000FF"/>
                <w:sz w:val="24"/>
              </w:rPr>
            </w:pPr>
          </w:p>
        </w:tc>
        <w:tc>
          <w:tcPr>
            <w:tcW w:w="709" w:type="dxa"/>
            <w:shd w:val="clear" w:color="auto" w:fill="E6EFFA"/>
            <w:vAlign w:val="center"/>
          </w:tcPr>
          <w:p w14:paraId="0281A3AE" w14:textId="77777777" w:rsidR="004D173F"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4270F585" w14:textId="77777777" w:rsidR="004D173F" w:rsidRDefault="00000000">
            <w:pPr>
              <w:wordWrap w:val="0"/>
              <w:jc w:val="center"/>
              <w:rPr>
                <w:rFonts w:ascii="宋体" w:hAnsi="宋体" w:cs="宋体" w:hint="eastAsia"/>
                <w:b/>
                <w:bCs/>
                <w:szCs w:val="21"/>
              </w:rPr>
            </w:pPr>
            <w:r>
              <w:rPr>
                <w:rFonts w:ascii="宋体" w:hAnsi="宋体" w:hint="eastAsia"/>
                <w:b/>
                <w:bCs/>
                <w:szCs w:val="21"/>
              </w:rPr>
              <w:t>评审因素</w:t>
            </w:r>
          </w:p>
        </w:tc>
        <w:tc>
          <w:tcPr>
            <w:tcW w:w="1134" w:type="dxa"/>
            <w:shd w:val="clear" w:color="auto" w:fill="E6EFFA"/>
            <w:vAlign w:val="center"/>
          </w:tcPr>
          <w:p w14:paraId="0287C8B6" w14:textId="77777777" w:rsidR="004D173F" w:rsidRDefault="00000000">
            <w:pPr>
              <w:wordWrap w:val="0"/>
              <w:jc w:val="center"/>
              <w:rPr>
                <w:rFonts w:ascii="宋体" w:hAnsi="宋体" w:cs="宋体" w:hint="eastAsia"/>
                <w:b/>
                <w:bCs/>
                <w:szCs w:val="21"/>
              </w:rPr>
            </w:pPr>
            <w:r>
              <w:rPr>
                <w:rFonts w:ascii="宋体" w:hAnsi="宋体"/>
                <w:b/>
                <w:bCs/>
                <w:szCs w:val="21"/>
              </w:rPr>
              <w:t>权重(%)</w:t>
            </w:r>
          </w:p>
        </w:tc>
        <w:tc>
          <w:tcPr>
            <w:tcW w:w="4824" w:type="dxa"/>
            <w:shd w:val="clear" w:color="auto" w:fill="E6EFFA"/>
            <w:vAlign w:val="center"/>
          </w:tcPr>
          <w:p w14:paraId="2E2BACFC" w14:textId="77777777" w:rsidR="004D173F" w:rsidRDefault="00000000">
            <w:pPr>
              <w:wordWrap w:val="0"/>
              <w:jc w:val="center"/>
              <w:rPr>
                <w:rFonts w:ascii="宋体" w:hAnsi="宋体" w:cs="宋体" w:hint="eastAsia"/>
                <w:b/>
                <w:bCs/>
                <w:szCs w:val="21"/>
              </w:rPr>
            </w:pPr>
            <w:r>
              <w:rPr>
                <w:rFonts w:ascii="宋体" w:hAnsi="宋体"/>
                <w:b/>
                <w:bCs/>
                <w:szCs w:val="21"/>
              </w:rPr>
              <w:t>评分准则</w:t>
            </w:r>
          </w:p>
        </w:tc>
      </w:tr>
      <w:tr w:rsidR="004D173F" w14:paraId="4F10471F" w14:textId="77777777">
        <w:tblPrEx>
          <w:tblCellMar>
            <w:top w:w="20" w:type="dxa"/>
            <w:left w:w="108" w:type="dxa"/>
            <w:bottom w:w="20" w:type="dxa"/>
            <w:right w:w="108" w:type="dxa"/>
          </w:tblCellMar>
        </w:tblPrEx>
        <w:trPr>
          <w:tblCellSpacing w:w="0" w:type="dxa"/>
          <w:jc w:val="center"/>
        </w:trPr>
        <w:tc>
          <w:tcPr>
            <w:tcW w:w="704" w:type="dxa"/>
            <w:vMerge/>
            <w:shd w:val="clear" w:color="auto" w:fill="auto"/>
            <w:vAlign w:val="center"/>
          </w:tcPr>
          <w:p w14:paraId="4E9A9B9A" w14:textId="77777777" w:rsidR="004D173F" w:rsidRDefault="004D173F">
            <w:pPr>
              <w:rPr>
                <w:rFonts w:ascii="宋体" w:hAnsi="宋体" w:cs="宋体" w:hint="eastAsia"/>
                <w:b/>
                <w:bCs/>
                <w:color w:val="0000FF"/>
                <w:sz w:val="24"/>
              </w:rPr>
            </w:pPr>
          </w:p>
        </w:tc>
        <w:tc>
          <w:tcPr>
            <w:tcW w:w="709" w:type="dxa"/>
            <w:vAlign w:val="center"/>
          </w:tcPr>
          <w:p w14:paraId="1C503AB0" w14:textId="77777777" w:rsidR="004D173F" w:rsidRDefault="00000000">
            <w:pPr>
              <w:wordWrap w:val="0"/>
              <w:jc w:val="center"/>
              <w:rPr>
                <w:rFonts w:ascii="宋体" w:hAnsi="宋体" w:hint="eastAsia"/>
                <w:szCs w:val="21"/>
              </w:rPr>
            </w:pPr>
            <w:r>
              <w:rPr>
                <w:rFonts w:ascii="宋体" w:hAnsi="宋体"/>
                <w:szCs w:val="21"/>
              </w:rPr>
              <w:t>1</w:t>
            </w:r>
          </w:p>
        </w:tc>
        <w:tc>
          <w:tcPr>
            <w:tcW w:w="1701" w:type="dxa"/>
            <w:vAlign w:val="center"/>
          </w:tcPr>
          <w:p w14:paraId="4CE84050" w14:textId="77777777" w:rsidR="004D173F" w:rsidRDefault="00000000">
            <w:pPr>
              <w:wordWrap w:val="0"/>
              <w:jc w:val="center"/>
              <w:rPr>
                <w:rFonts w:ascii="宋体" w:hAnsi="宋体" w:hint="eastAsia"/>
                <w:szCs w:val="21"/>
              </w:rPr>
            </w:pPr>
            <w:r>
              <w:rPr>
                <w:rFonts w:ascii="宋体" w:hAnsi="宋体"/>
                <w:szCs w:val="21"/>
              </w:rPr>
              <w:t>诚信情况</w:t>
            </w:r>
          </w:p>
        </w:tc>
        <w:tc>
          <w:tcPr>
            <w:tcW w:w="1134" w:type="dxa"/>
            <w:vAlign w:val="center"/>
          </w:tcPr>
          <w:p w14:paraId="04F816C1" w14:textId="77777777" w:rsidR="004D173F" w:rsidRDefault="00000000">
            <w:pPr>
              <w:wordWrap w:val="0"/>
              <w:jc w:val="center"/>
              <w:rPr>
                <w:rFonts w:ascii="宋体" w:hAnsi="宋体" w:cs="宋体" w:hint="eastAsia"/>
                <w:szCs w:val="21"/>
              </w:rPr>
            </w:pPr>
            <w:r>
              <w:rPr>
                <w:rFonts w:ascii="宋体" w:hAnsi="宋体"/>
                <w:szCs w:val="21"/>
              </w:rPr>
              <w:t>5</w:t>
            </w:r>
          </w:p>
        </w:tc>
        <w:tc>
          <w:tcPr>
            <w:tcW w:w="4824" w:type="dxa"/>
          </w:tcPr>
          <w:p w14:paraId="3C8DADD9" w14:textId="77777777" w:rsidR="004D173F" w:rsidRDefault="00000000">
            <w:pPr>
              <w:ind w:firstLineChars="200" w:firstLine="420"/>
              <w:rPr>
                <w:rFonts w:ascii="宋体" w:hAnsi="宋体" w:hint="eastAsia"/>
                <w:szCs w:val="21"/>
              </w:rPr>
            </w:pPr>
            <w:r>
              <w:rPr>
                <w:rFonts w:ascii="宋体" w:hAnsi="宋体" w:hint="eastAsia"/>
                <w:szCs w:val="21"/>
              </w:rPr>
              <w:t>（一）评分内容：</w:t>
            </w:r>
          </w:p>
          <w:p w14:paraId="22533F77" w14:textId="77777777" w:rsidR="004D173F" w:rsidRDefault="00000000">
            <w:pPr>
              <w:ind w:firstLineChars="200" w:firstLine="420"/>
              <w:rPr>
                <w:rFonts w:ascii="宋体" w:hAnsi="宋体" w:hint="eastAsia"/>
                <w:szCs w:val="21"/>
              </w:rPr>
            </w:pPr>
            <w:r>
              <w:rPr>
                <w:rFonts w:ascii="宋体" w:hAnsi="宋体" w:hint="eastAsia"/>
                <w:szCs w:val="21"/>
              </w:rPr>
              <w:lastRenderedPageBreak/>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6EB685B4" w14:textId="77777777" w:rsidR="004D173F" w:rsidRDefault="00000000">
            <w:pPr>
              <w:ind w:firstLineChars="200" w:firstLine="420"/>
              <w:rPr>
                <w:rFonts w:ascii="宋体" w:hAnsi="宋体" w:hint="eastAsia"/>
                <w:szCs w:val="21"/>
              </w:rPr>
            </w:pPr>
            <w:r>
              <w:rPr>
                <w:rFonts w:ascii="宋体" w:hAnsi="宋体" w:hint="eastAsia"/>
                <w:szCs w:val="21"/>
              </w:rPr>
              <w:t>（二）评分依据：</w:t>
            </w:r>
          </w:p>
          <w:p w14:paraId="6B34438C" w14:textId="77777777" w:rsidR="004D173F" w:rsidRDefault="00000000">
            <w:pPr>
              <w:ind w:firstLineChars="200" w:firstLine="420"/>
              <w:rPr>
                <w:rFonts w:ascii="宋体" w:hAnsi="宋体" w:cs="宋体" w:hint="eastAsia"/>
                <w:szCs w:val="21"/>
              </w:rPr>
            </w:pPr>
            <w:r>
              <w:rPr>
                <w:rFonts w:ascii="宋体" w:hAnsi="宋体"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3E855471" w14:textId="77777777" w:rsidR="004D173F" w:rsidRDefault="00000000">
      <w:r>
        <w:rPr>
          <w:rFonts w:hint="eastAsia"/>
        </w:rPr>
        <w:lastRenderedPageBreak/>
        <w:br w:type="page"/>
      </w:r>
    </w:p>
    <w:p w14:paraId="1C054746" w14:textId="77777777" w:rsidR="004D173F" w:rsidRDefault="004D173F">
      <w:pPr>
        <w:jc w:val="center"/>
        <w:rPr>
          <w:b/>
          <w:sz w:val="120"/>
          <w:szCs w:val="120"/>
        </w:rPr>
      </w:pPr>
    </w:p>
    <w:p w14:paraId="118C0234" w14:textId="77777777" w:rsidR="004D173F" w:rsidRDefault="004D173F">
      <w:pPr>
        <w:jc w:val="center"/>
        <w:rPr>
          <w:b/>
          <w:sz w:val="120"/>
          <w:szCs w:val="120"/>
        </w:rPr>
      </w:pPr>
    </w:p>
    <w:p w14:paraId="433D3A17" w14:textId="77777777" w:rsidR="004D173F" w:rsidRDefault="00000000">
      <w:pPr>
        <w:jc w:val="center"/>
        <w:rPr>
          <w:b/>
          <w:sz w:val="120"/>
          <w:szCs w:val="120"/>
        </w:rPr>
      </w:pPr>
      <w:r>
        <w:rPr>
          <w:rFonts w:hint="eastAsia"/>
          <w:b/>
          <w:sz w:val="120"/>
          <w:szCs w:val="120"/>
        </w:rPr>
        <w:t>自行采购</w:t>
      </w:r>
    </w:p>
    <w:p w14:paraId="1EEA5CD9" w14:textId="77777777" w:rsidR="004D173F" w:rsidRDefault="00000000">
      <w:pPr>
        <w:jc w:val="center"/>
        <w:rPr>
          <w:b/>
          <w:sz w:val="120"/>
          <w:szCs w:val="120"/>
        </w:rPr>
      </w:pPr>
      <w:r>
        <w:rPr>
          <w:rFonts w:hint="eastAsia"/>
          <w:b/>
          <w:sz w:val="120"/>
          <w:szCs w:val="120"/>
        </w:rPr>
        <w:t>采购文件</w:t>
      </w:r>
    </w:p>
    <w:p w14:paraId="1FF8B82B" w14:textId="77777777" w:rsidR="004D173F" w:rsidRDefault="00000000">
      <w:pPr>
        <w:jc w:val="center"/>
        <w:rPr>
          <w:b/>
          <w:sz w:val="52"/>
          <w:szCs w:val="52"/>
        </w:rPr>
      </w:pPr>
      <w:r>
        <w:rPr>
          <w:rFonts w:hint="eastAsia"/>
          <w:b/>
          <w:sz w:val="52"/>
          <w:szCs w:val="52"/>
        </w:rPr>
        <w:t>（服务类）</w:t>
      </w:r>
    </w:p>
    <w:p w14:paraId="23BDFA1A" w14:textId="77777777" w:rsidR="004D173F" w:rsidRDefault="004D173F">
      <w:pPr>
        <w:jc w:val="center"/>
      </w:pPr>
    </w:p>
    <w:p w14:paraId="4A307EED" w14:textId="77777777" w:rsidR="004D173F" w:rsidRDefault="004D173F">
      <w:pPr>
        <w:jc w:val="center"/>
      </w:pPr>
    </w:p>
    <w:p w14:paraId="41822EE0" w14:textId="77777777" w:rsidR="004D173F" w:rsidRDefault="004D173F">
      <w:pPr>
        <w:jc w:val="center"/>
      </w:pPr>
    </w:p>
    <w:p w14:paraId="3A4D2CFA" w14:textId="77777777" w:rsidR="004D173F" w:rsidRDefault="004D173F">
      <w:pPr>
        <w:jc w:val="center"/>
      </w:pPr>
    </w:p>
    <w:p w14:paraId="3DC35859" w14:textId="77777777" w:rsidR="004D173F" w:rsidRDefault="004D173F">
      <w:pPr>
        <w:jc w:val="center"/>
      </w:pPr>
    </w:p>
    <w:p w14:paraId="0A212CE5" w14:textId="77777777" w:rsidR="004D173F" w:rsidRDefault="004D173F">
      <w:pPr>
        <w:jc w:val="center"/>
        <w:rPr>
          <w:b/>
          <w:sz w:val="44"/>
          <w:szCs w:val="44"/>
        </w:rPr>
      </w:pPr>
    </w:p>
    <w:p w14:paraId="35C40982" w14:textId="77777777" w:rsidR="004D173F" w:rsidRDefault="004D173F">
      <w:pPr>
        <w:jc w:val="center"/>
        <w:rPr>
          <w:b/>
          <w:sz w:val="44"/>
          <w:szCs w:val="44"/>
        </w:rPr>
      </w:pPr>
    </w:p>
    <w:p w14:paraId="3CADA288" w14:textId="77777777" w:rsidR="004D173F" w:rsidRDefault="004D173F">
      <w:pPr>
        <w:jc w:val="center"/>
        <w:rPr>
          <w:b/>
          <w:sz w:val="44"/>
          <w:szCs w:val="44"/>
        </w:rPr>
      </w:pPr>
    </w:p>
    <w:p w14:paraId="6C41213B" w14:textId="77777777" w:rsidR="004D173F" w:rsidRDefault="004D173F">
      <w:pPr>
        <w:jc w:val="center"/>
        <w:rPr>
          <w:b/>
          <w:sz w:val="44"/>
          <w:szCs w:val="44"/>
        </w:rPr>
      </w:pPr>
    </w:p>
    <w:p w14:paraId="19A4CEDE" w14:textId="77777777" w:rsidR="004D173F" w:rsidRDefault="004D173F">
      <w:pPr>
        <w:jc w:val="center"/>
        <w:rPr>
          <w:b/>
          <w:sz w:val="44"/>
          <w:szCs w:val="44"/>
        </w:rPr>
      </w:pPr>
    </w:p>
    <w:p w14:paraId="62A0ECFE" w14:textId="77777777" w:rsidR="004D173F" w:rsidRDefault="004D173F">
      <w:pPr>
        <w:jc w:val="center"/>
        <w:rPr>
          <w:b/>
          <w:sz w:val="44"/>
          <w:szCs w:val="44"/>
        </w:rPr>
      </w:pPr>
    </w:p>
    <w:p w14:paraId="52B0BE04" w14:textId="77777777" w:rsidR="004D173F" w:rsidRDefault="004D173F">
      <w:pPr>
        <w:jc w:val="center"/>
        <w:rPr>
          <w:b/>
          <w:sz w:val="44"/>
          <w:szCs w:val="44"/>
        </w:rPr>
      </w:pPr>
    </w:p>
    <w:p w14:paraId="61766EF3" w14:textId="77777777" w:rsidR="004D173F" w:rsidRDefault="004D173F">
      <w:pPr>
        <w:jc w:val="center"/>
        <w:rPr>
          <w:b/>
          <w:sz w:val="44"/>
          <w:szCs w:val="44"/>
        </w:rPr>
      </w:pPr>
    </w:p>
    <w:p w14:paraId="178B55C5" w14:textId="77777777" w:rsidR="004D173F" w:rsidRDefault="00000000">
      <w:pPr>
        <w:jc w:val="center"/>
        <w:rPr>
          <w:b/>
          <w:sz w:val="44"/>
          <w:szCs w:val="44"/>
        </w:rPr>
      </w:pPr>
      <w:bookmarkStart w:id="0" w:name="_Hlk71465316"/>
      <w:r>
        <w:rPr>
          <w:rFonts w:hint="eastAsia"/>
          <w:b/>
          <w:sz w:val="44"/>
          <w:szCs w:val="44"/>
        </w:rPr>
        <w:t>深圳公共资源交易中心</w:t>
      </w:r>
    </w:p>
    <w:p w14:paraId="576612D9" w14:textId="77777777" w:rsidR="004D173F"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01EDF616" w14:textId="77777777" w:rsidR="004D173F"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21066902" w14:textId="77777777" w:rsidR="004D173F" w:rsidRDefault="004D173F">
      <w:pPr>
        <w:ind w:firstLineChars="200" w:firstLine="400"/>
        <w:rPr>
          <w:rFonts w:ascii="宋体" w:hAnsi="宋体" w:hint="eastAsia"/>
          <w:color w:val="FF0000"/>
          <w:sz w:val="20"/>
          <w:szCs w:val="20"/>
        </w:rPr>
      </w:pPr>
    </w:p>
    <w:p w14:paraId="0DF7425B"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14:paraId="61B95242"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1D958678"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0C5470EE"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1E7D0AF1"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3E198708"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745E22AF"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5A65792D"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01E698E1"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0683A7F0"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03CE5E83"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1F0C742A" w14:textId="77777777" w:rsidR="004D173F"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BD13CC3" w14:textId="77777777" w:rsidR="004D173F"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514DF0D"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6CBDEA3C" w14:textId="77777777" w:rsidR="004D173F" w:rsidRDefault="00000000">
      <w:pPr>
        <w:ind w:firstLineChars="200" w:firstLine="422"/>
        <w:rPr>
          <w:b/>
          <w:color w:val="FF0000"/>
        </w:rPr>
      </w:pPr>
      <w:r>
        <w:rPr>
          <w:rFonts w:hint="eastAsia"/>
          <w:b/>
          <w:color w:val="FF0000"/>
        </w:rPr>
        <w:t>四、请投标供应商阅读《自行采购违法行为风险知悉确认书》（内容详见“第四章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CCFEAF2" w14:textId="77777777" w:rsidR="004D173F" w:rsidRDefault="00000000">
      <w:pPr>
        <w:ind w:firstLineChars="200" w:firstLine="400"/>
        <w:rPr>
          <w:rFonts w:ascii="宋体" w:hAnsi="宋体" w:hint="eastAsia"/>
          <w:color w:val="FF0000"/>
          <w:sz w:val="20"/>
          <w:szCs w:val="20"/>
        </w:rPr>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r>
        <w:rPr>
          <w:rFonts w:hint="eastAsia"/>
        </w:rPr>
        <w:t xml:space="preserve">   </w:t>
      </w:r>
      <w:r>
        <w:rPr>
          <w:rFonts w:ascii="宋体" w:hAnsi="宋体" w:hint="eastAsia"/>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F751629" w14:textId="77777777" w:rsidR="004D173F" w:rsidRDefault="00000000">
      <w:pPr>
        <w:ind w:firstLineChars="200" w:firstLine="400"/>
        <w:rPr>
          <w:rFonts w:ascii="宋体" w:hAnsi="宋体" w:hint="eastAsia"/>
          <w:color w:val="FF0000"/>
          <w:sz w:val="20"/>
          <w:szCs w:val="20"/>
          <w:highlight w:val="yellow"/>
        </w:rPr>
      </w:pPr>
      <w:r>
        <w:rPr>
          <w:rFonts w:ascii="宋体" w:hAnsi="宋体" w:hint="eastAsia"/>
          <w:color w:val="FF0000"/>
          <w:sz w:val="20"/>
          <w:szCs w:val="20"/>
          <w:highlight w:val="yellow"/>
        </w:rPr>
        <w:t>本项目设计供应商：无</w:t>
      </w:r>
    </w:p>
    <w:p w14:paraId="29E01157" w14:textId="77777777" w:rsidR="004D173F" w:rsidRDefault="00000000">
      <w:pPr>
        <w:ind w:firstLineChars="200" w:firstLine="400"/>
        <w:rPr>
          <w:rFonts w:ascii="宋体" w:hAnsi="宋体" w:hint="eastAsia"/>
          <w:color w:val="FF0000"/>
          <w:sz w:val="20"/>
          <w:szCs w:val="20"/>
          <w:highlight w:val="yellow"/>
        </w:rPr>
      </w:pPr>
      <w:r>
        <w:rPr>
          <w:rFonts w:ascii="宋体" w:hAnsi="宋体" w:hint="eastAsia"/>
          <w:color w:val="FF0000"/>
          <w:sz w:val="20"/>
          <w:szCs w:val="20"/>
          <w:highlight w:val="yellow"/>
        </w:rPr>
        <w:t>本项目造价咨询供应商：无</w:t>
      </w:r>
    </w:p>
    <w:p w14:paraId="14060668" w14:textId="77777777" w:rsidR="004D173F" w:rsidRDefault="00000000">
      <w:pPr>
        <w:ind w:firstLineChars="200" w:firstLine="400"/>
        <w:rPr>
          <w:rFonts w:ascii="宋体" w:hAnsi="宋体" w:hint="eastAsia"/>
          <w:color w:val="FF0000"/>
          <w:sz w:val="20"/>
          <w:szCs w:val="20"/>
          <w:highlight w:val="yellow"/>
        </w:rPr>
      </w:pPr>
      <w:r>
        <w:rPr>
          <w:rFonts w:ascii="宋体" w:hAnsi="宋体" w:hint="eastAsia"/>
          <w:color w:val="FF0000"/>
          <w:sz w:val="20"/>
          <w:szCs w:val="20"/>
          <w:highlight w:val="yellow"/>
        </w:rPr>
        <w:t>本项目监理供应商：无</w:t>
      </w:r>
    </w:p>
    <w:p w14:paraId="4630886A" w14:textId="77777777" w:rsidR="004D173F" w:rsidRDefault="00000000">
      <w:pPr>
        <w:ind w:firstLineChars="200" w:firstLine="400"/>
      </w:pPr>
      <w:r>
        <w:rPr>
          <w:rFonts w:ascii="宋体" w:hAnsi="宋体" w:hint="eastAsia"/>
          <w:color w:val="FF0000"/>
          <w:sz w:val="20"/>
          <w:szCs w:val="20"/>
          <w:highlight w:val="yellow"/>
        </w:rPr>
        <w:t>本项目检测供应商：</w:t>
      </w:r>
      <w:r>
        <w:rPr>
          <w:rFonts w:ascii="宋体" w:hAnsi="宋体" w:hint="eastAsia"/>
          <w:color w:val="FF0000"/>
          <w:sz w:val="20"/>
          <w:szCs w:val="20"/>
        </w:rPr>
        <w:t>无</w:t>
      </w:r>
    </w:p>
    <w:bookmarkEnd w:id="1"/>
    <w:p w14:paraId="4EEE3308" w14:textId="77777777" w:rsidR="004D173F" w:rsidRDefault="00000000">
      <w:pPr>
        <w:widowControl/>
        <w:jc w:val="left"/>
        <w:rPr>
          <w:rFonts w:ascii="宋体" w:eastAsia="黑体" w:hAnsi="宋体" w:hint="eastAsia"/>
          <w:b/>
          <w:bCs/>
          <w:kern w:val="44"/>
          <w:sz w:val="28"/>
          <w:szCs w:val="44"/>
        </w:rPr>
      </w:pPr>
      <w:r>
        <w:lastRenderedPageBreak/>
        <w:br w:type="page"/>
      </w:r>
    </w:p>
    <w:p w14:paraId="2328A2A8" w14:textId="77777777" w:rsidR="004D173F" w:rsidRDefault="00000000">
      <w:pPr>
        <w:pStyle w:val="10"/>
        <w:rPr>
          <w:rFonts w:hint="eastAsia"/>
        </w:rPr>
      </w:pPr>
      <w:r>
        <w:rPr>
          <w:rFonts w:hint="eastAsia"/>
        </w:rPr>
        <w:lastRenderedPageBreak/>
        <w:t>目</w:t>
      </w:r>
      <w:r>
        <w:rPr>
          <w:rFonts w:hint="eastAsia"/>
        </w:rPr>
        <w:t xml:space="preserve">   </w:t>
      </w:r>
      <w:r>
        <w:rPr>
          <w:rFonts w:hint="eastAsia"/>
        </w:rPr>
        <w:t>录</w:t>
      </w:r>
    </w:p>
    <w:p w14:paraId="68F4DE52" w14:textId="77777777" w:rsidR="004D173F"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1501E115" w14:textId="77777777" w:rsidR="004D173F" w:rsidRDefault="00000000">
      <w:pPr>
        <w:rPr>
          <w:sz w:val="24"/>
        </w:rPr>
      </w:pPr>
      <w:r>
        <w:rPr>
          <w:rFonts w:hint="eastAsia"/>
          <w:sz w:val="24"/>
        </w:rPr>
        <w:t xml:space="preserve">          </w:t>
      </w:r>
      <w:r>
        <w:rPr>
          <w:rFonts w:hint="eastAsia"/>
          <w:sz w:val="24"/>
        </w:rPr>
        <w:t>关键信息</w:t>
      </w:r>
    </w:p>
    <w:p w14:paraId="0424AEAF" w14:textId="77777777" w:rsidR="004D173F" w:rsidRDefault="00000000">
      <w:pPr>
        <w:ind w:leftChars="300" w:left="630" w:firstLineChars="300" w:firstLine="630"/>
        <w:rPr>
          <w:rFonts w:ascii="宋体" w:hAnsi="宋体" w:hint="eastAsia"/>
          <w:szCs w:val="21"/>
        </w:rPr>
      </w:pPr>
      <w:r>
        <w:rPr>
          <w:rFonts w:ascii="宋体" w:hAnsi="宋体" w:hint="eastAsia"/>
          <w:szCs w:val="21"/>
        </w:rPr>
        <w:t>第一章  采购公告</w:t>
      </w:r>
    </w:p>
    <w:p w14:paraId="0E4E3111" w14:textId="77777777" w:rsidR="004D173F"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68BD0335" w14:textId="77777777" w:rsidR="004D173F"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363104A3" w14:textId="77777777" w:rsidR="004D173F"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118BA8C6" w14:textId="77777777" w:rsidR="004D173F"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35D67950" w14:textId="77777777" w:rsidR="004D173F" w:rsidRDefault="004D173F">
      <w:pPr>
        <w:rPr>
          <w:b/>
          <w:sz w:val="24"/>
        </w:rPr>
      </w:pPr>
    </w:p>
    <w:p w14:paraId="7FF8D38A" w14:textId="77777777" w:rsidR="004D173F"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07D86167" w14:textId="77777777" w:rsidR="004D173F" w:rsidRDefault="00000000">
      <w:pPr>
        <w:ind w:leftChars="300" w:left="630" w:firstLineChars="300" w:firstLine="630"/>
        <w:rPr>
          <w:rFonts w:ascii="宋体" w:hAnsi="宋体" w:hint="eastAsia"/>
          <w:szCs w:val="21"/>
        </w:rPr>
      </w:pPr>
      <w:r>
        <w:rPr>
          <w:rFonts w:ascii="宋体" w:hAnsi="宋体" w:hint="eastAsia"/>
          <w:szCs w:val="21"/>
        </w:rPr>
        <w:t>第一章  总则</w:t>
      </w:r>
    </w:p>
    <w:p w14:paraId="131D6118" w14:textId="77777777" w:rsidR="004D173F" w:rsidRDefault="00000000">
      <w:pPr>
        <w:ind w:leftChars="300" w:left="630" w:firstLineChars="300" w:firstLine="630"/>
        <w:rPr>
          <w:rFonts w:ascii="宋体" w:hAnsi="宋体" w:hint="eastAsia"/>
          <w:szCs w:val="21"/>
        </w:rPr>
      </w:pPr>
      <w:r>
        <w:rPr>
          <w:rFonts w:ascii="宋体" w:hAnsi="宋体" w:hint="eastAsia"/>
          <w:szCs w:val="21"/>
        </w:rPr>
        <w:t>第二章  采购文件</w:t>
      </w:r>
    </w:p>
    <w:p w14:paraId="6922A3CB" w14:textId="77777777" w:rsidR="004D173F"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70F286EC" w14:textId="77777777" w:rsidR="004D173F"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232F0652" w14:textId="77777777" w:rsidR="004D173F" w:rsidRDefault="00000000">
      <w:pPr>
        <w:ind w:leftChars="300" w:left="630" w:firstLineChars="300" w:firstLine="630"/>
        <w:rPr>
          <w:rFonts w:ascii="宋体" w:hAnsi="宋体" w:hint="eastAsia"/>
          <w:szCs w:val="21"/>
        </w:rPr>
      </w:pPr>
      <w:r>
        <w:rPr>
          <w:rFonts w:ascii="宋体" w:hAnsi="宋体" w:hint="eastAsia"/>
          <w:szCs w:val="21"/>
        </w:rPr>
        <w:t>第五章  开标</w:t>
      </w:r>
    </w:p>
    <w:p w14:paraId="5E12318F" w14:textId="77777777" w:rsidR="004D173F"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7B041682" w14:textId="77777777" w:rsidR="004D173F"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66E07814" w14:textId="77777777" w:rsidR="004D173F"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4C6B8509" w14:textId="77777777" w:rsidR="004D173F" w:rsidRDefault="00000000">
      <w:pPr>
        <w:ind w:leftChars="300" w:left="630" w:firstLineChars="300" w:firstLine="630"/>
        <w:rPr>
          <w:rFonts w:ascii="宋体" w:hAnsi="宋体" w:hint="eastAsia"/>
          <w:szCs w:val="21"/>
        </w:rPr>
      </w:pPr>
      <w:r>
        <w:rPr>
          <w:rFonts w:ascii="宋体" w:hAnsi="宋体" w:hint="eastAsia"/>
          <w:szCs w:val="21"/>
        </w:rPr>
        <w:t>第九章  公开征集失败的后续处理</w:t>
      </w:r>
    </w:p>
    <w:p w14:paraId="53DB8814" w14:textId="77777777" w:rsidR="004D173F"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280050FE" w14:textId="77777777" w:rsidR="004D173F"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2F2FDF11" w14:textId="77777777" w:rsidR="004D173F" w:rsidRDefault="004D173F">
      <w:pPr>
        <w:spacing w:line="360" w:lineRule="auto"/>
        <w:ind w:firstLineChars="200" w:firstLine="420"/>
        <w:jc w:val="left"/>
        <w:rPr>
          <w:rFonts w:ascii="宋体" w:hAnsi="宋体" w:hint="eastAsia"/>
          <w:szCs w:val="21"/>
        </w:rPr>
      </w:pPr>
    </w:p>
    <w:p w14:paraId="5A8D4AE4" w14:textId="77777777" w:rsidR="004D173F" w:rsidRDefault="00000000">
      <w:pPr>
        <w:pStyle w:val="10"/>
        <w:rPr>
          <w:rFonts w:hint="eastAsia"/>
          <w:sz w:val="24"/>
        </w:rPr>
      </w:pPr>
      <w:r>
        <w:br w:type="page"/>
      </w:r>
      <w:bookmarkStart w:id="3" w:name="bt投标报价汇总表"/>
      <w:bookmarkStart w:id="4" w:name="bt投标人情况介绍"/>
      <w:bookmarkStart w:id="5" w:name="bt项目管理班子配备情况"/>
      <w:bookmarkStart w:id="6" w:name="bt技术标投标文件格式"/>
      <w:bookmarkStart w:id="7" w:name="bt其他资料2"/>
      <w:bookmarkStart w:id="8" w:name="bt合同格式"/>
      <w:bookmarkStart w:id="9" w:name="bt合同条款"/>
      <w:bookmarkStart w:id="10" w:name="bt投标函"/>
      <w:bookmarkStart w:id="11" w:name="bt投标人须知"/>
      <w:bookmarkStart w:id="12" w:name="bt合同条款及格式"/>
      <w:bookmarkStart w:id="13" w:name="bt投标文件签署授权委托书"/>
      <w:bookmarkStart w:id="14" w:name="bt开标一览表"/>
      <w:bookmarkStart w:id="15" w:name="bt其他资料由投标人自定"/>
      <w:bookmarkStart w:id="16" w:name="合同格式"/>
      <w:bookmarkStart w:id="17" w:name="bt说明"/>
      <w:bookmarkStart w:id="18" w:name="bt商务标投标文件格式"/>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797F041C" w14:textId="77777777" w:rsidR="004D173F" w:rsidRDefault="00000000">
      <w:pPr>
        <w:pStyle w:val="2"/>
        <w:rPr>
          <w:rFonts w:hint="eastAsia"/>
          <w:sz w:val="28"/>
          <w:szCs w:val="28"/>
        </w:rPr>
      </w:pPr>
      <w:r>
        <w:rPr>
          <w:rFonts w:hint="eastAsia"/>
          <w:sz w:val="28"/>
          <w:szCs w:val="28"/>
        </w:rPr>
        <w:t>第一章  采购公告</w:t>
      </w:r>
    </w:p>
    <w:p w14:paraId="18CDACF8" w14:textId="77777777" w:rsidR="004D173F" w:rsidRDefault="004D173F"/>
    <w:p w14:paraId="2571773E" w14:textId="77777777" w:rsidR="004D173F"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0CF85480" w14:textId="77777777" w:rsidR="004D173F" w:rsidRDefault="00000000">
      <w:pPr>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2DCE7736" w14:textId="77777777" w:rsidR="004D173F" w:rsidRDefault="00000000">
      <w:pPr>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2.本项目不接受联合体投标，不接受投标人选用进口产品参与投标（由供应商在《采购投标及履约承诺函》中作出声明）；</w:t>
      </w:r>
    </w:p>
    <w:p w14:paraId="64C01BBF" w14:textId="77777777" w:rsidR="004D173F" w:rsidRDefault="00000000">
      <w:pPr>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14:paraId="38F55304" w14:textId="77777777" w:rsidR="004D173F" w:rsidRDefault="00000000">
      <w:pPr>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具备《中华人民共和国政府采购法》第二十二条第一款的条件（由供应商在《采购投标及履约承诺函》中作出声明）；</w:t>
      </w:r>
    </w:p>
    <w:p w14:paraId="367E981F" w14:textId="77777777" w:rsidR="004D173F" w:rsidRDefault="00000000">
      <w:pPr>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14:paraId="319EA4AB" w14:textId="77777777" w:rsidR="004D173F" w:rsidRDefault="00000000">
      <w:pPr>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6.不存在《深圳市财政局政府采购供应商信用信息管理办法》（深财规〔2023〕3号）列明的严重违法失信行为（由供应商在《采购投标及履约承诺函》中作出声明）；</w:t>
      </w:r>
    </w:p>
    <w:p w14:paraId="2E2011EF" w14:textId="77777777" w:rsidR="004D173F" w:rsidRDefault="00000000">
      <w:pPr>
        <w:ind w:firstLineChars="300" w:firstLine="630"/>
        <w:rPr>
          <w:rFonts w:ascii="宋体" w:hAnsi="宋体" w:cs="宋体" w:hint="eastAsia"/>
          <w:kern w:val="0"/>
          <w:szCs w:val="21"/>
        </w:rPr>
      </w:pPr>
      <w:r>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1F5CC130" w14:textId="77777777" w:rsidR="004D173F" w:rsidRDefault="00000000">
      <w:pPr>
        <w:ind w:firstLineChars="300" w:firstLine="630"/>
        <w:rPr>
          <w:rFonts w:ascii="宋体" w:hAnsi="宋体" w:cs="宋体" w:hint="eastAsia"/>
          <w:kern w:val="0"/>
          <w:szCs w:val="21"/>
        </w:rPr>
      </w:pPr>
      <w:r>
        <w:rPr>
          <w:rFonts w:ascii="宋体" w:hAnsi="宋体" w:cs="宋体" w:hint="eastAsia"/>
          <w:kern w:val="0"/>
          <w:szCs w:val="21"/>
        </w:rPr>
        <w:t>8.本项目是（否）专门面向中小企业采购：否；</w:t>
      </w:r>
    </w:p>
    <w:p w14:paraId="446C0D3A" w14:textId="77777777" w:rsidR="004D173F" w:rsidRDefault="00000000">
      <w:pPr>
        <w:ind w:firstLineChars="300" w:firstLine="630"/>
        <w:rPr>
          <w:rFonts w:ascii="宋体" w:hAnsi="宋体" w:cs="宋体" w:hint="eastAsia"/>
          <w:color w:val="FF0000"/>
          <w:kern w:val="0"/>
          <w:szCs w:val="21"/>
        </w:rPr>
      </w:pPr>
      <w:r>
        <w:rPr>
          <w:rFonts w:ascii="宋体" w:hAnsi="宋体" w:cs="宋体" w:hint="eastAsia"/>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14:paraId="00444C28" w14:textId="77777777" w:rsidR="004D173F" w:rsidRDefault="00000000">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72A4517" w14:textId="77777777" w:rsidR="004D173F" w:rsidRDefault="00000000">
      <w:pPr>
        <w:ind w:firstLineChars="200" w:firstLine="420"/>
        <w:rPr>
          <w:rFonts w:ascii="宋体" w:hAnsi="宋体" w:cs="宋体" w:hint="eastAsia"/>
          <w:kern w:val="0"/>
          <w:szCs w:val="21"/>
        </w:rPr>
      </w:pPr>
      <w:r>
        <w:rPr>
          <w:rFonts w:ascii="宋体" w:hAnsi="宋体" w:hint="eastAsia"/>
        </w:rPr>
        <w:t>（2）供应商投标（上传投标文件）必须先行办理注册手续，具体操作指引请按照深圳公共资源交易网/交易服务指南/资料下载/深圳政府采购自行采购系统用户操作指引（供应商）相关内容指引办理。</w:t>
      </w:r>
    </w:p>
    <w:p w14:paraId="0BA963CB" w14:textId="77777777" w:rsidR="004D173F" w:rsidRDefault="004D173F">
      <w:pPr>
        <w:ind w:firstLineChars="200" w:firstLine="420"/>
        <w:rPr>
          <w:rFonts w:ascii="宋体" w:hAnsi="宋体" w:cs="宋体" w:hint="eastAsia"/>
          <w:color w:val="FF0000"/>
          <w:kern w:val="0"/>
          <w:szCs w:val="21"/>
        </w:rPr>
      </w:pPr>
    </w:p>
    <w:p w14:paraId="7C661BD7" w14:textId="77777777" w:rsidR="004D173F" w:rsidRDefault="00000000">
      <w:pPr>
        <w:jc w:val="left"/>
        <w:rPr>
          <w:sz w:val="22"/>
          <w:szCs w:val="18"/>
        </w:rPr>
      </w:pPr>
      <w:r>
        <w:rPr>
          <w:rFonts w:hint="eastAsia"/>
          <w:sz w:val="22"/>
          <w:szCs w:val="18"/>
        </w:rPr>
        <w:t>完整公告内容详见：深圳交易集团（深圳公共资源交易中心）官网</w:t>
      </w:r>
      <w:r>
        <w:rPr>
          <w:rFonts w:hint="eastAsia"/>
          <w:sz w:val="22"/>
          <w:szCs w:val="18"/>
        </w:rPr>
        <w:t>https://www.szexgrp.com/jyfw/zfcg-view.html?id=zfcg</w:t>
      </w:r>
    </w:p>
    <w:p w14:paraId="7446F0AD" w14:textId="77777777" w:rsidR="004D173F" w:rsidRDefault="00000000">
      <w:r>
        <w:rPr>
          <w:rFonts w:hint="eastAsia"/>
        </w:rPr>
        <w:br w:type="page"/>
      </w:r>
    </w:p>
    <w:p w14:paraId="608C1A80" w14:textId="77777777" w:rsidR="004D173F" w:rsidRDefault="00000000">
      <w:pPr>
        <w:pStyle w:val="2"/>
        <w:rPr>
          <w:rFonts w:hint="eastAsia"/>
          <w:sz w:val="28"/>
          <w:szCs w:val="28"/>
        </w:rPr>
      </w:pPr>
      <w:r>
        <w:rPr>
          <w:rFonts w:hint="eastAsia"/>
          <w:sz w:val="28"/>
          <w:szCs w:val="28"/>
        </w:rPr>
        <w:lastRenderedPageBreak/>
        <w:t>第二章 对通用条款的补充内容及其他关键信息</w:t>
      </w:r>
    </w:p>
    <w:p w14:paraId="79E191DD" w14:textId="77777777" w:rsidR="004D173F" w:rsidRDefault="00000000">
      <w:pPr>
        <w:pStyle w:val="2"/>
        <w:spacing w:beforeLines="50" w:before="120" w:afterLines="50" w:after="120"/>
        <w:rPr>
          <w:rFonts w:hint="eastAsia"/>
          <w:sz w:val="28"/>
          <w:szCs w:val="28"/>
        </w:rPr>
      </w:pPr>
      <w:bookmarkStart w:id="21" w:name="_Toc73521635"/>
      <w:bookmarkStart w:id="22" w:name="_Toc73521547"/>
      <w:bookmarkStart w:id="23" w:name="_Toc100052364"/>
      <w:bookmarkStart w:id="24" w:name="_Toc60631620"/>
      <w:bookmarkStart w:id="25" w:name="_Toc101074876"/>
      <w:bookmarkStart w:id="26" w:name="_Toc60560625"/>
      <w:bookmarkStart w:id="27" w:name="_Toc73518117"/>
      <w:bookmarkStart w:id="28" w:name="_Toc73517639"/>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4D173F" w14:paraId="194A5A98"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5DA5C4AB" w14:textId="77777777" w:rsidR="004D173F"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3B76B7DA" w14:textId="77777777" w:rsidR="004D173F" w:rsidRDefault="00000000">
            <w:pPr>
              <w:jc w:val="center"/>
              <w:rPr>
                <w:rFonts w:ascii="宋体" w:hAnsi="宋体" w:hint="eastAsia"/>
                <w:b/>
                <w:bCs/>
              </w:rPr>
            </w:pPr>
            <w:r>
              <w:rPr>
                <w:rFonts w:ascii="宋体" w:hAnsi="宋体" w:hint="eastAsia"/>
                <w:b/>
                <w:bCs/>
              </w:rPr>
              <w:t>涉及事项</w:t>
            </w:r>
          </w:p>
        </w:tc>
        <w:tc>
          <w:tcPr>
            <w:tcW w:w="4871" w:type="dxa"/>
            <w:vAlign w:val="center"/>
          </w:tcPr>
          <w:p w14:paraId="5477F6F8" w14:textId="77777777" w:rsidR="004D173F"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4D173F" w14:paraId="20E55B3E" w14:textId="77777777">
        <w:trPr>
          <w:cantSplit/>
          <w:trHeight w:val="20"/>
          <w:jc w:val="center"/>
        </w:trPr>
        <w:tc>
          <w:tcPr>
            <w:tcW w:w="8367" w:type="dxa"/>
            <w:gridSpan w:val="3"/>
            <w:vAlign w:val="center"/>
          </w:tcPr>
          <w:p w14:paraId="54822C2B" w14:textId="77777777" w:rsidR="004D173F" w:rsidRDefault="00000000">
            <w:pPr>
              <w:jc w:val="center"/>
              <w:rPr>
                <w:rFonts w:ascii="宋体" w:hAnsi="宋体" w:hint="eastAsia"/>
                <w:b/>
                <w:bCs/>
              </w:rPr>
            </w:pPr>
            <w:r>
              <w:rPr>
                <w:rFonts w:hint="eastAsia"/>
              </w:rPr>
              <w:t>本项目为自行采购项目，相关事宜按照采购文件要求及采购单位内控制度执行。</w:t>
            </w:r>
          </w:p>
        </w:tc>
      </w:tr>
      <w:tr w:rsidR="004D173F" w14:paraId="4AE23973" w14:textId="77777777">
        <w:trPr>
          <w:cantSplit/>
          <w:trHeight w:val="20"/>
          <w:jc w:val="center"/>
        </w:trPr>
        <w:tc>
          <w:tcPr>
            <w:tcW w:w="970" w:type="dxa"/>
            <w:vAlign w:val="center"/>
          </w:tcPr>
          <w:p w14:paraId="19EA2966" w14:textId="77777777" w:rsidR="004D173F"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4742F9A8" w14:textId="77777777" w:rsidR="004D173F" w:rsidRDefault="00000000">
            <w:pPr>
              <w:jc w:val="center"/>
            </w:pPr>
            <w:r>
              <w:rPr>
                <w:rFonts w:hint="eastAsia"/>
              </w:rPr>
              <w:t>采购人</w:t>
            </w:r>
          </w:p>
        </w:tc>
        <w:tc>
          <w:tcPr>
            <w:tcW w:w="4871" w:type="dxa"/>
            <w:vAlign w:val="center"/>
          </w:tcPr>
          <w:p w14:paraId="6F70866F" w14:textId="77777777" w:rsidR="004D173F" w:rsidRDefault="00000000">
            <w:pPr>
              <w:jc w:val="center"/>
              <w:rPr>
                <w:rFonts w:ascii="宋体" w:hAnsi="宋体" w:hint="eastAsia"/>
              </w:rPr>
            </w:pPr>
            <w:r>
              <w:rPr>
                <w:rFonts w:ascii="宋体" w:hAnsi="宋体" w:hint="eastAsia"/>
              </w:rPr>
              <w:t>深圳市公安局（本级）</w:t>
            </w:r>
          </w:p>
        </w:tc>
      </w:tr>
      <w:tr w:rsidR="004D173F" w14:paraId="525DFE2B" w14:textId="77777777">
        <w:trPr>
          <w:cantSplit/>
          <w:trHeight w:val="20"/>
          <w:jc w:val="center"/>
        </w:trPr>
        <w:tc>
          <w:tcPr>
            <w:tcW w:w="970" w:type="dxa"/>
            <w:vAlign w:val="center"/>
          </w:tcPr>
          <w:p w14:paraId="63C2C49F" w14:textId="77777777" w:rsidR="004D173F"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41FDEB6B" w14:textId="77777777" w:rsidR="004D173F" w:rsidRDefault="00000000">
            <w:pPr>
              <w:jc w:val="center"/>
              <w:rPr>
                <w:rFonts w:ascii="宋体" w:hAnsi="宋体" w:hint="eastAsia"/>
              </w:rPr>
            </w:pPr>
            <w:r>
              <w:rPr>
                <w:rFonts w:ascii="宋体" w:hAnsi="宋体" w:hint="eastAsia"/>
              </w:rPr>
              <w:t>政府集中采购机构</w:t>
            </w:r>
          </w:p>
        </w:tc>
        <w:tc>
          <w:tcPr>
            <w:tcW w:w="4871" w:type="dxa"/>
            <w:vAlign w:val="center"/>
          </w:tcPr>
          <w:p w14:paraId="453D31AD" w14:textId="77777777" w:rsidR="004D173F" w:rsidRDefault="00000000">
            <w:pPr>
              <w:jc w:val="center"/>
              <w:rPr>
                <w:rFonts w:ascii="宋体" w:hAnsi="宋体" w:hint="eastAsia"/>
              </w:rPr>
            </w:pPr>
            <w:r>
              <w:rPr>
                <w:rFonts w:ascii="宋体" w:hAnsi="宋体" w:hint="eastAsia"/>
              </w:rPr>
              <w:t>深圳公共资源交易中心</w:t>
            </w:r>
          </w:p>
          <w:p w14:paraId="57A79077" w14:textId="77777777" w:rsidR="004D173F" w:rsidRDefault="00000000">
            <w:pPr>
              <w:jc w:val="center"/>
              <w:rPr>
                <w:rFonts w:ascii="宋体" w:hAnsi="宋体" w:hint="eastAsia"/>
              </w:rPr>
            </w:pPr>
            <w:r>
              <w:rPr>
                <w:rFonts w:ascii="宋体" w:hAnsi="宋体" w:hint="eastAsia"/>
              </w:rPr>
              <w:t>（深圳交易集团有限公司政府采购业务分公司）</w:t>
            </w:r>
          </w:p>
        </w:tc>
      </w:tr>
      <w:tr w:rsidR="004D173F" w14:paraId="7C6A91D5" w14:textId="77777777">
        <w:trPr>
          <w:cantSplit/>
          <w:trHeight w:val="20"/>
          <w:jc w:val="center"/>
        </w:trPr>
        <w:tc>
          <w:tcPr>
            <w:tcW w:w="970" w:type="dxa"/>
            <w:vAlign w:val="center"/>
          </w:tcPr>
          <w:p w14:paraId="7AECA8C2" w14:textId="77777777" w:rsidR="004D173F" w:rsidRDefault="00000000">
            <w:pPr>
              <w:jc w:val="center"/>
              <w:rPr>
                <w:rFonts w:ascii="宋体" w:hAnsi="宋体" w:hint="eastAsia"/>
              </w:rPr>
            </w:pPr>
            <w:r>
              <w:rPr>
                <w:rFonts w:ascii="宋体" w:hAnsi="宋体" w:hint="eastAsia"/>
              </w:rPr>
              <w:t>9</w:t>
            </w:r>
          </w:p>
        </w:tc>
        <w:tc>
          <w:tcPr>
            <w:tcW w:w="2526" w:type="dxa"/>
            <w:vAlign w:val="center"/>
          </w:tcPr>
          <w:p w14:paraId="64132551" w14:textId="77777777" w:rsidR="004D173F" w:rsidRDefault="00000000">
            <w:pPr>
              <w:jc w:val="center"/>
              <w:rPr>
                <w:rFonts w:ascii="宋体" w:hAnsi="宋体" w:hint="eastAsia"/>
              </w:rPr>
            </w:pPr>
            <w:r>
              <w:rPr>
                <w:rFonts w:ascii="宋体" w:hAnsi="宋体" w:hint="eastAsia"/>
              </w:rPr>
              <w:t>踏勘现场</w:t>
            </w:r>
          </w:p>
        </w:tc>
        <w:tc>
          <w:tcPr>
            <w:tcW w:w="4871" w:type="dxa"/>
            <w:vAlign w:val="center"/>
          </w:tcPr>
          <w:p w14:paraId="4D8B8498" w14:textId="77777777" w:rsidR="004D173F" w:rsidRDefault="00000000">
            <w:pPr>
              <w:jc w:val="center"/>
              <w:rPr>
                <w:rFonts w:ascii="宋体" w:hAnsi="宋体" w:hint="eastAsia"/>
              </w:rPr>
            </w:pPr>
            <w:r>
              <w:rPr>
                <w:rFonts w:ascii="宋体" w:hAnsi="宋体" w:hint="eastAsia"/>
              </w:rPr>
              <w:t>不组织</w:t>
            </w:r>
          </w:p>
        </w:tc>
      </w:tr>
      <w:tr w:rsidR="004D173F" w14:paraId="77F345F7" w14:textId="77777777">
        <w:trPr>
          <w:cantSplit/>
          <w:trHeight w:val="20"/>
          <w:jc w:val="center"/>
        </w:trPr>
        <w:tc>
          <w:tcPr>
            <w:tcW w:w="970" w:type="dxa"/>
            <w:vAlign w:val="center"/>
          </w:tcPr>
          <w:p w14:paraId="1F6997AF" w14:textId="77777777" w:rsidR="004D173F"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30ECDF6E" w14:textId="77777777" w:rsidR="004D173F" w:rsidRDefault="00000000">
            <w:pPr>
              <w:jc w:val="center"/>
              <w:rPr>
                <w:rFonts w:ascii="宋体" w:hAnsi="宋体" w:hint="eastAsia"/>
              </w:rPr>
            </w:pPr>
            <w:r>
              <w:rPr>
                <w:rFonts w:ascii="宋体" w:hAnsi="宋体" w:hint="eastAsia"/>
              </w:rPr>
              <w:t>标前会议</w:t>
            </w:r>
          </w:p>
        </w:tc>
        <w:tc>
          <w:tcPr>
            <w:tcW w:w="4871" w:type="dxa"/>
            <w:vAlign w:val="center"/>
          </w:tcPr>
          <w:p w14:paraId="0A44440C" w14:textId="77777777" w:rsidR="004D173F" w:rsidRDefault="00000000">
            <w:pPr>
              <w:jc w:val="center"/>
              <w:rPr>
                <w:rFonts w:ascii="宋体" w:hAnsi="宋体" w:hint="eastAsia"/>
              </w:rPr>
            </w:pPr>
            <w:r>
              <w:rPr>
                <w:rFonts w:ascii="宋体" w:hAnsi="宋体" w:hint="eastAsia"/>
              </w:rPr>
              <w:t>不组织</w:t>
            </w:r>
          </w:p>
        </w:tc>
      </w:tr>
      <w:tr w:rsidR="004D173F" w14:paraId="218851B5" w14:textId="77777777">
        <w:trPr>
          <w:cantSplit/>
          <w:trHeight w:val="20"/>
          <w:jc w:val="center"/>
        </w:trPr>
        <w:tc>
          <w:tcPr>
            <w:tcW w:w="970" w:type="dxa"/>
            <w:vAlign w:val="center"/>
          </w:tcPr>
          <w:p w14:paraId="4AD00B1E" w14:textId="77777777" w:rsidR="004D173F"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2A475770" w14:textId="77777777" w:rsidR="004D173F" w:rsidRDefault="00000000">
            <w:pPr>
              <w:jc w:val="center"/>
              <w:rPr>
                <w:rFonts w:ascii="宋体" w:hAnsi="宋体" w:hint="eastAsia"/>
              </w:rPr>
            </w:pPr>
            <w:r>
              <w:rPr>
                <w:rFonts w:ascii="宋体" w:hAnsi="宋体" w:hint="eastAsia"/>
              </w:rPr>
              <w:t>采购文件的澄清和修改</w:t>
            </w:r>
          </w:p>
        </w:tc>
        <w:tc>
          <w:tcPr>
            <w:tcW w:w="4871" w:type="dxa"/>
            <w:vAlign w:val="center"/>
          </w:tcPr>
          <w:p w14:paraId="0DF23FDA" w14:textId="77777777" w:rsidR="004D173F" w:rsidRDefault="00000000">
            <w:pPr>
              <w:jc w:val="left"/>
              <w:rPr>
                <w:rFonts w:ascii="宋体" w:hAnsi="宋体" w:hint="eastAsia"/>
              </w:rPr>
            </w:pPr>
            <w:r>
              <w:rPr>
                <w:rFonts w:ascii="宋体" w:hAnsi="宋体" w:hint="eastAsia"/>
              </w:rPr>
              <w:t>投标截止日三日前，投标人有义务在采购期间在政府集中采购机构网站浏览与本项目有关的澄清和修改信息</w:t>
            </w:r>
          </w:p>
        </w:tc>
      </w:tr>
      <w:tr w:rsidR="004D173F" w14:paraId="08F22917" w14:textId="77777777">
        <w:trPr>
          <w:cantSplit/>
          <w:trHeight w:val="20"/>
          <w:jc w:val="center"/>
        </w:trPr>
        <w:tc>
          <w:tcPr>
            <w:tcW w:w="970" w:type="dxa"/>
            <w:vAlign w:val="center"/>
          </w:tcPr>
          <w:p w14:paraId="05B3597C" w14:textId="77777777" w:rsidR="004D173F"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4C7C9D86" w14:textId="77777777" w:rsidR="004D173F" w:rsidRDefault="00000000">
            <w:pPr>
              <w:jc w:val="center"/>
              <w:rPr>
                <w:rFonts w:ascii="宋体" w:hAnsi="宋体" w:hint="eastAsia"/>
              </w:rPr>
            </w:pPr>
            <w:r>
              <w:rPr>
                <w:rFonts w:ascii="宋体" w:hAnsi="宋体" w:hint="eastAsia"/>
              </w:rPr>
              <w:t>投标有效期</w:t>
            </w:r>
          </w:p>
        </w:tc>
        <w:tc>
          <w:tcPr>
            <w:tcW w:w="4871" w:type="dxa"/>
            <w:vAlign w:val="center"/>
          </w:tcPr>
          <w:p w14:paraId="63B3EF5A" w14:textId="77777777" w:rsidR="004D173F" w:rsidRDefault="00000000">
            <w:pPr>
              <w:jc w:val="center"/>
              <w:rPr>
                <w:rFonts w:ascii="宋体" w:hAnsi="宋体" w:hint="eastAsia"/>
              </w:rPr>
            </w:pPr>
            <w:r>
              <w:rPr>
                <w:rFonts w:ascii="宋体" w:hAnsi="宋体" w:hint="eastAsia"/>
              </w:rPr>
              <w:t>120个日历日</w:t>
            </w:r>
          </w:p>
        </w:tc>
      </w:tr>
      <w:tr w:rsidR="004D173F" w14:paraId="02994A56" w14:textId="77777777">
        <w:trPr>
          <w:cantSplit/>
          <w:trHeight w:val="20"/>
          <w:jc w:val="center"/>
        </w:trPr>
        <w:tc>
          <w:tcPr>
            <w:tcW w:w="970" w:type="dxa"/>
            <w:vAlign w:val="center"/>
          </w:tcPr>
          <w:p w14:paraId="4D1EFF38" w14:textId="77777777" w:rsidR="004D173F"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3931D319" w14:textId="77777777" w:rsidR="004D173F" w:rsidRDefault="00000000">
            <w:pPr>
              <w:jc w:val="center"/>
              <w:rPr>
                <w:rFonts w:ascii="宋体" w:hAnsi="宋体" w:hint="eastAsia"/>
              </w:rPr>
            </w:pPr>
            <w:r>
              <w:rPr>
                <w:rFonts w:ascii="宋体" w:hAnsi="宋体" w:hint="eastAsia"/>
              </w:rPr>
              <w:t>投标人的替代方案</w:t>
            </w:r>
          </w:p>
        </w:tc>
        <w:tc>
          <w:tcPr>
            <w:tcW w:w="4871" w:type="dxa"/>
            <w:vAlign w:val="center"/>
          </w:tcPr>
          <w:p w14:paraId="477C320F" w14:textId="77777777" w:rsidR="004D173F" w:rsidRDefault="00000000">
            <w:pPr>
              <w:jc w:val="center"/>
              <w:rPr>
                <w:rFonts w:ascii="宋体" w:hAnsi="宋体" w:hint="eastAsia"/>
              </w:rPr>
            </w:pPr>
            <w:r>
              <w:rPr>
                <w:rFonts w:ascii="宋体" w:hAnsi="宋体" w:hint="eastAsia"/>
              </w:rPr>
              <w:t>不接受</w:t>
            </w:r>
          </w:p>
        </w:tc>
      </w:tr>
      <w:tr w:rsidR="004D173F" w14:paraId="5A489118" w14:textId="77777777">
        <w:trPr>
          <w:cantSplit/>
          <w:trHeight w:val="20"/>
          <w:jc w:val="center"/>
        </w:trPr>
        <w:tc>
          <w:tcPr>
            <w:tcW w:w="970" w:type="dxa"/>
            <w:vAlign w:val="center"/>
          </w:tcPr>
          <w:p w14:paraId="4DC57366" w14:textId="77777777" w:rsidR="004D173F"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2AE8E5B4" w14:textId="77777777" w:rsidR="004D173F" w:rsidRDefault="00000000">
            <w:pPr>
              <w:jc w:val="center"/>
              <w:rPr>
                <w:rFonts w:ascii="宋体" w:hAnsi="宋体" w:hint="eastAsia"/>
              </w:rPr>
            </w:pPr>
            <w:r>
              <w:rPr>
                <w:rFonts w:ascii="宋体" w:hAnsi="宋体" w:hint="eastAsia"/>
              </w:rPr>
              <w:t>投标文件的大小</w:t>
            </w:r>
          </w:p>
        </w:tc>
        <w:tc>
          <w:tcPr>
            <w:tcW w:w="4871" w:type="dxa"/>
            <w:vAlign w:val="center"/>
          </w:tcPr>
          <w:p w14:paraId="43C0E61C" w14:textId="77777777" w:rsidR="004D173F"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4D173F" w14:paraId="00AD233E" w14:textId="77777777">
        <w:trPr>
          <w:cantSplit/>
          <w:trHeight w:val="20"/>
          <w:jc w:val="center"/>
        </w:trPr>
        <w:tc>
          <w:tcPr>
            <w:tcW w:w="970" w:type="dxa"/>
            <w:vAlign w:val="center"/>
          </w:tcPr>
          <w:p w14:paraId="2CF32627" w14:textId="77777777" w:rsidR="004D173F"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070B773F" w14:textId="77777777" w:rsidR="004D173F"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5DEA4D87" w14:textId="77777777" w:rsidR="004D173F" w:rsidRDefault="00000000">
            <w:pPr>
              <w:rPr>
                <w:rFonts w:ascii="宋体" w:hAnsi="宋体" w:hint="eastAsia"/>
              </w:rPr>
            </w:pPr>
            <w:r>
              <w:rPr>
                <w:rFonts w:ascii="宋体" w:hAnsi="宋体" w:hint="eastAsia"/>
              </w:rPr>
              <w:t>如有样品、演示、方案讲解，具体安排见第三章 用户需求书相关要求</w:t>
            </w:r>
          </w:p>
        </w:tc>
      </w:tr>
      <w:tr w:rsidR="004D173F" w14:paraId="0E3B9285" w14:textId="77777777">
        <w:trPr>
          <w:cantSplit/>
          <w:trHeight w:val="20"/>
          <w:jc w:val="center"/>
        </w:trPr>
        <w:tc>
          <w:tcPr>
            <w:tcW w:w="970" w:type="dxa"/>
            <w:vAlign w:val="center"/>
          </w:tcPr>
          <w:p w14:paraId="0D2DA3EB" w14:textId="77777777" w:rsidR="004D173F"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2AF63029" w14:textId="77777777" w:rsidR="004D173F" w:rsidRDefault="00000000">
            <w:pPr>
              <w:jc w:val="center"/>
              <w:rPr>
                <w:rFonts w:ascii="宋体" w:hAnsi="宋体" w:hint="eastAsia"/>
              </w:rPr>
            </w:pPr>
            <w:r>
              <w:rPr>
                <w:rFonts w:ascii="宋体" w:hAnsi="宋体" w:hint="eastAsia"/>
              </w:rPr>
              <w:t>评审方法</w:t>
            </w:r>
          </w:p>
        </w:tc>
        <w:tc>
          <w:tcPr>
            <w:tcW w:w="4871" w:type="dxa"/>
            <w:vAlign w:val="center"/>
          </w:tcPr>
          <w:p w14:paraId="41A2664E" w14:textId="77777777" w:rsidR="004D173F" w:rsidRDefault="00000000">
            <w:pPr>
              <w:jc w:val="left"/>
              <w:rPr>
                <w:rFonts w:ascii="宋体" w:hAnsi="宋体" w:hint="eastAsia"/>
              </w:rPr>
            </w:pPr>
            <w:r>
              <w:rPr>
                <w:rFonts w:ascii="宋体" w:hAnsi="宋体" w:hint="eastAsia"/>
                <w:b/>
              </w:rPr>
              <w:t xml:space="preserve"> </w:t>
            </w:r>
            <w:r>
              <w:rPr>
                <w:rFonts w:ascii="宋体" w:hAnsi="宋体" w:hint="eastAsia"/>
              </w:rPr>
              <w:t>综合评分法</w:t>
            </w:r>
          </w:p>
        </w:tc>
      </w:tr>
      <w:tr w:rsidR="004D173F" w14:paraId="573FF9F9" w14:textId="77777777">
        <w:trPr>
          <w:cantSplit/>
          <w:trHeight w:val="59"/>
          <w:jc w:val="center"/>
        </w:trPr>
        <w:tc>
          <w:tcPr>
            <w:tcW w:w="970" w:type="dxa"/>
            <w:vAlign w:val="center"/>
          </w:tcPr>
          <w:p w14:paraId="1E70C1C0" w14:textId="77777777" w:rsidR="004D173F"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66C59686" w14:textId="77777777" w:rsidR="004D173F" w:rsidRDefault="00000000">
            <w:pPr>
              <w:jc w:val="center"/>
              <w:rPr>
                <w:rFonts w:ascii="宋体" w:hAnsi="宋体" w:hint="eastAsia"/>
              </w:rPr>
            </w:pPr>
            <w:r>
              <w:rPr>
                <w:rFonts w:ascii="宋体" w:hAnsi="宋体" w:hint="eastAsia"/>
              </w:rPr>
              <w:t>定标方法</w:t>
            </w:r>
          </w:p>
        </w:tc>
        <w:tc>
          <w:tcPr>
            <w:tcW w:w="4871" w:type="dxa"/>
            <w:vAlign w:val="center"/>
          </w:tcPr>
          <w:p w14:paraId="452C803A" w14:textId="77777777" w:rsidR="004D173F"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4D173F" w14:paraId="1566BD26" w14:textId="77777777">
        <w:trPr>
          <w:cantSplit/>
          <w:trHeight w:val="59"/>
          <w:jc w:val="center"/>
        </w:trPr>
        <w:tc>
          <w:tcPr>
            <w:tcW w:w="970" w:type="dxa"/>
            <w:vAlign w:val="center"/>
          </w:tcPr>
          <w:p w14:paraId="1394B1A0" w14:textId="77777777" w:rsidR="004D173F" w:rsidRDefault="00000000">
            <w:pPr>
              <w:jc w:val="center"/>
              <w:rPr>
                <w:rFonts w:ascii="宋体" w:hAnsi="宋体" w:hint="eastAsia"/>
              </w:rPr>
            </w:pPr>
            <w:r>
              <w:rPr>
                <w:rFonts w:ascii="宋体" w:hAnsi="宋体" w:hint="eastAsia"/>
              </w:rPr>
              <w:t>39</w:t>
            </w:r>
          </w:p>
        </w:tc>
        <w:tc>
          <w:tcPr>
            <w:tcW w:w="2526" w:type="dxa"/>
            <w:vAlign w:val="center"/>
          </w:tcPr>
          <w:p w14:paraId="4A6EF6EE" w14:textId="77777777" w:rsidR="004D173F" w:rsidRDefault="00000000">
            <w:pPr>
              <w:jc w:val="center"/>
              <w:rPr>
                <w:rFonts w:ascii="宋体" w:hAnsi="宋体" w:hint="eastAsia"/>
              </w:rPr>
            </w:pPr>
            <w:r>
              <w:rPr>
                <w:rFonts w:ascii="宋体" w:hAnsi="宋体" w:hint="eastAsia"/>
              </w:rPr>
              <w:t>公开征集失败的处理</w:t>
            </w:r>
          </w:p>
        </w:tc>
        <w:tc>
          <w:tcPr>
            <w:tcW w:w="4871" w:type="dxa"/>
            <w:vAlign w:val="center"/>
          </w:tcPr>
          <w:p w14:paraId="1BA66BA4" w14:textId="77777777" w:rsidR="004D173F" w:rsidRDefault="00000000">
            <w:pPr>
              <w:jc w:val="left"/>
              <w:rPr>
                <w:rFonts w:ascii="宋体" w:hAnsi="宋体" w:hint="eastAsia"/>
              </w:rPr>
            </w:pPr>
            <w:r>
              <w:rPr>
                <w:rFonts w:ascii="宋体" w:hAnsi="宋体" w:hint="eastAsia"/>
              </w:rPr>
              <w:t>公开征集有效供应商不足三家的，项目根据以下情况开展：</w:t>
            </w:r>
          </w:p>
          <w:p w14:paraId="5A7C2A40" w14:textId="77777777" w:rsidR="004D173F" w:rsidRDefault="00000000">
            <w:pPr>
              <w:jc w:val="left"/>
              <w:rPr>
                <w:rFonts w:ascii="宋体" w:hAnsi="宋体" w:hint="eastAsia"/>
              </w:rPr>
            </w:pPr>
            <w:r>
              <w:rPr>
                <w:rFonts w:ascii="宋体" w:hAnsi="宋体" w:hint="eastAsia"/>
              </w:rPr>
              <w:t>1.有效供应商为两家的，项目现场转为邀请竞标，评审委员会根据本项目采购文件规定的评审方法确定中标供应商；</w:t>
            </w:r>
          </w:p>
          <w:p w14:paraId="686DB183" w14:textId="77777777" w:rsidR="004D173F" w:rsidRDefault="00000000">
            <w:pPr>
              <w:jc w:val="left"/>
              <w:rPr>
                <w:rFonts w:ascii="宋体" w:hAnsi="宋体" w:hint="eastAsia"/>
              </w:rPr>
            </w:pPr>
            <w:r>
              <w:rPr>
                <w:rFonts w:ascii="宋体" w:hAnsi="宋体" w:hint="eastAsia"/>
              </w:rPr>
              <w:t>2.有效供应商为一家的，项目现场转为直接采购，评审委员会与唯一供应商进行总计不少于三轮谈判、报价（含首轮报价）；</w:t>
            </w:r>
          </w:p>
          <w:p w14:paraId="1E03DDF5" w14:textId="77777777" w:rsidR="004D173F" w:rsidRDefault="00000000">
            <w:pPr>
              <w:jc w:val="left"/>
              <w:rPr>
                <w:rFonts w:ascii="宋体" w:hAnsi="宋体" w:hint="eastAsia"/>
              </w:rPr>
            </w:pPr>
            <w:r>
              <w:rPr>
                <w:rFonts w:ascii="宋体" w:hAnsi="宋体" w:hint="eastAsia"/>
              </w:rPr>
              <w:t>3.无有效供应商的，项目公开征集失败，重新采购。</w:t>
            </w:r>
          </w:p>
        </w:tc>
      </w:tr>
      <w:tr w:rsidR="004D173F" w14:paraId="6FA2D4AD" w14:textId="77777777">
        <w:trPr>
          <w:cantSplit/>
          <w:trHeight w:val="20"/>
          <w:jc w:val="center"/>
        </w:trPr>
        <w:tc>
          <w:tcPr>
            <w:tcW w:w="970" w:type="dxa"/>
            <w:vAlign w:val="center"/>
          </w:tcPr>
          <w:p w14:paraId="4C65BB8B" w14:textId="77777777" w:rsidR="004D173F" w:rsidRDefault="00000000">
            <w:pPr>
              <w:jc w:val="center"/>
              <w:rPr>
                <w:rFonts w:ascii="宋体" w:hAnsi="宋体" w:hint="eastAsia"/>
              </w:rPr>
            </w:pPr>
            <w:r>
              <w:rPr>
                <w:rFonts w:ascii="宋体" w:hAnsi="宋体" w:hint="eastAsia"/>
              </w:rPr>
              <w:t>40</w:t>
            </w:r>
          </w:p>
        </w:tc>
        <w:tc>
          <w:tcPr>
            <w:tcW w:w="2526" w:type="dxa"/>
            <w:vAlign w:val="center"/>
          </w:tcPr>
          <w:p w14:paraId="75D8A786" w14:textId="77777777" w:rsidR="004D173F" w:rsidRDefault="00000000">
            <w:pPr>
              <w:jc w:val="center"/>
              <w:rPr>
                <w:rFonts w:ascii="宋体" w:hAnsi="宋体" w:hint="eastAsia"/>
              </w:rPr>
            </w:pPr>
            <w:r>
              <w:rPr>
                <w:rFonts w:ascii="宋体" w:hAnsi="宋体" w:hint="eastAsia"/>
              </w:rPr>
              <w:t>履约担保</w:t>
            </w:r>
          </w:p>
        </w:tc>
        <w:tc>
          <w:tcPr>
            <w:tcW w:w="4871" w:type="dxa"/>
            <w:vAlign w:val="center"/>
          </w:tcPr>
          <w:p w14:paraId="139FAC54" w14:textId="77777777" w:rsidR="004D173F" w:rsidRDefault="00000000">
            <w:pPr>
              <w:jc w:val="left"/>
              <w:rPr>
                <w:rFonts w:ascii="宋体" w:hAnsi="宋体" w:hint="eastAsia"/>
              </w:rPr>
            </w:pPr>
            <w:r>
              <w:rPr>
                <w:rFonts w:ascii="宋体" w:hAnsi="宋体" w:hint="eastAsia"/>
              </w:rPr>
              <w:t>不需</w:t>
            </w:r>
            <w:r>
              <w:rPr>
                <w:rFonts w:ascii="宋体" w:hAnsi="宋体" w:hint="eastAsia"/>
                <w:b/>
              </w:rPr>
              <w:t>要</w:t>
            </w:r>
          </w:p>
        </w:tc>
      </w:tr>
      <w:tr w:rsidR="004D173F" w14:paraId="4052DD2B" w14:textId="77777777">
        <w:trPr>
          <w:cantSplit/>
          <w:trHeight w:val="20"/>
          <w:jc w:val="center"/>
        </w:trPr>
        <w:tc>
          <w:tcPr>
            <w:tcW w:w="970" w:type="dxa"/>
            <w:vAlign w:val="center"/>
          </w:tcPr>
          <w:p w14:paraId="54C5D999" w14:textId="77777777" w:rsidR="004D173F" w:rsidRDefault="00000000">
            <w:pPr>
              <w:jc w:val="center"/>
              <w:rPr>
                <w:rFonts w:ascii="宋体" w:hAnsi="宋体" w:hint="eastAsia"/>
              </w:rPr>
            </w:pPr>
            <w:r>
              <w:rPr>
                <w:rFonts w:ascii="宋体" w:hAnsi="宋体" w:hint="eastAsia"/>
              </w:rPr>
              <w:t>41</w:t>
            </w:r>
          </w:p>
        </w:tc>
        <w:tc>
          <w:tcPr>
            <w:tcW w:w="2526" w:type="dxa"/>
            <w:vAlign w:val="center"/>
          </w:tcPr>
          <w:p w14:paraId="45399A06" w14:textId="77777777" w:rsidR="004D173F" w:rsidRDefault="00000000">
            <w:pPr>
              <w:jc w:val="center"/>
              <w:rPr>
                <w:rFonts w:ascii="宋体" w:hAnsi="宋体" w:hint="eastAsia"/>
              </w:rPr>
            </w:pPr>
            <w:r>
              <w:rPr>
                <w:rFonts w:ascii="宋体" w:hAnsi="宋体" w:hint="eastAsia"/>
              </w:rPr>
              <w:t>争议（投诉）</w:t>
            </w:r>
          </w:p>
        </w:tc>
        <w:tc>
          <w:tcPr>
            <w:tcW w:w="4871" w:type="dxa"/>
            <w:vAlign w:val="center"/>
          </w:tcPr>
          <w:p w14:paraId="4DD6B10B" w14:textId="77777777" w:rsidR="004D173F"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45FBA339" w14:textId="77777777" w:rsidR="004D173F" w:rsidRDefault="00000000">
      <w:pPr>
        <w:rPr>
          <w:b/>
        </w:rPr>
      </w:pPr>
      <w:r>
        <w:rPr>
          <w:rFonts w:hint="eastAsia"/>
          <w:szCs w:val="21"/>
        </w:rPr>
        <w:t>备注：本表是通用条款相关条款的补充和明确，如与通用条款内容相冲突的，以本表为准。</w:t>
      </w:r>
    </w:p>
    <w:p w14:paraId="61B18B0F" w14:textId="77777777" w:rsidR="004D173F" w:rsidRDefault="004D173F">
      <w:pPr>
        <w:rPr>
          <w:b/>
        </w:rPr>
      </w:pPr>
    </w:p>
    <w:p w14:paraId="7330B7FB" w14:textId="77777777" w:rsidR="004D173F" w:rsidRDefault="00000000">
      <w:pPr>
        <w:pStyle w:val="2"/>
        <w:spacing w:beforeLines="50" w:before="120" w:afterLines="50" w:after="120"/>
        <w:rPr>
          <w:rFonts w:hint="eastAsia"/>
          <w:szCs w:val="24"/>
        </w:rPr>
      </w:pPr>
      <w:r>
        <w:rPr>
          <w:rFonts w:hint="eastAsia"/>
          <w:szCs w:val="24"/>
        </w:rPr>
        <w:t>二、其他关键信息</w:t>
      </w:r>
    </w:p>
    <w:p w14:paraId="2F0F09DA" w14:textId="77777777" w:rsidR="004D173F" w:rsidRDefault="00000000">
      <w:pPr>
        <w:ind w:firstLineChars="200" w:firstLine="422"/>
        <w:rPr>
          <w:b/>
          <w:bCs/>
        </w:rPr>
      </w:pPr>
      <w:r>
        <w:rPr>
          <w:rFonts w:hint="eastAsia"/>
          <w:b/>
          <w:bCs/>
        </w:rPr>
        <w:t>（一）与“对通用条款的补充内容”章节相关的事项</w:t>
      </w:r>
    </w:p>
    <w:p w14:paraId="6EF9B8CC" w14:textId="77777777" w:rsidR="004D173F"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7D336AAF" w14:textId="77777777" w:rsidR="004D173F" w:rsidRDefault="00000000">
      <w:pPr>
        <w:jc w:val="center"/>
      </w:pPr>
      <w:r>
        <w:rPr>
          <w:rFonts w:hint="eastAsia"/>
          <w:b/>
        </w:rPr>
        <w:t>非评定分离项目</w:t>
      </w:r>
    </w:p>
    <w:tbl>
      <w:tblPr>
        <w:tblStyle w:val="aff3"/>
        <w:tblW w:w="8217" w:type="dxa"/>
        <w:tblLayout w:type="fixed"/>
        <w:tblLook w:val="04A0" w:firstRow="1" w:lastRow="0" w:firstColumn="1" w:lastColumn="0" w:noHBand="0" w:noVBand="1"/>
      </w:tblPr>
      <w:tblGrid>
        <w:gridCol w:w="2844"/>
        <w:gridCol w:w="5373"/>
      </w:tblGrid>
      <w:tr w:rsidR="004D173F" w14:paraId="63AD400C" w14:textId="77777777">
        <w:tc>
          <w:tcPr>
            <w:tcW w:w="2844" w:type="dxa"/>
          </w:tcPr>
          <w:p w14:paraId="3890B017" w14:textId="77777777" w:rsidR="004D173F" w:rsidRDefault="00000000">
            <w:pPr>
              <w:jc w:val="center"/>
            </w:pPr>
            <w:r>
              <w:rPr>
                <w:rFonts w:hint="eastAsia"/>
              </w:rPr>
              <w:t>评标方法</w:t>
            </w:r>
          </w:p>
        </w:tc>
        <w:tc>
          <w:tcPr>
            <w:tcW w:w="5373" w:type="dxa"/>
          </w:tcPr>
          <w:p w14:paraId="21C02737" w14:textId="77777777" w:rsidR="004D173F" w:rsidRDefault="00000000">
            <w:pPr>
              <w:jc w:val="center"/>
            </w:pPr>
            <w:r>
              <w:rPr>
                <w:rFonts w:hint="eastAsia"/>
              </w:rPr>
              <w:t>综合评分法</w:t>
            </w:r>
          </w:p>
        </w:tc>
      </w:tr>
      <w:tr w:rsidR="004D173F" w14:paraId="15D20234" w14:textId="77777777">
        <w:tc>
          <w:tcPr>
            <w:tcW w:w="2844" w:type="dxa"/>
          </w:tcPr>
          <w:p w14:paraId="087EE8C0" w14:textId="77777777" w:rsidR="004D173F" w:rsidRDefault="00000000">
            <w:pPr>
              <w:jc w:val="center"/>
            </w:pPr>
            <w:r>
              <w:rPr>
                <w:rFonts w:hint="eastAsia"/>
              </w:rPr>
              <w:t>候选中标供应商家数</w:t>
            </w:r>
          </w:p>
        </w:tc>
        <w:tc>
          <w:tcPr>
            <w:tcW w:w="5373" w:type="dxa"/>
          </w:tcPr>
          <w:p w14:paraId="07B3BFCE" w14:textId="77777777" w:rsidR="004D173F" w:rsidRDefault="00000000">
            <w:pPr>
              <w:jc w:val="center"/>
            </w:pPr>
            <w:r>
              <w:rPr>
                <w:rFonts w:hint="eastAsia"/>
              </w:rPr>
              <w:t>3</w:t>
            </w:r>
          </w:p>
        </w:tc>
      </w:tr>
      <w:tr w:rsidR="004D173F" w14:paraId="73236909" w14:textId="77777777">
        <w:tc>
          <w:tcPr>
            <w:tcW w:w="2844" w:type="dxa"/>
          </w:tcPr>
          <w:p w14:paraId="34AB397E" w14:textId="77777777" w:rsidR="004D173F" w:rsidRDefault="00000000">
            <w:pPr>
              <w:jc w:val="center"/>
            </w:pPr>
            <w:r>
              <w:rPr>
                <w:rFonts w:hint="eastAsia"/>
              </w:rPr>
              <w:t>中标供应商家数</w:t>
            </w:r>
          </w:p>
        </w:tc>
        <w:tc>
          <w:tcPr>
            <w:tcW w:w="5373" w:type="dxa"/>
          </w:tcPr>
          <w:p w14:paraId="27C95DE2" w14:textId="77777777" w:rsidR="004D173F" w:rsidRDefault="00000000">
            <w:pPr>
              <w:jc w:val="center"/>
            </w:pPr>
            <w:r>
              <w:rPr>
                <w:rFonts w:hint="eastAsia"/>
              </w:rPr>
              <w:t>1</w:t>
            </w:r>
          </w:p>
        </w:tc>
      </w:tr>
    </w:tbl>
    <w:p w14:paraId="3081787B" w14:textId="77777777" w:rsidR="004D173F" w:rsidRDefault="004D173F">
      <w:pPr>
        <w:ind w:firstLineChars="200" w:firstLine="422"/>
        <w:rPr>
          <w:rFonts w:ascii="宋体" w:hAnsi="宋体" w:hint="eastAsia"/>
          <w:b/>
        </w:rPr>
      </w:pPr>
    </w:p>
    <w:bookmarkEnd w:id="30"/>
    <w:p w14:paraId="71F7C40C" w14:textId="77777777" w:rsidR="004D173F" w:rsidRDefault="00000000">
      <w:pPr>
        <w:ind w:firstLineChars="200" w:firstLine="422"/>
        <w:rPr>
          <w:b/>
        </w:rPr>
      </w:pPr>
      <w:r>
        <w:rPr>
          <w:rFonts w:hint="eastAsia"/>
          <w:b/>
        </w:rPr>
        <w:t>（二）其他事项</w:t>
      </w:r>
    </w:p>
    <w:p w14:paraId="4928F77F" w14:textId="77777777" w:rsidR="004D173F" w:rsidRDefault="00000000">
      <w:pPr>
        <w:ind w:firstLineChars="200" w:firstLine="420"/>
      </w:pPr>
      <w:r>
        <w:t>1</w:t>
      </w:r>
      <w:r>
        <w:rPr>
          <w:rFonts w:hint="eastAsia"/>
        </w:rPr>
        <w:t>、关于享受优惠政策的主体及价格扣除比例</w:t>
      </w:r>
    </w:p>
    <w:p w14:paraId="43AB95C8" w14:textId="77777777" w:rsidR="004D173F"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289E00E9" w14:textId="77777777" w:rsidR="004D173F" w:rsidRDefault="00000000">
      <w:pPr>
        <w:ind w:firstLineChars="200" w:firstLine="420"/>
      </w:pPr>
      <w:r>
        <w:rPr>
          <w:rFonts w:hint="eastAsia"/>
        </w:rPr>
        <w:lastRenderedPageBreak/>
        <w:t>（</w:t>
      </w:r>
      <w:r>
        <w:rPr>
          <w:rFonts w:hint="eastAsia"/>
        </w:rPr>
        <w:t>2</w:t>
      </w:r>
      <w:r>
        <w:rPr>
          <w:rFonts w:hint="eastAsia"/>
        </w:rPr>
        <w:t>）非专门面向中小企业采购的项目，应执行价格扣除比例：供应商提供的服务全部由优惠主体承接，则对其投标总价给予</w:t>
      </w:r>
      <w:r>
        <w:rPr>
          <w:rFonts w:hint="eastAsia"/>
          <w:color w:val="FF0000"/>
          <w:u w:val="single"/>
        </w:rPr>
        <w:t>10</w:t>
      </w:r>
      <w:r>
        <w:rPr>
          <w:color w:val="FF0000"/>
          <w:u w:val="single"/>
        </w:rPr>
        <w:t xml:space="preserve"> %</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的扣除，用扣除后的价格参与评审。满足多项优惠政策的企业，不重复享受多项价格扣除政策。</w:t>
      </w:r>
    </w:p>
    <w:p w14:paraId="5095A9A9" w14:textId="77777777" w:rsidR="004D173F"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rPr>
        <w:t>(</w:t>
      </w:r>
      <w:r>
        <w:t>b)</w:t>
      </w:r>
      <w:r>
        <w:rPr>
          <w:rFonts w:hint="eastAsia"/>
        </w:rPr>
        <w:t>优惠主体承接是指提供服务的人员为中小企业依照《中华人民共和国劳动合同法》订立劳动合同的从业人员。</w:t>
      </w:r>
    </w:p>
    <w:p w14:paraId="189A8905" w14:textId="77777777" w:rsidR="004D173F" w:rsidRDefault="00000000">
      <w:pPr>
        <w:numPr>
          <w:ilvl w:val="0"/>
          <w:numId w:val="7"/>
        </w:numPr>
        <w:ind w:firstLineChars="200" w:firstLine="420"/>
        <w:rPr>
          <w:szCs w:val="21"/>
        </w:rPr>
      </w:pPr>
      <w:r>
        <w:rPr>
          <w:rFonts w:ascii="宋体" w:hAnsi="宋体" w:cs="宋体"/>
          <w:szCs w:val="21"/>
        </w:rPr>
        <w:t>中小企业参加</w:t>
      </w:r>
      <w:r>
        <w:rPr>
          <w:rFonts w:ascii="宋体" w:hAnsi="宋体" w:cs="宋体" w:hint="eastAsia"/>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rPr>
        <w:t>租赁和商务服务业</w:t>
      </w:r>
      <w:r>
        <w:rPr>
          <w:rFonts w:hint="eastAsia"/>
          <w:szCs w:val="21"/>
        </w:rPr>
        <w:t>。</w:t>
      </w:r>
    </w:p>
    <w:p w14:paraId="7B87495F" w14:textId="77777777" w:rsidR="004D173F" w:rsidRDefault="00000000">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14:paraId="1016C96F" w14:textId="77777777" w:rsidR="004D173F" w:rsidRDefault="00000000">
      <w:pPr>
        <w:ind w:firstLineChars="200" w:firstLine="420"/>
      </w:pPr>
      <w:r>
        <w:rPr>
          <w:rFonts w:hint="eastAsia"/>
        </w:rPr>
        <w:t>（</w:t>
      </w:r>
      <w:r>
        <w:rPr>
          <w:rFonts w:hint="eastAsia"/>
        </w:rPr>
        <w:t>5</w:t>
      </w:r>
      <w:r>
        <w:rPr>
          <w:rFonts w:hint="eastAsia"/>
        </w:rPr>
        <w:t>）享受价格扣除获得采购合同的，小微企业不得将合同分包给大中型企业。</w:t>
      </w:r>
    </w:p>
    <w:p w14:paraId="553A6DFB" w14:textId="77777777" w:rsidR="004D173F" w:rsidRDefault="004D173F">
      <w:pPr>
        <w:spacing w:line="360" w:lineRule="auto"/>
        <w:ind w:firstLineChars="200" w:firstLine="422"/>
        <w:rPr>
          <w:rFonts w:ascii="宋体" w:hAnsi="宋体" w:cs="宋体" w:hint="eastAsia"/>
          <w:b/>
          <w:bCs/>
        </w:rPr>
      </w:pPr>
    </w:p>
    <w:p w14:paraId="3D9A1B0A" w14:textId="77777777" w:rsidR="004D173F" w:rsidRDefault="00000000">
      <w:pPr>
        <w:ind w:firstLineChars="200" w:firstLine="422"/>
        <w:rPr>
          <w:rFonts w:ascii="宋体" w:hAnsi="宋体" w:cs="宋体" w:hint="eastAsia"/>
          <w:b/>
          <w:bCs/>
        </w:rPr>
      </w:pPr>
      <w:r>
        <w:rPr>
          <w:rFonts w:ascii="宋体" w:hAnsi="宋体" w:cs="宋体" w:hint="eastAsia"/>
          <w:b/>
          <w:bCs/>
        </w:rPr>
        <w:t>2、关于采购订单融资政策</w:t>
      </w:r>
    </w:p>
    <w:p w14:paraId="5C0C14D7" w14:textId="77777777" w:rsidR="004D173F"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56885D83" w14:textId="77777777" w:rsidR="004D173F" w:rsidRDefault="004D173F">
      <w:pPr>
        <w:ind w:firstLineChars="200" w:firstLine="640"/>
        <w:rPr>
          <w:sz w:val="32"/>
          <w:szCs w:val="40"/>
        </w:rPr>
      </w:pPr>
    </w:p>
    <w:p w14:paraId="48784986" w14:textId="77777777" w:rsidR="004D173F" w:rsidRDefault="00000000">
      <w:pPr>
        <w:ind w:firstLineChars="200" w:firstLine="422"/>
        <w:rPr>
          <w:b/>
        </w:rPr>
      </w:pPr>
      <w:r>
        <w:rPr>
          <w:rFonts w:hint="eastAsia"/>
          <w:b/>
        </w:rPr>
        <w:t>3</w:t>
      </w:r>
      <w:r>
        <w:rPr>
          <w:rFonts w:hint="eastAsia"/>
          <w:b/>
        </w:rPr>
        <w:t>、</w:t>
      </w:r>
      <w:bookmarkStart w:id="31" w:name="_Hlk72594729"/>
      <w:bookmarkStart w:id="32" w:name="_Hlk76855768"/>
      <w:r>
        <w:rPr>
          <w:rFonts w:hint="eastAsia"/>
          <w:b/>
        </w:rPr>
        <w:t>本项目为代理服务项目，将向中标（成交）供应商收取代理服务费。</w:t>
      </w:r>
    </w:p>
    <w:bookmarkEnd w:id="31"/>
    <w:bookmarkEnd w:id="32"/>
    <w:p w14:paraId="49A978D7" w14:textId="77777777" w:rsidR="004D173F" w:rsidRDefault="00000000">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058D9DCF" w14:textId="77777777" w:rsidR="004D173F"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24EBCF8A" w14:textId="77777777" w:rsidR="004D173F"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4D173F" w14:paraId="105887BB" w14:textId="77777777">
        <w:trPr>
          <w:trHeight w:val="601"/>
          <w:jc w:val="center"/>
        </w:trPr>
        <w:tc>
          <w:tcPr>
            <w:tcW w:w="3125" w:type="dxa"/>
            <w:vAlign w:val="center"/>
          </w:tcPr>
          <w:p w14:paraId="0585A399" w14:textId="77777777" w:rsidR="004D173F" w:rsidRDefault="00000000">
            <w:pPr>
              <w:widowControl/>
              <w:spacing w:line="360" w:lineRule="auto"/>
              <w:jc w:val="center"/>
            </w:pPr>
            <w:r>
              <w:rPr>
                <w:rFonts w:hint="eastAsia"/>
              </w:rPr>
              <w:t>中标（成交）金额</w:t>
            </w:r>
          </w:p>
        </w:tc>
        <w:tc>
          <w:tcPr>
            <w:tcW w:w="1799" w:type="dxa"/>
            <w:vAlign w:val="center"/>
          </w:tcPr>
          <w:p w14:paraId="72E1DC7A" w14:textId="77777777" w:rsidR="004D173F" w:rsidRDefault="00000000">
            <w:pPr>
              <w:widowControl/>
              <w:spacing w:line="360" w:lineRule="auto"/>
              <w:jc w:val="center"/>
            </w:pPr>
            <w:r>
              <w:rPr>
                <w:rFonts w:hint="eastAsia"/>
              </w:rPr>
              <w:t>货物采购</w:t>
            </w:r>
          </w:p>
        </w:tc>
        <w:tc>
          <w:tcPr>
            <w:tcW w:w="1799" w:type="dxa"/>
            <w:vAlign w:val="center"/>
          </w:tcPr>
          <w:p w14:paraId="5DD4217D" w14:textId="77777777" w:rsidR="004D173F" w:rsidRDefault="00000000">
            <w:pPr>
              <w:widowControl/>
              <w:spacing w:line="360" w:lineRule="auto"/>
              <w:jc w:val="center"/>
            </w:pPr>
            <w:r>
              <w:rPr>
                <w:rFonts w:hint="eastAsia"/>
              </w:rPr>
              <w:t>服务采购</w:t>
            </w:r>
          </w:p>
        </w:tc>
        <w:tc>
          <w:tcPr>
            <w:tcW w:w="1799" w:type="dxa"/>
            <w:vAlign w:val="center"/>
          </w:tcPr>
          <w:p w14:paraId="2E15AB47" w14:textId="77777777" w:rsidR="004D173F" w:rsidRDefault="00000000">
            <w:pPr>
              <w:widowControl/>
              <w:spacing w:line="360" w:lineRule="auto"/>
              <w:jc w:val="center"/>
            </w:pPr>
            <w:r>
              <w:rPr>
                <w:rFonts w:hint="eastAsia"/>
              </w:rPr>
              <w:t>工程采购</w:t>
            </w:r>
          </w:p>
        </w:tc>
      </w:tr>
      <w:tr w:rsidR="004D173F" w14:paraId="4317E408" w14:textId="77777777">
        <w:trPr>
          <w:jc w:val="center"/>
        </w:trPr>
        <w:tc>
          <w:tcPr>
            <w:tcW w:w="3125" w:type="dxa"/>
            <w:vAlign w:val="center"/>
          </w:tcPr>
          <w:p w14:paraId="2F5BC89B" w14:textId="77777777" w:rsidR="004D173F" w:rsidRDefault="00000000">
            <w:pPr>
              <w:widowControl/>
              <w:spacing w:line="360" w:lineRule="auto"/>
              <w:jc w:val="center"/>
            </w:pPr>
            <w:r>
              <w:rPr>
                <w:rFonts w:hint="eastAsia"/>
              </w:rPr>
              <w:t>100</w:t>
            </w:r>
            <w:r>
              <w:rPr>
                <w:rFonts w:hint="eastAsia"/>
              </w:rPr>
              <w:t>万元以下</w:t>
            </w:r>
          </w:p>
        </w:tc>
        <w:tc>
          <w:tcPr>
            <w:tcW w:w="1799" w:type="dxa"/>
            <w:vAlign w:val="center"/>
          </w:tcPr>
          <w:p w14:paraId="6F2BBA92" w14:textId="77777777" w:rsidR="004D173F" w:rsidRDefault="00000000">
            <w:pPr>
              <w:widowControl/>
              <w:spacing w:line="360" w:lineRule="auto"/>
              <w:jc w:val="center"/>
            </w:pPr>
            <w:r>
              <w:rPr>
                <w:rFonts w:hint="eastAsia"/>
              </w:rPr>
              <w:t>1.5%</w:t>
            </w:r>
          </w:p>
        </w:tc>
        <w:tc>
          <w:tcPr>
            <w:tcW w:w="1799" w:type="dxa"/>
            <w:vAlign w:val="center"/>
          </w:tcPr>
          <w:p w14:paraId="7BA17230" w14:textId="77777777" w:rsidR="004D173F" w:rsidRDefault="00000000">
            <w:pPr>
              <w:widowControl/>
              <w:spacing w:line="360" w:lineRule="auto"/>
              <w:jc w:val="center"/>
            </w:pPr>
            <w:r>
              <w:rPr>
                <w:rFonts w:hint="eastAsia"/>
              </w:rPr>
              <w:t>1.5%</w:t>
            </w:r>
          </w:p>
        </w:tc>
        <w:tc>
          <w:tcPr>
            <w:tcW w:w="1799" w:type="dxa"/>
            <w:vAlign w:val="center"/>
          </w:tcPr>
          <w:p w14:paraId="7BA6A514" w14:textId="77777777" w:rsidR="004D173F" w:rsidRDefault="00000000">
            <w:pPr>
              <w:widowControl/>
              <w:spacing w:line="360" w:lineRule="auto"/>
              <w:jc w:val="center"/>
            </w:pPr>
            <w:r>
              <w:rPr>
                <w:rFonts w:hint="eastAsia"/>
              </w:rPr>
              <w:t>1.0%</w:t>
            </w:r>
          </w:p>
        </w:tc>
      </w:tr>
      <w:tr w:rsidR="004D173F" w14:paraId="0D0208F2" w14:textId="77777777">
        <w:trPr>
          <w:jc w:val="center"/>
        </w:trPr>
        <w:tc>
          <w:tcPr>
            <w:tcW w:w="3125" w:type="dxa"/>
            <w:vAlign w:val="center"/>
          </w:tcPr>
          <w:p w14:paraId="0693D2D0" w14:textId="77777777" w:rsidR="004D173F"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700B291C" w14:textId="77777777" w:rsidR="004D173F" w:rsidRDefault="00000000">
            <w:pPr>
              <w:widowControl/>
              <w:spacing w:line="360" w:lineRule="auto"/>
              <w:jc w:val="center"/>
            </w:pPr>
            <w:r>
              <w:rPr>
                <w:rFonts w:hint="eastAsia"/>
              </w:rPr>
              <w:t>1.1%</w:t>
            </w:r>
          </w:p>
        </w:tc>
        <w:tc>
          <w:tcPr>
            <w:tcW w:w="1799" w:type="dxa"/>
            <w:vAlign w:val="center"/>
          </w:tcPr>
          <w:p w14:paraId="7735162C" w14:textId="77777777" w:rsidR="004D173F" w:rsidRDefault="00000000">
            <w:pPr>
              <w:widowControl/>
              <w:spacing w:line="360" w:lineRule="auto"/>
              <w:jc w:val="center"/>
            </w:pPr>
            <w:r>
              <w:rPr>
                <w:rFonts w:hint="eastAsia"/>
              </w:rPr>
              <w:t>0.8%</w:t>
            </w:r>
          </w:p>
        </w:tc>
        <w:tc>
          <w:tcPr>
            <w:tcW w:w="1799" w:type="dxa"/>
            <w:vAlign w:val="center"/>
          </w:tcPr>
          <w:p w14:paraId="4AA091B1" w14:textId="77777777" w:rsidR="004D173F" w:rsidRDefault="00000000">
            <w:pPr>
              <w:widowControl/>
              <w:spacing w:line="360" w:lineRule="auto"/>
              <w:jc w:val="center"/>
            </w:pPr>
            <w:r>
              <w:rPr>
                <w:rFonts w:hint="eastAsia"/>
              </w:rPr>
              <w:t>0.7%</w:t>
            </w:r>
          </w:p>
        </w:tc>
      </w:tr>
      <w:tr w:rsidR="004D173F" w14:paraId="2601ECA6" w14:textId="77777777">
        <w:trPr>
          <w:jc w:val="center"/>
        </w:trPr>
        <w:tc>
          <w:tcPr>
            <w:tcW w:w="3125" w:type="dxa"/>
            <w:vAlign w:val="center"/>
          </w:tcPr>
          <w:p w14:paraId="221DF6FF" w14:textId="77777777" w:rsidR="004D173F"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72994842" w14:textId="77777777" w:rsidR="004D173F" w:rsidRDefault="00000000">
            <w:pPr>
              <w:widowControl/>
              <w:spacing w:line="360" w:lineRule="auto"/>
              <w:jc w:val="center"/>
            </w:pPr>
            <w:r>
              <w:rPr>
                <w:rFonts w:hint="eastAsia"/>
              </w:rPr>
              <w:t>0.8%</w:t>
            </w:r>
          </w:p>
        </w:tc>
        <w:tc>
          <w:tcPr>
            <w:tcW w:w="1799" w:type="dxa"/>
            <w:vAlign w:val="center"/>
          </w:tcPr>
          <w:p w14:paraId="7D7611F2" w14:textId="77777777" w:rsidR="004D173F" w:rsidRDefault="00000000">
            <w:pPr>
              <w:widowControl/>
              <w:spacing w:line="360" w:lineRule="auto"/>
              <w:jc w:val="center"/>
            </w:pPr>
            <w:r>
              <w:rPr>
                <w:rFonts w:hint="eastAsia"/>
              </w:rPr>
              <w:t>0.45%</w:t>
            </w:r>
          </w:p>
        </w:tc>
        <w:tc>
          <w:tcPr>
            <w:tcW w:w="1799" w:type="dxa"/>
            <w:vAlign w:val="center"/>
          </w:tcPr>
          <w:p w14:paraId="359B686D" w14:textId="77777777" w:rsidR="004D173F" w:rsidRDefault="00000000">
            <w:pPr>
              <w:widowControl/>
              <w:spacing w:line="360" w:lineRule="auto"/>
              <w:jc w:val="center"/>
            </w:pPr>
            <w:r>
              <w:rPr>
                <w:rFonts w:hint="eastAsia"/>
              </w:rPr>
              <w:t>0.55%</w:t>
            </w:r>
          </w:p>
        </w:tc>
      </w:tr>
      <w:tr w:rsidR="004D173F" w14:paraId="637EA53D" w14:textId="77777777">
        <w:trPr>
          <w:jc w:val="center"/>
        </w:trPr>
        <w:tc>
          <w:tcPr>
            <w:tcW w:w="3125" w:type="dxa"/>
            <w:vAlign w:val="center"/>
          </w:tcPr>
          <w:p w14:paraId="32E067FC" w14:textId="77777777" w:rsidR="004D173F"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6601F38E" w14:textId="77777777" w:rsidR="004D173F" w:rsidRDefault="00000000">
            <w:pPr>
              <w:widowControl/>
              <w:spacing w:line="360" w:lineRule="auto"/>
              <w:jc w:val="center"/>
            </w:pPr>
            <w:r>
              <w:rPr>
                <w:rFonts w:hint="eastAsia"/>
              </w:rPr>
              <w:t>0.5%</w:t>
            </w:r>
          </w:p>
        </w:tc>
        <w:tc>
          <w:tcPr>
            <w:tcW w:w="1799" w:type="dxa"/>
            <w:vAlign w:val="center"/>
          </w:tcPr>
          <w:p w14:paraId="73E97396" w14:textId="77777777" w:rsidR="004D173F" w:rsidRDefault="00000000">
            <w:pPr>
              <w:widowControl/>
              <w:spacing w:line="360" w:lineRule="auto"/>
              <w:jc w:val="center"/>
            </w:pPr>
            <w:r>
              <w:rPr>
                <w:rFonts w:hint="eastAsia"/>
              </w:rPr>
              <w:t>0.25%</w:t>
            </w:r>
          </w:p>
        </w:tc>
        <w:tc>
          <w:tcPr>
            <w:tcW w:w="1799" w:type="dxa"/>
            <w:vAlign w:val="center"/>
          </w:tcPr>
          <w:p w14:paraId="5E043C00" w14:textId="77777777" w:rsidR="004D173F" w:rsidRDefault="00000000">
            <w:pPr>
              <w:widowControl/>
              <w:spacing w:line="360" w:lineRule="auto"/>
              <w:jc w:val="center"/>
            </w:pPr>
            <w:r>
              <w:rPr>
                <w:rFonts w:hint="eastAsia"/>
              </w:rPr>
              <w:t>0.35%</w:t>
            </w:r>
          </w:p>
        </w:tc>
      </w:tr>
      <w:tr w:rsidR="004D173F" w14:paraId="075549CD" w14:textId="77777777">
        <w:trPr>
          <w:jc w:val="center"/>
        </w:trPr>
        <w:tc>
          <w:tcPr>
            <w:tcW w:w="3125" w:type="dxa"/>
            <w:vAlign w:val="center"/>
          </w:tcPr>
          <w:p w14:paraId="0C95FBD1" w14:textId="77777777" w:rsidR="004D173F"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70EA2E8E" w14:textId="77777777" w:rsidR="004D173F" w:rsidRDefault="00000000">
            <w:pPr>
              <w:widowControl/>
              <w:spacing w:line="360" w:lineRule="auto"/>
              <w:jc w:val="center"/>
            </w:pPr>
            <w:r>
              <w:rPr>
                <w:rFonts w:hint="eastAsia"/>
              </w:rPr>
              <w:t>0.25%</w:t>
            </w:r>
          </w:p>
        </w:tc>
        <w:tc>
          <w:tcPr>
            <w:tcW w:w="1799" w:type="dxa"/>
            <w:vAlign w:val="center"/>
          </w:tcPr>
          <w:p w14:paraId="6308EF2D" w14:textId="77777777" w:rsidR="004D173F" w:rsidRDefault="00000000">
            <w:pPr>
              <w:widowControl/>
              <w:spacing w:line="360" w:lineRule="auto"/>
              <w:jc w:val="center"/>
            </w:pPr>
            <w:r>
              <w:rPr>
                <w:rFonts w:hint="eastAsia"/>
              </w:rPr>
              <w:t>0.1%</w:t>
            </w:r>
          </w:p>
        </w:tc>
        <w:tc>
          <w:tcPr>
            <w:tcW w:w="1799" w:type="dxa"/>
            <w:vAlign w:val="center"/>
          </w:tcPr>
          <w:p w14:paraId="68CC7945" w14:textId="77777777" w:rsidR="004D173F" w:rsidRDefault="00000000">
            <w:pPr>
              <w:widowControl/>
              <w:spacing w:line="360" w:lineRule="auto"/>
              <w:jc w:val="center"/>
            </w:pPr>
            <w:r>
              <w:rPr>
                <w:rFonts w:hint="eastAsia"/>
              </w:rPr>
              <w:t>0.2%</w:t>
            </w:r>
          </w:p>
        </w:tc>
      </w:tr>
      <w:tr w:rsidR="004D173F" w14:paraId="520D9CF8" w14:textId="77777777">
        <w:trPr>
          <w:jc w:val="center"/>
        </w:trPr>
        <w:tc>
          <w:tcPr>
            <w:tcW w:w="3125" w:type="dxa"/>
            <w:vAlign w:val="center"/>
          </w:tcPr>
          <w:p w14:paraId="6DFCE901" w14:textId="77777777" w:rsidR="004D173F" w:rsidRDefault="00000000">
            <w:pPr>
              <w:widowControl/>
              <w:spacing w:line="360" w:lineRule="auto"/>
              <w:jc w:val="center"/>
            </w:pPr>
            <w:r>
              <w:rPr>
                <w:rFonts w:hint="eastAsia"/>
              </w:rPr>
              <w:lastRenderedPageBreak/>
              <w:t>1</w:t>
            </w:r>
            <w:r>
              <w:rPr>
                <w:rFonts w:hint="eastAsia"/>
              </w:rPr>
              <w:t>亿元（含）</w:t>
            </w:r>
            <w:r>
              <w:rPr>
                <w:rFonts w:hint="eastAsia"/>
              </w:rPr>
              <w:t>-5</w:t>
            </w:r>
            <w:r>
              <w:rPr>
                <w:rFonts w:hint="eastAsia"/>
              </w:rPr>
              <w:t>亿元</w:t>
            </w:r>
          </w:p>
        </w:tc>
        <w:tc>
          <w:tcPr>
            <w:tcW w:w="1799" w:type="dxa"/>
            <w:vAlign w:val="center"/>
          </w:tcPr>
          <w:p w14:paraId="1A83B9A9" w14:textId="77777777" w:rsidR="004D173F" w:rsidRDefault="00000000">
            <w:pPr>
              <w:widowControl/>
              <w:spacing w:line="360" w:lineRule="auto"/>
              <w:jc w:val="center"/>
            </w:pPr>
            <w:r>
              <w:rPr>
                <w:rFonts w:hint="eastAsia"/>
              </w:rPr>
              <w:t>0.05%</w:t>
            </w:r>
          </w:p>
        </w:tc>
        <w:tc>
          <w:tcPr>
            <w:tcW w:w="1799" w:type="dxa"/>
            <w:vAlign w:val="center"/>
          </w:tcPr>
          <w:p w14:paraId="4A764A42" w14:textId="77777777" w:rsidR="004D173F" w:rsidRDefault="00000000">
            <w:pPr>
              <w:widowControl/>
              <w:spacing w:line="360" w:lineRule="auto"/>
              <w:jc w:val="center"/>
            </w:pPr>
            <w:r>
              <w:rPr>
                <w:rFonts w:hint="eastAsia"/>
              </w:rPr>
              <w:t>0.05%</w:t>
            </w:r>
          </w:p>
        </w:tc>
        <w:tc>
          <w:tcPr>
            <w:tcW w:w="1799" w:type="dxa"/>
            <w:vAlign w:val="center"/>
          </w:tcPr>
          <w:p w14:paraId="370B92DB" w14:textId="77777777" w:rsidR="004D173F" w:rsidRDefault="00000000">
            <w:pPr>
              <w:widowControl/>
              <w:spacing w:line="360" w:lineRule="auto"/>
              <w:jc w:val="center"/>
            </w:pPr>
            <w:r>
              <w:rPr>
                <w:rFonts w:hint="eastAsia"/>
              </w:rPr>
              <w:t>0.05%</w:t>
            </w:r>
          </w:p>
        </w:tc>
      </w:tr>
      <w:tr w:rsidR="004D173F" w14:paraId="52A502D3" w14:textId="77777777">
        <w:trPr>
          <w:jc w:val="center"/>
        </w:trPr>
        <w:tc>
          <w:tcPr>
            <w:tcW w:w="3125" w:type="dxa"/>
            <w:vAlign w:val="center"/>
          </w:tcPr>
          <w:p w14:paraId="6F4BC5E2" w14:textId="77777777" w:rsidR="004D173F"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48F36F9A" w14:textId="77777777" w:rsidR="004D173F" w:rsidRDefault="00000000">
            <w:pPr>
              <w:widowControl/>
              <w:spacing w:line="360" w:lineRule="auto"/>
              <w:jc w:val="center"/>
            </w:pPr>
            <w:r>
              <w:rPr>
                <w:rFonts w:hint="eastAsia"/>
              </w:rPr>
              <w:t>0.035%</w:t>
            </w:r>
          </w:p>
        </w:tc>
        <w:tc>
          <w:tcPr>
            <w:tcW w:w="1799" w:type="dxa"/>
            <w:vAlign w:val="center"/>
          </w:tcPr>
          <w:p w14:paraId="3E0D5491" w14:textId="77777777" w:rsidR="004D173F" w:rsidRDefault="00000000">
            <w:pPr>
              <w:widowControl/>
              <w:spacing w:line="360" w:lineRule="auto"/>
              <w:jc w:val="center"/>
            </w:pPr>
            <w:r>
              <w:rPr>
                <w:rFonts w:hint="eastAsia"/>
              </w:rPr>
              <w:t>0.035%</w:t>
            </w:r>
          </w:p>
        </w:tc>
        <w:tc>
          <w:tcPr>
            <w:tcW w:w="1799" w:type="dxa"/>
            <w:vAlign w:val="center"/>
          </w:tcPr>
          <w:p w14:paraId="20720E8D" w14:textId="77777777" w:rsidR="004D173F" w:rsidRDefault="00000000">
            <w:pPr>
              <w:widowControl/>
              <w:spacing w:line="360" w:lineRule="auto"/>
              <w:jc w:val="center"/>
            </w:pPr>
            <w:r>
              <w:rPr>
                <w:rFonts w:hint="eastAsia"/>
              </w:rPr>
              <w:t>0.035%</w:t>
            </w:r>
          </w:p>
        </w:tc>
      </w:tr>
      <w:tr w:rsidR="004D173F" w14:paraId="05AED899" w14:textId="77777777">
        <w:trPr>
          <w:trHeight w:val="90"/>
          <w:jc w:val="center"/>
        </w:trPr>
        <w:tc>
          <w:tcPr>
            <w:tcW w:w="3125" w:type="dxa"/>
            <w:vAlign w:val="center"/>
          </w:tcPr>
          <w:p w14:paraId="1F6A3D0F" w14:textId="77777777" w:rsidR="004D173F"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49B52B36" w14:textId="77777777" w:rsidR="004D173F" w:rsidRDefault="00000000">
            <w:pPr>
              <w:widowControl/>
              <w:spacing w:line="360" w:lineRule="auto"/>
              <w:jc w:val="center"/>
            </w:pPr>
            <w:r>
              <w:rPr>
                <w:rFonts w:hint="eastAsia"/>
              </w:rPr>
              <w:t>0.008%</w:t>
            </w:r>
          </w:p>
        </w:tc>
        <w:tc>
          <w:tcPr>
            <w:tcW w:w="1799" w:type="dxa"/>
            <w:vAlign w:val="center"/>
          </w:tcPr>
          <w:p w14:paraId="46478A63" w14:textId="77777777" w:rsidR="004D173F" w:rsidRDefault="00000000">
            <w:pPr>
              <w:widowControl/>
              <w:spacing w:line="360" w:lineRule="auto"/>
              <w:jc w:val="center"/>
            </w:pPr>
            <w:r>
              <w:rPr>
                <w:rFonts w:hint="eastAsia"/>
              </w:rPr>
              <w:t>0.008%</w:t>
            </w:r>
          </w:p>
        </w:tc>
        <w:tc>
          <w:tcPr>
            <w:tcW w:w="1799" w:type="dxa"/>
            <w:vAlign w:val="center"/>
          </w:tcPr>
          <w:p w14:paraId="4194D4A7" w14:textId="77777777" w:rsidR="004D173F" w:rsidRDefault="00000000">
            <w:pPr>
              <w:widowControl/>
              <w:spacing w:line="360" w:lineRule="auto"/>
              <w:jc w:val="center"/>
            </w:pPr>
            <w:r>
              <w:rPr>
                <w:rFonts w:hint="eastAsia"/>
              </w:rPr>
              <w:t>0.008%</w:t>
            </w:r>
          </w:p>
        </w:tc>
      </w:tr>
      <w:tr w:rsidR="004D173F" w14:paraId="6AF04B2D" w14:textId="77777777">
        <w:trPr>
          <w:jc w:val="center"/>
        </w:trPr>
        <w:tc>
          <w:tcPr>
            <w:tcW w:w="3125" w:type="dxa"/>
            <w:vAlign w:val="center"/>
          </w:tcPr>
          <w:p w14:paraId="1FB81577" w14:textId="77777777" w:rsidR="004D173F"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741C2C53" w14:textId="77777777" w:rsidR="004D173F" w:rsidRDefault="00000000">
            <w:pPr>
              <w:widowControl/>
              <w:spacing w:line="360" w:lineRule="auto"/>
              <w:jc w:val="center"/>
            </w:pPr>
            <w:r>
              <w:rPr>
                <w:rFonts w:hint="eastAsia"/>
              </w:rPr>
              <w:t>0.006%</w:t>
            </w:r>
          </w:p>
        </w:tc>
        <w:tc>
          <w:tcPr>
            <w:tcW w:w="1799" w:type="dxa"/>
            <w:vAlign w:val="center"/>
          </w:tcPr>
          <w:p w14:paraId="77DD71E5" w14:textId="77777777" w:rsidR="004D173F" w:rsidRDefault="00000000">
            <w:pPr>
              <w:widowControl/>
              <w:spacing w:line="360" w:lineRule="auto"/>
              <w:jc w:val="center"/>
            </w:pPr>
            <w:r>
              <w:rPr>
                <w:rFonts w:hint="eastAsia"/>
              </w:rPr>
              <w:t>0.006%</w:t>
            </w:r>
          </w:p>
        </w:tc>
        <w:tc>
          <w:tcPr>
            <w:tcW w:w="1799" w:type="dxa"/>
            <w:vAlign w:val="center"/>
          </w:tcPr>
          <w:p w14:paraId="0567673D" w14:textId="77777777" w:rsidR="004D173F" w:rsidRDefault="00000000">
            <w:pPr>
              <w:widowControl/>
              <w:spacing w:line="360" w:lineRule="auto"/>
              <w:jc w:val="center"/>
            </w:pPr>
            <w:r>
              <w:rPr>
                <w:rFonts w:hint="eastAsia"/>
              </w:rPr>
              <w:t>0.006%</w:t>
            </w:r>
          </w:p>
        </w:tc>
      </w:tr>
      <w:tr w:rsidR="004D173F" w14:paraId="3A0D253E" w14:textId="77777777">
        <w:trPr>
          <w:jc w:val="center"/>
        </w:trPr>
        <w:tc>
          <w:tcPr>
            <w:tcW w:w="3125" w:type="dxa"/>
            <w:vAlign w:val="center"/>
          </w:tcPr>
          <w:p w14:paraId="1F80EA25" w14:textId="77777777" w:rsidR="004D173F" w:rsidRDefault="00000000">
            <w:pPr>
              <w:widowControl/>
              <w:spacing w:line="360" w:lineRule="auto"/>
              <w:jc w:val="center"/>
            </w:pPr>
            <w:r>
              <w:rPr>
                <w:rFonts w:hint="eastAsia"/>
              </w:rPr>
              <w:t>100</w:t>
            </w:r>
            <w:r>
              <w:rPr>
                <w:rFonts w:hint="eastAsia"/>
              </w:rPr>
              <w:t>亿元（含）以上</w:t>
            </w:r>
          </w:p>
        </w:tc>
        <w:tc>
          <w:tcPr>
            <w:tcW w:w="1799" w:type="dxa"/>
            <w:vAlign w:val="center"/>
          </w:tcPr>
          <w:p w14:paraId="2FA35D64" w14:textId="77777777" w:rsidR="004D173F" w:rsidRDefault="00000000">
            <w:pPr>
              <w:widowControl/>
              <w:spacing w:line="360" w:lineRule="auto"/>
              <w:jc w:val="center"/>
            </w:pPr>
            <w:r>
              <w:rPr>
                <w:rFonts w:hint="eastAsia"/>
              </w:rPr>
              <w:t>0.004%</w:t>
            </w:r>
          </w:p>
        </w:tc>
        <w:tc>
          <w:tcPr>
            <w:tcW w:w="1799" w:type="dxa"/>
            <w:vAlign w:val="center"/>
          </w:tcPr>
          <w:p w14:paraId="294297E7" w14:textId="77777777" w:rsidR="004D173F" w:rsidRDefault="00000000">
            <w:pPr>
              <w:widowControl/>
              <w:spacing w:line="360" w:lineRule="auto"/>
              <w:jc w:val="center"/>
            </w:pPr>
            <w:r>
              <w:rPr>
                <w:rFonts w:hint="eastAsia"/>
              </w:rPr>
              <w:t>0.004%</w:t>
            </w:r>
          </w:p>
        </w:tc>
        <w:tc>
          <w:tcPr>
            <w:tcW w:w="1799" w:type="dxa"/>
            <w:vAlign w:val="center"/>
          </w:tcPr>
          <w:p w14:paraId="7ACA32D6" w14:textId="77777777" w:rsidR="004D173F" w:rsidRDefault="00000000">
            <w:pPr>
              <w:widowControl/>
              <w:spacing w:line="360" w:lineRule="auto"/>
              <w:jc w:val="center"/>
            </w:pPr>
            <w:r>
              <w:rPr>
                <w:rFonts w:hint="eastAsia"/>
              </w:rPr>
              <w:t>0.004%</w:t>
            </w:r>
          </w:p>
        </w:tc>
      </w:tr>
    </w:tbl>
    <w:p w14:paraId="255A8BC6" w14:textId="77777777" w:rsidR="004D173F"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1DB0F303" w14:textId="77777777" w:rsidR="004D173F" w:rsidRDefault="00000000">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286789E4" w14:textId="77777777" w:rsidR="004D173F"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2721B477" w14:textId="77777777" w:rsidR="004D173F"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5314FB64" w14:textId="77777777" w:rsidR="004D173F" w:rsidRDefault="00000000">
      <w:pPr>
        <w:ind w:firstLineChars="200" w:firstLine="420"/>
        <w:rPr>
          <w:rFonts w:ascii="宋体" w:hAnsi="宋体" w:cs="宋体" w:hint="eastAsia"/>
          <w:bCs/>
          <w:color w:val="FF0000"/>
          <w:szCs w:val="21"/>
        </w:rPr>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66FD1413" w14:textId="77777777" w:rsidR="004D173F" w:rsidRDefault="00000000">
      <w:pPr>
        <w:pStyle w:val="a4"/>
      </w:pPr>
      <w:r>
        <w:rPr>
          <w:rFonts w:hint="eastAsia"/>
        </w:rPr>
        <w:br w:type="page"/>
      </w:r>
    </w:p>
    <w:p w14:paraId="15F81A8F" w14:textId="77777777" w:rsidR="004D173F" w:rsidRDefault="00000000">
      <w:pPr>
        <w:pStyle w:val="2"/>
        <w:rPr>
          <w:rFonts w:hint="eastAsia"/>
          <w:sz w:val="28"/>
          <w:szCs w:val="28"/>
        </w:rPr>
      </w:pPr>
      <w:bookmarkStart w:id="34" w:name="_Toc128884461"/>
      <w:r>
        <w:rPr>
          <w:rFonts w:hint="eastAsia"/>
          <w:sz w:val="28"/>
          <w:szCs w:val="28"/>
        </w:rPr>
        <w:lastRenderedPageBreak/>
        <w:t>第三章 用户需求书</w:t>
      </w:r>
    </w:p>
    <w:p w14:paraId="6A1FAAE0" w14:textId="77777777" w:rsidR="004D173F" w:rsidRDefault="00000000">
      <w:pPr>
        <w:pStyle w:val="2"/>
        <w:spacing w:beforeLines="50" w:before="120" w:afterLines="50" w:after="120"/>
        <w:rPr>
          <w:rFonts w:hint="eastAsia"/>
          <w:szCs w:val="24"/>
        </w:rPr>
      </w:pPr>
      <w:r>
        <w:rPr>
          <w:rFonts w:hint="eastAsia"/>
          <w:szCs w:val="24"/>
        </w:rPr>
        <w:t>一、项目基本信息</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985"/>
      </w:tblGrid>
      <w:tr w:rsidR="004D173F" w14:paraId="6F33D841" w14:textId="77777777">
        <w:trPr>
          <w:trHeight w:val="554"/>
        </w:trPr>
        <w:tc>
          <w:tcPr>
            <w:tcW w:w="675" w:type="dxa"/>
            <w:vAlign w:val="center"/>
          </w:tcPr>
          <w:p w14:paraId="5BEB45CA" w14:textId="77777777" w:rsidR="004D173F" w:rsidRDefault="00000000">
            <w:pPr>
              <w:jc w:val="center"/>
              <w:rPr>
                <w:bCs/>
                <w:szCs w:val="21"/>
              </w:rPr>
            </w:pPr>
            <w:r>
              <w:rPr>
                <w:rFonts w:hint="eastAsia"/>
                <w:bCs/>
                <w:szCs w:val="21"/>
              </w:rPr>
              <w:t>序号</w:t>
            </w:r>
          </w:p>
        </w:tc>
        <w:tc>
          <w:tcPr>
            <w:tcW w:w="5670" w:type="dxa"/>
            <w:vAlign w:val="center"/>
          </w:tcPr>
          <w:p w14:paraId="6BE13E3B" w14:textId="77777777" w:rsidR="004D173F" w:rsidRDefault="00000000">
            <w:pPr>
              <w:jc w:val="center"/>
              <w:rPr>
                <w:bCs/>
                <w:szCs w:val="21"/>
              </w:rPr>
            </w:pPr>
            <w:r>
              <w:rPr>
                <w:rFonts w:hint="eastAsia"/>
                <w:bCs/>
                <w:szCs w:val="21"/>
              </w:rPr>
              <w:t>采购项目名称</w:t>
            </w:r>
          </w:p>
        </w:tc>
        <w:tc>
          <w:tcPr>
            <w:tcW w:w="1985" w:type="dxa"/>
            <w:vAlign w:val="center"/>
          </w:tcPr>
          <w:p w14:paraId="3B1D5432" w14:textId="77777777" w:rsidR="004D173F" w:rsidRDefault="00000000">
            <w:pPr>
              <w:jc w:val="center"/>
              <w:rPr>
                <w:b/>
                <w:bCs/>
                <w:color w:val="FF0000"/>
                <w:szCs w:val="21"/>
              </w:rPr>
            </w:pPr>
            <w:r>
              <w:rPr>
                <w:rFonts w:hint="eastAsia"/>
                <w:b/>
                <w:bCs/>
                <w:color w:val="FF0000"/>
                <w:szCs w:val="21"/>
              </w:rPr>
              <w:t>预算金额（元）</w:t>
            </w:r>
          </w:p>
        </w:tc>
      </w:tr>
      <w:tr w:rsidR="004D173F" w14:paraId="14654211" w14:textId="77777777">
        <w:trPr>
          <w:trHeight w:val="290"/>
        </w:trPr>
        <w:tc>
          <w:tcPr>
            <w:tcW w:w="675" w:type="dxa"/>
            <w:vAlign w:val="center"/>
          </w:tcPr>
          <w:p w14:paraId="32FC2A81" w14:textId="77777777" w:rsidR="004D173F" w:rsidRDefault="00000000">
            <w:pPr>
              <w:jc w:val="center"/>
              <w:rPr>
                <w:bCs/>
                <w:color w:val="FF0000"/>
                <w:szCs w:val="21"/>
              </w:rPr>
            </w:pPr>
            <w:r>
              <w:rPr>
                <w:rFonts w:hint="eastAsia"/>
                <w:bCs/>
                <w:color w:val="FF0000"/>
                <w:szCs w:val="21"/>
              </w:rPr>
              <w:t>1</w:t>
            </w:r>
          </w:p>
        </w:tc>
        <w:tc>
          <w:tcPr>
            <w:tcW w:w="5670" w:type="dxa"/>
            <w:vAlign w:val="center"/>
          </w:tcPr>
          <w:p w14:paraId="0EF75821" w14:textId="77777777" w:rsidR="004D173F" w:rsidRDefault="00000000">
            <w:pPr>
              <w:jc w:val="center"/>
              <w:rPr>
                <w:b/>
                <w:bCs/>
                <w:color w:val="FF0000"/>
                <w:szCs w:val="21"/>
              </w:rPr>
            </w:pPr>
            <w:r>
              <w:rPr>
                <w:rFonts w:hint="eastAsia"/>
                <w:b/>
                <w:bCs/>
                <w:color w:val="FF0000"/>
                <w:szCs w:val="21"/>
              </w:rPr>
              <w:t>2025</w:t>
            </w:r>
            <w:r>
              <w:rPr>
                <w:rFonts w:hint="eastAsia"/>
                <w:b/>
                <w:bCs/>
                <w:color w:val="FF0000"/>
                <w:szCs w:val="21"/>
              </w:rPr>
              <w:t>年“玄武”反恐应急演练视频片制作项目</w:t>
            </w:r>
          </w:p>
        </w:tc>
        <w:tc>
          <w:tcPr>
            <w:tcW w:w="1985" w:type="dxa"/>
            <w:vAlign w:val="center"/>
          </w:tcPr>
          <w:p w14:paraId="41FCA57B" w14:textId="77777777" w:rsidR="004D173F" w:rsidRDefault="00000000">
            <w:pPr>
              <w:jc w:val="center"/>
              <w:rPr>
                <w:bCs/>
                <w:color w:val="FF0000"/>
                <w:szCs w:val="21"/>
              </w:rPr>
            </w:pPr>
            <w:r>
              <w:rPr>
                <w:bCs/>
                <w:color w:val="FF0000"/>
                <w:szCs w:val="21"/>
              </w:rPr>
              <w:t>2</w:t>
            </w:r>
            <w:r>
              <w:rPr>
                <w:rFonts w:hint="eastAsia"/>
                <w:bCs/>
                <w:color w:val="FF0000"/>
                <w:szCs w:val="21"/>
              </w:rPr>
              <w:t>5</w:t>
            </w:r>
            <w:r>
              <w:rPr>
                <w:bCs/>
                <w:color w:val="FF0000"/>
                <w:szCs w:val="21"/>
              </w:rPr>
              <w:t>0000</w:t>
            </w:r>
          </w:p>
        </w:tc>
      </w:tr>
    </w:tbl>
    <w:p w14:paraId="71EE6977" w14:textId="77777777" w:rsidR="004D173F" w:rsidRDefault="00000000">
      <w:pPr>
        <w:pStyle w:val="2"/>
        <w:spacing w:beforeLines="50" w:before="120" w:afterLines="50" w:after="120"/>
        <w:rPr>
          <w:rFonts w:hint="eastAsia"/>
          <w:szCs w:val="24"/>
        </w:rPr>
      </w:pPr>
      <w:r>
        <w:rPr>
          <w:rFonts w:hint="eastAsia"/>
          <w:szCs w:val="24"/>
        </w:rPr>
        <w:t>二、项目概况</w:t>
      </w:r>
    </w:p>
    <w:p w14:paraId="6250F7E2" w14:textId="77777777" w:rsidR="004D173F" w:rsidRDefault="004D173F">
      <w:pPr>
        <w:ind w:firstLineChars="200" w:firstLine="480"/>
        <w:rPr>
          <w:sz w:val="24"/>
        </w:rPr>
      </w:pPr>
    </w:p>
    <w:p w14:paraId="57428A78" w14:textId="77777777" w:rsidR="004D173F" w:rsidRDefault="00000000">
      <w:pPr>
        <w:ind w:firstLineChars="195" w:firstLine="409"/>
        <w:rPr>
          <w:rFonts w:ascii="宋体" w:hAnsi="宋体" w:hint="eastAsia"/>
          <w:color w:val="000000" w:themeColor="text1"/>
          <w:szCs w:val="21"/>
        </w:rPr>
      </w:pPr>
      <w:r>
        <w:rPr>
          <w:rFonts w:ascii="宋体" w:hAnsi="宋体" w:hint="eastAsia"/>
          <w:color w:val="000000" w:themeColor="text1"/>
          <w:szCs w:val="21"/>
        </w:rPr>
        <w:t>为进一步提升反恐演练效果评估，根据国家及反恐应急管理要求，需通过专业化视频拍摄服务记录并呈现应急演练全过程，特邀反恐、特警、交警等警种，以及武警、消防、医疗等反恐专业队伍共同参与。通过视频拍摄、剪辑及配套服务，准确反映演练流程、关键节点及应急处置效果，为后续总结、培训和宣传提供高质量影像资料。为确保演练工作高质量完成，根据工作需要，拟聘请专业公司承担演练视频预录拍摄及制作、演练全程视频直播、活动现场布置、正演及彩排现场拍摄设备保障等工作。由中标方派出工作人员协助对2025年“玄武”反恐应急演练服务进行专业优化。现对2025年“玄武”反恐应急演练视频片制作项目向社会公开征集，将选择1家优秀服务单位协助反恐支队开展相关工作。</w:t>
      </w:r>
    </w:p>
    <w:p w14:paraId="2EC6F09E" w14:textId="77777777" w:rsidR="004D173F" w:rsidRDefault="00000000">
      <w:pPr>
        <w:pStyle w:val="2"/>
        <w:spacing w:beforeLines="50" w:before="120" w:afterLines="50" w:after="120"/>
        <w:rPr>
          <w:rFonts w:hint="eastAsia"/>
          <w:szCs w:val="24"/>
        </w:rPr>
      </w:pPr>
      <w:r>
        <w:rPr>
          <w:rFonts w:hint="eastAsia"/>
          <w:szCs w:val="24"/>
        </w:rPr>
        <w:t>三、</w:t>
      </w:r>
      <w:bookmarkStart w:id="35" w:name="_Hlk72073432"/>
      <w:r>
        <w:rPr>
          <w:rFonts w:hint="eastAsia"/>
          <w:szCs w:val="24"/>
        </w:rPr>
        <w:t>服务需求明细</w:t>
      </w:r>
      <w:bookmarkEnd w:id="35"/>
    </w:p>
    <w:tbl>
      <w:tblPr>
        <w:tblpPr w:leftFromText="180" w:rightFromText="180" w:vertAnchor="text" w:horzAnchor="margin" w:tblpY="17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716"/>
        <w:gridCol w:w="851"/>
        <w:gridCol w:w="992"/>
      </w:tblGrid>
      <w:tr w:rsidR="004D173F" w14:paraId="695CC247" w14:textId="77777777">
        <w:trPr>
          <w:trHeight w:val="416"/>
        </w:trPr>
        <w:tc>
          <w:tcPr>
            <w:tcW w:w="771" w:type="dxa"/>
            <w:vAlign w:val="center"/>
          </w:tcPr>
          <w:p w14:paraId="21099AC4" w14:textId="77777777" w:rsidR="004D173F" w:rsidRDefault="00000000">
            <w:pPr>
              <w:jc w:val="center"/>
              <w:rPr>
                <w:bCs/>
                <w:szCs w:val="21"/>
              </w:rPr>
            </w:pPr>
            <w:r>
              <w:rPr>
                <w:rFonts w:hint="eastAsia"/>
                <w:bCs/>
                <w:szCs w:val="21"/>
              </w:rPr>
              <w:t>序号</w:t>
            </w:r>
          </w:p>
        </w:tc>
        <w:tc>
          <w:tcPr>
            <w:tcW w:w="5716" w:type="dxa"/>
            <w:vAlign w:val="center"/>
          </w:tcPr>
          <w:p w14:paraId="088321FB" w14:textId="77777777" w:rsidR="004D173F" w:rsidRDefault="00000000">
            <w:pPr>
              <w:jc w:val="center"/>
              <w:rPr>
                <w:bCs/>
                <w:szCs w:val="21"/>
              </w:rPr>
            </w:pPr>
            <w:r>
              <w:rPr>
                <w:rFonts w:hint="eastAsia"/>
                <w:bCs/>
                <w:szCs w:val="21"/>
              </w:rPr>
              <w:t>服务需求名称（标的名称）</w:t>
            </w:r>
          </w:p>
        </w:tc>
        <w:tc>
          <w:tcPr>
            <w:tcW w:w="851" w:type="dxa"/>
            <w:vAlign w:val="center"/>
          </w:tcPr>
          <w:p w14:paraId="29BB4651" w14:textId="77777777" w:rsidR="004D173F" w:rsidRDefault="00000000">
            <w:pPr>
              <w:jc w:val="center"/>
              <w:rPr>
                <w:bCs/>
                <w:szCs w:val="21"/>
              </w:rPr>
            </w:pPr>
            <w:r>
              <w:rPr>
                <w:rFonts w:hint="eastAsia"/>
                <w:bCs/>
                <w:szCs w:val="21"/>
              </w:rPr>
              <w:t>数量</w:t>
            </w:r>
          </w:p>
        </w:tc>
        <w:tc>
          <w:tcPr>
            <w:tcW w:w="992" w:type="dxa"/>
            <w:vAlign w:val="center"/>
          </w:tcPr>
          <w:p w14:paraId="10856ABE" w14:textId="77777777" w:rsidR="004D173F" w:rsidRDefault="00000000">
            <w:pPr>
              <w:jc w:val="center"/>
              <w:rPr>
                <w:bCs/>
                <w:szCs w:val="21"/>
              </w:rPr>
            </w:pPr>
            <w:r>
              <w:rPr>
                <w:rFonts w:hint="eastAsia"/>
                <w:bCs/>
                <w:szCs w:val="21"/>
              </w:rPr>
              <w:t>单位</w:t>
            </w:r>
          </w:p>
        </w:tc>
      </w:tr>
      <w:tr w:rsidR="004D173F" w14:paraId="3CC480CE" w14:textId="77777777">
        <w:trPr>
          <w:trHeight w:val="170"/>
        </w:trPr>
        <w:tc>
          <w:tcPr>
            <w:tcW w:w="771" w:type="dxa"/>
            <w:vAlign w:val="center"/>
          </w:tcPr>
          <w:p w14:paraId="26961408" w14:textId="77777777" w:rsidR="004D173F" w:rsidRDefault="00000000">
            <w:pPr>
              <w:jc w:val="center"/>
              <w:rPr>
                <w:bCs/>
                <w:szCs w:val="21"/>
              </w:rPr>
            </w:pPr>
            <w:r>
              <w:rPr>
                <w:rFonts w:hint="eastAsia"/>
                <w:bCs/>
                <w:szCs w:val="21"/>
              </w:rPr>
              <w:t>1</w:t>
            </w:r>
          </w:p>
        </w:tc>
        <w:tc>
          <w:tcPr>
            <w:tcW w:w="5716" w:type="dxa"/>
            <w:vAlign w:val="center"/>
          </w:tcPr>
          <w:p w14:paraId="668B4282" w14:textId="77777777" w:rsidR="004D173F" w:rsidRDefault="00000000">
            <w:pPr>
              <w:jc w:val="center"/>
              <w:rPr>
                <w:bCs/>
                <w:szCs w:val="21"/>
              </w:rPr>
            </w:pPr>
            <w:r>
              <w:rPr>
                <w:rFonts w:hint="eastAsia"/>
                <w:bCs/>
                <w:szCs w:val="21"/>
              </w:rPr>
              <w:t>2025</w:t>
            </w:r>
            <w:r>
              <w:rPr>
                <w:rFonts w:hint="eastAsia"/>
                <w:bCs/>
                <w:szCs w:val="21"/>
              </w:rPr>
              <w:t>年“玄武”反恐应急演练视频片制作项目</w:t>
            </w:r>
          </w:p>
        </w:tc>
        <w:tc>
          <w:tcPr>
            <w:tcW w:w="851" w:type="dxa"/>
            <w:vAlign w:val="center"/>
          </w:tcPr>
          <w:p w14:paraId="078359A2" w14:textId="77777777" w:rsidR="004D173F" w:rsidRDefault="00000000">
            <w:pPr>
              <w:jc w:val="center"/>
              <w:rPr>
                <w:bCs/>
                <w:szCs w:val="21"/>
              </w:rPr>
            </w:pPr>
            <w:r>
              <w:rPr>
                <w:rFonts w:hint="eastAsia"/>
                <w:bCs/>
                <w:szCs w:val="21"/>
              </w:rPr>
              <w:t>1</w:t>
            </w:r>
          </w:p>
        </w:tc>
        <w:tc>
          <w:tcPr>
            <w:tcW w:w="992" w:type="dxa"/>
            <w:vAlign w:val="center"/>
          </w:tcPr>
          <w:p w14:paraId="55125E9D" w14:textId="77777777" w:rsidR="004D173F" w:rsidRDefault="00000000">
            <w:pPr>
              <w:jc w:val="center"/>
              <w:rPr>
                <w:bCs/>
                <w:szCs w:val="21"/>
              </w:rPr>
            </w:pPr>
            <w:r>
              <w:rPr>
                <w:rFonts w:hint="eastAsia"/>
                <w:bCs/>
                <w:szCs w:val="21"/>
              </w:rPr>
              <w:t>项</w:t>
            </w:r>
          </w:p>
        </w:tc>
      </w:tr>
    </w:tbl>
    <w:p w14:paraId="598E3B85" w14:textId="77777777" w:rsidR="004D173F" w:rsidRDefault="004D173F">
      <w:pPr>
        <w:rPr>
          <w:rFonts w:ascii="宋体" w:hAnsi="宋体" w:hint="eastAsia"/>
          <w:b/>
          <w:color w:val="FF0000"/>
          <w:szCs w:val="21"/>
        </w:rPr>
      </w:pPr>
    </w:p>
    <w:p w14:paraId="408E519B" w14:textId="77777777" w:rsidR="004D173F" w:rsidRDefault="00000000">
      <w:pPr>
        <w:pStyle w:val="2"/>
        <w:spacing w:beforeLines="50" w:before="120" w:afterLines="50" w:after="120"/>
        <w:rPr>
          <w:rFonts w:hint="eastAsia"/>
          <w:szCs w:val="24"/>
        </w:rPr>
      </w:pPr>
      <w:r>
        <w:rPr>
          <w:rFonts w:hint="eastAsia"/>
          <w:szCs w:val="24"/>
        </w:rPr>
        <w:t>四、实质性条款</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25"/>
      </w:tblGrid>
      <w:tr w:rsidR="004D173F" w14:paraId="163E26F6" w14:textId="77777777">
        <w:tc>
          <w:tcPr>
            <w:tcW w:w="705" w:type="dxa"/>
          </w:tcPr>
          <w:p w14:paraId="2EDD7D8D" w14:textId="77777777" w:rsidR="004D173F"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625" w:type="dxa"/>
          </w:tcPr>
          <w:p w14:paraId="022666B0" w14:textId="77777777" w:rsidR="004D173F"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4D173F" w14:paraId="495E59F9" w14:textId="77777777">
        <w:tc>
          <w:tcPr>
            <w:tcW w:w="705" w:type="dxa"/>
          </w:tcPr>
          <w:p w14:paraId="6969679C" w14:textId="77777777" w:rsidR="004D173F"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625" w:type="dxa"/>
          </w:tcPr>
          <w:p w14:paraId="0BB8BE04" w14:textId="77777777" w:rsidR="004D173F" w:rsidRDefault="00000000">
            <w:pPr>
              <w:rPr>
                <w:rFonts w:eastAsiaTheme="minorEastAsia" w:hAnsi="宋体" w:hint="eastAsia"/>
                <w:kern w:val="0"/>
                <w:szCs w:val="21"/>
              </w:rPr>
            </w:pPr>
            <w:r>
              <w:rPr>
                <w:rFonts w:hint="eastAsia"/>
              </w:rPr>
              <w:t>满足本项目标★的条款要求</w:t>
            </w:r>
          </w:p>
        </w:tc>
      </w:tr>
    </w:tbl>
    <w:bookmarkEnd w:id="34"/>
    <w:p w14:paraId="43AE79FA" w14:textId="77777777" w:rsidR="004D173F"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采购</w:t>
      </w:r>
      <w:r>
        <w:rPr>
          <w:rFonts w:ascii="宋体"/>
          <w:b/>
          <w:kern w:val="0"/>
          <w:sz w:val="24"/>
          <w:szCs w:val="20"/>
        </w:rPr>
        <w:t>文件要求和条件作投标无效处理。</w:t>
      </w:r>
    </w:p>
    <w:p w14:paraId="178A4177" w14:textId="77777777" w:rsidR="004D173F" w:rsidRDefault="004D173F">
      <w:pPr>
        <w:pStyle w:val="a4"/>
      </w:pPr>
    </w:p>
    <w:p w14:paraId="2DFE3D4F" w14:textId="77777777" w:rsidR="004D173F" w:rsidRDefault="00000000">
      <w:pPr>
        <w:pStyle w:val="2"/>
        <w:spacing w:beforeLines="50" w:before="120" w:afterLines="50" w:after="120"/>
        <w:rPr>
          <w:rFonts w:hint="eastAsia"/>
          <w:szCs w:val="24"/>
        </w:rPr>
      </w:pPr>
      <w:r>
        <w:rPr>
          <w:rFonts w:hint="eastAsia"/>
          <w:szCs w:val="24"/>
        </w:rPr>
        <w:t>五、技术要求</w:t>
      </w:r>
    </w:p>
    <w:p w14:paraId="0D82D9B1" w14:textId="77777777" w:rsidR="004D173F" w:rsidRDefault="00000000">
      <w:pPr>
        <w:numPr>
          <w:ilvl w:val="0"/>
          <w:numId w:val="8"/>
        </w:numPr>
        <w:ind w:firstLine="147"/>
        <w:rPr>
          <w:rFonts w:asciiTheme="minorEastAsia" w:eastAsiaTheme="minorEastAsia" w:hAnsiTheme="minorEastAsia" w:hint="eastAsia"/>
          <w:szCs w:val="21"/>
        </w:rPr>
      </w:pPr>
      <w:r>
        <w:rPr>
          <w:rFonts w:asciiTheme="minorEastAsia" w:eastAsiaTheme="minorEastAsia" w:hAnsiTheme="minorEastAsia" w:hint="eastAsia"/>
          <w:szCs w:val="21"/>
        </w:rPr>
        <w:t>设备要求：至少配备</w:t>
      </w:r>
      <w:r>
        <w:rPr>
          <w:rFonts w:asciiTheme="minorEastAsia" w:eastAsiaTheme="minorEastAsia" w:hAnsiTheme="minorEastAsia"/>
          <w:szCs w:val="21"/>
        </w:rPr>
        <w:t>6</w:t>
      </w:r>
      <w:r>
        <w:rPr>
          <w:rFonts w:asciiTheme="minorEastAsia" w:eastAsiaTheme="minorEastAsia" w:hAnsiTheme="minorEastAsia" w:hint="eastAsia"/>
          <w:szCs w:val="21"/>
        </w:rPr>
        <w:t>名以上摄影师、1名总导演及1名总调度人员及高清拍摄设备。</w:t>
      </w:r>
    </w:p>
    <w:p w14:paraId="6FE6148B" w14:textId="77777777" w:rsidR="004D173F" w:rsidRDefault="00000000">
      <w:pPr>
        <w:numPr>
          <w:ilvl w:val="0"/>
          <w:numId w:val="8"/>
        </w:numPr>
        <w:ind w:firstLine="147"/>
        <w:rPr>
          <w:rFonts w:asciiTheme="minorEastAsia" w:eastAsiaTheme="minorEastAsia" w:hAnsiTheme="minorEastAsia" w:hint="eastAsia"/>
          <w:szCs w:val="21"/>
        </w:rPr>
      </w:pPr>
      <w:r>
        <w:rPr>
          <w:rFonts w:asciiTheme="minorEastAsia" w:eastAsiaTheme="minorEastAsia" w:hAnsiTheme="minorEastAsia" w:hint="eastAsia"/>
          <w:szCs w:val="21"/>
        </w:rPr>
        <w:t>知识产权：所有素材及成片需合法合规，若涉及侵权纠纷由供应商全责承担。</w:t>
      </w:r>
    </w:p>
    <w:p w14:paraId="68AF1001" w14:textId="77777777" w:rsidR="004D173F" w:rsidRDefault="00000000">
      <w:pPr>
        <w:numPr>
          <w:ilvl w:val="0"/>
          <w:numId w:val="8"/>
        </w:numPr>
        <w:ind w:firstLine="147"/>
        <w:rPr>
          <w:rFonts w:asciiTheme="minorEastAsia" w:eastAsiaTheme="minorEastAsia" w:hAnsiTheme="minorEastAsia" w:hint="eastAsia"/>
          <w:szCs w:val="21"/>
        </w:rPr>
      </w:pPr>
      <w:r>
        <w:rPr>
          <w:rFonts w:asciiTheme="minorEastAsia" w:eastAsiaTheme="minorEastAsia" w:hAnsiTheme="minorEastAsia" w:hint="eastAsia"/>
          <w:szCs w:val="21"/>
        </w:rPr>
        <w:t>前期预录：覆盖多角度、多场景（如航空器救援、环境突发事件等），使用高清摄像机、无人机等设备确保画面清晰流畅。</w:t>
      </w:r>
    </w:p>
    <w:p w14:paraId="1F05EBC7" w14:textId="5C6A7A2B" w:rsidR="004D173F" w:rsidRDefault="00000000">
      <w:pPr>
        <w:numPr>
          <w:ilvl w:val="0"/>
          <w:numId w:val="8"/>
        </w:numPr>
        <w:ind w:firstLine="147"/>
        <w:rPr>
          <w:rFonts w:asciiTheme="minorEastAsia" w:eastAsiaTheme="minorEastAsia" w:hAnsiTheme="minorEastAsia" w:hint="eastAsia"/>
          <w:szCs w:val="21"/>
        </w:rPr>
      </w:pPr>
      <w:r>
        <w:rPr>
          <w:rFonts w:asciiTheme="minorEastAsia" w:eastAsiaTheme="minorEastAsia" w:hAnsiTheme="minorEastAsia" w:hint="eastAsia"/>
          <w:szCs w:val="21"/>
        </w:rPr>
        <w:t>后期制作：视频剪辑需达到1080p及以上分辨率，包含特效、字幕、配音等元素，成品时长35-40分钟（可根据需求调整）。</w:t>
      </w:r>
    </w:p>
    <w:p w14:paraId="4132FCF9" w14:textId="77777777" w:rsidR="004D173F" w:rsidRDefault="00000000">
      <w:pPr>
        <w:numPr>
          <w:ilvl w:val="0"/>
          <w:numId w:val="8"/>
        </w:numPr>
        <w:ind w:firstLine="147"/>
        <w:rPr>
          <w:rFonts w:asciiTheme="minorEastAsia" w:eastAsiaTheme="minorEastAsia" w:hAnsiTheme="minorEastAsia" w:hint="eastAsia"/>
          <w:szCs w:val="21"/>
        </w:rPr>
      </w:pPr>
      <w:r>
        <w:rPr>
          <w:rFonts w:asciiTheme="minorEastAsia" w:eastAsiaTheme="minorEastAsia" w:hAnsiTheme="minorEastAsia" w:hint="eastAsia"/>
          <w:szCs w:val="21"/>
        </w:rPr>
        <w:t>现场支持：提供演练会场布置（含LED屏、音响设备、观摩台等）、设备租赁及人员保障。</w:t>
      </w:r>
    </w:p>
    <w:p w14:paraId="5C1FA177" w14:textId="77777777" w:rsidR="004D173F" w:rsidRDefault="00000000">
      <w:pPr>
        <w:numPr>
          <w:ilvl w:val="0"/>
          <w:numId w:val="8"/>
        </w:numPr>
        <w:ind w:firstLine="147"/>
        <w:rPr>
          <w:rFonts w:asciiTheme="minorEastAsia" w:eastAsiaTheme="minorEastAsia" w:hAnsiTheme="minorEastAsia" w:hint="eastAsia"/>
          <w:szCs w:val="21"/>
        </w:rPr>
      </w:pPr>
      <w:r>
        <w:rPr>
          <w:rFonts w:asciiTheme="minorEastAsia" w:eastAsiaTheme="minorEastAsia" w:hAnsiTheme="minorEastAsia" w:hint="eastAsia"/>
          <w:szCs w:val="21"/>
        </w:rPr>
        <w:t>脚本与方案编制：参与演练脚本设计，制定分镜头脚本及应急预案，确保与演练目标契合。</w:t>
      </w:r>
    </w:p>
    <w:p w14:paraId="4482373C" w14:textId="77777777" w:rsidR="004D173F" w:rsidRDefault="004D173F">
      <w:pPr>
        <w:rPr>
          <w:rFonts w:asciiTheme="minorEastAsia" w:eastAsiaTheme="minorEastAsia" w:hAnsiTheme="minorEastAsia" w:hint="eastAsia"/>
          <w:b/>
          <w:szCs w:val="21"/>
        </w:rPr>
      </w:pPr>
    </w:p>
    <w:p w14:paraId="528DCCF1" w14:textId="77777777" w:rsidR="004D173F" w:rsidRDefault="004D173F">
      <w:pPr>
        <w:rPr>
          <w:b/>
          <w:sz w:val="24"/>
        </w:rPr>
      </w:pPr>
    </w:p>
    <w:p w14:paraId="24FC12B8" w14:textId="77777777" w:rsidR="004D173F" w:rsidRDefault="00000000">
      <w:pPr>
        <w:pStyle w:val="2"/>
        <w:spacing w:beforeLines="50" w:before="120" w:afterLines="50" w:after="120"/>
        <w:rPr>
          <w:rFonts w:hint="eastAsia"/>
          <w:szCs w:val="24"/>
        </w:rPr>
      </w:pPr>
      <w:r>
        <w:rPr>
          <w:rFonts w:hint="eastAsia"/>
          <w:szCs w:val="24"/>
        </w:rPr>
        <w:lastRenderedPageBreak/>
        <w:t>六、商务要求</w:t>
      </w:r>
    </w:p>
    <w:p w14:paraId="7566D629" w14:textId="77777777" w:rsidR="004D173F" w:rsidRDefault="00000000">
      <w:pPr>
        <w:ind w:firstLineChars="200" w:firstLine="422"/>
        <w:rPr>
          <w:rFonts w:ascii="宋体" w:hAnsi="宋体" w:cs="仿宋" w:hint="eastAsia"/>
          <w:color w:val="000000"/>
          <w:szCs w:val="21"/>
        </w:rPr>
      </w:pPr>
      <w:r>
        <w:rPr>
          <w:rFonts w:ascii="宋体" w:hAnsi="宋体" w:cs="仿宋" w:hint="eastAsia"/>
          <w:b/>
          <w:bCs/>
          <w:color w:val="000000"/>
          <w:szCs w:val="21"/>
        </w:rPr>
        <w:t>1.服务地点：深圳市公安局</w:t>
      </w:r>
      <w:r>
        <w:rPr>
          <w:rFonts w:ascii="宋体" w:hAnsi="宋体" w:cs="仿宋" w:hint="eastAsia"/>
          <w:color w:val="000000"/>
          <w:szCs w:val="21"/>
        </w:rPr>
        <w:t>。</w:t>
      </w:r>
    </w:p>
    <w:p w14:paraId="0532E161" w14:textId="77777777" w:rsidR="004D173F" w:rsidRDefault="00000000">
      <w:pPr>
        <w:ind w:firstLineChars="200" w:firstLine="422"/>
        <w:rPr>
          <w:rFonts w:ascii="宋体" w:hAnsi="宋体" w:cs="仿宋" w:hint="eastAsia"/>
          <w:b/>
          <w:bCs/>
          <w:color w:val="000000"/>
          <w:szCs w:val="21"/>
        </w:rPr>
      </w:pPr>
      <w:r>
        <w:rPr>
          <w:rFonts w:ascii="宋体" w:hAnsi="宋体" w:cs="仿宋" w:hint="eastAsia"/>
          <w:b/>
          <w:bCs/>
          <w:color w:val="000000"/>
          <w:szCs w:val="21"/>
        </w:rPr>
        <w:t>2.报价要求：</w:t>
      </w:r>
    </w:p>
    <w:p w14:paraId="0BFCEABB" w14:textId="77777777" w:rsidR="004D173F" w:rsidRDefault="00000000">
      <w:pPr>
        <w:ind w:firstLineChars="200" w:firstLine="420"/>
        <w:rPr>
          <w:rFonts w:ascii="宋体" w:hAnsi="宋体" w:cs="仿宋" w:hint="eastAsia"/>
          <w:color w:val="000000"/>
          <w:szCs w:val="21"/>
        </w:rPr>
      </w:pPr>
      <w:r>
        <w:rPr>
          <w:rFonts w:ascii="宋体" w:hAnsi="宋体" w:cs="仿宋" w:hint="eastAsia"/>
          <w:color w:val="000000"/>
          <w:szCs w:val="21"/>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00C5CD06" w14:textId="77777777" w:rsidR="004D173F" w:rsidRDefault="00000000">
      <w:pPr>
        <w:ind w:firstLineChars="200" w:firstLine="420"/>
        <w:rPr>
          <w:rFonts w:ascii="宋体" w:hAnsi="宋体" w:cs="仿宋" w:hint="eastAsia"/>
          <w:color w:val="000000"/>
          <w:szCs w:val="21"/>
        </w:rPr>
      </w:pPr>
      <w:r>
        <w:rPr>
          <w:rFonts w:ascii="宋体" w:hAnsi="宋体" w:cs="仿宋" w:hint="eastAsia"/>
          <w:color w:val="000000"/>
          <w:szCs w:val="21"/>
        </w:rPr>
        <w:t>（2）投标供应商的报价，应当是本项目采购范围和采购文件及合同条款上所列的各项内容中所述的全部，不得以任何理由予以重复。</w:t>
      </w:r>
    </w:p>
    <w:p w14:paraId="3F56FE6D" w14:textId="77777777" w:rsidR="004D173F" w:rsidRDefault="00000000">
      <w:pPr>
        <w:ind w:firstLineChars="200" w:firstLine="420"/>
        <w:rPr>
          <w:rFonts w:ascii="宋体" w:hAnsi="宋体" w:cs="仿宋" w:hint="eastAsia"/>
          <w:color w:val="000000"/>
          <w:szCs w:val="21"/>
        </w:rPr>
      </w:pPr>
      <w:r>
        <w:rPr>
          <w:rFonts w:ascii="宋体" w:hAnsi="宋体" w:cs="仿宋" w:hint="eastAsia"/>
          <w:color w:val="000000"/>
          <w:szCs w:val="21"/>
        </w:rPr>
        <w:t>（3）投标供应商不得期望通过索赔等方式获取补偿，否则，除可能遭到拒绝外，还可能将被作为不良行为记录在案，并可能影响其以后参加政府采购的项目投标。各投标供应商在报价时，应充分考虑报价的风险。</w:t>
      </w:r>
    </w:p>
    <w:p w14:paraId="076B6BA0" w14:textId="77777777" w:rsidR="004D173F" w:rsidRDefault="00000000">
      <w:pPr>
        <w:ind w:firstLineChars="200" w:firstLine="422"/>
        <w:rPr>
          <w:rFonts w:ascii="宋体" w:hAnsi="宋体" w:cs="仿宋" w:hint="eastAsia"/>
          <w:color w:val="000000"/>
          <w:szCs w:val="21"/>
        </w:rPr>
      </w:pPr>
      <w:r>
        <w:rPr>
          <w:rFonts w:ascii="宋体" w:hAnsi="宋体" w:cs="仿宋" w:hint="eastAsia"/>
          <w:b/>
          <w:bCs/>
          <w:color w:val="000000"/>
          <w:szCs w:val="21"/>
        </w:rPr>
        <w:t>3.付款方式：项目结束后一次性付款</w:t>
      </w:r>
      <w:r>
        <w:rPr>
          <w:rFonts w:ascii="宋体" w:hAnsi="宋体" w:cs="仿宋" w:hint="eastAsia"/>
          <w:color w:val="000000"/>
          <w:szCs w:val="21"/>
        </w:rPr>
        <w:t>。</w:t>
      </w:r>
    </w:p>
    <w:p w14:paraId="3F0C97C4" w14:textId="77777777" w:rsidR="004D173F" w:rsidRDefault="00000000">
      <w:pPr>
        <w:ind w:firstLineChars="200" w:firstLine="422"/>
        <w:rPr>
          <w:rFonts w:ascii="宋体" w:hAnsi="宋体" w:cs="仿宋" w:hint="eastAsia"/>
          <w:b/>
          <w:bCs/>
          <w:color w:val="000000"/>
          <w:szCs w:val="21"/>
        </w:rPr>
      </w:pPr>
      <w:r>
        <w:rPr>
          <w:rFonts w:ascii="宋体" w:hAnsi="宋体" w:cs="仿宋" w:hint="eastAsia"/>
          <w:b/>
          <w:bCs/>
          <w:color w:val="000000"/>
          <w:szCs w:val="21"/>
        </w:rPr>
        <w:t>4.违约责任：</w:t>
      </w:r>
    </w:p>
    <w:p w14:paraId="61270E59" w14:textId="77777777" w:rsidR="004D173F" w:rsidRDefault="00000000">
      <w:pPr>
        <w:numPr>
          <w:ilvl w:val="0"/>
          <w:numId w:val="9"/>
        </w:numPr>
        <w:ind w:left="0" w:firstLine="200"/>
        <w:rPr>
          <w:rFonts w:ascii="Calibri" w:hAnsi="Calibri"/>
          <w:szCs w:val="21"/>
        </w:rPr>
      </w:pPr>
      <w:r>
        <w:rPr>
          <w:rFonts w:ascii="Calibri" w:hAnsi="Calibri" w:hint="eastAsia"/>
          <w:szCs w:val="21"/>
        </w:rPr>
        <w:t>中标人应按照合同要求提供服务。由采购方对中标人的服务质量进行履约评价，出具履约评价报告。若履约评价为不合格，将相关情况上报主管部门，按主管部门意见处理。</w:t>
      </w:r>
    </w:p>
    <w:p w14:paraId="325E457F" w14:textId="77777777" w:rsidR="004D173F" w:rsidRDefault="00000000">
      <w:pPr>
        <w:numPr>
          <w:ilvl w:val="0"/>
          <w:numId w:val="9"/>
        </w:numPr>
        <w:ind w:left="0" w:firstLine="200"/>
        <w:rPr>
          <w:rFonts w:ascii="宋体" w:hAnsi="宋体" w:cs="仿宋" w:hint="eastAsia"/>
          <w:color w:val="000000"/>
          <w:szCs w:val="21"/>
        </w:rPr>
      </w:pPr>
      <w:r>
        <w:rPr>
          <w:rFonts w:ascii="Calibri" w:hAnsi="Calibri" w:hint="eastAsia"/>
          <w:szCs w:val="21"/>
        </w:rPr>
        <w:t>若中标人未按要求做好安全管理工作而造成采购方损失的，中标人应当承担全部赔偿责任</w:t>
      </w:r>
      <w:r>
        <w:rPr>
          <w:rFonts w:ascii="宋体" w:hAnsi="宋体" w:cs="仿宋" w:hint="eastAsia"/>
          <w:color w:val="000000"/>
          <w:szCs w:val="21"/>
        </w:rPr>
        <w:t>。</w:t>
      </w:r>
    </w:p>
    <w:p w14:paraId="659CF8D1" w14:textId="77777777" w:rsidR="004D173F" w:rsidRDefault="00000000">
      <w:pPr>
        <w:ind w:firstLineChars="200" w:firstLine="422"/>
        <w:rPr>
          <w:rFonts w:ascii="宋体" w:hAnsi="宋体" w:cs="仿宋" w:hint="eastAsia"/>
          <w:b/>
          <w:bCs/>
          <w:color w:val="000000"/>
          <w:szCs w:val="21"/>
        </w:rPr>
      </w:pPr>
      <w:r>
        <w:rPr>
          <w:rFonts w:ascii="宋体" w:hAnsi="宋体" w:cs="仿宋" w:hint="eastAsia"/>
          <w:b/>
          <w:bCs/>
          <w:color w:val="000000"/>
          <w:szCs w:val="21"/>
        </w:rPr>
        <w:t>5其他要求：</w:t>
      </w:r>
    </w:p>
    <w:p w14:paraId="52026867" w14:textId="77777777" w:rsidR="004D173F" w:rsidRDefault="00000000">
      <w:pPr>
        <w:ind w:firstLineChars="200" w:firstLine="420"/>
      </w:pPr>
      <w:r>
        <w:rPr>
          <w:rFonts w:hint="eastAsia"/>
        </w:rPr>
        <w:t>1</w:t>
      </w:r>
      <w:r>
        <w:rPr>
          <w:rFonts w:hint="eastAsia"/>
        </w:rPr>
        <w:t>、本项目服务期为：自合同签订之日起</w:t>
      </w:r>
      <w:r>
        <w:rPr>
          <w:rFonts w:hint="eastAsia"/>
        </w:rPr>
        <w:t>-2025</w:t>
      </w:r>
      <w:r>
        <w:rPr>
          <w:rFonts w:hint="eastAsia"/>
        </w:rPr>
        <w:t>年</w:t>
      </w:r>
      <w:r>
        <w:rPr>
          <w:rFonts w:hint="eastAsia"/>
        </w:rPr>
        <w:t>6</w:t>
      </w:r>
      <w:r>
        <w:rPr>
          <w:rFonts w:hint="eastAsia"/>
        </w:rPr>
        <w:t>月</w:t>
      </w:r>
      <w:r>
        <w:rPr>
          <w:rFonts w:hint="eastAsia"/>
        </w:rPr>
        <w:t>15</w:t>
      </w:r>
      <w:r>
        <w:rPr>
          <w:rFonts w:hint="eastAsia"/>
        </w:rPr>
        <w:t>日。</w:t>
      </w:r>
    </w:p>
    <w:p w14:paraId="416C28A3" w14:textId="77777777" w:rsidR="004D173F" w:rsidRDefault="00000000">
      <w:pPr>
        <w:ind w:firstLineChars="200" w:firstLine="420"/>
      </w:pPr>
      <w:r>
        <w:rPr>
          <w:rFonts w:hint="eastAsia"/>
        </w:rPr>
        <w:t>方式，合同订立时，采购人可根据实际情况最终确定支付方式，并在合同中予以明确。</w:t>
      </w:r>
    </w:p>
    <w:p w14:paraId="6D5FBA4C" w14:textId="77777777" w:rsidR="004D173F" w:rsidRDefault="00000000">
      <w:pPr>
        <w:ind w:firstLineChars="200" w:firstLine="420"/>
      </w:pPr>
      <w:r>
        <w:rPr>
          <w:rFonts w:hint="eastAsia"/>
        </w:rPr>
        <w:t>★</w:t>
      </w:r>
      <w:r>
        <w:rPr>
          <w:rFonts w:hint="eastAsia"/>
        </w:rPr>
        <w:t>3</w:t>
      </w:r>
      <w:r>
        <w:rPr>
          <w:rFonts w:hint="eastAsia"/>
        </w:rPr>
        <w:t>、其他要求：中标单位应制定管理制度，履行服务责任，派遣、调换工作人员须得到采购单位的同意。因中标单位自身原因引发管理或劳资纠纷的，由中标单位承担因此引发的全部责任。</w:t>
      </w:r>
    </w:p>
    <w:p w14:paraId="0C7AE196" w14:textId="77777777" w:rsidR="004D173F" w:rsidRDefault="00000000">
      <w:pPr>
        <w:ind w:firstLineChars="200" w:firstLine="420"/>
      </w:pPr>
      <w:r>
        <w:rPr>
          <w:rFonts w:hint="eastAsia"/>
        </w:rPr>
        <w:t>4</w:t>
      </w:r>
      <w:r>
        <w:rPr>
          <w:rFonts w:hint="eastAsia"/>
        </w:rPr>
        <w:t>、售后服务要求</w:t>
      </w:r>
      <w:r>
        <w:rPr>
          <w:rFonts w:hint="eastAsia"/>
        </w:rPr>
        <w:t>:</w:t>
      </w:r>
      <w:r>
        <w:rPr>
          <w:rFonts w:hint="eastAsia"/>
        </w:rPr>
        <w:t>对中标公司进行履约评价。</w:t>
      </w:r>
    </w:p>
    <w:p w14:paraId="612CE13A" w14:textId="77777777" w:rsidR="004D173F" w:rsidRDefault="00000000">
      <w:pPr>
        <w:ind w:firstLineChars="200" w:firstLine="420"/>
      </w:pPr>
      <w:r>
        <w:rPr>
          <w:rFonts w:hint="eastAsia"/>
        </w:rPr>
        <w:t>5</w:t>
      </w:r>
      <w:r>
        <w:rPr>
          <w:rFonts w:hint="eastAsia"/>
        </w:rPr>
        <w:t>、验收条件</w:t>
      </w:r>
    </w:p>
    <w:p w14:paraId="11C94E95" w14:textId="77777777" w:rsidR="004D173F" w:rsidRDefault="00000000">
      <w:pPr>
        <w:pStyle w:val="affd"/>
        <w:numPr>
          <w:ilvl w:val="0"/>
          <w:numId w:val="10"/>
        </w:numPr>
        <w:ind w:left="0" w:firstLine="420"/>
      </w:pPr>
      <w:r>
        <w:rPr>
          <w:rFonts w:hint="eastAsia"/>
        </w:rPr>
        <w:t>文件的验收分为两个阶段</w:t>
      </w:r>
      <w:r>
        <w:rPr>
          <w:rFonts w:hint="eastAsia"/>
        </w:rPr>
        <w:t>:</w:t>
      </w:r>
      <w:r>
        <w:rPr>
          <w:rFonts w:hint="eastAsia"/>
        </w:rPr>
        <w:t>演练开始前验收拍摄脚本，结束后验收演练视频。</w:t>
      </w:r>
    </w:p>
    <w:p w14:paraId="72D85BCE" w14:textId="77777777" w:rsidR="004D173F" w:rsidRDefault="00000000">
      <w:pPr>
        <w:pStyle w:val="affd"/>
        <w:numPr>
          <w:ilvl w:val="0"/>
          <w:numId w:val="10"/>
        </w:numPr>
        <w:ind w:left="0" w:firstLine="420"/>
      </w:pPr>
      <w:r>
        <w:rPr>
          <w:rFonts w:hint="eastAsia"/>
        </w:rPr>
        <w:t>其余文件和工作由用户组织有关技术人员根据国家和行业有关规范、规程、标准和用户需求直接验收。</w:t>
      </w:r>
    </w:p>
    <w:p w14:paraId="7146D815" w14:textId="77777777" w:rsidR="004D173F" w:rsidRDefault="00000000">
      <w:pPr>
        <w:pStyle w:val="affd"/>
        <w:numPr>
          <w:ilvl w:val="0"/>
          <w:numId w:val="10"/>
        </w:numPr>
        <w:ind w:left="0" w:firstLine="420"/>
      </w:pPr>
      <w:r>
        <w:rPr>
          <w:rFonts w:hint="eastAsia"/>
        </w:rPr>
        <w:t>验收依据为征集文件、投标文件，国家和行业有关规范、规程和标准。</w:t>
      </w:r>
    </w:p>
    <w:p w14:paraId="45DC8D59" w14:textId="77777777" w:rsidR="004D173F" w:rsidRDefault="00000000">
      <w:pPr>
        <w:ind w:firstLineChars="200" w:firstLine="420"/>
      </w:pPr>
      <w:r>
        <w:rPr>
          <w:rFonts w:hint="eastAsia"/>
        </w:rPr>
        <w:t>6</w:t>
      </w:r>
      <w:r>
        <w:rPr>
          <w:rFonts w:hint="eastAsia"/>
        </w:rPr>
        <w:t>、违约责任</w:t>
      </w:r>
    </w:p>
    <w:p w14:paraId="39276294" w14:textId="77777777" w:rsidR="004D173F" w:rsidRDefault="00000000">
      <w:pPr>
        <w:ind w:firstLineChars="200" w:firstLine="420"/>
      </w:pPr>
      <w:r>
        <w:rPr>
          <w:rFonts w:hint="eastAsia"/>
        </w:rPr>
        <w:t>（</w:t>
      </w:r>
      <w:r>
        <w:rPr>
          <w:rFonts w:hint="eastAsia"/>
        </w:rPr>
        <w:t>1</w:t>
      </w:r>
      <w:r>
        <w:rPr>
          <w:rFonts w:hint="eastAsia"/>
        </w:rPr>
        <w:t>）中标人应按照合同要求提供服务，并于服务期满后</w:t>
      </w:r>
      <w:r>
        <w:rPr>
          <w:rFonts w:hint="eastAsia"/>
        </w:rPr>
        <w:t>1</w:t>
      </w:r>
      <w:r>
        <w:rPr>
          <w:rFonts w:hint="eastAsia"/>
        </w:rPr>
        <w:t>个月完成履约评价。由采购方对中标人的服务质量进行履约评价，出具履约评价报告。若本项目服务质量评价结果为红色，即履约评价分数低于</w:t>
      </w:r>
      <w:r>
        <w:rPr>
          <w:rFonts w:hint="eastAsia"/>
        </w:rPr>
        <w:t>60</w:t>
      </w:r>
      <w:r>
        <w:rPr>
          <w:rFonts w:hint="eastAsia"/>
        </w:rPr>
        <w:t>分，将相关情况上报主管部门，按主管部门意见处理。</w:t>
      </w:r>
    </w:p>
    <w:p w14:paraId="36FD9A0A" w14:textId="77777777" w:rsidR="004D173F" w:rsidRDefault="00000000">
      <w:pPr>
        <w:ind w:firstLineChars="200" w:firstLine="420"/>
      </w:pPr>
      <w:r>
        <w:rPr>
          <w:rFonts w:hint="eastAsia"/>
        </w:rPr>
        <w:t>（</w:t>
      </w:r>
      <w:r>
        <w:rPr>
          <w:rFonts w:hint="eastAsia"/>
        </w:rPr>
        <w:t>2</w:t>
      </w:r>
      <w:r>
        <w:rPr>
          <w:rFonts w:hint="eastAsia"/>
        </w:rPr>
        <w:t>）中标人应按照信息化项目合作企业安全管理要求，严格执行项目实施参与人员信息备案、背景审查、保密协议签订、安全教育培训和考核等管理要求，若中标人未按要求做好安全管理工作而造成采购方损失的，中标人应当承担全部赔偿责任。</w:t>
      </w:r>
    </w:p>
    <w:p w14:paraId="3A0B360B" w14:textId="77777777" w:rsidR="004D173F" w:rsidRDefault="00000000">
      <w:pPr>
        <w:ind w:firstLineChars="200" w:firstLine="420"/>
      </w:pPr>
      <w:r>
        <w:rPr>
          <w:rFonts w:hint="eastAsia"/>
        </w:rPr>
        <w:t>7</w:t>
      </w:r>
      <w:r>
        <w:rPr>
          <w:rFonts w:hint="eastAsia"/>
        </w:rPr>
        <w:t>、争议解决方法</w:t>
      </w:r>
    </w:p>
    <w:p w14:paraId="5B25179D" w14:textId="77777777" w:rsidR="004D173F" w:rsidRDefault="00000000">
      <w:pPr>
        <w:ind w:firstLineChars="200" w:firstLine="420"/>
      </w:pPr>
      <w:r>
        <w:rPr>
          <w:rFonts w:hint="eastAsia"/>
        </w:rPr>
        <w:t>执行本合同发生的争议，由双方协商解决，如协商不成的，应提交采购方所在地人民法院诉讼解决。</w:t>
      </w:r>
    </w:p>
    <w:p w14:paraId="3907D726" w14:textId="77777777" w:rsidR="004D173F" w:rsidRDefault="004D173F"/>
    <w:p w14:paraId="7CD5A2F8" w14:textId="77777777" w:rsidR="004D173F" w:rsidRDefault="00000000">
      <w:pPr>
        <w:pStyle w:val="2"/>
        <w:spacing w:beforeLines="50" w:before="120" w:afterLines="50" w:after="120"/>
        <w:rPr>
          <w:rFonts w:hint="eastAsia"/>
          <w:szCs w:val="24"/>
        </w:rPr>
      </w:pPr>
      <w:r>
        <w:rPr>
          <w:rFonts w:hint="eastAsia"/>
          <w:szCs w:val="24"/>
        </w:rPr>
        <w:t>七、其他重要条款</w:t>
      </w:r>
    </w:p>
    <w:p w14:paraId="2AD9FFF4" w14:textId="77777777" w:rsidR="004D173F" w:rsidRDefault="00000000">
      <w:pPr>
        <w:ind w:firstLineChars="200" w:firstLine="420"/>
        <w:rPr>
          <w:bCs/>
          <w:szCs w:val="21"/>
        </w:rPr>
      </w:pPr>
      <w:bookmarkStart w:id="36" w:name="_Hlk72257111"/>
      <w:r>
        <w:rPr>
          <w:rFonts w:hint="eastAsia"/>
          <w:bCs/>
          <w:szCs w:val="21"/>
        </w:rPr>
        <w:t>1</w:t>
      </w:r>
      <w:r>
        <w:rPr>
          <w:rFonts w:hint="eastAsia"/>
          <w:bCs/>
          <w:szCs w:val="21"/>
        </w:rPr>
        <w:t>、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14:paraId="083CF0DC" w14:textId="77777777" w:rsidR="004D173F"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24F0EAC3" w14:textId="77777777" w:rsidR="004D173F"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96AEF37" w14:textId="77777777" w:rsidR="004D173F" w:rsidRDefault="00000000">
      <w:pPr>
        <w:ind w:firstLineChars="200" w:firstLine="420"/>
        <w:rPr>
          <w:bCs/>
          <w:szCs w:val="21"/>
        </w:rPr>
      </w:pPr>
      <w:r>
        <w:rPr>
          <w:bCs/>
          <w:szCs w:val="21"/>
        </w:rPr>
        <w:lastRenderedPageBreak/>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667E98C" w14:textId="77777777" w:rsidR="004D173F"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14:paraId="7B776E28" w14:textId="77777777" w:rsidR="004D173F" w:rsidRDefault="00000000">
      <w:pPr>
        <w:pStyle w:val="2"/>
        <w:rPr>
          <w:rFonts w:hint="eastAsia"/>
          <w:sz w:val="28"/>
          <w:szCs w:val="28"/>
        </w:rPr>
      </w:pPr>
      <w:r>
        <w:rPr>
          <w:rFonts w:hint="eastAsia"/>
          <w:sz w:val="28"/>
          <w:szCs w:val="28"/>
        </w:rPr>
        <w:lastRenderedPageBreak/>
        <w:t>第四章 投标文件组成要求及格式</w:t>
      </w:r>
    </w:p>
    <w:p w14:paraId="2FC9ED9E" w14:textId="77777777" w:rsidR="004D173F" w:rsidRDefault="004D173F">
      <w:pPr>
        <w:widowControl/>
        <w:jc w:val="left"/>
        <w:rPr>
          <w:rFonts w:ascii="宋体" w:hAnsi="宋体" w:hint="eastAsia"/>
          <w:sz w:val="24"/>
        </w:rPr>
      </w:pPr>
    </w:p>
    <w:p w14:paraId="70AD8E41" w14:textId="77777777" w:rsidR="004D173F" w:rsidRDefault="00000000">
      <w:pPr>
        <w:rPr>
          <w:rFonts w:ascii="宋体" w:hAnsi="宋体" w:hint="eastAsia"/>
          <w:b/>
          <w:bCs/>
          <w:sz w:val="24"/>
        </w:rPr>
      </w:pPr>
      <w:r>
        <w:rPr>
          <w:rFonts w:ascii="宋体" w:hAnsi="宋体" w:hint="eastAsia"/>
          <w:b/>
          <w:bCs/>
          <w:sz w:val="24"/>
        </w:rPr>
        <w:t>投标文件组成主要包括以下内容：</w:t>
      </w:r>
    </w:p>
    <w:p w14:paraId="4D3734DF" w14:textId="77777777" w:rsidR="004D173F" w:rsidRDefault="004D173F">
      <w:pPr>
        <w:ind w:firstLineChars="200" w:firstLine="420"/>
        <w:rPr>
          <w:szCs w:val="21"/>
        </w:rPr>
      </w:pPr>
    </w:p>
    <w:p w14:paraId="59F42028" w14:textId="77777777" w:rsidR="004D173F"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7" w:name="_Hlk72070784"/>
      <w:r>
        <w:rPr>
          <w:rFonts w:hint="eastAsia"/>
          <w:szCs w:val="21"/>
        </w:rPr>
        <w:t>投标函</w:t>
      </w:r>
      <w:bookmarkEnd w:id="37"/>
    </w:p>
    <w:p w14:paraId="058293DF" w14:textId="77777777" w:rsidR="004D173F"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7D6F96B8" w14:textId="77777777" w:rsidR="004D173F"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3CF60056" w14:textId="77777777" w:rsidR="004D173F" w:rsidRDefault="00000000">
      <w:pPr>
        <w:ind w:firstLineChars="200" w:firstLine="420"/>
        <w:rPr>
          <w:szCs w:val="21"/>
        </w:rPr>
      </w:pPr>
      <w:bookmarkStart w:id="38" w:name="_Hlk72257201"/>
      <w:r>
        <w:rPr>
          <w:rFonts w:hint="eastAsia"/>
          <w:szCs w:val="21"/>
        </w:rPr>
        <w:t>（</w:t>
      </w:r>
      <w:r>
        <w:rPr>
          <w:szCs w:val="21"/>
        </w:rPr>
        <w:t>4</w:t>
      </w:r>
      <w:r>
        <w:rPr>
          <w:rFonts w:hint="eastAsia"/>
          <w:szCs w:val="21"/>
        </w:rPr>
        <w:t>）项目详细报价</w:t>
      </w:r>
      <w:bookmarkEnd w:id="38"/>
    </w:p>
    <w:p w14:paraId="4477C7DF" w14:textId="77777777" w:rsidR="004D173F" w:rsidRDefault="00000000">
      <w:pPr>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423B8DAE" w14:textId="77777777" w:rsidR="004D173F" w:rsidRDefault="00000000">
      <w:pPr>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01B7139F" w14:textId="77777777" w:rsidR="004D173F" w:rsidRDefault="00000000">
      <w:pPr>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67787235" w14:textId="77777777" w:rsidR="004D173F" w:rsidRDefault="00000000">
      <w:pPr>
        <w:ind w:firstLineChars="200" w:firstLine="420"/>
        <w:rPr>
          <w:szCs w:val="21"/>
        </w:rPr>
      </w:pPr>
      <w:r>
        <w:rPr>
          <w:rFonts w:hint="eastAsia"/>
          <w:szCs w:val="21"/>
        </w:rPr>
        <w:t>（</w:t>
      </w:r>
      <w:r>
        <w:rPr>
          <w:rFonts w:hint="eastAsia"/>
          <w:szCs w:val="21"/>
        </w:rPr>
        <w:t>8</w:t>
      </w:r>
      <w:r>
        <w:rPr>
          <w:rFonts w:hint="eastAsia"/>
          <w:szCs w:val="21"/>
        </w:rPr>
        <w:t>）实施方案（格式自定）</w:t>
      </w:r>
    </w:p>
    <w:p w14:paraId="12C244FC" w14:textId="77777777" w:rsidR="004D173F" w:rsidRDefault="00000000">
      <w:pPr>
        <w:ind w:firstLineChars="200" w:firstLine="420"/>
        <w:rPr>
          <w:szCs w:val="21"/>
        </w:rPr>
      </w:pPr>
      <w:r>
        <w:rPr>
          <w:rFonts w:hint="eastAsia"/>
          <w:szCs w:val="21"/>
        </w:rPr>
        <w:t>（</w:t>
      </w:r>
      <w:r>
        <w:rPr>
          <w:rFonts w:hint="eastAsia"/>
          <w:szCs w:val="21"/>
        </w:rPr>
        <w:t>9</w:t>
      </w:r>
      <w:r>
        <w:rPr>
          <w:rFonts w:hint="eastAsia"/>
          <w:szCs w:val="21"/>
        </w:rPr>
        <w:t>）项目重点难点分析、应对措施及相关的合理化建议（格式自定）</w:t>
      </w:r>
    </w:p>
    <w:p w14:paraId="41DD26FA" w14:textId="77777777" w:rsidR="004D173F" w:rsidRDefault="00000000">
      <w:pPr>
        <w:ind w:firstLineChars="200" w:firstLine="420"/>
        <w:rPr>
          <w:szCs w:val="21"/>
        </w:rPr>
      </w:pPr>
      <w:r>
        <w:rPr>
          <w:rFonts w:hint="eastAsia"/>
          <w:szCs w:val="21"/>
        </w:rPr>
        <w:t>（</w:t>
      </w:r>
      <w:r>
        <w:rPr>
          <w:rFonts w:hint="eastAsia"/>
          <w:szCs w:val="21"/>
        </w:rPr>
        <w:t>10</w:t>
      </w:r>
      <w:r>
        <w:rPr>
          <w:rFonts w:hint="eastAsia"/>
          <w:szCs w:val="21"/>
        </w:rPr>
        <w:t>）质量（完成时间、安全、环保）保障措施及方案（格式自定）</w:t>
      </w:r>
    </w:p>
    <w:p w14:paraId="74F4D7C4" w14:textId="40BF20D3" w:rsidR="004D173F" w:rsidRDefault="00000000">
      <w:pPr>
        <w:ind w:firstLineChars="200" w:firstLine="420"/>
        <w:rPr>
          <w:szCs w:val="21"/>
        </w:rPr>
      </w:pPr>
      <w:r>
        <w:rPr>
          <w:rFonts w:hint="eastAsia"/>
          <w:szCs w:val="21"/>
        </w:rPr>
        <w:t>（</w:t>
      </w:r>
      <w:r w:rsidR="00917216">
        <w:rPr>
          <w:rFonts w:hint="eastAsia"/>
          <w:szCs w:val="21"/>
        </w:rPr>
        <w:t>11</w:t>
      </w:r>
      <w:r>
        <w:rPr>
          <w:rFonts w:hint="eastAsia"/>
          <w:szCs w:val="21"/>
        </w:rPr>
        <w:t>）拟安排的项目负责人情况（仅限一人）（格式自定）</w:t>
      </w:r>
    </w:p>
    <w:p w14:paraId="70066AAB" w14:textId="63601B9C" w:rsidR="004D173F" w:rsidRDefault="00000000">
      <w:pPr>
        <w:ind w:firstLineChars="200" w:firstLine="420"/>
        <w:rPr>
          <w:szCs w:val="21"/>
        </w:rPr>
      </w:pPr>
      <w:r>
        <w:rPr>
          <w:rFonts w:hint="eastAsia"/>
          <w:szCs w:val="21"/>
        </w:rPr>
        <w:t>（</w:t>
      </w:r>
      <w:r>
        <w:rPr>
          <w:rFonts w:hint="eastAsia"/>
          <w:szCs w:val="21"/>
        </w:rPr>
        <w:t>1</w:t>
      </w:r>
      <w:r w:rsidR="00917216">
        <w:rPr>
          <w:rFonts w:hint="eastAsia"/>
          <w:szCs w:val="21"/>
        </w:rPr>
        <w:t>2</w:t>
      </w:r>
      <w:r>
        <w:rPr>
          <w:rFonts w:hint="eastAsia"/>
          <w:szCs w:val="21"/>
        </w:rPr>
        <w:t>）拟安排的项目主要团队成员（主要技术人员）情况（项目负责人除外）（格式自定）</w:t>
      </w:r>
    </w:p>
    <w:p w14:paraId="15F9EC82" w14:textId="79B0DC95" w:rsidR="004D173F" w:rsidRDefault="00000000">
      <w:pPr>
        <w:ind w:firstLineChars="200" w:firstLine="420"/>
        <w:rPr>
          <w:szCs w:val="21"/>
        </w:rPr>
      </w:pPr>
      <w:r>
        <w:rPr>
          <w:rFonts w:hint="eastAsia"/>
          <w:szCs w:val="21"/>
        </w:rPr>
        <w:t>（</w:t>
      </w:r>
      <w:r>
        <w:rPr>
          <w:rFonts w:hint="eastAsia"/>
          <w:szCs w:val="21"/>
        </w:rPr>
        <w:t>1</w:t>
      </w:r>
      <w:r w:rsidR="00917216">
        <w:rPr>
          <w:rFonts w:hint="eastAsia"/>
          <w:szCs w:val="21"/>
        </w:rPr>
        <w:t>3</w:t>
      </w:r>
      <w:r>
        <w:rPr>
          <w:rFonts w:hint="eastAsia"/>
          <w:szCs w:val="21"/>
        </w:rPr>
        <w:t>）供应商同类项目业绩情况（格式自定）</w:t>
      </w:r>
    </w:p>
    <w:p w14:paraId="722550BF" w14:textId="715943DB" w:rsidR="004D173F" w:rsidRDefault="00000000" w:rsidP="00917216">
      <w:pPr>
        <w:ind w:firstLineChars="200" w:firstLine="420"/>
        <w:rPr>
          <w:szCs w:val="21"/>
        </w:rPr>
      </w:pPr>
      <w:r>
        <w:rPr>
          <w:rFonts w:hint="eastAsia"/>
          <w:szCs w:val="21"/>
        </w:rPr>
        <w:t>（</w:t>
      </w:r>
      <w:r w:rsidR="00917216">
        <w:rPr>
          <w:rFonts w:hint="eastAsia"/>
          <w:szCs w:val="21"/>
        </w:rPr>
        <w:t>14</w:t>
      </w:r>
      <w:r>
        <w:rPr>
          <w:rFonts w:hint="eastAsia"/>
          <w:szCs w:val="21"/>
        </w:rPr>
        <w:t>）投标人认为需要加以说明的其他内容（格式自定）</w:t>
      </w:r>
    </w:p>
    <w:p w14:paraId="1C979537" w14:textId="77777777" w:rsidR="004D173F" w:rsidRDefault="004D173F">
      <w:pPr>
        <w:rPr>
          <w:rFonts w:ascii="仿宋_GB2312" w:eastAsia="仿宋_GB2312"/>
          <w:sz w:val="24"/>
        </w:rPr>
      </w:pPr>
    </w:p>
    <w:p w14:paraId="7E44331F" w14:textId="77777777" w:rsidR="004D173F" w:rsidRDefault="00000000">
      <w:pPr>
        <w:ind w:firstLineChars="202" w:firstLine="426"/>
        <w:rPr>
          <w:rFonts w:ascii="宋体" w:hAnsi="宋体" w:hint="eastAsia"/>
          <w:b/>
          <w:szCs w:val="21"/>
        </w:rPr>
      </w:pPr>
      <w:r>
        <w:rPr>
          <w:rFonts w:ascii="宋体" w:hAnsi="宋体" w:hint="eastAsia"/>
          <w:b/>
          <w:szCs w:val="21"/>
        </w:rPr>
        <w:t>备注：</w:t>
      </w:r>
    </w:p>
    <w:p w14:paraId="196A2BCB" w14:textId="77777777" w:rsidR="004D173F"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1.本项目为网上电子投标项目，投标文件不需法人或授权委托人另行签字，无需加盖单位公章，采购文件专用条款另有规定的除外。</w:t>
      </w:r>
    </w:p>
    <w:p w14:paraId="191EC438" w14:textId="77777777" w:rsidR="004D173F"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4C5A5808" w14:textId="77777777" w:rsidR="004D173F" w:rsidRDefault="00000000">
      <w:pPr>
        <w:pStyle w:val="a4"/>
      </w:pPr>
      <w:r>
        <w:rPr>
          <w:rFonts w:hint="eastAsia"/>
        </w:rPr>
        <w:br w:type="page"/>
      </w:r>
    </w:p>
    <w:p w14:paraId="40F013E2" w14:textId="77777777" w:rsidR="004D173F" w:rsidRDefault="00000000">
      <w:pPr>
        <w:pStyle w:val="30"/>
        <w:jc w:val="center"/>
        <w:rPr>
          <w:rFonts w:ascii="黑体" w:eastAsia="黑体" w:hint="eastAsia"/>
          <w:b w:val="0"/>
          <w:kern w:val="0"/>
          <w:sz w:val="24"/>
        </w:rPr>
      </w:pPr>
      <w:r>
        <w:rPr>
          <w:rFonts w:ascii="黑体" w:eastAsia="黑体" w:hint="eastAsia"/>
          <w:b w:val="0"/>
          <w:kern w:val="0"/>
          <w:sz w:val="24"/>
        </w:rPr>
        <w:lastRenderedPageBreak/>
        <w:t>一、投标函</w:t>
      </w:r>
    </w:p>
    <w:p w14:paraId="55378AEF" w14:textId="77777777" w:rsidR="004D173F"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4ED9D7C1" w14:textId="77777777" w:rsidR="004D173F" w:rsidRDefault="00000000">
      <w:pPr>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0" w:name="_Hlk72263588"/>
      <w:r>
        <w:rPr>
          <w:rFonts w:hint="eastAsia"/>
          <w:szCs w:val="21"/>
        </w:rPr>
        <w:t>愿意按照采购文件要求承包上述项目并修补其任何缺陷。</w:t>
      </w:r>
      <w:bookmarkEnd w:id="40"/>
    </w:p>
    <w:p w14:paraId="1636D44B" w14:textId="77777777" w:rsidR="004D173F"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507AF82B" w14:textId="77777777" w:rsidR="004D173F" w:rsidRDefault="00000000">
      <w:pPr>
        <w:ind w:firstLineChars="200" w:firstLine="420"/>
        <w:rPr>
          <w:rFonts w:ascii="宋体" w:hAnsi="宋体" w:hint="eastAsia"/>
          <w:szCs w:val="21"/>
        </w:rPr>
      </w:pPr>
      <w:r>
        <w:rPr>
          <w:rFonts w:ascii="宋体" w:hAnsi="宋体" w:hint="eastAsia"/>
          <w:szCs w:val="21"/>
        </w:rPr>
        <w:t>3、如果我单位中标，我单位将按照采购文件的要求提交履约担保。</w:t>
      </w:r>
    </w:p>
    <w:p w14:paraId="188F68EF" w14:textId="77777777" w:rsidR="004D173F"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50B94E19" w14:textId="77777777" w:rsidR="004D173F"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6FF5F48A" w14:textId="77777777" w:rsidR="004D173F"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9"/>
    </w:p>
    <w:p w14:paraId="49B33BB5" w14:textId="77777777" w:rsidR="004D173F"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7C06660B" w14:textId="77777777" w:rsidR="004D173F"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1C85A54A" w14:textId="77777777" w:rsidR="004D173F"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E22D3EF" w14:textId="77777777" w:rsidR="004D173F"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29295FAD" w14:textId="77777777" w:rsidR="004D173F"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348403F" w14:textId="77777777" w:rsidR="004D173F"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5D586E7" w14:textId="77777777" w:rsidR="004D173F"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1BA539D7" w14:textId="77777777" w:rsidR="004D173F" w:rsidRDefault="004D173F">
      <w:pPr>
        <w:rPr>
          <w:rFonts w:ascii="黑体" w:eastAsia="黑体" w:hAnsi="宋体" w:hint="eastAsia"/>
        </w:rPr>
      </w:pPr>
    </w:p>
    <w:p w14:paraId="2CA8B291" w14:textId="77777777" w:rsidR="004D173F" w:rsidRDefault="004D173F">
      <w:pPr>
        <w:rPr>
          <w:rFonts w:ascii="黑体" w:eastAsia="黑体" w:hAnsi="宋体" w:hint="eastAsia"/>
        </w:rPr>
      </w:pPr>
    </w:p>
    <w:p w14:paraId="5ED726C3" w14:textId="77777777" w:rsidR="004D173F" w:rsidRDefault="00000000">
      <w:pPr>
        <w:pStyle w:val="30"/>
        <w:jc w:val="center"/>
        <w:rPr>
          <w:rFonts w:ascii="黑体" w:eastAsia="黑体" w:hint="eastAsia"/>
          <w:b w:val="0"/>
          <w:kern w:val="0"/>
          <w:sz w:val="24"/>
        </w:rPr>
      </w:pPr>
      <w:r>
        <w:rPr>
          <w:rFonts w:ascii="黑体" w:eastAsia="黑体" w:hint="eastAsia"/>
          <w:b w:val="0"/>
          <w:kern w:val="0"/>
          <w:sz w:val="24"/>
        </w:rPr>
        <w:t>二、采购投标及履约承诺函</w:t>
      </w:r>
    </w:p>
    <w:p w14:paraId="7EF6E89E" w14:textId="77777777" w:rsidR="004D173F" w:rsidRDefault="004D173F">
      <w:pPr>
        <w:rPr>
          <w:rFonts w:ascii="宋体" w:hAnsi="宋体" w:hint="eastAsia"/>
          <w:sz w:val="24"/>
        </w:rPr>
      </w:pPr>
    </w:p>
    <w:p w14:paraId="6146F72C" w14:textId="77777777" w:rsidR="004D173F"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7A8543E6" w14:textId="77777777" w:rsidR="004D173F" w:rsidRDefault="00000000">
      <w:pPr>
        <w:ind w:right="-815" w:firstLineChars="200" w:firstLine="420"/>
        <w:rPr>
          <w:rFonts w:ascii="宋体" w:hAnsi="宋体" w:hint="eastAsia"/>
          <w:szCs w:val="21"/>
        </w:rPr>
      </w:pPr>
      <w:r>
        <w:rPr>
          <w:rFonts w:ascii="宋体" w:hAnsi="宋体" w:hint="eastAsia"/>
          <w:szCs w:val="21"/>
        </w:rPr>
        <w:t>我单位承诺：</w:t>
      </w:r>
    </w:p>
    <w:p w14:paraId="658AC47D" w14:textId="77777777" w:rsidR="004D173F"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17A0EC05" w14:textId="77777777" w:rsidR="004D173F"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采购活动时不存在被有关部门禁止参与政府采购活动且在有效期内的情况。符合采购文件关于联合体及进口产品的相关资格要求。</w:t>
      </w:r>
    </w:p>
    <w:p w14:paraId="138B31EB" w14:textId="77777777" w:rsidR="004D173F"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5E06BD64" w14:textId="77777777" w:rsidR="004D173F"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439C87EF" w14:textId="77777777" w:rsidR="004D173F"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6717B729" w14:textId="77777777" w:rsidR="004D173F"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3DA89D9" w14:textId="77777777" w:rsidR="004D173F"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14:paraId="41E6F72A" w14:textId="77777777" w:rsidR="004D173F"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4A4DBFA" w14:textId="77777777" w:rsidR="004D173F"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w:t>
      </w:r>
      <w:r>
        <w:rPr>
          <w:rFonts w:ascii="宋体" w:hAnsi="宋体" w:hint="eastAsia"/>
          <w:szCs w:val="21"/>
        </w:rPr>
        <w:lastRenderedPageBreak/>
        <w:t>单位隐瞒真实情况、提供虚假资料，我单位愿意接受主管部门作出的行政处罚。</w:t>
      </w:r>
    </w:p>
    <w:p w14:paraId="5397D7DE" w14:textId="77777777" w:rsidR="004D173F"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03413585" w14:textId="77777777" w:rsidR="004D173F"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7AEE8EF" w14:textId="77777777" w:rsidR="004D173F"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0C2B0CD2" w14:textId="77777777" w:rsidR="004D173F"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6A977F5F" w14:textId="77777777" w:rsidR="004D173F"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50FE4A5C" w14:textId="77777777" w:rsidR="004D173F"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46778603" w14:textId="77777777" w:rsidR="004D173F" w:rsidRDefault="00000000">
      <w:pPr>
        <w:ind w:firstLineChars="200" w:firstLine="420"/>
        <w:rPr>
          <w:rFonts w:ascii="宋体" w:hAnsi="宋体" w:hint="eastAsia"/>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25CEBB7" w14:textId="77777777" w:rsidR="004D173F"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71CBC862" w14:textId="77777777" w:rsidR="004D173F" w:rsidRDefault="004D173F">
      <w:pPr>
        <w:ind w:firstLineChars="200" w:firstLine="420"/>
        <w:rPr>
          <w:rFonts w:ascii="宋体" w:hAnsi="宋体" w:hint="eastAsia"/>
          <w:szCs w:val="21"/>
        </w:rPr>
      </w:pPr>
    </w:p>
    <w:p w14:paraId="31D35003" w14:textId="77777777" w:rsidR="004D173F"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12B15909" w14:textId="77777777" w:rsidR="004D173F"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38B16EDC" w14:textId="77777777" w:rsidR="004D173F"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09F6B76E" w14:textId="77777777" w:rsidR="004D173F" w:rsidRDefault="004D173F"/>
    <w:p w14:paraId="58E7B1B4" w14:textId="77777777" w:rsidR="004D173F" w:rsidRDefault="004D173F"/>
    <w:p w14:paraId="4B992FD0" w14:textId="77777777" w:rsidR="004D173F"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4ECC2E34" w14:textId="77777777" w:rsidR="004D173F"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0A157376" w14:textId="77777777" w:rsidR="004D173F" w:rsidRDefault="00000000">
      <w:pPr>
        <w:spacing w:beforeLines="50" w:before="120"/>
        <w:ind w:firstLineChars="200" w:firstLine="422"/>
        <w:rPr>
          <w:b/>
          <w:bCs/>
          <w:color w:val="FF0000"/>
        </w:rPr>
      </w:pPr>
      <w:r>
        <w:rPr>
          <w:rFonts w:hint="eastAsia"/>
          <w:b/>
          <w:bCs/>
          <w:color w:val="FF0000"/>
        </w:rPr>
        <w:t>（特别提示：投标人须按本采购文件第一册第一章采购公告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73FB1EED" w14:textId="77777777" w:rsidR="004D173F" w:rsidRDefault="004D173F"/>
    <w:p w14:paraId="03DE589F" w14:textId="77777777" w:rsidR="004D173F"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03FA7C3F" w14:textId="77777777" w:rsidR="004D173F"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3B7D1E01" w14:textId="77777777" w:rsidR="004D173F"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F4F124" w14:textId="77777777" w:rsidR="004D173F"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54D3D7AE" w14:textId="77777777" w:rsidR="004D173F"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5E0613BD" w14:textId="77777777" w:rsidR="004D173F"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lastRenderedPageBreak/>
        <w:t>(</w:t>
      </w:r>
      <w:r>
        <w:rPr>
          <w:rFonts w:ascii="黑体" w:eastAsia="黑体" w:hAnsi="黑体"/>
          <w:color w:val="FF0000"/>
          <w:szCs w:val="21"/>
        </w:rPr>
        <w:t>2</w:t>
      </w:r>
      <w:r>
        <w:rPr>
          <w:rFonts w:ascii="黑体" w:eastAsia="黑体" w:hAnsi="黑体" w:hint="eastAsia"/>
          <w:color w:val="FF0000"/>
          <w:szCs w:val="21"/>
        </w:rPr>
        <w:t>)</w:t>
      </w:r>
      <w:bookmarkStart w:id="41"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1"/>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2A301839" w14:textId="77777777" w:rsidR="004D173F"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121DFF07" w14:textId="77777777" w:rsidR="004D173F"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23CD6B7D" w14:textId="77777777" w:rsidR="004D173F"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1AA159E1"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3B01BA72"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4、声明函具体填写要求：</w:t>
      </w:r>
    </w:p>
    <w:p w14:paraId="4C5A799C"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45F8397A"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5EC1D50F"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D179530"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CC32C21"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0680B1BA"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122EE7D7"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 xml:space="preserve">（2）从业人员、资产总额指标以上年度末数据为依据，营业收入指标以上年度累计数据为依据。无上年度数据的新成立企业可不填报。 </w:t>
      </w:r>
    </w:p>
    <w:p w14:paraId="2C80F095"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699A56EC"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10590EC" w14:textId="77777777" w:rsidR="004D173F"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2D958ADF" w14:textId="77777777" w:rsidR="004D173F"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5CFD5E62" w14:textId="77777777" w:rsidR="004D173F"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F1AB97A" w14:textId="77777777" w:rsidR="004D173F" w:rsidRDefault="004D173F">
      <w:pPr>
        <w:ind w:firstLineChars="200" w:firstLine="420"/>
        <w:rPr>
          <w:rFonts w:ascii="黑体" w:eastAsia="黑体" w:hAnsi="黑体" w:cs="黑体" w:hint="eastAsia"/>
          <w:color w:val="FF0000"/>
        </w:rPr>
      </w:pPr>
    </w:p>
    <w:p w14:paraId="3F4A8265" w14:textId="77777777" w:rsidR="004D173F" w:rsidRDefault="004D173F">
      <w:pPr>
        <w:ind w:firstLineChars="200" w:firstLine="420"/>
        <w:rPr>
          <w:rFonts w:ascii="黑体" w:eastAsia="黑体" w:hAnsi="黑体" w:cs="黑体" w:hint="eastAsia"/>
          <w:color w:val="FF0000"/>
        </w:rPr>
      </w:pPr>
    </w:p>
    <w:p w14:paraId="287926F2" w14:textId="77777777" w:rsidR="004D173F" w:rsidRDefault="004D173F">
      <w:pPr>
        <w:ind w:firstLineChars="200" w:firstLine="420"/>
      </w:pPr>
    </w:p>
    <w:p w14:paraId="4AD7EBFA" w14:textId="77777777" w:rsidR="004D173F" w:rsidRDefault="00000000">
      <w:pPr>
        <w:jc w:val="center"/>
        <w:outlineLvl w:val="3"/>
        <w:rPr>
          <w:b/>
          <w:sz w:val="24"/>
        </w:rPr>
      </w:pPr>
      <w:r>
        <w:rPr>
          <w:rFonts w:hint="eastAsia"/>
          <w:b/>
          <w:sz w:val="24"/>
        </w:rPr>
        <w:lastRenderedPageBreak/>
        <w:t>1</w:t>
      </w:r>
      <w:r>
        <w:rPr>
          <w:rFonts w:hint="eastAsia"/>
          <w:b/>
          <w:sz w:val="24"/>
        </w:rPr>
        <w:t>、</w:t>
      </w:r>
      <w:r>
        <w:rPr>
          <w:b/>
          <w:sz w:val="24"/>
        </w:rPr>
        <w:t>中小企业声明函（</w:t>
      </w:r>
      <w:r>
        <w:rPr>
          <w:rFonts w:hint="eastAsia"/>
          <w:b/>
          <w:sz w:val="24"/>
        </w:rPr>
        <w:t>服务</w:t>
      </w:r>
      <w:r>
        <w:rPr>
          <w:b/>
          <w:sz w:val="24"/>
        </w:rPr>
        <w:t>）</w:t>
      </w:r>
    </w:p>
    <w:p w14:paraId="5884BC65"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773C6214"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（企业名称，要求承接企业本身所属行业应当与采购文件要求的行业相一致）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628B8EFA"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（企业名称，要求承接企业本身所属行业应当与采购文件要求的行业相一致）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1EF8F473"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4FC69B45"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113F8873"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4D626A36" w14:textId="77777777" w:rsidR="004D173F" w:rsidRDefault="00000000">
      <w:pPr>
        <w:ind w:firstLineChars="200" w:firstLine="420"/>
        <w:rPr>
          <w:rFonts w:asciiTheme="minorEastAsia" w:eastAsiaTheme="minorEastAsia" w:hAnsiTheme="minorEastAsia" w:cstheme="minorEastAsia" w:hint="eastAsia"/>
          <w:szCs w:val="21"/>
        </w:rPr>
      </w:pPr>
      <w:bookmarkStart w:id="42"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53916991" w14:textId="77777777" w:rsidR="004D173F" w:rsidRDefault="004D173F">
      <w:pPr>
        <w:ind w:firstLineChars="200" w:firstLine="420"/>
      </w:pPr>
    </w:p>
    <w:p w14:paraId="0C8BB240" w14:textId="77777777" w:rsidR="004D173F" w:rsidRDefault="00000000">
      <w:pPr>
        <w:jc w:val="center"/>
        <w:outlineLvl w:val="3"/>
        <w:rPr>
          <w:b/>
          <w:sz w:val="24"/>
        </w:rPr>
      </w:pPr>
      <w:r>
        <w:rPr>
          <w:rFonts w:hint="eastAsia"/>
          <w:b/>
          <w:sz w:val="24"/>
        </w:rPr>
        <w:t>2</w:t>
      </w:r>
      <w:r>
        <w:rPr>
          <w:rFonts w:hint="eastAsia"/>
          <w:b/>
          <w:sz w:val="24"/>
        </w:rPr>
        <w:t>、残疾人福利性单位声明函（服务类）</w:t>
      </w:r>
    </w:p>
    <w:p w14:paraId="6641FB2B"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0C4D8A20"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15B89783" w14:textId="77777777" w:rsidR="004D173F"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659944AB" w14:textId="77777777" w:rsidR="004D173F" w:rsidRDefault="004D173F">
      <w:pPr>
        <w:ind w:firstLineChars="200" w:firstLine="420"/>
        <w:rPr>
          <w:rFonts w:ascii="宋体" w:hAnsi="宋体" w:hint="eastAsia"/>
          <w:szCs w:val="21"/>
        </w:rPr>
      </w:pPr>
    </w:p>
    <w:p w14:paraId="43EC4A48" w14:textId="77777777" w:rsidR="004D173F" w:rsidRDefault="004D173F">
      <w:pPr>
        <w:ind w:firstLineChars="200" w:firstLine="420"/>
        <w:rPr>
          <w:rFonts w:ascii="宋体" w:hAnsi="宋体" w:hint="eastAsia"/>
          <w:szCs w:val="21"/>
        </w:rPr>
      </w:pPr>
    </w:p>
    <w:p w14:paraId="5AEA9727" w14:textId="77777777" w:rsidR="004D173F" w:rsidRDefault="004D173F">
      <w:pPr>
        <w:ind w:firstLineChars="200" w:firstLine="420"/>
        <w:rPr>
          <w:rFonts w:ascii="宋体" w:hAnsi="宋体" w:hint="eastAsia"/>
          <w:szCs w:val="21"/>
        </w:rPr>
      </w:pPr>
    </w:p>
    <w:p w14:paraId="74B59BB1" w14:textId="77777777" w:rsidR="004D173F"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7622BE0C" w14:textId="77777777" w:rsidR="004D173F"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2DE1D02A"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4AFBB433" w14:textId="77777777" w:rsidR="004D173F"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353CD34F" w14:textId="77777777" w:rsidR="004D173F" w:rsidRDefault="00000000">
      <w:pPr>
        <w:ind w:firstLineChars="200" w:firstLine="420"/>
        <w:rPr>
          <w:rFonts w:ascii="宋体" w:hAnsi="宋体" w:hint="eastAsia"/>
          <w:szCs w:val="21"/>
        </w:rPr>
      </w:pPr>
      <w:r>
        <w:rPr>
          <w:rFonts w:ascii="宋体" w:hAnsi="宋体"/>
          <w:szCs w:val="21"/>
        </w:rPr>
        <w:t xml:space="preserve">…… </w:t>
      </w:r>
    </w:p>
    <w:p w14:paraId="79833BD0" w14:textId="77777777" w:rsidR="004D173F"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3A9A8AA8" w14:textId="77777777" w:rsidR="004D173F"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55C61EAE" w14:textId="77777777" w:rsidR="004D173F"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（三）供应商基本情况表</w:t>
      </w:r>
    </w:p>
    <w:p w14:paraId="2C93D646" w14:textId="77777777" w:rsidR="004D173F" w:rsidRDefault="004D173F">
      <w:pPr>
        <w:jc w:val="left"/>
        <w:rPr>
          <w:szCs w:val="21"/>
        </w:rPr>
      </w:pPr>
    </w:p>
    <w:p w14:paraId="3E9005D5" w14:textId="77777777" w:rsidR="004D173F" w:rsidRDefault="00000000">
      <w:pPr>
        <w:adjustRightInd w:val="0"/>
        <w:spacing w:line="360" w:lineRule="auto"/>
        <w:jc w:val="center"/>
        <w:rPr>
          <w:rFonts w:ascii="宋体" w:hAnsi="宋体" w:cs="宋体" w:hint="eastAsia"/>
          <w:b/>
          <w:bCs/>
          <w:szCs w:val="21"/>
        </w:rPr>
      </w:pPr>
      <w:r>
        <w:rPr>
          <w:rFonts w:ascii="宋体" w:hAnsi="宋体" w:cs="宋体" w:hint="eastAsia"/>
          <w:b/>
          <w:bCs/>
          <w:szCs w:val="21"/>
        </w:rPr>
        <w:t>1.《供应商基本情况表》</w:t>
      </w:r>
    </w:p>
    <w:p w14:paraId="363CA461" w14:textId="77777777" w:rsidR="004D173F" w:rsidRDefault="00000000">
      <w:pPr>
        <w:adjustRightInd w:val="0"/>
        <w:snapToGrid w:val="0"/>
        <w:spacing w:line="360" w:lineRule="auto"/>
        <w:jc w:val="left"/>
        <w:rPr>
          <w:rFonts w:ascii="宋体" w:hAnsi="宋体" w:cs="宋体" w:hint="eastAsia"/>
          <w:szCs w:val="21"/>
        </w:rPr>
      </w:pPr>
      <w:r>
        <w:rPr>
          <w:rFonts w:ascii="宋体" w:hAnsi="宋体" w:cs="宋体" w:hint="eastAsia"/>
          <w:szCs w:val="21"/>
        </w:rPr>
        <w:lastRenderedPageBreak/>
        <w:t>填表单位</w:t>
      </w:r>
      <w:bookmarkStart w:id="43" w:name="_Hlk189743140"/>
      <w:r>
        <w:rPr>
          <w:rFonts w:ascii="宋体" w:hAnsi="宋体" w:cs="宋体" w:hint="eastAsia"/>
          <w:szCs w:val="21"/>
        </w:rPr>
        <w:t>（</w:t>
      </w:r>
      <w:r>
        <w:rPr>
          <w:rFonts w:ascii="宋体" w:hAnsi="宋体" w:cs="宋体" w:hint="eastAsia"/>
          <w:b/>
          <w:bCs/>
          <w:color w:val="FF0000"/>
          <w:szCs w:val="21"/>
        </w:rPr>
        <w:t>加盖单位公章，必填项</w:t>
      </w:r>
      <w:r>
        <w:rPr>
          <w:rFonts w:ascii="宋体" w:hAnsi="宋体" w:cs="宋体" w:hint="eastAsia"/>
          <w:szCs w:val="21"/>
        </w:rPr>
        <w:t>）</w:t>
      </w:r>
      <w:bookmarkEnd w:id="43"/>
      <w:r>
        <w:rPr>
          <w:rFonts w:ascii="宋体" w:hAnsi="宋体" w:cs="宋体" w:hint="eastAsia"/>
          <w:szCs w:val="21"/>
        </w:rPr>
        <w:t>：</w:t>
      </w:r>
    </w:p>
    <w:p w14:paraId="4F7AFB93" w14:textId="77777777" w:rsidR="004D173F" w:rsidRDefault="00000000">
      <w:pPr>
        <w:adjustRightInd w:val="0"/>
        <w:snapToGrid w:val="0"/>
        <w:spacing w:line="360" w:lineRule="auto"/>
        <w:jc w:val="left"/>
        <w:rPr>
          <w:rFonts w:ascii="宋体" w:hAnsi="宋体" w:cs="宋体" w:hint="eastAsia"/>
          <w:szCs w:val="21"/>
        </w:rPr>
      </w:pPr>
      <w:r>
        <w:rPr>
          <w:rFonts w:ascii="宋体" w:hAnsi="宋体" w:cs="宋体" w:hint="eastAsia"/>
          <w:szCs w:val="21"/>
        </w:rPr>
        <w:t>填表日期（</w:t>
      </w:r>
      <w:r>
        <w:rPr>
          <w:rFonts w:ascii="宋体" w:hAnsi="宋体" w:cs="宋体" w:hint="eastAsia"/>
          <w:b/>
          <w:bCs/>
          <w:color w:val="FF0000"/>
          <w:szCs w:val="21"/>
        </w:rPr>
        <w:t>必填项</w:t>
      </w:r>
      <w:r>
        <w:rPr>
          <w:rFonts w:ascii="宋体" w:hAnsi="宋体" w:cs="宋体" w:hint="eastAsia"/>
          <w:szCs w:val="21"/>
        </w:rPr>
        <w:t>）：        年     月      日</w:t>
      </w:r>
    </w:p>
    <w:tbl>
      <w:tblPr>
        <w:tblW w:w="502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685"/>
        <w:gridCol w:w="1182"/>
        <w:gridCol w:w="940"/>
        <w:gridCol w:w="881"/>
        <w:gridCol w:w="574"/>
        <w:gridCol w:w="1391"/>
        <w:gridCol w:w="1359"/>
        <w:gridCol w:w="1349"/>
      </w:tblGrid>
      <w:tr w:rsidR="004D173F" w14:paraId="26F2256F" w14:textId="77777777">
        <w:trPr>
          <w:trHeight w:val="633"/>
        </w:trPr>
        <w:tc>
          <w:tcPr>
            <w:tcW w:w="1116" w:type="pct"/>
            <w:gridSpan w:val="2"/>
            <w:vAlign w:val="center"/>
          </w:tcPr>
          <w:p w14:paraId="3C12042E" w14:textId="77777777" w:rsidR="004D173F" w:rsidRDefault="00000000">
            <w:pPr>
              <w:adjustRightInd w:val="0"/>
              <w:snapToGrid w:val="0"/>
              <w:jc w:val="center"/>
              <w:rPr>
                <w:rFonts w:ascii="宋体" w:hAnsi="宋体" w:cs="宋体" w:hint="eastAsia"/>
                <w:b/>
                <w:bCs/>
                <w:color w:val="FF0000"/>
                <w:spacing w:val="-4"/>
                <w:szCs w:val="21"/>
                <w:lang w:eastAsia="en-US"/>
              </w:rPr>
            </w:pPr>
            <w:r>
              <w:rPr>
                <w:rFonts w:ascii="宋体" w:hAnsi="宋体" w:cs="宋体" w:hint="eastAsia"/>
                <w:b/>
                <w:bCs/>
                <w:color w:val="FF0000"/>
                <w:spacing w:val="-4"/>
                <w:szCs w:val="21"/>
                <w:lang w:eastAsia="en-US"/>
              </w:rPr>
              <w:t>采购人</w:t>
            </w:r>
          </w:p>
          <w:p w14:paraId="1A372105" w14:textId="77777777" w:rsidR="004D173F" w:rsidRDefault="00000000">
            <w:pPr>
              <w:adjustRightInd w:val="0"/>
              <w:snapToGrid w:val="0"/>
              <w:jc w:val="center"/>
              <w:rPr>
                <w:rFonts w:ascii="宋体" w:hAnsi="宋体" w:cs="宋体" w:hint="eastAsia"/>
                <w:szCs w:val="21"/>
                <w:lang w:eastAsia="en-US"/>
              </w:rPr>
            </w:pPr>
            <w:r>
              <w:rPr>
                <w:rFonts w:ascii="宋体" w:hAnsi="宋体" w:cs="宋体" w:hint="eastAsia"/>
                <w:b/>
                <w:bCs/>
                <w:color w:val="FF0000"/>
                <w:spacing w:val="-4"/>
                <w:szCs w:val="21"/>
                <w:lang w:eastAsia="en-US"/>
              </w:rPr>
              <w:t>（必填项）</w:t>
            </w:r>
          </w:p>
        </w:tc>
        <w:tc>
          <w:tcPr>
            <w:tcW w:w="1089" w:type="pct"/>
            <w:gridSpan w:val="2"/>
            <w:vAlign w:val="center"/>
          </w:tcPr>
          <w:p w14:paraId="4FFA7B28" w14:textId="77777777" w:rsidR="004D173F" w:rsidRDefault="004D173F">
            <w:pPr>
              <w:adjustRightInd w:val="0"/>
              <w:snapToGrid w:val="0"/>
              <w:rPr>
                <w:rFonts w:ascii="宋体" w:hAnsi="宋体" w:cs="宋体" w:hint="eastAsia"/>
                <w:szCs w:val="21"/>
              </w:rPr>
            </w:pPr>
          </w:p>
        </w:tc>
        <w:tc>
          <w:tcPr>
            <w:tcW w:w="1175" w:type="pct"/>
            <w:gridSpan w:val="2"/>
            <w:vAlign w:val="center"/>
          </w:tcPr>
          <w:p w14:paraId="57538C2A" w14:textId="77777777" w:rsidR="004D173F" w:rsidRDefault="00000000">
            <w:pPr>
              <w:adjustRightInd w:val="0"/>
              <w:snapToGrid w:val="0"/>
              <w:jc w:val="center"/>
              <w:rPr>
                <w:rFonts w:ascii="宋体" w:hAnsi="宋体" w:cs="宋体" w:hint="eastAsia"/>
                <w:b/>
                <w:bCs/>
                <w:color w:val="FF0000"/>
                <w:spacing w:val="-4"/>
                <w:szCs w:val="21"/>
                <w:lang w:eastAsia="en-US"/>
              </w:rPr>
            </w:pPr>
            <w:r>
              <w:rPr>
                <w:rFonts w:ascii="宋体" w:hAnsi="宋体" w:cs="宋体" w:hint="eastAsia"/>
                <w:b/>
                <w:bCs/>
                <w:color w:val="FF0000"/>
                <w:spacing w:val="-4"/>
                <w:szCs w:val="21"/>
                <w:lang w:eastAsia="en-US"/>
              </w:rPr>
              <w:t>项目名称</w:t>
            </w:r>
          </w:p>
          <w:p w14:paraId="3B3510E8" w14:textId="77777777" w:rsidR="004D173F" w:rsidRDefault="00000000">
            <w:pPr>
              <w:adjustRightInd w:val="0"/>
              <w:snapToGrid w:val="0"/>
              <w:jc w:val="center"/>
              <w:rPr>
                <w:rFonts w:ascii="宋体" w:hAnsi="宋体" w:cs="宋体" w:hint="eastAsia"/>
                <w:spacing w:val="-3"/>
                <w:szCs w:val="21"/>
              </w:rPr>
            </w:pPr>
            <w:r>
              <w:rPr>
                <w:rFonts w:ascii="宋体" w:hAnsi="宋体" w:cs="宋体" w:hint="eastAsia"/>
                <w:b/>
                <w:bCs/>
                <w:color w:val="FF0000"/>
                <w:spacing w:val="-4"/>
                <w:szCs w:val="21"/>
                <w:lang w:eastAsia="en-US"/>
              </w:rPr>
              <w:t>（必填项）</w:t>
            </w:r>
          </w:p>
        </w:tc>
        <w:tc>
          <w:tcPr>
            <w:tcW w:w="1619" w:type="pct"/>
            <w:gridSpan w:val="2"/>
            <w:vAlign w:val="center"/>
          </w:tcPr>
          <w:p w14:paraId="7DD67276" w14:textId="77777777" w:rsidR="004D173F" w:rsidRDefault="004D173F">
            <w:pPr>
              <w:adjustRightInd w:val="0"/>
              <w:snapToGrid w:val="0"/>
              <w:rPr>
                <w:rFonts w:ascii="宋体" w:hAnsi="宋体" w:cs="宋体" w:hint="eastAsia"/>
                <w:szCs w:val="21"/>
              </w:rPr>
            </w:pPr>
          </w:p>
        </w:tc>
      </w:tr>
      <w:tr w:rsidR="004D173F" w14:paraId="608FF490" w14:textId="77777777">
        <w:trPr>
          <w:trHeight w:val="761"/>
        </w:trPr>
        <w:tc>
          <w:tcPr>
            <w:tcW w:w="1116" w:type="pct"/>
            <w:gridSpan w:val="2"/>
            <w:vAlign w:val="center"/>
          </w:tcPr>
          <w:p w14:paraId="3292E3E0" w14:textId="77777777" w:rsidR="004D173F" w:rsidRDefault="00000000">
            <w:pPr>
              <w:adjustRightInd w:val="0"/>
              <w:snapToGrid w:val="0"/>
              <w:jc w:val="center"/>
              <w:rPr>
                <w:rFonts w:ascii="宋体" w:hAnsi="宋体" w:cs="宋体" w:hint="eastAsia"/>
                <w:b/>
                <w:bCs/>
                <w:color w:val="FF0000"/>
                <w:spacing w:val="-4"/>
                <w:szCs w:val="21"/>
              </w:rPr>
            </w:pPr>
            <w:r>
              <w:rPr>
                <w:rFonts w:ascii="宋体" w:hAnsi="宋体" w:cs="宋体" w:hint="eastAsia"/>
                <w:b/>
                <w:bCs/>
                <w:color w:val="FF0000"/>
                <w:spacing w:val="-4"/>
                <w:szCs w:val="21"/>
              </w:rPr>
              <w:t>投标（响应）供应商</w:t>
            </w:r>
          </w:p>
          <w:p w14:paraId="483CC5F7" w14:textId="77777777" w:rsidR="004D173F" w:rsidRDefault="00000000">
            <w:pPr>
              <w:adjustRightInd w:val="0"/>
              <w:snapToGrid w:val="0"/>
              <w:jc w:val="center"/>
              <w:rPr>
                <w:rFonts w:ascii="宋体" w:hAnsi="宋体" w:cs="宋体" w:hint="eastAsia"/>
                <w:spacing w:val="-5"/>
                <w:szCs w:val="21"/>
              </w:rPr>
            </w:pPr>
            <w:r>
              <w:rPr>
                <w:rFonts w:ascii="宋体" w:hAnsi="宋体" w:cs="宋体" w:hint="eastAsia"/>
                <w:b/>
                <w:bCs/>
                <w:color w:val="FF0000"/>
                <w:spacing w:val="-4"/>
                <w:szCs w:val="21"/>
              </w:rPr>
              <w:t>（必填项）</w:t>
            </w:r>
          </w:p>
        </w:tc>
        <w:tc>
          <w:tcPr>
            <w:tcW w:w="1089" w:type="pct"/>
            <w:gridSpan w:val="2"/>
            <w:vAlign w:val="center"/>
          </w:tcPr>
          <w:p w14:paraId="5E837A68" w14:textId="77777777" w:rsidR="004D173F" w:rsidRDefault="004D173F">
            <w:pPr>
              <w:adjustRightInd w:val="0"/>
              <w:snapToGrid w:val="0"/>
              <w:rPr>
                <w:rFonts w:ascii="宋体" w:hAnsi="宋体" w:cs="宋体" w:hint="eastAsia"/>
                <w:szCs w:val="21"/>
              </w:rPr>
            </w:pPr>
          </w:p>
        </w:tc>
        <w:tc>
          <w:tcPr>
            <w:tcW w:w="1175" w:type="pct"/>
            <w:gridSpan w:val="2"/>
            <w:vAlign w:val="center"/>
          </w:tcPr>
          <w:p w14:paraId="74FBD446" w14:textId="77777777" w:rsidR="004D173F" w:rsidRDefault="00000000">
            <w:pPr>
              <w:adjustRightInd w:val="0"/>
              <w:snapToGrid w:val="0"/>
              <w:jc w:val="center"/>
              <w:rPr>
                <w:rFonts w:ascii="宋体" w:hAnsi="宋体" w:cs="宋体" w:hint="eastAsia"/>
                <w:spacing w:val="-3"/>
                <w:szCs w:val="21"/>
              </w:rPr>
            </w:pPr>
            <w:r>
              <w:rPr>
                <w:rFonts w:ascii="宋体" w:hAnsi="宋体" w:cs="宋体" w:hint="eastAsia"/>
                <w:b/>
                <w:bCs/>
                <w:color w:val="FF0000"/>
                <w:spacing w:val="-4"/>
                <w:szCs w:val="21"/>
              </w:rPr>
              <w:t>供应商统一社会信用代码（必填项）</w:t>
            </w:r>
          </w:p>
        </w:tc>
        <w:tc>
          <w:tcPr>
            <w:tcW w:w="1619" w:type="pct"/>
            <w:gridSpan w:val="2"/>
            <w:vAlign w:val="center"/>
          </w:tcPr>
          <w:p w14:paraId="7C0B823A" w14:textId="77777777" w:rsidR="004D173F" w:rsidRDefault="004D173F">
            <w:pPr>
              <w:adjustRightInd w:val="0"/>
              <w:snapToGrid w:val="0"/>
              <w:rPr>
                <w:rFonts w:ascii="宋体" w:hAnsi="宋体" w:cs="宋体" w:hint="eastAsia"/>
                <w:szCs w:val="21"/>
              </w:rPr>
            </w:pPr>
          </w:p>
        </w:tc>
      </w:tr>
      <w:tr w:rsidR="004D173F" w14:paraId="38DF1F26" w14:textId="77777777">
        <w:trPr>
          <w:trHeight w:val="629"/>
        </w:trPr>
        <w:tc>
          <w:tcPr>
            <w:tcW w:w="5000" w:type="pct"/>
            <w:gridSpan w:val="8"/>
            <w:vAlign w:val="center"/>
          </w:tcPr>
          <w:p w14:paraId="0DA61E25" w14:textId="77777777" w:rsidR="004D173F" w:rsidRDefault="00000000">
            <w:pPr>
              <w:adjustRightInd w:val="0"/>
              <w:snapToGrid w:val="0"/>
              <w:ind w:left="2683"/>
              <w:rPr>
                <w:rFonts w:ascii="宋体" w:hAnsi="宋体" w:cs="宋体" w:hint="eastAsia"/>
                <w:szCs w:val="21"/>
              </w:rPr>
            </w:pPr>
            <w:r>
              <w:rPr>
                <w:rFonts w:ascii="宋体" w:hAnsi="宋体" w:cs="宋体" w:hint="eastAsia"/>
                <w:b/>
                <w:bCs/>
                <w:szCs w:val="21"/>
              </w:rPr>
              <w:t>投标（响应）供应商相关人员情况</w:t>
            </w:r>
          </w:p>
        </w:tc>
      </w:tr>
      <w:tr w:rsidR="004D173F" w14:paraId="656E9679" w14:textId="77777777">
        <w:trPr>
          <w:trHeight w:val="703"/>
        </w:trPr>
        <w:tc>
          <w:tcPr>
            <w:tcW w:w="409" w:type="pct"/>
            <w:vAlign w:val="center"/>
          </w:tcPr>
          <w:p w14:paraId="62BAC700" w14:textId="77777777" w:rsidR="004D173F" w:rsidRDefault="00000000">
            <w:pPr>
              <w:adjustRightInd w:val="0"/>
              <w:snapToGrid w:val="0"/>
              <w:ind w:left="145"/>
              <w:rPr>
                <w:rFonts w:ascii="宋体" w:hAnsi="宋体" w:cs="宋体" w:hint="eastAsia"/>
                <w:spacing w:val="-5"/>
                <w:szCs w:val="21"/>
              </w:rPr>
            </w:pPr>
            <w:r>
              <w:rPr>
                <w:rFonts w:ascii="宋体" w:hAnsi="宋体" w:cs="宋体" w:hint="eastAsia"/>
                <w:spacing w:val="-5"/>
                <w:szCs w:val="21"/>
              </w:rPr>
              <w:t>序号</w:t>
            </w:r>
          </w:p>
        </w:tc>
        <w:tc>
          <w:tcPr>
            <w:tcW w:w="1269" w:type="pct"/>
            <w:gridSpan w:val="2"/>
            <w:vAlign w:val="center"/>
          </w:tcPr>
          <w:p w14:paraId="32712ECE" w14:textId="77777777" w:rsidR="004D173F" w:rsidRDefault="00000000">
            <w:pPr>
              <w:adjustRightInd w:val="0"/>
              <w:snapToGrid w:val="0"/>
              <w:ind w:left="916"/>
              <w:rPr>
                <w:rFonts w:ascii="宋体" w:hAnsi="宋体" w:cs="宋体" w:hint="eastAsia"/>
                <w:spacing w:val="-6"/>
                <w:szCs w:val="21"/>
              </w:rPr>
            </w:pPr>
            <w:r>
              <w:rPr>
                <w:rFonts w:ascii="宋体" w:hAnsi="宋体" w:cs="宋体" w:hint="eastAsia"/>
                <w:spacing w:val="-6"/>
                <w:szCs w:val="21"/>
              </w:rPr>
              <w:t>职务</w:t>
            </w:r>
          </w:p>
        </w:tc>
        <w:tc>
          <w:tcPr>
            <w:tcW w:w="527" w:type="pct"/>
            <w:vAlign w:val="center"/>
          </w:tcPr>
          <w:p w14:paraId="3B1D6C94" w14:textId="77777777" w:rsidR="004D173F" w:rsidRDefault="00000000">
            <w:pPr>
              <w:adjustRightInd w:val="0"/>
              <w:snapToGrid w:val="0"/>
              <w:ind w:left="245"/>
              <w:rPr>
                <w:rFonts w:ascii="宋体" w:hAnsi="宋体" w:cs="宋体" w:hint="eastAsia"/>
                <w:spacing w:val="-4"/>
                <w:szCs w:val="21"/>
              </w:rPr>
            </w:pPr>
            <w:r>
              <w:rPr>
                <w:rFonts w:ascii="宋体" w:hAnsi="宋体" w:cs="宋体" w:hint="eastAsia"/>
                <w:spacing w:val="-4"/>
                <w:szCs w:val="21"/>
              </w:rPr>
              <w:t>姓名</w:t>
            </w:r>
          </w:p>
        </w:tc>
        <w:tc>
          <w:tcPr>
            <w:tcW w:w="1175" w:type="pct"/>
            <w:gridSpan w:val="2"/>
            <w:vAlign w:val="center"/>
          </w:tcPr>
          <w:p w14:paraId="72DB3823" w14:textId="77777777" w:rsidR="004D173F" w:rsidRDefault="00000000">
            <w:pPr>
              <w:adjustRightInd w:val="0"/>
              <w:snapToGrid w:val="0"/>
              <w:ind w:left="410"/>
              <w:rPr>
                <w:rFonts w:ascii="宋体" w:hAnsi="宋体" w:cs="宋体" w:hint="eastAsia"/>
                <w:spacing w:val="-3"/>
                <w:szCs w:val="21"/>
              </w:rPr>
            </w:pPr>
            <w:r>
              <w:rPr>
                <w:rFonts w:ascii="宋体" w:hAnsi="宋体" w:cs="宋体" w:hint="eastAsia"/>
                <w:spacing w:val="-3"/>
                <w:szCs w:val="21"/>
              </w:rPr>
              <w:t>身份证号码</w:t>
            </w:r>
          </w:p>
        </w:tc>
        <w:tc>
          <w:tcPr>
            <w:tcW w:w="813" w:type="pct"/>
            <w:vAlign w:val="center"/>
          </w:tcPr>
          <w:p w14:paraId="5F0596C4" w14:textId="77777777" w:rsidR="004D173F" w:rsidRDefault="00000000">
            <w:pPr>
              <w:adjustRightInd w:val="0"/>
              <w:snapToGrid w:val="0"/>
              <w:ind w:left="288" w:right="266" w:firstLine="5"/>
              <w:rPr>
                <w:rFonts w:ascii="宋体" w:hAnsi="宋体" w:cs="宋体" w:hint="eastAsia"/>
                <w:spacing w:val="-7"/>
                <w:szCs w:val="21"/>
              </w:rPr>
            </w:pPr>
            <w:r>
              <w:rPr>
                <w:rFonts w:ascii="宋体" w:hAnsi="宋体" w:cs="宋体" w:hint="eastAsia"/>
                <w:spacing w:val="-7"/>
                <w:szCs w:val="21"/>
              </w:rPr>
              <w:t>劳动合同关系单位</w:t>
            </w:r>
          </w:p>
        </w:tc>
        <w:tc>
          <w:tcPr>
            <w:tcW w:w="806" w:type="pct"/>
            <w:vAlign w:val="center"/>
          </w:tcPr>
          <w:p w14:paraId="7475C760" w14:textId="77777777" w:rsidR="004D173F" w:rsidRDefault="00000000">
            <w:pPr>
              <w:adjustRightInd w:val="0"/>
              <w:snapToGrid w:val="0"/>
              <w:ind w:left="271" w:right="262" w:firstLine="8"/>
              <w:rPr>
                <w:rFonts w:ascii="宋体" w:hAnsi="宋体" w:cs="宋体" w:hint="eastAsia"/>
                <w:spacing w:val="-5"/>
                <w:szCs w:val="21"/>
              </w:rPr>
            </w:pPr>
            <w:r>
              <w:rPr>
                <w:rFonts w:ascii="宋体" w:hAnsi="宋体" w:cs="宋体" w:hint="eastAsia"/>
                <w:spacing w:val="-7"/>
                <w:szCs w:val="21"/>
              </w:rPr>
              <w:t>缴纳社会保险单位</w:t>
            </w:r>
          </w:p>
        </w:tc>
      </w:tr>
      <w:tr w:rsidR="004D173F" w14:paraId="3575BA24" w14:textId="77777777">
        <w:trPr>
          <w:trHeight w:val="924"/>
        </w:trPr>
        <w:tc>
          <w:tcPr>
            <w:tcW w:w="409" w:type="pct"/>
            <w:vAlign w:val="center"/>
          </w:tcPr>
          <w:p w14:paraId="5E8F8FAC" w14:textId="77777777" w:rsidR="004D173F" w:rsidRDefault="00000000">
            <w:pPr>
              <w:adjustRightInd w:val="0"/>
              <w:snapToGrid w:val="0"/>
              <w:ind w:left="321"/>
              <w:rPr>
                <w:rFonts w:ascii="宋体" w:hAnsi="宋体" w:cs="宋体" w:hint="eastAsia"/>
                <w:szCs w:val="21"/>
                <w:lang w:eastAsia="en-US"/>
              </w:rPr>
            </w:pPr>
            <w:r>
              <w:rPr>
                <w:rFonts w:ascii="宋体" w:hAnsi="宋体" w:cs="宋体" w:hint="eastAsia"/>
                <w:szCs w:val="21"/>
                <w:lang w:eastAsia="en-US"/>
              </w:rPr>
              <w:t>1</w:t>
            </w:r>
          </w:p>
        </w:tc>
        <w:tc>
          <w:tcPr>
            <w:tcW w:w="1269" w:type="pct"/>
            <w:gridSpan w:val="2"/>
            <w:vAlign w:val="center"/>
          </w:tcPr>
          <w:p w14:paraId="4487B305" w14:textId="77777777" w:rsidR="004D173F" w:rsidRDefault="00000000">
            <w:pPr>
              <w:adjustRightInd w:val="0"/>
              <w:snapToGrid w:val="0"/>
              <w:jc w:val="center"/>
              <w:rPr>
                <w:rFonts w:ascii="宋体" w:hAnsi="宋体" w:cs="宋体" w:hint="eastAsia"/>
                <w:b/>
                <w:bCs/>
                <w:color w:val="FF0000"/>
                <w:spacing w:val="-4"/>
                <w:szCs w:val="21"/>
              </w:rPr>
            </w:pPr>
            <w:r>
              <w:rPr>
                <w:rFonts w:ascii="宋体" w:hAnsi="宋体" w:cs="宋体" w:hint="eastAsia"/>
                <w:b/>
                <w:bCs/>
                <w:color w:val="FF0000"/>
                <w:spacing w:val="-4"/>
                <w:szCs w:val="21"/>
              </w:rPr>
              <w:t>法定代表人/单位负责人/主要经营负责人（必填项）</w:t>
            </w:r>
          </w:p>
        </w:tc>
        <w:tc>
          <w:tcPr>
            <w:tcW w:w="527" w:type="pct"/>
            <w:vAlign w:val="center"/>
          </w:tcPr>
          <w:p w14:paraId="24EB921F" w14:textId="77777777" w:rsidR="004D173F" w:rsidRDefault="004D173F">
            <w:pPr>
              <w:adjustRightInd w:val="0"/>
              <w:snapToGrid w:val="0"/>
              <w:rPr>
                <w:rFonts w:ascii="宋体" w:hAnsi="宋体" w:cs="宋体" w:hint="eastAsia"/>
                <w:szCs w:val="21"/>
              </w:rPr>
            </w:pPr>
          </w:p>
        </w:tc>
        <w:tc>
          <w:tcPr>
            <w:tcW w:w="1175" w:type="pct"/>
            <w:gridSpan w:val="2"/>
            <w:vAlign w:val="center"/>
          </w:tcPr>
          <w:p w14:paraId="7C5177CA" w14:textId="77777777" w:rsidR="004D173F" w:rsidRDefault="004D173F">
            <w:pPr>
              <w:adjustRightInd w:val="0"/>
              <w:snapToGrid w:val="0"/>
              <w:rPr>
                <w:rFonts w:ascii="宋体" w:hAnsi="宋体" w:cs="宋体" w:hint="eastAsia"/>
                <w:szCs w:val="21"/>
              </w:rPr>
            </w:pPr>
          </w:p>
        </w:tc>
        <w:tc>
          <w:tcPr>
            <w:tcW w:w="813" w:type="pct"/>
            <w:vAlign w:val="center"/>
          </w:tcPr>
          <w:p w14:paraId="5C6D79FD" w14:textId="77777777" w:rsidR="004D173F" w:rsidRDefault="004D173F">
            <w:pPr>
              <w:adjustRightInd w:val="0"/>
              <w:snapToGrid w:val="0"/>
              <w:rPr>
                <w:rFonts w:ascii="宋体" w:hAnsi="宋体" w:cs="宋体" w:hint="eastAsia"/>
                <w:szCs w:val="21"/>
              </w:rPr>
            </w:pPr>
          </w:p>
        </w:tc>
        <w:tc>
          <w:tcPr>
            <w:tcW w:w="806" w:type="pct"/>
            <w:vAlign w:val="center"/>
          </w:tcPr>
          <w:p w14:paraId="6EEDD79E" w14:textId="77777777" w:rsidR="004D173F" w:rsidRDefault="004D173F">
            <w:pPr>
              <w:adjustRightInd w:val="0"/>
              <w:snapToGrid w:val="0"/>
              <w:rPr>
                <w:rFonts w:ascii="宋体" w:hAnsi="宋体" w:cs="宋体" w:hint="eastAsia"/>
                <w:szCs w:val="21"/>
              </w:rPr>
            </w:pPr>
          </w:p>
        </w:tc>
      </w:tr>
      <w:tr w:rsidR="004D173F" w14:paraId="647544AD" w14:textId="77777777">
        <w:trPr>
          <w:trHeight w:val="629"/>
        </w:trPr>
        <w:tc>
          <w:tcPr>
            <w:tcW w:w="409" w:type="pct"/>
            <w:vAlign w:val="center"/>
          </w:tcPr>
          <w:p w14:paraId="0072C6BB" w14:textId="77777777" w:rsidR="004D173F" w:rsidRDefault="00000000">
            <w:pPr>
              <w:adjustRightInd w:val="0"/>
              <w:snapToGrid w:val="0"/>
              <w:ind w:left="322"/>
              <w:rPr>
                <w:rFonts w:ascii="宋体" w:hAnsi="宋体" w:cs="宋体" w:hint="eastAsia"/>
                <w:szCs w:val="21"/>
                <w:lang w:eastAsia="en-US"/>
              </w:rPr>
            </w:pPr>
            <w:r>
              <w:rPr>
                <w:rFonts w:ascii="宋体" w:hAnsi="宋体" w:cs="宋体" w:hint="eastAsia"/>
                <w:szCs w:val="21"/>
                <w:lang w:eastAsia="en-US"/>
              </w:rPr>
              <w:t>2</w:t>
            </w:r>
          </w:p>
        </w:tc>
        <w:tc>
          <w:tcPr>
            <w:tcW w:w="1269" w:type="pct"/>
            <w:gridSpan w:val="2"/>
            <w:vAlign w:val="center"/>
          </w:tcPr>
          <w:p w14:paraId="4E3EAAA1" w14:textId="77777777" w:rsidR="004D173F" w:rsidRDefault="00000000">
            <w:pPr>
              <w:adjustRightInd w:val="0"/>
              <w:snapToGrid w:val="0"/>
              <w:jc w:val="center"/>
              <w:rPr>
                <w:rFonts w:ascii="宋体" w:hAnsi="宋体" w:cs="宋体" w:hint="eastAsia"/>
                <w:b/>
                <w:bCs/>
                <w:color w:val="FF0000"/>
                <w:spacing w:val="-4"/>
                <w:szCs w:val="21"/>
              </w:rPr>
            </w:pPr>
            <w:r>
              <w:rPr>
                <w:rFonts w:ascii="宋体" w:hAnsi="宋体" w:cs="宋体" w:hint="eastAsia"/>
                <w:b/>
                <w:bCs/>
                <w:color w:val="FF0000"/>
                <w:spacing w:val="-4"/>
                <w:szCs w:val="21"/>
              </w:rPr>
              <w:t>项目投标授权代表人（必填项）</w:t>
            </w:r>
          </w:p>
        </w:tc>
        <w:tc>
          <w:tcPr>
            <w:tcW w:w="527" w:type="pct"/>
            <w:vAlign w:val="center"/>
          </w:tcPr>
          <w:p w14:paraId="5524D341" w14:textId="77777777" w:rsidR="004D173F" w:rsidRDefault="004D173F">
            <w:pPr>
              <w:adjustRightInd w:val="0"/>
              <w:snapToGrid w:val="0"/>
              <w:rPr>
                <w:rFonts w:ascii="宋体" w:hAnsi="宋体" w:cs="宋体" w:hint="eastAsia"/>
                <w:szCs w:val="21"/>
              </w:rPr>
            </w:pPr>
          </w:p>
        </w:tc>
        <w:tc>
          <w:tcPr>
            <w:tcW w:w="1175" w:type="pct"/>
            <w:gridSpan w:val="2"/>
            <w:vAlign w:val="center"/>
          </w:tcPr>
          <w:p w14:paraId="00C95815" w14:textId="77777777" w:rsidR="004D173F" w:rsidRDefault="004D173F">
            <w:pPr>
              <w:adjustRightInd w:val="0"/>
              <w:snapToGrid w:val="0"/>
              <w:rPr>
                <w:rFonts w:ascii="宋体" w:hAnsi="宋体" w:cs="宋体" w:hint="eastAsia"/>
                <w:szCs w:val="21"/>
              </w:rPr>
            </w:pPr>
          </w:p>
        </w:tc>
        <w:tc>
          <w:tcPr>
            <w:tcW w:w="813" w:type="pct"/>
            <w:vAlign w:val="center"/>
          </w:tcPr>
          <w:p w14:paraId="4744CD95" w14:textId="77777777" w:rsidR="004D173F" w:rsidRDefault="004D173F">
            <w:pPr>
              <w:adjustRightInd w:val="0"/>
              <w:snapToGrid w:val="0"/>
              <w:rPr>
                <w:rFonts w:ascii="宋体" w:hAnsi="宋体" w:cs="宋体" w:hint="eastAsia"/>
                <w:szCs w:val="21"/>
              </w:rPr>
            </w:pPr>
          </w:p>
        </w:tc>
        <w:tc>
          <w:tcPr>
            <w:tcW w:w="806" w:type="pct"/>
            <w:vAlign w:val="center"/>
          </w:tcPr>
          <w:p w14:paraId="358FB090" w14:textId="77777777" w:rsidR="004D173F" w:rsidRDefault="004D173F">
            <w:pPr>
              <w:adjustRightInd w:val="0"/>
              <w:snapToGrid w:val="0"/>
              <w:rPr>
                <w:rFonts w:ascii="宋体" w:hAnsi="宋体" w:cs="宋体" w:hint="eastAsia"/>
                <w:szCs w:val="21"/>
              </w:rPr>
            </w:pPr>
          </w:p>
        </w:tc>
      </w:tr>
      <w:tr w:rsidR="004D173F" w14:paraId="65D173FF" w14:textId="77777777">
        <w:trPr>
          <w:trHeight w:val="629"/>
        </w:trPr>
        <w:tc>
          <w:tcPr>
            <w:tcW w:w="409" w:type="pct"/>
            <w:vAlign w:val="center"/>
          </w:tcPr>
          <w:p w14:paraId="01D87BD1" w14:textId="77777777" w:rsidR="004D173F" w:rsidRDefault="00000000">
            <w:pPr>
              <w:adjustRightInd w:val="0"/>
              <w:snapToGrid w:val="0"/>
              <w:ind w:left="321"/>
              <w:rPr>
                <w:rFonts w:ascii="宋体" w:hAnsi="宋体" w:cs="宋体" w:hint="eastAsia"/>
                <w:szCs w:val="21"/>
                <w:lang w:eastAsia="en-US"/>
              </w:rPr>
            </w:pPr>
            <w:r>
              <w:rPr>
                <w:rFonts w:ascii="宋体" w:hAnsi="宋体" w:cs="宋体" w:hint="eastAsia"/>
                <w:szCs w:val="21"/>
                <w:lang w:eastAsia="en-US"/>
              </w:rPr>
              <w:t>3</w:t>
            </w:r>
          </w:p>
        </w:tc>
        <w:tc>
          <w:tcPr>
            <w:tcW w:w="1269" w:type="pct"/>
            <w:gridSpan w:val="2"/>
            <w:vAlign w:val="center"/>
          </w:tcPr>
          <w:p w14:paraId="6912A1AB" w14:textId="77777777" w:rsidR="004D173F" w:rsidRDefault="00000000">
            <w:pPr>
              <w:adjustRightInd w:val="0"/>
              <w:snapToGrid w:val="0"/>
              <w:jc w:val="center"/>
              <w:rPr>
                <w:rFonts w:ascii="宋体" w:hAnsi="宋体" w:cs="宋体" w:hint="eastAsia"/>
                <w:szCs w:val="21"/>
              </w:rPr>
            </w:pPr>
            <w:r>
              <w:rPr>
                <w:rFonts w:ascii="宋体" w:hAnsi="宋体" w:cs="宋体" w:hint="eastAsia"/>
                <w:spacing w:val="-3"/>
                <w:szCs w:val="21"/>
              </w:rPr>
              <w:t>项目负责人（如本项目未安排，可不填写）</w:t>
            </w:r>
          </w:p>
        </w:tc>
        <w:tc>
          <w:tcPr>
            <w:tcW w:w="527" w:type="pct"/>
            <w:vAlign w:val="center"/>
          </w:tcPr>
          <w:p w14:paraId="0AD1056D" w14:textId="77777777" w:rsidR="004D173F" w:rsidRDefault="004D173F">
            <w:pPr>
              <w:adjustRightInd w:val="0"/>
              <w:snapToGrid w:val="0"/>
              <w:rPr>
                <w:rFonts w:ascii="宋体" w:hAnsi="宋体" w:cs="宋体" w:hint="eastAsia"/>
                <w:szCs w:val="21"/>
              </w:rPr>
            </w:pPr>
          </w:p>
        </w:tc>
        <w:tc>
          <w:tcPr>
            <w:tcW w:w="1175" w:type="pct"/>
            <w:gridSpan w:val="2"/>
            <w:vAlign w:val="center"/>
          </w:tcPr>
          <w:p w14:paraId="0FC9EB16" w14:textId="77777777" w:rsidR="004D173F" w:rsidRDefault="004D173F">
            <w:pPr>
              <w:adjustRightInd w:val="0"/>
              <w:snapToGrid w:val="0"/>
              <w:rPr>
                <w:rFonts w:ascii="宋体" w:hAnsi="宋体" w:cs="宋体" w:hint="eastAsia"/>
                <w:szCs w:val="21"/>
              </w:rPr>
            </w:pPr>
          </w:p>
        </w:tc>
        <w:tc>
          <w:tcPr>
            <w:tcW w:w="813" w:type="pct"/>
            <w:vAlign w:val="center"/>
          </w:tcPr>
          <w:p w14:paraId="504C5F37" w14:textId="77777777" w:rsidR="004D173F" w:rsidRDefault="004D173F">
            <w:pPr>
              <w:adjustRightInd w:val="0"/>
              <w:snapToGrid w:val="0"/>
              <w:rPr>
                <w:rFonts w:ascii="宋体" w:hAnsi="宋体" w:cs="宋体" w:hint="eastAsia"/>
                <w:szCs w:val="21"/>
              </w:rPr>
            </w:pPr>
          </w:p>
        </w:tc>
        <w:tc>
          <w:tcPr>
            <w:tcW w:w="806" w:type="pct"/>
            <w:vAlign w:val="center"/>
          </w:tcPr>
          <w:p w14:paraId="1CEDB1FA" w14:textId="77777777" w:rsidR="004D173F" w:rsidRDefault="004D173F">
            <w:pPr>
              <w:adjustRightInd w:val="0"/>
              <w:snapToGrid w:val="0"/>
              <w:rPr>
                <w:rFonts w:ascii="宋体" w:hAnsi="宋体" w:cs="宋体" w:hint="eastAsia"/>
                <w:szCs w:val="21"/>
              </w:rPr>
            </w:pPr>
          </w:p>
        </w:tc>
      </w:tr>
      <w:tr w:rsidR="004D173F" w14:paraId="433DB206" w14:textId="77777777">
        <w:trPr>
          <w:trHeight w:val="629"/>
        </w:trPr>
        <w:tc>
          <w:tcPr>
            <w:tcW w:w="409" w:type="pct"/>
            <w:vAlign w:val="center"/>
          </w:tcPr>
          <w:p w14:paraId="2F5BF5F9" w14:textId="77777777" w:rsidR="004D173F" w:rsidRDefault="00000000">
            <w:pPr>
              <w:adjustRightInd w:val="0"/>
              <w:snapToGrid w:val="0"/>
              <w:ind w:left="314"/>
              <w:rPr>
                <w:rFonts w:ascii="宋体" w:hAnsi="宋体" w:cs="宋体" w:hint="eastAsia"/>
                <w:szCs w:val="21"/>
                <w:lang w:eastAsia="en-US"/>
              </w:rPr>
            </w:pPr>
            <w:r>
              <w:rPr>
                <w:rFonts w:ascii="宋体" w:hAnsi="宋体" w:cs="宋体" w:hint="eastAsia"/>
                <w:szCs w:val="21"/>
                <w:lang w:eastAsia="en-US"/>
              </w:rPr>
              <w:t>4</w:t>
            </w:r>
          </w:p>
        </w:tc>
        <w:tc>
          <w:tcPr>
            <w:tcW w:w="1269" w:type="pct"/>
            <w:gridSpan w:val="2"/>
            <w:vAlign w:val="center"/>
          </w:tcPr>
          <w:p w14:paraId="75F8205B" w14:textId="77777777" w:rsidR="004D173F" w:rsidRDefault="00000000">
            <w:pPr>
              <w:adjustRightInd w:val="0"/>
              <w:snapToGrid w:val="0"/>
              <w:jc w:val="center"/>
              <w:rPr>
                <w:rFonts w:ascii="宋体" w:hAnsi="宋体" w:cs="宋体" w:hint="eastAsia"/>
                <w:szCs w:val="21"/>
              </w:rPr>
            </w:pPr>
            <w:r>
              <w:rPr>
                <w:rFonts w:ascii="宋体" w:hAnsi="宋体" w:cs="宋体" w:hint="eastAsia"/>
                <w:spacing w:val="-3"/>
                <w:szCs w:val="21"/>
              </w:rPr>
              <w:t>主要技术人员（如本项目未安排，可不填写）</w:t>
            </w:r>
          </w:p>
        </w:tc>
        <w:tc>
          <w:tcPr>
            <w:tcW w:w="527" w:type="pct"/>
            <w:vAlign w:val="center"/>
          </w:tcPr>
          <w:p w14:paraId="4AFE272A" w14:textId="77777777" w:rsidR="004D173F" w:rsidRDefault="004D173F">
            <w:pPr>
              <w:adjustRightInd w:val="0"/>
              <w:snapToGrid w:val="0"/>
              <w:rPr>
                <w:rFonts w:ascii="宋体" w:hAnsi="宋体" w:cs="宋体" w:hint="eastAsia"/>
                <w:szCs w:val="21"/>
              </w:rPr>
            </w:pPr>
          </w:p>
        </w:tc>
        <w:tc>
          <w:tcPr>
            <w:tcW w:w="1175" w:type="pct"/>
            <w:gridSpan w:val="2"/>
            <w:vAlign w:val="center"/>
          </w:tcPr>
          <w:p w14:paraId="13314383" w14:textId="77777777" w:rsidR="004D173F" w:rsidRDefault="004D173F">
            <w:pPr>
              <w:adjustRightInd w:val="0"/>
              <w:snapToGrid w:val="0"/>
              <w:rPr>
                <w:rFonts w:ascii="宋体" w:hAnsi="宋体" w:cs="宋体" w:hint="eastAsia"/>
                <w:szCs w:val="21"/>
              </w:rPr>
            </w:pPr>
          </w:p>
        </w:tc>
        <w:tc>
          <w:tcPr>
            <w:tcW w:w="813" w:type="pct"/>
            <w:vAlign w:val="center"/>
          </w:tcPr>
          <w:p w14:paraId="63F7B67B" w14:textId="77777777" w:rsidR="004D173F" w:rsidRDefault="004D173F">
            <w:pPr>
              <w:adjustRightInd w:val="0"/>
              <w:snapToGrid w:val="0"/>
              <w:rPr>
                <w:rFonts w:ascii="宋体" w:hAnsi="宋体" w:cs="宋体" w:hint="eastAsia"/>
                <w:szCs w:val="21"/>
              </w:rPr>
            </w:pPr>
          </w:p>
        </w:tc>
        <w:tc>
          <w:tcPr>
            <w:tcW w:w="806" w:type="pct"/>
            <w:vAlign w:val="center"/>
          </w:tcPr>
          <w:p w14:paraId="312067DF" w14:textId="77777777" w:rsidR="004D173F" w:rsidRDefault="004D173F">
            <w:pPr>
              <w:adjustRightInd w:val="0"/>
              <w:snapToGrid w:val="0"/>
              <w:rPr>
                <w:rFonts w:ascii="宋体" w:hAnsi="宋体" w:cs="宋体" w:hint="eastAsia"/>
                <w:szCs w:val="21"/>
              </w:rPr>
            </w:pPr>
          </w:p>
        </w:tc>
      </w:tr>
      <w:tr w:rsidR="004D173F" w14:paraId="3F0D5701" w14:textId="77777777">
        <w:trPr>
          <w:trHeight w:val="629"/>
        </w:trPr>
        <w:tc>
          <w:tcPr>
            <w:tcW w:w="409" w:type="pct"/>
            <w:vAlign w:val="center"/>
          </w:tcPr>
          <w:p w14:paraId="30E36C1E" w14:textId="77777777" w:rsidR="004D173F" w:rsidRDefault="00000000">
            <w:pPr>
              <w:adjustRightInd w:val="0"/>
              <w:snapToGrid w:val="0"/>
              <w:ind w:left="325"/>
              <w:rPr>
                <w:rFonts w:ascii="宋体" w:hAnsi="宋体" w:cs="宋体" w:hint="eastAsia"/>
                <w:szCs w:val="21"/>
                <w:lang w:eastAsia="en-US"/>
              </w:rPr>
            </w:pPr>
            <w:r>
              <w:rPr>
                <w:rFonts w:ascii="宋体" w:hAnsi="宋体" w:cs="宋体" w:hint="eastAsia"/>
                <w:szCs w:val="21"/>
                <w:lang w:eastAsia="en-US"/>
              </w:rPr>
              <w:t>5</w:t>
            </w:r>
          </w:p>
        </w:tc>
        <w:tc>
          <w:tcPr>
            <w:tcW w:w="1269" w:type="pct"/>
            <w:gridSpan w:val="2"/>
            <w:vAlign w:val="center"/>
          </w:tcPr>
          <w:p w14:paraId="1FB78FDF" w14:textId="77777777" w:rsidR="004D173F" w:rsidRDefault="00000000">
            <w:pPr>
              <w:adjustRightInd w:val="0"/>
              <w:snapToGrid w:val="0"/>
              <w:jc w:val="center"/>
              <w:rPr>
                <w:rFonts w:ascii="宋体" w:hAnsi="宋体" w:cs="宋体" w:hint="eastAsia"/>
                <w:szCs w:val="21"/>
              </w:rPr>
            </w:pPr>
            <w:r>
              <w:rPr>
                <w:rFonts w:ascii="宋体" w:hAnsi="宋体" w:cs="宋体" w:hint="eastAsia"/>
                <w:b/>
                <w:bCs/>
                <w:color w:val="FF0000"/>
                <w:spacing w:val="-4"/>
                <w:szCs w:val="21"/>
              </w:rPr>
              <w:t>投标文件编制人员（必填项）</w:t>
            </w:r>
          </w:p>
        </w:tc>
        <w:tc>
          <w:tcPr>
            <w:tcW w:w="527" w:type="pct"/>
            <w:vAlign w:val="center"/>
          </w:tcPr>
          <w:p w14:paraId="601710BD" w14:textId="77777777" w:rsidR="004D173F" w:rsidRDefault="004D173F">
            <w:pPr>
              <w:adjustRightInd w:val="0"/>
              <w:snapToGrid w:val="0"/>
              <w:rPr>
                <w:rFonts w:ascii="宋体" w:hAnsi="宋体" w:cs="宋体" w:hint="eastAsia"/>
                <w:szCs w:val="21"/>
              </w:rPr>
            </w:pPr>
          </w:p>
        </w:tc>
        <w:tc>
          <w:tcPr>
            <w:tcW w:w="1175" w:type="pct"/>
            <w:gridSpan w:val="2"/>
            <w:vAlign w:val="center"/>
          </w:tcPr>
          <w:p w14:paraId="6FE9FB5F" w14:textId="77777777" w:rsidR="004D173F" w:rsidRDefault="004D173F">
            <w:pPr>
              <w:adjustRightInd w:val="0"/>
              <w:snapToGrid w:val="0"/>
              <w:rPr>
                <w:rFonts w:ascii="宋体" w:hAnsi="宋体" w:cs="宋体" w:hint="eastAsia"/>
                <w:szCs w:val="21"/>
              </w:rPr>
            </w:pPr>
          </w:p>
        </w:tc>
        <w:tc>
          <w:tcPr>
            <w:tcW w:w="813" w:type="pct"/>
            <w:vAlign w:val="center"/>
          </w:tcPr>
          <w:p w14:paraId="7E5D6E1C" w14:textId="77777777" w:rsidR="004D173F" w:rsidRDefault="004D173F">
            <w:pPr>
              <w:adjustRightInd w:val="0"/>
              <w:snapToGrid w:val="0"/>
              <w:rPr>
                <w:rFonts w:ascii="宋体" w:hAnsi="宋体" w:cs="宋体" w:hint="eastAsia"/>
                <w:szCs w:val="21"/>
              </w:rPr>
            </w:pPr>
          </w:p>
        </w:tc>
        <w:tc>
          <w:tcPr>
            <w:tcW w:w="806" w:type="pct"/>
            <w:vAlign w:val="center"/>
          </w:tcPr>
          <w:p w14:paraId="61561916" w14:textId="77777777" w:rsidR="004D173F" w:rsidRDefault="004D173F">
            <w:pPr>
              <w:adjustRightInd w:val="0"/>
              <w:snapToGrid w:val="0"/>
              <w:rPr>
                <w:rFonts w:ascii="宋体" w:hAnsi="宋体" w:cs="宋体" w:hint="eastAsia"/>
                <w:szCs w:val="21"/>
              </w:rPr>
            </w:pPr>
          </w:p>
        </w:tc>
      </w:tr>
      <w:tr w:rsidR="004D173F" w14:paraId="662C3C34" w14:textId="77777777">
        <w:trPr>
          <w:trHeight w:val="629"/>
        </w:trPr>
        <w:tc>
          <w:tcPr>
            <w:tcW w:w="5000" w:type="pct"/>
            <w:gridSpan w:val="8"/>
            <w:vAlign w:val="center"/>
          </w:tcPr>
          <w:p w14:paraId="7DCF9E6C" w14:textId="77777777" w:rsidR="004D173F" w:rsidRDefault="00000000">
            <w:pPr>
              <w:adjustRightInd w:val="0"/>
              <w:snapToGrid w:val="0"/>
              <w:ind w:left="120"/>
              <w:rPr>
                <w:rFonts w:ascii="宋体" w:hAnsi="宋体" w:cs="宋体" w:hint="eastAsia"/>
                <w:b/>
                <w:bCs/>
                <w:spacing w:val="-1"/>
                <w:szCs w:val="21"/>
              </w:rPr>
            </w:pPr>
            <w:r>
              <w:rPr>
                <w:rFonts w:ascii="宋体" w:hAnsi="宋体" w:cs="宋体" w:hint="eastAsia"/>
                <w:b/>
                <w:bCs/>
                <w:spacing w:val="-1"/>
                <w:szCs w:val="21"/>
              </w:rPr>
              <w:t>说明：</w:t>
            </w:r>
          </w:p>
          <w:p w14:paraId="20FD8601" w14:textId="77777777" w:rsidR="004D173F" w:rsidRDefault="00000000">
            <w:pPr>
              <w:adjustRightInd w:val="0"/>
              <w:snapToGrid w:val="0"/>
              <w:ind w:left="120"/>
              <w:rPr>
                <w:rFonts w:ascii="宋体" w:hAnsi="宋体" w:cs="宋体" w:hint="eastAsia"/>
                <w:b/>
                <w:bCs/>
                <w:spacing w:val="-1"/>
                <w:szCs w:val="21"/>
              </w:rPr>
            </w:pPr>
            <w:r>
              <w:rPr>
                <w:rFonts w:ascii="宋体" w:hAnsi="宋体" w:cs="宋体" w:hint="eastAsia"/>
                <w:b/>
                <w:bCs/>
                <w:spacing w:val="-1"/>
                <w:szCs w:val="21"/>
              </w:rPr>
              <w:t>1.同一职务有多人担任（如主要技术人员</w:t>
            </w:r>
            <w:r>
              <w:rPr>
                <w:rFonts w:ascii="宋体" w:hAnsi="宋体" w:cs="宋体" w:hint="eastAsia"/>
                <w:b/>
                <w:bCs/>
                <w:spacing w:val="-42"/>
                <w:w w:val="95"/>
                <w:szCs w:val="21"/>
              </w:rPr>
              <w:t>），</w:t>
            </w:r>
            <w:r>
              <w:rPr>
                <w:rFonts w:ascii="宋体" w:hAnsi="宋体" w:cs="宋体" w:hint="eastAsia"/>
                <w:b/>
                <w:bCs/>
                <w:spacing w:val="-1"/>
                <w:szCs w:val="21"/>
              </w:rPr>
              <w:t>应分行填写。</w:t>
            </w:r>
          </w:p>
          <w:p w14:paraId="390A9613" w14:textId="77777777" w:rsidR="004D173F" w:rsidRDefault="00000000">
            <w:pPr>
              <w:adjustRightInd w:val="0"/>
              <w:snapToGrid w:val="0"/>
              <w:ind w:left="120"/>
              <w:rPr>
                <w:rFonts w:ascii="宋体" w:hAnsi="宋体" w:cs="宋体" w:hint="eastAsia"/>
                <w:szCs w:val="21"/>
              </w:rPr>
            </w:pPr>
            <w:r>
              <w:rPr>
                <w:rFonts w:ascii="宋体" w:hAnsi="宋体" w:cs="宋体" w:hint="eastAsia"/>
                <w:b/>
                <w:bCs/>
                <w:spacing w:val="-1"/>
                <w:szCs w:val="21"/>
              </w:rPr>
              <w:t>2.上述项目负责人、主要技术人员必须为供应商本单位人员。</w:t>
            </w:r>
          </w:p>
        </w:tc>
      </w:tr>
      <w:tr w:rsidR="004D173F" w14:paraId="2A5A6154" w14:textId="77777777">
        <w:trPr>
          <w:trHeight w:val="629"/>
        </w:trPr>
        <w:tc>
          <w:tcPr>
            <w:tcW w:w="5000" w:type="pct"/>
            <w:gridSpan w:val="8"/>
            <w:vAlign w:val="center"/>
          </w:tcPr>
          <w:p w14:paraId="4A0E86E8" w14:textId="77777777" w:rsidR="004D173F" w:rsidRDefault="00000000">
            <w:pPr>
              <w:adjustRightInd w:val="0"/>
              <w:snapToGrid w:val="0"/>
              <w:ind w:left="2683"/>
              <w:rPr>
                <w:rFonts w:ascii="宋体" w:hAnsi="宋体" w:cs="宋体" w:hint="eastAsia"/>
                <w:szCs w:val="21"/>
              </w:rPr>
            </w:pPr>
            <w:r>
              <w:rPr>
                <w:rFonts w:ascii="宋体" w:hAnsi="宋体" w:cs="宋体" w:hint="eastAsia"/>
                <w:b/>
                <w:bCs/>
                <w:szCs w:val="21"/>
              </w:rPr>
              <w:t>投标（响应）供应商关联关系情况</w:t>
            </w:r>
          </w:p>
        </w:tc>
      </w:tr>
      <w:tr w:rsidR="004D173F" w14:paraId="07F9283B" w14:textId="77777777">
        <w:trPr>
          <w:trHeight w:val="629"/>
        </w:trPr>
        <w:tc>
          <w:tcPr>
            <w:tcW w:w="409" w:type="pct"/>
            <w:vAlign w:val="center"/>
          </w:tcPr>
          <w:p w14:paraId="68548E55" w14:textId="77777777" w:rsidR="004D173F" w:rsidRDefault="00000000">
            <w:pPr>
              <w:adjustRightInd w:val="0"/>
              <w:snapToGrid w:val="0"/>
              <w:ind w:left="145"/>
              <w:rPr>
                <w:rFonts w:ascii="宋体" w:hAnsi="宋体" w:cs="宋体" w:hint="eastAsia"/>
                <w:szCs w:val="21"/>
                <w:lang w:eastAsia="en-US"/>
              </w:rPr>
            </w:pPr>
            <w:r>
              <w:rPr>
                <w:rFonts w:ascii="宋体" w:hAnsi="宋体" w:cs="宋体" w:hint="eastAsia"/>
                <w:spacing w:val="-5"/>
                <w:szCs w:val="21"/>
                <w:lang w:eastAsia="en-US"/>
              </w:rPr>
              <w:t>序号</w:t>
            </w:r>
          </w:p>
        </w:tc>
        <w:tc>
          <w:tcPr>
            <w:tcW w:w="1269" w:type="pct"/>
            <w:gridSpan w:val="2"/>
            <w:vAlign w:val="center"/>
          </w:tcPr>
          <w:p w14:paraId="0EE54346" w14:textId="77777777" w:rsidR="004D173F" w:rsidRDefault="00000000">
            <w:pPr>
              <w:adjustRightInd w:val="0"/>
              <w:snapToGrid w:val="0"/>
              <w:ind w:left="436"/>
              <w:rPr>
                <w:rFonts w:ascii="宋体" w:hAnsi="宋体" w:cs="宋体" w:hint="eastAsia"/>
                <w:szCs w:val="21"/>
                <w:lang w:eastAsia="en-US"/>
              </w:rPr>
            </w:pPr>
            <w:r>
              <w:rPr>
                <w:rFonts w:ascii="宋体" w:hAnsi="宋体" w:cs="宋体" w:hint="eastAsia"/>
                <w:spacing w:val="-3"/>
                <w:szCs w:val="21"/>
                <w:lang w:eastAsia="en-US"/>
              </w:rPr>
              <w:t>关联关系类型</w:t>
            </w:r>
          </w:p>
        </w:tc>
        <w:tc>
          <w:tcPr>
            <w:tcW w:w="870" w:type="pct"/>
            <w:gridSpan w:val="2"/>
            <w:vAlign w:val="center"/>
          </w:tcPr>
          <w:p w14:paraId="0C529998" w14:textId="77777777" w:rsidR="004D173F" w:rsidRDefault="00000000">
            <w:pPr>
              <w:adjustRightInd w:val="0"/>
              <w:snapToGrid w:val="0"/>
              <w:ind w:left="166"/>
              <w:rPr>
                <w:rFonts w:ascii="宋体" w:hAnsi="宋体" w:cs="宋体" w:hint="eastAsia"/>
                <w:szCs w:val="21"/>
                <w:lang w:eastAsia="en-US"/>
              </w:rPr>
            </w:pPr>
            <w:r>
              <w:rPr>
                <w:rFonts w:ascii="宋体" w:hAnsi="宋体" w:cs="宋体" w:hint="eastAsia"/>
                <w:spacing w:val="-3"/>
                <w:szCs w:val="21"/>
                <w:lang w:eastAsia="en-US"/>
              </w:rPr>
              <w:t>关联主体名称</w:t>
            </w:r>
          </w:p>
        </w:tc>
        <w:tc>
          <w:tcPr>
            <w:tcW w:w="2451" w:type="pct"/>
            <w:gridSpan w:val="3"/>
            <w:vAlign w:val="center"/>
          </w:tcPr>
          <w:p w14:paraId="57DB026E" w14:textId="77777777" w:rsidR="004D173F" w:rsidRDefault="00000000">
            <w:pPr>
              <w:adjustRightInd w:val="0"/>
              <w:snapToGrid w:val="0"/>
              <w:ind w:left="1862"/>
              <w:rPr>
                <w:rFonts w:ascii="宋体" w:hAnsi="宋体" w:cs="宋体" w:hint="eastAsia"/>
                <w:szCs w:val="21"/>
                <w:lang w:eastAsia="en-US"/>
              </w:rPr>
            </w:pPr>
            <w:r>
              <w:rPr>
                <w:rFonts w:ascii="宋体" w:hAnsi="宋体" w:cs="宋体" w:hint="eastAsia"/>
                <w:spacing w:val="-4"/>
                <w:szCs w:val="21"/>
                <w:lang w:eastAsia="en-US"/>
              </w:rPr>
              <w:t>备注</w:t>
            </w:r>
          </w:p>
        </w:tc>
      </w:tr>
      <w:tr w:rsidR="004D173F" w14:paraId="115FBF2F" w14:textId="77777777">
        <w:trPr>
          <w:trHeight w:val="1582"/>
        </w:trPr>
        <w:tc>
          <w:tcPr>
            <w:tcW w:w="409" w:type="pct"/>
            <w:vAlign w:val="center"/>
          </w:tcPr>
          <w:p w14:paraId="7C8912FB" w14:textId="77777777" w:rsidR="004D173F" w:rsidRDefault="00000000">
            <w:pPr>
              <w:adjustRightInd w:val="0"/>
              <w:snapToGrid w:val="0"/>
              <w:ind w:left="321"/>
              <w:rPr>
                <w:rFonts w:ascii="宋体" w:hAnsi="宋体" w:cs="宋体" w:hint="eastAsia"/>
                <w:szCs w:val="21"/>
                <w:lang w:eastAsia="en-US"/>
              </w:rPr>
            </w:pPr>
            <w:r>
              <w:rPr>
                <w:rFonts w:ascii="宋体" w:hAnsi="宋体" w:cs="宋体" w:hint="eastAsia"/>
                <w:szCs w:val="21"/>
                <w:lang w:eastAsia="en-US"/>
              </w:rPr>
              <w:t>1</w:t>
            </w:r>
          </w:p>
        </w:tc>
        <w:tc>
          <w:tcPr>
            <w:tcW w:w="1269" w:type="pct"/>
            <w:gridSpan w:val="2"/>
            <w:vAlign w:val="center"/>
          </w:tcPr>
          <w:p w14:paraId="31AA2630" w14:textId="77777777" w:rsidR="004D173F" w:rsidRDefault="00000000">
            <w:pPr>
              <w:adjustRightInd w:val="0"/>
              <w:snapToGrid w:val="0"/>
              <w:jc w:val="center"/>
              <w:rPr>
                <w:rFonts w:ascii="宋体" w:hAnsi="宋体" w:cs="宋体" w:hint="eastAsia"/>
                <w:szCs w:val="21"/>
                <w:lang w:eastAsia="en-US"/>
              </w:rPr>
            </w:pPr>
            <w:r>
              <w:rPr>
                <w:rFonts w:ascii="宋体" w:hAnsi="宋体" w:cs="宋体" w:hint="eastAsia"/>
                <w:b/>
                <w:bCs/>
                <w:color w:val="FF0000"/>
                <w:spacing w:val="-4"/>
                <w:szCs w:val="21"/>
                <w:lang w:eastAsia="en-US"/>
              </w:rPr>
              <w:t>控股股东（必填项）</w:t>
            </w:r>
          </w:p>
        </w:tc>
        <w:tc>
          <w:tcPr>
            <w:tcW w:w="870" w:type="pct"/>
            <w:gridSpan w:val="2"/>
            <w:vAlign w:val="center"/>
          </w:tcPr>
          <w:p w14:paraId="6787D4C7" w14:textId="77777777" w:rsidR="004D173F" w:rsidRDefault="004D173F">
            <w:pPr>
              <w:adjustRightInd w:val="0"/>
              <w:snapToGrid w:val="0"/>
              <w:rPr>
                <w:rFonts w:ascii="宋体" w:hAnsi="宋体" w:cs="宋体" w:hint="eastAsia"/>
                <w:szCs w:val="21"/>
              </w:rPr>
            </w:pPr>
          </w:p>
        </w:tc>
        <w:tc>
          <w:tcPr>
            <w:tcW w:w="2451" w:type="pct"/>
            <w:gridSpan w:val="3"/>
            <w:vAlign w:val="center"/>
          </w:tcPr>
          <w:p w14:paraId="60FAD239" w14:textId="77777777" w:rsidR="004D173F" w:rsidRDefault="00000000">
            <w:pPr>
              <w:adjustRightInd w:val="0"/>
              <w:snapToGrid w:val="0"/>
              <w:rPr>
                <w:rFonts w:ascii="宋体" w:hAnsi="宋体" w:cs="宋体" w:hint="eastAsia"/>
                <w:szCs w:val="21"/>
              </w:rPr>
            </w:pPr>
            <w:r>
              <w:rPr>
                <w:rFonts w:ascii="宋体" w:hAnsi="宋体" w:cs="宋体" w:hint="eastAsia"/>
                <w:spacing w:val="-1"/>
                <w:szCs w:val="21"/>
              </w:rPr>
              <w:t>指出资额（或持有股份）占投标（响应）供应商资</w:t>
            </w:r>
            <w:r>
              <w:rPr>
                <w:rFonts w:ascii="宋体" w:hAnsi="宋体" w:cs="宋体" w:hint="eastAsia"/>
                <w:spacing w:val="-8"/>
                <w:szCs w:val="21"/>
              </w:rPr>
              <w:t>本总额（或股本总额）50%以上的股东，以及出资额</w:t>
            </w:r>
            <w:r>
              <w:rPr>
                <w:rFonts w:ascii="宋体" w:hAnsi="宋体" w:cs="宋体" w:hint="eastAsia"/>
                <w:spacing w:val="-5"/>
                <w:szCs w:val="21"/>
              </w:rPr>
              <w:t>（或持有股份）的比例虽然不足50%，但依</w:t>
            </w:r>
            <w:r>
              <w:rPr>
                <w:rFonts w:ascii="宋体" w:hAnsi="宋体" w:cs="宋体" w:hint="eastAsia"/>
                <w:spacing w:val="-6"/>
                <w:szCs w:val="21"/>
              </w:rPr>
              <w:t>其出资</w:t>
            </w:r>
            <w:r>
              <w:rPr>
                <w:rFonts w:ascii="宋体" w:hAnsi="宋体" w:cs="宋体" w:hint="eastAsia"/>
                <w:spacing w:val="-9"/>
                <w:szCs w:val="21"/>
              </w:rPr>
              <w:t>额（或持有股份）所享有的表决权已足以对投标（响</w:t>
            </w:r>
            <w:r>
              <w:rPr>
                <w:rFonts w:ascii="宋体" w:hAnsi="宋体" w:cs="宋体" w:hint="eastAsia"/>
                <w:szCs w:val="21"/>
              </w:rPr>
              <w:t>应）供应商股东会（或股东大会）的决议产生重要</w:t>
            </w:r>
            <w:r>
              <w:rPr>
                <w:rFonts w:ascii="宋体" w:hAnsi="宋体" w:cs="宋体" w:hint="eastAsia"/>
                <w:spacing w:val="-2"/>
                <w:szCs w:val="21"/>
              </w:rPr>
              <w:t>影响的股东。</w:t>
            </w:r>
          </w:p>
        </w:tc>
      </w:tr>
      <w:tr w:rsidR="004D173F" w14:paraId="2EF561D8" w14:textId="77777777">
        <w:trPr>
          <w:trHeight w:val="703"/>
        </w:trPr>
        <w:tc>
          <w:tcPr>
            <w:tcW w:w="409" w:type="pct"/>
            <w:vAlign w:val="center"/>
          </w:tcPr>
          <w:p w14:paraId="213625D3" w14:textId="77777777" w:rsidR="004D173F" w:rsidRDefault="00000000">
            <w:pPr>
              <w:adjustRightInd w:val="0"/>
              <w:snapToGrid w:val="0"/>
              <w:ind w:left="322"/>
              <w:rPr>
                <w:rFonts w:ascii="宋体" w:hAnsi="宋体" w:cs="宋体" w:hint="eastAsia"/>
                <w:szCs w:val="21"/>
                <w:lang w:eastAsia="en-US"/>
              </w:rPr>
            </w:pPr>
            <w:r>
              <w:rPr>
                <w:rFonts w:ascii="宋体" w:hAnsi="宋体" w:cs="宋体" w:hint="eastAsia"/>
                <w:szCs w:val="21"/>
                <w:lang w:eastAsia="en-US"/>
              </w:rPr>
              <w:t>2</w:t>
            </w:r>
          </w:p>
        </w:tc>
        <w:tc>
          <w:tcPr>
            <w:tcW w:w="1269" w:type="pct"/>
            <w:gridSpan w:val="2"/>
            <w:vAlign w:val="center"/>
          </w:tcPr>
          <w:p w14:paraId="3555C886" w14:textId="77777777" w:rsidR="004D173F" w:rsidRDefault="00000000">
            <w:pPr>
              <w:adjustRightInd w:val="0"/>
              <w:snapToGrid w:val="0"/>
              <w:jc w:val="center"/>
              <w:rPr>
                <w:rFonts w:ascii="宋体" w:hAnsi="宋体" w:cs="宋体" w:hint="eastAsia"/>
                <w:szCs w:val="21"/>
              </w:rPr>
            </w:pPr>
            <w:r>
              <w:rPr>
                <w:rFonts w:ascii="宋体" w:hAnsi="宋体" w:cs="宋体" w:hint="eastAsia"/>
                <w:spacing w:val="-5"/>
                <w:szCs w:val="21"/>
              </w:rPr>
              <w:t>管理关系（如无，可不填写）</w:t>
            </w:r>
          </w:p>
        </w:tc>
        <w:tc>
          <w:tcPr>
            <w:tcW w:w="870" w:type="pct"/>
            <w:gridSpan w:val="2"/>
            <w:vAlign w:val="center"/>
          </w:tcPr>
          <w:p w14:paraId="36FA9159" w14:textId="77777777" w:rsidR="004D173F" w:rsidRDefault="004D173F">
            <w:pPr>
              <w:adjustRightInd w:val="0"/>
              <w:snapToGrid w:val="0"/>
              <w:rPr>
                <w:rFonts w:ascii="宋体" w:hAnsi="宋体" w:cs="宋体" w:hint="eastAsia"/>
                <w:szCs w:val="21"/>
              </w:rPr>
            </w:pPr>
          </w:p>
        </w:tc>
        <w:tc>
          <w:tcPr>
            <w:tcW w:w="2451" w:type="pct"/>
            <w:gridSpan w:val="3"/>
            <w:vAlign w:val="center"/>
          </w:tcPr>
          <w:p w14:paraId="45A6E6E9" w14:textId="77777777" w:rsidR="004D173F" w:rsidRDefault="00000000">
            <w:pPr>
              <w:adjustRightInd w:val="0"/>
              <w:snapToGrid w:val="0"/>
              <w:ind w:right="24"/>
              <w:rPr>
                <w:rFonts w:ascii="宋体" w:hAnsi="宋体" w:cs="宋体" w:hint="eastAsia"/>
                <w:szCs w:val="21"/>
              </w:rPr>
            </w:pPr>
            <w:r>
              <w:rPr>
                <w:rFonts w:ascii="宋体" w:hAnsi="宋体" w:cs="宋体" w:hint="eastAsia"/>
                <w:spacing w:val="-8"/>
                <w:szCs w:val="21"/>
              </w:rPr>
              <w:t>指对投标（响应）供应商不具有出资持</w:t>
            </w:r>
            <w:r>
              <w:rPr>
                <w:rFonts w:ascii="宋体" w:hAnsi="宋体" w:cs="宋体" w:hint="eastAsia"/>
                <w:spacing w:val="-3"/>
                <w:szCs w:val="21"/>
              </w:rPr>
              <w:t>股关系，但对其存在管理关系的主体。</w:t>
            </w:r>
          </w:p>
        </w:tc>
      </w:tr>
      <w:tr w:rsidR="004D173F" w14:paraId="173EA7D2" w14:textId="77777777">
        <w:trPr>
          <w:trHeight w:val="361"/>
        </w:trPr>
        <w:tc>
          <w:tcPr>
            <w:tcW w:w="5000" w:type="pct"/>
            <w:gridSpan w:val="8"/>
            <w:vAlign w:val="center"/>
          </w:tcPr>
          <w:p w14:paraId="16B77636" w14:textId="77777777" w:rsidR="004D173F" w:rsidRDefault="00000000">
            <w:pPr>
              <w:ind w:left="120"/>
              <w:rPr>
                <w:rFonts w:ascii="宋体" w:hAnsi="宋体" w:cs="宋体" w:hint="eastAsia"/>
                <w:szCs w:val="21"/>
              </w:rPr>
            </w:pPr>
            <w:r>
              <w:rPr>
                <w:rFonts w:ascii="宋体" w:hAnsi="宋体" w:cs="宋体" w:hint="eastAsia"/>
                <w:b/>
                <w:bCs/>
                <w:spacing w:val="-1"/>
                <w:szCs w:val="21"/>
              </w:rPr>
              <w:t>说明：同一关联关系类型有多个主体的，应分行填写。</w:t>
            </w:r>
          </w:p>
        </w:tc>
      </w:tr>
    </w:tbl>
    <w:p w14:paraId="59B8F196" w14:textId="77777777" w:rsidR="004D173F" w:rsidRDefault="00000000">
      <w:pPr>
        <w:rPr>
          <w:rFonts w:ascii="宋体" w:hAnsi="宋体" w:cs="宋体" w:hint="eastAsia"/>
          <w:b/>
          <w:bCs/>
          <w:color w:val="FF0000"/>
          <w:szCs w:val="21"/>
        </w:rPr>
      </w:pPr>
      <w:r>
        <w:rPr>
          <w:rFonts w:ascii="宋体" w:hAnsi="宋体" w:cs="宋体" w:hint="eastAsia"/>
          <w:b/>
          <w:bCs/>
          <w:color w:val="FF0000"/>
          <w:szCs w:val="21"/>
        </w:rPr>
        <w:t>备注：注明“必填项”的必须填写；未注明“必填项”的，如供应商未填写则视为未安排（或无）。</w:t>
      </w:r>
    </w:p>
    <w:p w14:paraId="27190094" w14:textId="77777777" w:rsidR="004D173F" w:rsidRDefault="00000000">
      <w:pPr>
        <w:spacing w:line="560" w:lineRule="exact"/>
        <w:jc w:val="center"/>
        <w:rPr>
          <w:rFonts w:ascii="宋体" w:hAnsi="宋体" w:cs="宋体" w:hint="eastAsia"/>
          <w:b/>
          <w:bCs/>
          <w:szCs w:val="21"/>
        </w:rPr>
      </w:pPr>
      <w:r>
        <w:rPr>
          <w:rFonts w:ascii="宋体" w:hAnsi="宋体" w:cs="宋体" w:hint="eastAsia"/>
          <w:b/>
          <w:bCs/>
          <w:szCs w:val="21"/>
        </w:rPr>
        <w:t>2. 社保缴纳证明材料</w:t>
      </w:r>
    </w:p>
    <w:p w14:paraId="0537F5A0" w14:textId="77777777" w:rsidR="004D173F" w:rsidRDefault="00000000">
      <w:pPr>
        <w:spacing w:after="160" w:line="560" w:lineRule="exact"/>
        <w:ind w:firstLineChars="200" w:firstLine="410"/>
        <w:jc w:val="left"/>
        <w:rPr>
          <w:rFonts w:ascii="宋体" w:hAnsi="宋体" w:cs="宋体" w:hint="eastAsia"/>
          <w:b/>
          <w:bCs/>
          <w:spacing w:val="-3"/>
          <w:szCs w:val="21"/>
        </w:rPr>
      </w:pPr>
      <w:r>
        <w:rPr>
          <w:rFonts w:ascii="宋体" w:hAnsi="宋体" w:cs="宋体" w:hint="eastAsia"/>
          <w:b/>
          <w:bCs/>
          <w:spacing w:val="-3"/>
          <w:szCs w:val="21"/>
        </w:rPr>
        <w:t>2.1法定代表人/单位负责人/主要经营负责人开标前近一个月社保缴纳证明：</w:t>
      </w:r>
    </w:p>
    <w:p w14:paraId="4ED6B605" w14:textId="77777777" w:rsidR="004D173F" w:rsidRDefault="00000000">
      <w:pPr>
        <w:spacing w:after="160" w:line="560" w:lineRule="exact"/>
        <w:ind w:firstLineChars="200" w:firstLine="410"/>
        <w:jc w:val="left"/>
        <w:rPr>
          <w:rFonts w:ascii="宋体" w:hAnsi="宋体" w:cs="宋体" w:hint="eastAsia"/>
          <w:b/>
          <w:bCs/>
          <w:spacing w:val="-3"/>
          <w:szCs w:val="21"/>
        </w:rPr>
      </w:pPr>
      <w:r>
        <w:rPr>
          <w:rFonts w:ascii="宋体" w:hAnsi="宋体" w:cs="宋体" w:hint="eastAsia"/>
          <w:b/>
          <w:bCs/>
          <w:spacing w:val="-3"/>
          <w:szCs w:val="21"/>
        </w:rPr>
        <w:lastRenderedPageBreak/>
        <w:t>2.2投标授权代表人开标前近一个月的社保缴纳证明：</w:t>
      </w:r>
    </w:p>
    <w:p w14:paraId="1E11AED1" w14:textId="77777777" w:rsidR="004D173F" w:rsidRDefault="00000000">
      <w:pPr>
        <w:spacing w:after="160" w:line="560" w:lineRule="exact"/>
        <w:ind w:firstLineChars="200" w:firstLine="410"/>
        <w:jc w:val="left"/>
        <w:rPr>
          <w:rFonts w:ascii="宋体" w:hAnsi="宋体" w:cs="宋体" w:hint="eastAsia"/>
          <w:b/>
          <w:bCs/>
          <w:spacing w:val="-3"/>
          <w:szCs w:val="21"/>
        </w:rPr>
      </w:pPr>
      <w:r>
        <w:rPr>
          <w:rFonts w:ascii="宋体" w:hAnsi="宋体" w:cs="宋体" w:hint="eastAsia"/>
          <w:b/>
          <w:bCs/>
          <w:spacing w:val="-3"/>
          <w:szCs w:val="21"/>
        </w:rPr>
        <w:t>2.3项目负责人（如本项目未安排，可不提供）开标前近一个月的社保缴纳证明：</w:t>
      </w:r>
    </w:p>
    <w:p w14:paraId="276C48F7" w14:textId="77777777" w:rsidR="004D173F" w:rsidRDefault="00000000">
      <w:pPr>
        <w:spacing w:after="160" w:line="560" w:lineRule="exact"/>
        <w:ind w:firstLineChars="200" w:firstLine="410"/>
        <w:jc w:val="left"/>
        <w:rPr>
          <w:rFonts w:ascii="宋体" w:hAnsi="宋体" w:cs="宋体" w:hint="eastAsia"/>
          <w:b/>
          <w:bCs/>
          <w:spacing w:val="-3"/>
          <w:szCs w:val="21"/>
        </w:rPr>
      </w:pPr>
      <w:r>
        <w:rPr>
          <w:rFonts w:ascii="宋体" w:hAnsi="宋体" w:cs="宋体" w:hint="eastAsia"/>
          <w:b/>
          <w:bCs/>
          <w:spacing w:val="-3"/>
          <w:szCs w:val="21"/>
        </w:rPr>
        <w:t>4.4主要技术人员（如本项目未安排，可不提供）开标前近一个月的社保缴纳证明：</w:t>
      </w:r>
    </w:p>
    <w:p w14:paraId="0037F8B0" w14:textId="77777777" w:rsidR="004D173F" w:rsidRDefault="00000000">
      <w:pPr>
        <w:spacing w:after="160" w:line="560" w:lineRule="exact"/>
        <w:ind w:firstLineChars="200" w:firstLine="410"/>
        <w:jc w:val="left"/>
        <w:rPr>
          <w:rFonts w:ascii="宋体" w:hAnsi="宋体" w:cs="宋体" w:hint="eastAsia"/>
          <w:b/>
          <w:bCs/>
          <w:spacing w:val="-3"/>
          <w:szCs w:val="21"/>
        </w:rPr>
      </w:pPr>
      <w:r>
        <w:rPr>
          <w:rFonts w:ascii="宋体" w:hAnsi="宋体" w:cs="宋体" w:hint="eastAsia"/>
          <w:b/>
          <w:bCs/>
          <w:spacing w:val="-3"/>
          <w:szCs w:val="21"/>
        </w:rPr>
        <w:t>2.5投标文件编制人员开标前近一个月的社保缴纳证明：</w:t>
      </w:r>
    </w:p>
    <w:p w14:paraId="7E4C19F4" w14:textId="77777777" w:rsidR="004D173F" w:rsidRDefault="00000000">
      <w:pPr>
        <w:spacing w:line="560" w:lineRule="exact"/>
        <w:ind w:firstLineChars="200" w:firstLine="408"/>
        <w:rPr>
          <w:rFonts w:ascii="宋体" w:hAnsi="宋体" w:cs="宋体" w:hint="eastAsia"/>
          <w:spacing w:val="-3"/>
          <w:szCs w:val="21"/>
        </w:rPr>
      </w:pPr>
      <w:r>
        <w:rPr>
          <w:rFonts w:ascii="宋体" w:hAnsi="宋体" w:cs="宋体" w:hint="eastAsia"/>
          <w:spacing w:val="-3"/>
          <w:szCs w:val="21"/>
        </w:rPr>
        <w:t>注：</w:t>
      </w:r>
    </w:p>
    <w:p w14:paraId="488C9150" w14:textId="77777777" w:rsidR="004D173F" w:rsidRDefault="00000000">
      <w:pPr>
        <w:spacing w:line="560" w:lineRule="exact"/>
        <w:ind w:firstLineChars="200" w:firstLine="408"/>
        <w:rPr>
          <w:rFonts w:ascii="宋体" w:hAnsi="宋体" w:cs="宋体" w:hint="eastAsia"/>
          <w:spacing w:val="-3"/>
          <w:szCs w:val="21"/>
        </w:rPr>
      </w:pPr>
      <w:r>
        <w:rPr>
          <w:rFonts w:ascii="宋体" w:hAnsi="宋体" w:cs="宋体" w:hint="eastAsia"/>
          <w:spacing w:val="-3"/>
          <w:szCs w:val="21"/>
        </w:rPr>
        <w:t>1.</w:t>
      </w:r>
      <w:r>
        <w:rPr>
          <w:rFonts w:ascii="宋体" w:hAnsi="宋体" w:cs="宋体" w:hint="eastAsia"/>
          <w:b/>
          <w:bCs/>
          <w:color w:val="FF0000"/>
          <w:szCs w:val="21"/>
        </w:rPr>
        <w:t>上述社保证明材料对应的人员须与《供应商基本情况表》保持一致</w:t>
      </w:r>
      <w:r>
        <w:rPr>
          <w:rFonts w:ascii="宋体" w:hAnsi="宋体" w:cs="宋体" w:hint="eastAsia"/>
          <w:spacing w:val="-3"/>
          <w:szCs w:val="21"/>
        </w:rPr>
        <w:t>，请供应商认真填报，并保证所填信息的真实、准确和完整。</w:t>
      </w:r>
    </w:p>
    <w:p w14:paraId="53AF9309" w14:textId="77777777" w:rsidR="004D173F" w:rsidRDefault="00000000">
      <w:pPr>
        <w:spacing w:line="560" w:lineRule="exact"/>
        <w:ind w:firstLineChars="200" w:firstLine="408"/>
        <w:rPr>
          <w:rFonts w:ascii="宋体" w:hAnsi="宋体" w:cs="宋体" w:hint="eastAsia"/>
          <w:spacing w:val="-3"/>
          <w:szCs w:val="21"/>
        </w:rPr>
      </w:pPr>
      <w:r>
        <w:rPr>
          <w:rFonts w:ascii="宋体" w:hAnsi="宋体" w:cs="宋体" w:hint="eastAsia"/>
          <w:spacing w:val="-3"/>
          <w:szCs w:val="21"/>
        </w:rPr>
        <w:t>2.如开标前近一个月的社保材料因社保部门原因暂时无法取得，则可以往前顺延一个月。</w:t>
      </w:r>
    </w:p>
    <w:p w14:paraId="11A8AC78" w14:textId="77777777" w:rsidR="004D173F" w:rsidRDefault="00000000">
      <w:pPr>
        <w:spacing w:line="560" w:lineRule="exact"/>
        <w:ind w:firstLineChars="200" w:firstLine="408"/>
        <w:rPr>
          <w:rFonts w:ascii="宋体" w:hAnsi="宋体" w:cs="宋体" w:hint="eastAsia"/>
          <w:spacing w:val="-3"/>
          <w:szCs w:val="21"/>
        </w:rPr>
      </w:pPr>
      <w:r>
        <w:rPr>
          <w:rFonts w:ascii="宋体" w:hAnsi="宋体" w:cs="宋体" w:hint="eastAsia"/>
          <w:spacing w:val="-3"/>
          <w:szCs w:val="21"/>
        </w:rPr>
        <w:t>3.如无法按上述要求提供人员社会保险证明材料的，提交以下材料亦视为符合：</w:t>
      </w:r>
    </w:p>
    <w:p w14:paraId="0EED362A" w14:textId="77777777" w:rsidR="004D173F" w:rsidRDefault="00000000">
      <w:pPr>
        <w:widowControl/>
        <w:spacing w:line="560" w:lineRule="exact"/>
        <w:ind w:firstLineChars="200" w:firstLine="408"/>
        <w:jc w:val="left"/>
        <w:rPr>
          <w:rFonts w:ascii="宋体" w:hAnsi="宋体" w:cs="宋体" w:hint="eastAsia"/>
          <w:b/>
          <w:bCs/>
          <w:szCs w:val="21"/>
        </w:rPr>
      </w:pPr>
      <w:r>
        <w:rPr>
          <w:rFonts w:ascii="宋体" w:hAnsi="宋体" w:cs="宋体" w:hint="eastAsia"/>
          <w:spacing w:val="-3"/>
          <w:szCs w:val="21"/>
        </w:rPr>
        <w:t>若供应商为新成立企业且成立时间不足一个月，</w:t>
      </w:r>
      <w:r>
        <w:rPr>
          <w:rFonts w:ascii="宋体" w:hAnsi="宋体" w:cs="宋体" w:hint="eastAsia"/>
          <w:b/>
          <w:bCs/>
          <w:color w:val="FF0000"/>
          <w:spacing w:val="-3"/>
          <w:szCs w:val="21"/>
        </w:rPr>
        <w:t>提供加盖投标人公章的情况</w:t>
      </w:r>
      <w:r>
        <w:rPr>
          <w:rFonts w:ascii="宋体" w:hAnsi="宋体" w:cs="宋体" w:hint="eastAsia"/>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14:paraId="3D439012" w14:textId="77777777" w:rsidR="004D173F" w:rsidRDefault="00000000">
      <w:pPr>
        <w:spacing w:line="560" w:lineRule="exact"/>
        <w:jc w:val="center"/>
        <w:rPr>
          <w:rFonts w:ascii="宋体" w:hAnsi="宋体" w:cs="宋体" w:hint="eastAsia"/>
          <w:b/>
          <w:bCs/>
          <w:szCs w:val="21"/>
        </w:rPr>
      </w:pPr>
      <w:r>
        <w:rPr>
          <w:rFonts w:ascii="宋体" w:hAnsi="宋体" w:cs="宋体" w:hint="eastAsia"/>
          <w:b/>
          <w:bCs/>
          <w:szCs w:val="21"/>
        </w:rPr>
        <w:t>3.</w:t>
      </w:r>
      <w:r>
        <w:rPr>
          <w:rFonts w:ascii="宋体" w:hAnsi="宋体" w:cs="宋体" w:hint="eastAsia"/>
          <w:szCs w:val="21"/>
        </w:rPr>
        <w:t xml:space="preserve"> </w:t>
      </w:r>
      <w:r>
        <w:rPr>
          <w:rFonts w:ascii="宋体" w:hAnsi="宋体" w:cs="宋体" w:hint="eastAsia"/>
          <w:b/>
          <w:bCs/>
          <w:szCs w:val="21"/>
        </w:rPr>
        <w:t>股权或管理关系证明材料</w:t>
      </w:r>
    </w:p>
    <w:p w14:paraId="63FADFD3" w14:textId="77777777" w:rsidR="004D173F" w:rsidRDefault="00000000">
      <w:pPr>
        <w:adjustRightInd w:val="0"/>
        <w:snapToGrid w:val="0"/>
        <w:spacing w:after="160" w:line="560" w:lineRule="exact"/>
        <w:ind w:firstLineChars="200" w:firstLine="422"/>
        <w:rPr>
          <w:rFonts w:ascii="宋体" w:hAnsi="宋体" w:cs="宋体" w:hint="eastAsia"/>
          <w:b/>
          <w:bCs/>
          <w:szCs w:val="21"/>
        </w:rPr>
      </w:pPr>
      <w:r>
        <w:rPr>
          <w:rFonts w:ascii="宋体" w:hAnsi="宋体" w:cs="宋体" w:hint="eastAsia"/>
          <w:b/>
          <w:bCs/>
          <w:szCs w:val="21"/>
        </w:rPr>
        <w:t>3.1股权或管理关系证明截图</w:t>
      </w:r>
    </w:p>
    <w:p w14:paraId="2A6980F6" w14:textId="77777777" w:rsidR="004D173F" w:rsidRDefault="00000000">
      <w:pPr>
        <w:adjustRightInd w:val="0"/>
        <w:snapToGrid w:val="0"/>
        <w:spacing w:after="160" w:line="560" w:lineRule="exact"/>
        <w:ind w:firstLineChars="200" w:firstLine="408"/>
        <w:rPr>
          <w:rFonts w:ascii="宋体" w:hAnsi="宋体" w:cs="宋体" w:hint="eastAsia"/>
          <w:spacing w:val="-3"/>
          <w:szCs w:val="21"/>
        </w:rPr>
      </w:pPr>
      <w:r>
        <w:rPr>
          <w:rFonts w:ascii="宋体" w:hAnsi="宋体" w:cs="宋体" w:hint="eastAsia"/>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2C853902" w14:textId="77777777" w:rsidR="004D173F" w:rsidRDefault="00000000">
      <w:pPr>
        <w:adjustRightInd w:val="0"/>
        <w:snapToGrid w:val="0"/>
        <w:spacing w:after="160" w:line="560" w:lineRule="exact"/>
        <w:ind w:firstLineChars="200" w:firstLine="422"/>
        <w:jc w:val="left"/>
        <w:rPr>
          <w:rFonts w:ascii="宋体" w:hAnsi="宋体" w:cs="宋体" w:hint="eastAsia"/>
          <w:color w:val="FF0000"/>
          <w:szCs w:val="21"/>
        </w:rPr>
      </w:pPr>
      <w:r>
        <w:rPr>
          <w:rFonts w:ascii="宋体" w:hAnsi="宋体" w:cs="宋体" w:hint="eastAsia"/>
          <w:b/>
          <w:bCs/>
          <w:color w:val="FF0000"/>
          <w:szCs w:val="21"/>
        </w:rPr>
        <w:t>注：上述股权或管理关系证明截图对应的信息须与《供应商基本情况表》保持一致。</w:t>
      </w:r>
    </w:p>
    <w:p w14:paraId="0DE8BAD3" w14:textId="77777777" w:rsidR="004D173F" w:rsidRDefault="00000000">
      <w:pPr>
        <w:adjustRightInd w:val="0"/>
        <w:snapToGrid w:val="0"/>
        <w:spacing w:after="160" w:line="560" w:lineRule="exact"/>
        <w:ind w:firstLineChars="200" w:firstLine="422"/>
        <w:rPr>
          <w:rFonts w:ascii="宋体" w:hAnsi="宋体" w:cs="宋体" w:hint="eastAsia"/>
          <w:b/>
          <w:bCs/>
          <w:szCs w:val="21"/>
        </w:rPr>
      </w:pPr>
      <w:r>
        <w:rPr>
          <w:rFonts w:ascii="宋体" w:hAnsi="宋体" w:cs="宋体" w:hint="eastAsia"/>
          <w:b/>
          <w:bCs/>
          <w:szCs w:val="21"/>
        </w:rPr>
        <w:t>3.2承诺函</w:t>
      </w:r>
    </w:p>
    <w:p w14:paraId="3453F3DD" w14:textId="77777777" w:rsidR="004D173F" w:rsidRDefault="00000000">
      <w:pPr>
        <w:adjustRightInd w:val="0"/>
        <w:snapToGrid w:val="0"/>
        <w:spacing w:after="160" w:line="560" w:lineRule="exact"/>
        <w:jc w:val="left"/>
        <w:rPr>
          <w:rFonts w:ascii="宋体" w:hAnsi="宋体" w:cs="宋体" w:hint="eastAsia"/>
          <w:spacing w:val="-3"/>
          <w:szCs w:val="21"/>
        </w:rPr>
      </w:pPr>
      <w:r>
        <w:rPr>
          <w:rFonts w:ascii="宋体" w:hAnsi="宋体" w:cs="宋体" w:hint="eastAsia"/>
          <w:spacing w:val="-3"/>
          <w:szCs w:val="21"/>
        </w:rPr>
        <w:t>致：采购人</w:t>
      </w:r>
    </w:p>
    <w:p w14:paraId="13BF3C81" w14:textId="77777777" w:rsidR="004D173F" w:rsidRDefault="00000000">
      <w:pPr>
        <w:adjustRightInd w:val="0"/>
        <w:snapToGrid w:val="0"/>
        <w:spacing w:after="160" w:line="560" w:lineRule="exact"/>
        <w:ind w:firstLineChars="200" w:firstLine="408"/>
        <w:jc w:val="left"/>
        <w:rPr>
          <w:rFonts w:ascii="宋体" w:hAnsi="宋体" w:cs="宋体" w:hint="eastAsia"/>
          <w:spacing w:val="-3"/>
          <w:szCs w:val="21"/>
        </w:rPr>
      </w:pPr>
      <w:r>
        <w:rPr>
          <w:rFonts w:ascii="宋体" w:hAnsi="宋体" w:cs="宋体" w:hint="eastAsia"/>
          <w:spacing w:val="-3"/>
          <w:szCs w:val="21"/>
        </w:rPr>
        <w:t>我公司申请参加</w:t>
      </w:r>
      <w:r>
        <w:rPr>
          <w:rFonts w:ascii="宋体" w:hAnsi="宋体" w:cs="宋体" w:hint="eastAsia"/>
          <w:spacing w:val="-3"/>
          <w:szCs w:val="21"/>
          <w:u w:val="single"/>
        </w:rPr>
        <w:tab/>
      </w:r>
      <w:r>
        <w:rPr>
          <w:rFonts w:ascii="宋体" w:hAnsi="宋体" w:cs="宋体" w:hint="eastAsia"/>
          <w:spacing w:val="-3"/>
          <w:szCs w:val="21"/>
          <w:u w:val="single"/>
        </w:rPr>
        <w:tab/>
      </w:r>
      <w:r>
        <w:rPr>
          <w:rFonts w:ascii="宋体" w:hAnsi="宋体" w:cs="宋体" w:hint="eastAsia"/>
          <w:spacing w:val="-3"/>
          <w:szCs w:val="21"/>
          <w:u w:val="single"/>
        </w:rPr>
        <w:tab/>
      </w:r>
      <w:r>
        <w:rPr>
          <w:rFonts w:ascii="宋体" w:hAnsi="宋体" w:cs="宋体" w:hint="eastAsia"/>
          <w:spacing w:val="-3"/>
          <w:szCs w:val="21"/>
        </w:rPr>
        <w:t>项目（此处填写项目名称） ，项目编号为</w:t>
      </w:r>
      <w:r>
        <w:rPr>
          <w:rFonts w:ascii="宋体" w:hAnsi="宋体" w:cs="宋体" w:hint="eastAsia"/>
          <w:spacing w:val="-3"/>
          <w:szCs w:val="21"/>
        </w:rPr>
        <w:tab/>
      </w:r>
      <w:r>
        <w:rPr>
          <w:rFonts w:ascii="宋体" w:hAnsi="宋体" w:cs="宋体" w:hint="eastAsia"/>
          <w:spacing w:val="-3"/>
          <w:szCs w:val="21"/>
          <w:u w:val="single"/>
        </w:rPr>
        <w:tab/>
      </w:r>
      <w:r>
        <w:rPr>
          <w:rFonts w:ascii="宋体" w:hAnsi="宋体" w:cs="宋体" w:hint="eastAsia"/>
          <w:spacing w:val="-3"/>
          <w:szCs w:val="21"/>
          <w:u w:val="single"/>
        </w:rPr>
        <w:tab/>
      </w:r>
      <w:r>
        <w:rPr>
          <w:rFonts w:ascii="宋体" w:hAnsi="宋体" w:cs="宋体" w:hint="eastAsia"/>
          <w:spacing w:val="-3"/>
          <w:szCs w:val="21"/>
        </w:rPr>
        <w:t>（此处</w:t>
      </w:r>
      <w:r>
        <w:rPr>
          <w:rFonts w:ascii="宋体" w:hAnsi="宋体" w:cs="宋体" w:hint="eastAsia"/>
          <w:spacing w:val="-3"/>
          <w:szCs w:val="21"/>
        </w:rPr>
        <w:lastRenderedPageBreak/>
        <w:t>填写项目编号）的项目投标，并作出如下承诺：</w:t>
      </w:r>
    </w:p>
    <w:p w14:paraId="2A80E4D3" w14:textId="77777777" w:rsidR="004D173F" w:rsidRDefault="00000000">
      <w:pPr>
        <w:adjustRightInd w:val="0"/>
        <w:snapToGrid w:val="0"/>
        <w:spacing w:after="160" w:line="560" w:lineRule="exact"/>
        <w:ind w:firstLineChars="200" w:firstLine="408"/>
        <w:jc w:val="left"/>
        <w:rPr>
          <w:rFonts w:ascii="宋体" w:hAnsi="宋体" w:cs="宋体" w:hint="eastAsia"/>
          <w:spacing w:val="-3"/>
          <w:szCs w:val="21"/>
        </w:rPr>
      </w:pPr>
      <w:r>
        <w:rPr>
          <w:rFonts w:ascii="宋体" w:hAnsi="宋体" w:cs="宋体" w:hint="eastAsia"/>
          <w:spacing w:val="-3"/>
          <w:szCs w:val="21"/>
        </w:rPr>
        <w:t>我公司承诺所填的股权关系情况真实、准确、完整。</w:t>
      </w:r>
    </w:p>
    <w:p w14:paraId="2DD742D4" w14:textId="77777777" w:rsidR="004D173F" w:rsidRDefault="00000000">
      <w:pPr>
        <w:adjustRightInd w:val="0"/>
        <w:snapToGrid w:val="0"/>
        <w:spacing w:after="160" w:line="560" w:lineRule="exact"/>
        <w:ind w:firstLineChars="200" w:firstLine="408"/>
        <w:jc w:val="left"/>
        <w:rPr>
          <w:rFonts w:ascii="宋体" w:hAnsi="宋体" w:cs="宋体" w:hint="eastAsia"/>
          <w:spacing w:val="-3"/>
          <w:szCs w:val="21"/>
        </w:rPr>
      </w:pPr>
      <w:r>
        <w:rPr>
          <w:rFonts w:ascii="宋体" w:hAnsi="宋体" w:cs="宋体" w:hint="eastAsia"/>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362B8021" w14:textId="77777777" w:rsidR="004D173F" w:rsidRDefault="00000000">
      <w:pPr>
        <w:adjustRightInd w:val="0"/>
        <w:snapToGrid w:val="0"/>
        <w:spacing w:after="160" w:line="560" w:lineRule="exact"/>
        <w:ind w:firstLineChars="200" w:firstLine="408"/>
        <w:jc w:val="left"/>
        <w:rPr>
          <w:rFonts w:ascii="宋体" w:hAnsi="宋体" w:cs="宋体" w:hint="eastAsia"/>
          <w:spacing w:val="-3"/>
          <w:szCs w:val="21"/>
        </w:rPr>
      </w:pPr>
      <w:r>
        <w:rPr>
          <w:rFonts w:ascii="宋体" w:hAnsi="宋体" w:cs="宋体" w:hint="eastAsia"/>
          <w:spacing w:val="-3"/>
          <w:szCs w:val="21"/>
        </w:rPr>
        <w:t>特此承诺！</w:t>
      </w:r>
    </w:p>
    <w:p w14:paraId="3DDF45E9" w14:textId="77777777" w:rsidR="004D173F" w:rsidRDefault="004D173F">
      <w:pPr>
        <w:adjustRightInd w:val="0"/>
        <w:snapToGrid w:val="0"/>
        <w:spacing w:after="160" w:line="560" w:lineRule="exact"/>
        <w:jc w:val="left"/>
        <w:rPr>
          <w:rFonts w:ascii="宋体" w:hAnsi="宋体" w:cs="宋体" w:hint="eastAsia"/>
          <w:spacing w:val="-3"/>
          <w:szCs w:val="21"/>
        </w:rPr>
      </w:pPr>
    </w:p>
    <w:p w14:paraId="3989BFE8" w14:textId="77777777" w:rsidR="004D173F" w:rsidRDefault="00000000">
      <w:pPr>
        <w:adjustRightInd w:val="0"/>
        <w:snapToGrid w:val="0"/>
        <w:spacing w:after="160" w:line="560" w:lineRule="exact"/>
        <w:jc w:val="center"/>
        <w:rPr>
          <w:rFonts w:ascii="宋体" w:hAnsi="宋体" w:cs="宋体" w:hint="eastAsia"/>
          <w:spacing w:val="-3"/>
          <w:szCs w:val="21"/>
        </w:rPr>
      </w:pPr>
      <w:r>
        <w:rPr>
          <w:rFonts w:ascii="宋体" w:hAnsi="宋体" w:cs="宋体" w:hint="eastAsia"/>
          <w:spacing w:val="-3"/>
          <w:szCs w:val="21"/>
        </w:rPr>
        <w:t xml:space="preserve">                                                供应商名称： </w:t>
      </w:r>
    </w:p>
    <w:p w14:paraId="7493ECF6" w14:textId="77777777" w:rsidR="004D173F" w:rsidRDefault="00000000">
      <w:pPr>
        <w:adjustRightInd w:val="0"/>
        <w:snapToGrid w:val="0"/>
        <w:spacing w:after="160" w:line="560" w:lineRule="exact"/>
        <w:jc w:val="right"/>
      </w:pPr>
      <w:r>
        <w:rPr>
          <w:rFonts w:ascii="宋体" w:hAnsi="宋体" w:cs="宋体" w:hint="eastAsia"/>
          <w:spacing w:val="-3"/>
          <w:szCs w:val="21"/>
        </w:rPr>
        <w:t>日  期：       年    月   日</w:t>
      </w:r>
    </w:p>
    <w:p w14:paraId="69F696B8" w14:textId="77777777" w:rsidR="004D173F" w:rsidRDefault="00000000">
      <w:pPr>
        <w:pStyle w:val="30"/>
        <w:jc w:val="center"/>
        <w:rPr>
          <w:rFonts w:ascii="黑体" w:eastAsia="黑体" w:hint="eastAsia"/>
          <w:b w:val="0"/>
          <w:sz w:val="24"/>
          <w:szCs w:val="24"/>
        </w:rPr>
      </w:pPr>
      <w:r>
        <w:rPr>
          <w:rFonts w:ascii="黑体" w:eastAsia="黑体" w:hint="eastAsia"/>
          <w:b w:val="0"/>
          <w:sz w:val="24"/>
          <w:szCs w:val="24"/>
        </w:rPr>
        <w:t>四、项目详细报价</w:t>
      </w:r>
    </w:p>
    <w:p w14:paraId="34010CB4" w14:textId="77777777" w:rsidR="004D173F" w:rsidRDefault="00000000">
      <w:pPr>
        <w:pStyle w:val="23"/>
        <w:jc w:val="center"/>
      </w:pPr>
      <w:r>
        <w:rPr>
          <w:rFonts w:hint="eastAsia"/>
          <w:b/>
          <w:bCs/>
        </w:rPr>
        <w:t>（一）</w:t>
      </w:r>
      <w:r>
        <w:rPr>
          <w:rFonts w:hint="eastAsia"/>
          <w:b/>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4D173F" w14:paraId="4A1E423E" w14:textId="77777777">
        <w:trPr>
          <w:cantSplit/>
          <w:trHeight w:val="720"/>
          <w:jc w:val="center"/>
        </w:trPr>
        <w:tc>
          <w:tcPr>
            <w:tcW w:w="3246" w:type="dxa"/>
            <w:tcBorders>
              <w:top w:val="double" w:sz="4" w:space="0" w:color="auto"/>
              <w:bottom w:val="single" w:sz="4" w:space="0" w:color="auto"/>
            </w:tcBorders>
            <w:vAlign w:val="center"/>
          </w:tcPr>
          <w:p w14:paraId="27511289" w14:textId="77777777" w:rsidR="004D173F"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项目名称</w:t>
            </w:r>
          </w:p>
        </w:tc>
        <w:tc>
          <w:tcPr>
            <w:tcW w:w="2625" w:type="dxa"/>
            <w:tcBorders>
              <w:top w:val="double" w:sz="4" w:space="0" w:color="auto"/>
              <w:bottom w:val="single" w:sz="4" w:space="0" w:color="auto"/>
            </w:tcBorders>
            <w:vAlign w:val="center"/>
          </w:tcPr>
          <w:p w14:paraId="6C40CDA3" w14:textId="77777777" w:rsidR="004D173F"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投标报价（元）</w:t>
            </w:r>
          </w:p>
        </w:tc>
        <w:tc>
          <w:tcPr>
            <w:tcW w:w="2034" w:type="dxa"/>
            <w:tcBorders>
              <w:top w:val="double" w:sz="4" w:space="0" w:color="auto"/>
              <w:bottom w:val="single" w:sz="4" w:space="0" w:color="auto"/>
            </w:tcBorders>
            <w:vAlign w:val="center"/>
          </w:tcPr>
          <w:p w14:paraId="0D1DC514" w14:textId="77777777" w:rsidR="004D173F"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备注</w:t>
            </w:r>
          </w:p>
        </w:tc>
      </w:tr>
      <w:tr w:rsidR="004D173F" w14:paraId="564710C7" w14:textId="77777777">
        <w:trPr>
          <w:cantSplit/>
          <w:trHeight w:val="738"/>
          <w:jc w:val="center"/>
        </w:trPr>
        <w:tc>
          <w:tcPr>
            <w:tcW w:w="3246" w:type="dxa"/>
            <w:tcBorders>
              <w:top w:val="single" w:sz="4" w:space="0" w:color="auto"/>
            </w:tcBorders>
            <w:vAlign w:val="center"/>
          </w:tcPr>
          <w:p w14:paraId="05E02449" w14:textId="77777777" w:rsidR="004D173F" w:rsidRDefault="00000000">
            <w:pPr>
              <w:widowControl/>
              <w:adjustRightInd w:val="0"/>
              <w:snapToGrid w:val="0"/>
              <w:spacing w:line="300" w:lineRule="auto"/>
              <w:jc w:val="center"/>
              <w:rPr>
                <w:rFonts w:ascii="宋体" w:hAnsi="宋体" w:hint="eastAsia"/>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14:paraId="02DCBD3F" w14:textId="77777777" w:rsidR="004D173F" w:rsidRDefault="00000000">
            <w:pPr>
              <w:widowControl/>
              <w:adjustRightInd w:val="0"/>
              <w:snapToGrid w:val="0"/>
              <w:spacing w:line="300" w:lineRule="auto"/>
              <w:jc w:val="left"/>
              <w:rPr>
                <w:rFonts w:ascii="宋体" w:hAnsi="宋体" w:hint="eastAsia"/>
                <w:snapToGrid w:val="0"/>
                <w:kern w:val="0"/>
                <w:sz w:val="24"/>
                <w:szCs w:val="21"/>
              </w:rPr>
            </w:pPr>
            <w:r>
              <w:rPr>
                <w:rFonts w:ascii="宋体" w:hAnsi="宋体" w:hint="eastAsia"/>
                <w:snapToGrid w:val="0"/>
                <w:kern w:val="0"/>
                <w:sz w:val="24"/>
                <w:szCs w:val="21"/>
              </w:rPr>
              <w:t>大写：</w:t>
            </w:r>
          </w:p>
          <w:p w14:paraId="6954BA41" w14:textId="77777777" w:rsidR="004D173F" w:rsidRDefault="00000000">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14:paraId="727A3B6F" w14:textId="77777777" w:rsidR="004D173F" w:rsidRDefault="004D173F">
            <w:pPr>
              <w:widowControl/>
              <w:adjustRightInd w:val="0"/>
              <w:snapToGrid w:val="0"/>
              <w:spacing w:line="300" w:lineRule="auto"/>
              <w:jc w:val="center"/>
              <w:rPr>
                <w:rFonts w:ascii="宋体" w:hAnsi="宋体" w:hint="eastAsia"/>
                <w:snapToGrid w:val="0"/>
                <w:kern w:val="0"/>
                <w:sz w:val="24"/>
                <w:szCs w:val="21"/>
              </w:rPr>
            </w:pPr>
          </w:p>
        </w:tc>
      </w:tr>
    </w:tbl>
    <w:p w14:paraId="7F5B7B14" w14:textId="77777777" w:rsidR="004D173F" w:rsidRDefault="00000000">
      <w:pPr>
        <w:ind w:left="632" w:hangingChars="300" w:hanging="632"/>
        <w:rPr>
          <w:b/>
          <w:color w:val="0000FF"/>
          <w:szCs w:val="21"/>
        </w:rPr>
      </w:pPr>
      <w:r>
        <w:rPr>
          <w:rFonts w:hint="eastAsia"/>
          <w:b/>
          <w:color w:val="0000FF"/>
          <w:szCs w:val="21"/>
        </w:rPr>
        <w:t>注：</w:t>
      </w:r>
    </w:p>
    <w:p w14:paraId="738DB7D5" w14:textId="77777777" w:rsidR="004D173F"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1、投标人的投标报价不得超过预算金额，否则将导致投标无效。</w:t>
      </w:r>
    </w:p>
    <w:p w14:paraId="1ED2531A" w14:textId="77777777" w:rsidR="004D173F"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2、服务类项目包含硬件设备、产品等货物采购的，除了要求供应商响应服务方案及报价外，必须按照货物类公开征集文件模板规定的分项报价表格式，要求供应商响应货物标的产品规格型号并逐一分项报价。</w:t>
      </w:r>
    </w:p>
    <w:p w14:paraId="05CAD581" w14:textId="77777777" w:rsidR="004D173F" w:rsidRDefault="004D173F">
      <w:pPr>
        <w:tabs>
          <w:tab w:val="left" w:pos="720"/>
        </w:tabs>
        <w:jc w:val="center"/>
        <w:rPr>
          <w:b/>
          <w:sz w:val="24"/>
        </w:rPr>
      </w:pPr>
    </w:p>
    <w:p w14:paraId="516D6D29" w14:textId="77777777" w:rsidR="004D173F" w:rsidRDefault="004D173F">
      <w:pPr>
        <w:tabs>
          <w:tab w:val="left" w:pos="720"/>
        </w:tabs>
        <w:jc w:val="center"/>
        <w:rPr>
          <w:b/>
          <w:sz w:val="24"/>
        </w:rPr>
      </w:pPr>
    </w:p>
    <w:p w14:paraId="6E0199AE" w14:textId="77777777" w:rsidR="004D173F" w:rsidRDefault="00000000">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4E71959B" w14:textId="77777777" w:rsidR="004D173F" w:rsidRDefault="004D173F">
      <w:pPr>
        <w:rPr>
          <w:b/>
          <w:bCs/>
        </w:rPr>
      </w:pPr>
    </w:p>
    <w:p w14:paraId="76853CA3" w14:textId="77777777" w:rsidR="004D173F" w:rsidRDefault="00000000">
      <w:pPr>
        <w:pStyle w:val="30"/>
        <w:jc w:val="center"/>
        <w:rPr>
          <w:rFonts w:ascii="黑体" w:eastAsia="黑体" w:hint="eastAsia"/>
          <w:b w:val="0"/>
          <w:sz w:val="24"/>
        </w:rPr>
      </w:pPr>
      <w:r>
        <w:rPr>
          <w:rFonts w:ascii="黑体" w:eastAsia="黑体" w:hint="eastAsia"/>
          <w:b w:val="0"/>
          <w:sz w:val="24"/>
        </w:rPr>
        <w:t>五、</w:t>
      </w:r>
      <w:bookmarkStart w:id="45" w:name="_Hlk72092499"/>
      <w:r>
        <w:rPr>
          <w:rFonts w:ascii="黑体" w:eastAsia="黑体" w:hint="eastAsia"/>
          <w:b w:val="0"/>
          <w:sz w:val="24"/>
        </w:rPr>
        <w:t>法定代表人（负责人）证明书</w:t>
      </w:r>
      <w:bookmarkEnd w:id="45"/>
    </w:p>
    <w:p w14:paraId="7074378B" w14:textId="77777777" w:rsidR="004D173F" w:rsidRDefault="004D173F">
      <w:pPr>
        <w:rPr>
          <w:sz w:val="24"/>
        </w:rPr>
      </w:pPr>
    </w:p>
    <w:p w14:paraId="3583B2ED" w14:textId="77777777" w:rsidR="004D173F"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18740970" w14:textId="77777777" w:rsidR="004D173F" w:rsidRDefault="00000000">
      <w:pPr>
        <w:ind w:firstLineChars="200" w:firstLine="420"/>
        <w:rPr>
          <w:szCs w:val="21"/>
        </w:rPr>
      </w:pPr>
      <w:r>
        <w:rPr>
          <w:rFonts w:hint="eastAsia"/>
          <w:szCs w:val="21"/>
        </w:rPr>
        <w:lastRenderedPageBreak/>
        <w:t>特此证明。</w:t>
      </w:r>
    </w:p>
    <w:p w14:paraId="369AD146" w14:textId="77777777" w:rsidR="004D173F"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C5B3E1F" w14:textId="77777777" w:rsidR="004D173F" w:rsidRDefault="00000000">
      <w:pPr>
        <w:numPr>
          <w:ilvl w:val="0"/>
          <w:numId w:val="11"/>
        </w:numPr>
        <w:ind w:left="420"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36B2759" w14:textId="77777777" w:rsidR="004D173F" w:rsidRDefault="00000000">
      <w:pPr>
        <w:numPr>
          <w:ilvl w:val="0"/>
          <w:numId w:val="11"/>
        </w:numPr>
        <w:ind w:left="420"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0D12D04" w14:textId="77777777" w:rsidR="004D173F" w:rsidRDefault="00000000">
      <w:pPr>
        <w:numPr>
          <w:ilvl w:val="0"/>
          <w:numId w:val="11"/>
        </w:numPr>
        <w:ind w:left="420"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4D173F" w14:paraId="38D06D25" w14:textId="77777777">
        <w:tc>
          <w:tcPr>
            <w:tcW w:w="4264" w:type="dxa"/>
          </w:tcPr>
          <w:p w14:paraId="33B8C852" w14:textId="77777777" w:rsidR="004D173F" w:rsidRDefault="00000000">
            <w:pPr>
              <w:jc w:val="center"/>
            </w:pPr>
            <w:r>
              <w:rPr>
                <w:rFonts w:hint="eastAsia"/>
              </w:rPr>
              <w:t>证件扫描件正面</w:t>
            </w:r>
          </w:p>
          <w:p w14:paraId="52E9D1C5" w14:textId="77777777" w:rsidR="004D173F" w:rsidRDefault="004D173F">
            <w:pPr>
              <w:pStyle w:val="a4"/>
              <w:spacing w:line="240" w:lineRule="auto"/>
              <w:jc w:val="center"/>
            </w:pPr>
          </w:p>
          <w:p w14:paraId="6F21668E" w14:textId="77777777" w:rsidR="004D173F" w:rsidRDefault="004D173F">
            <w:pPr>
              <w:pStyle w:val="23"/>
              <w:spacing w:line="240" w:lineRule="auto"/>
              <w:jc w:val="center"/>
            </w:pPr>
          </w:p>
        </w:tc>
        <w:tc>
          <w:tcPr>
            <w:tcW w:w="4265" w:type="dxa"/>
          </w:tcPr>
          <w:p w14:paraId="6F683651" w14:textId="77777777" w:rsidR="004D173F" w:rsidRDefault="00000000">
            <w:pPr>
              <w:jc w:val="center"/>
            </w:pPr>
            <w:r>
              <w:rPr>
                <w:rFonts w:hint="eastAsia"/>
              </w:rPr>
              <w:t>证件扫描件反面</w:t>
            </w:r>
          </w:p>
          <w:p w14:paraId="0BF8AE73" w14:textId="77777777" w:rsidR="004D173F" w:rsidRDefault="004D173F">
            <w:pPr>
              <w:pStyle w:val="a4"/>
              <w:spacing w:line="240" w:lineRule="auto"/>
              <w:jc w:val="center"/>
            </w:pPr>
          </w:p>
          <w:p w14:paraId="5E493057" w14:textId="77777777" w:rsidR="004D173F" w:rsidRDefault="004D173F">
            <w:pPr>
              <w:pStyle w:val="23"/>
              <w:spacing w:line="240" w:lineRule="auto"/>
              <w:jc w:val="center"/>
            </w:pPr>
          </w:p>
        </w:tc>
      </w:tr>
    </w:tbl>
    <w:p w14:paraId="2EF801BA" w14:textId="77777777" w:rsidR="004D173F" w:rsidRDefault="004D173F">
      <w:pPr>
        <w:ind w:firstLineChars="200" w:firstLine="480"/>
        <w:rPr>
          <w:sz w:val="24"/>
        </w:rPr>
      </w:pPr>
    </w:p>
    <w:p w14:paraId="7B671BE0" w14:textId="77777777" w:rsidR="004D173F" w:rsidRDefault="004D173F">
      <w:pPr>
        <w:rPr>
          <w:b/>
          <w:bCs/>
          <w:sz w:val="24"/>
        </w:rPr>
      </w:pPr>
    </w:p>
    <w:p w14:paraId="3DA56260" w14:textId="77777777" w:rsidR="004D173F" w:rsidRDefault="00000000">
      <w:pPr>
        <w:pStyle w:val="30"/>
        <w:spacing w:before="120" w:after="120"/>
        <w:jc w:val="center"/>
        <w:rPr>
          <w:rFonts w:ascii="黑体" w:eastAsia="黑体" w:hint="eastAsia"/>
          <w:b w:val="0"/>
          <w:sz w:val="24"/>
        </w:rPr>
      </w:pPr>
      <w:r>
        <w:rPr>
          <w:rFonts w:ascii="黑体" w:eastAsia="黑体" w:hint="eastAsia"/>
          <w:b w:val="0"/>
          <w:sz w:val="24"/>
        </w:rPr>
        <w:t>六、投标文件签署授权委托书</w:t>
      </w:r>
    </w:p>
    <w:p w14:paraId="0CBBDC69" w14:textId="77777777" w:rsidR="004D173F"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E037253" w14:textId="77777777" w:rsidR="004D173F" w:rsidRDefault="00000000">
      <w:pPr>
        <w:ind w:firstLineChars="200" w:firstLine="420"/>
        <w:rPr>
          <w:szCs w:val="21"/>
        </w:rPr>
      </w:pPr>
      <w:r>
        <w:rPr>
          <w:rFonts w:hint="eastAsia"/>
          <w:szCs w:val="21"/>
        </w:rPr>
        <w:t>代理人无转委托权，特此委托。</w:t>
      </w:r>
    </w:p>
    <w:p w14:paraId="0545AD40" w14:textId="77777777" w:rsidR="004D173F" w:rsidRDefault="004D173F">
      <w:pPr>
        <w:ind w:firstLineChars="200" w:firstLine="420"/>
        <w:rPr>
          <w:szCs w:val="21"/>
        </w:rPr>
      </w:pPr>
    </w:p>
    <w:p w14:paraId="5D143495" w14:textId="77777777" w:rsidR="004D173F"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6B322B24" w14:textId="77777777" w:rsidR="004D173F"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EADFD4F" w14:textId="77777777" w:rsidR="004D173F"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3DBBC01" w14:textId="77777777" w:rsidR="004D173F"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FC85964" w14:textId="77777777" w:rsidR="004D173F"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4D173F" w14:paraId="38C0FC2A" w14:textId="77777777">
        <w:tc>
          <w:tcPr>
            <w:tcW w:w="4264" w:type="dxa"/>
          </w:tcPr>
          <w:p w14:paraId="541A21E0" w14:textId="77777777" w:rsidR="004D173F" w:rsidRDefault="00000000">
            <w:pPr>
              <w:jc w:val="center"/>
            </w:pPr>
            <w:r>
              <w:rPr>
                <w:rFonts w:hint="eastAsia"/>
              </w:rPr>
              <w:t>证件扫描件正面</w:t>
            </w:r>
          </w:p>
          <w:p w14:paraId="09927255" w14:textId="77777777" w:rsidR="004D173F" w:rsidRDefault="004D173F">
            <w:pPr>
              <w:pStyle w:val="a4"/>
              <w:spacing w:line="240" w:lineRule="auto"/>
              <w:jc w:val="center"/>
            </w:pPr>
          </w:p>
          <w:p w14:paraId="5238E631" w14:textId="77777777" w:rsidR="004D173F" w:rsidRDefault="004D173F">
            <w:pPr>
              <w:pStyle w:val="23"/>
              <w:spacing w:line="240" w:lineRule="auto"/>
              <w:jc w:val="center"/>
            </w:pPr>
          </w:p>
        </w:tc>
        <w:tc>
          <w:tcPr>
            <w:tcW w:w="4265" w:type="dxa"/>
          </w:tcPr>
          <w:p w14:paraId="6BE3D24B" w14:textId="77777777" w:rsidR="004D173F" w:rsidRDefault="00000000">
            <w:pPr>
              <w:jc w:val="center"/>
            </w:pPr>
            <w:r>
              <w:rPr>
                <w:rFonts w:hint="eastAsia"/>
              </w:rPr>
              <w:t>证件扫描件反面</w:t>
            </w:r>
          </w:p>
          <w:p w14:paraId="1E07880D" w14:textId="77777777" w:rsidR="004D173F" w:rsidRDefault="004D173F">
            <w:pPr>
              <w:pStyle w:val="a4"/>
              <w:spacing w:line="240" w:lineRule="auto"/>
              <w:jc w:val="center"/>
            </w:pPr>
          </w:p>
          <w:p w14:paraId="21FB177E" w14:textId="77777777" w:rsidR="004D173F" w:rsidRDefault="004D173F">
            <w:pPr>
              <w:pStyle w:val="23"/>
              <w:spacing w:line="240" w:lineRule="auto"/>
              <w:jc w:val="center"/>
            </w:pPr>
          </w:p>
        </w:tc>
      </w:tr>
    </w:tbl>
    <w:p w14:paraId="5E96A45C" w14:textId="77777777" w:rsidR="004D173F"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七、</w:t>
      </w:r>
      <w:bookmarkStart w:id="46" w:name="_Hlk72092634"/>
      <w:r>
        <w:rPr>
          <w:rFonts w:ascii="黑体" w:eastAsia="黑体" w:hint="eastAsia"/>
          <w:b w:val="0"/>
          <w:kern w:val="0"/>
          <w:sz w:val="24"/>
          <w:szCs w:val="24"/>
        </w:rPr>
        <w:t>实质性条款响应情况表</w:t>
      </w:r>
      <w:bookmarkEnd w:id="46"/>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4D173F" w14:paraId="0AA4096F" w14:textId="77777777">
        <w:trPr>
          <w:trHeight w:val="631"/>
        </w:trPr>
        <w:tc>
          <w:tcPr>
            <w:tcW w:w="705" w:type="dxa"/>
            <w:vAlign w:val="center"/>
          </w:tcPr>
          <w:p w14:paraId="542C33BD" w14:textId="77777777" w:rsidR="004D173F" w:rsidRDefault="00000000">
            <w:pPr>
              <w:adjustRightInd w:val="0"/>
              <w:snapToGrid w:val="0"/>
              <w:spacing w:line="360" w:lineRule="auto"/>
              <w:jc w:val="center"/>
              <w:rPr>
                <w:rFonts w:ascii="宋体" w:hAnsi="宋体" w:hint="eastAsia"/>
                <w:kern w:val="0"/>
                <w:szCs w:val="21"/>
              </w:rPr>
            </w:pPr>
            <w:bookmarkStart w:id="47" w:name="_Hlk72092651"/>
            <w:r>
              <w:rPr>
                <w:rFonts w:ascii="宋体" w:hAnsi="宋体" w:hint="eastAsia"/>
                <w:kern w:val="0"/>
                <w:szCs w:val="21"/>
              </w:rPr>
              <w:t>序号</w:t>
            </w:r>
          </w:p>
        </w:tc>
        <w:tc>
          <w:tcPr>
            <w:tcW w:w="3514" w:type="dxa"/>
            <w:vAlign w:val="center"/>
          </w:tcPr>
          <w:p w14:paraId="3EC9BD17" w14:textId="77777777" w:rsidR="004D173F"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5C67F69E" w14:textId="77777777" w:rsidR="004D173F"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1B6CEE62" w14:textId="77777777" w:rsidR="004D173F"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3D01D70E" w14:textId="77777777" w:rsidR="004D173F"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7"/>
      <w:tr w:rsidR="004D173F" w14:paraId="406CEB1F" w14:textId="77777777">
        <w:tc>
          <w:tcPr>
            <w:tcW w:w="705" w:type="dxa"/>
          </w:tcPr>
          <w:p w14:paraId="520A9687" w14:textId="77777777" w:rsidR="004D173F"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7B3DA383" w14:textId="77777777" w:rsidR="004D173F"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06B6DD11" w14:textId="77777777" w:rsidR="004D173F" w:rsidRDefault="004D173F">
            <w:pPr>
              <w:adjustRightInd w:val="0"/>
              <w:snapToGrid w:val="0"/>
              <w:spacing w:line="360" w:lineRule="auto"/>
              <w:rPr>
                <w:rFonts w:ascii="宋体" w:hAnsi="宋体" w:hint="eastAsia"/>
                <w:kern w:val="0"/>
                <w:szCs w:val="21"/>
              </w:rPr>
            </w:pPr>
          </w:p>
        </w:tc>
        <w:tc>
          <w:tcPr>
            <w:tcW w:w="1276" w:type="dxa"/>
          </w:tcPr>
          <w:p w14:paraId="304B8E0C" w14:textId="77777777" w:rsidR="004D173F" w:rsidRDefault="004D173F">
            <w:pPr>
              <w:adjustRightInd w:val="0"/>
              <w:snapToGrid w:val="0"/>
              <w:spacing w:line="360" w:lineRule="auto"/>
              <w:rPr>
                <w:rFonts w:ascii="宋体" w:hAnsi="宋体" w:hint="eastAsia"/>
                <w:kern w:val="0"/>
                <w:szCs w:val="21"/>
              </w:rPr>
            </w:pPr>
          </w:p>
        </w:tc>
        <w:tc>
          <w:tcPr>
            <w:tcW w:w="1163" w:type="dxa"/>
          </w:tcPr>
          <w:p w14:paraId="5D953707" w14:textId="77777777" w:rsidR="004D173F" w:rsidRDefault="004D173F">
            <w:pPr>
              <w:adjustRightInd w:val="0"/>
              <w:snapToGrid w:val="0"/>
              <w:spacing w:line="360" w:lineRule="auto"/>
              <w:rPr>
                <w:rFonts w:ascii="宋体" w:hAnsi="宋体" w:hint="eastAsia"/>
                <w:kern w:val="0"/>
                <w:szCs w:val="21"/>
              </w:rPr>
            </w:pPr>
          </w:p>
        </w:tc>
      </w:tr>
    </w:tbl>
    <w:p w14:paraId="2D84ED76" w14:textId="77777777" w:rsidR="004D173F"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5F96A29B" w14:textId="77777777" w:rsidR="004D173F"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30E8ECE0" w14:textId="77777777" w:rsidR="004D173F"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2D41BAC" w14:textId="77777777" w:rsidR="004D173F"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4E368E91" w14:textId="77777777" w:rsidR="004D173F"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1E083EE6" w14:textId="77777777" w:rsidR="004D173F"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w:t>
      </w:r>
      <w:r>
        <w:rPr>
          <w:rFonts w:hint="eastAsia"/>
          <w:b/>
          <w:sz w:val="24"/>
          <w:szCs w:val="22"/>
        </w:rPr>
        <w:lastRenderedPageBreak/>
        <w:t>要求提供证明材料的，投标人可以不提供</w:t>
      </w:r>
      <w:r>
        <w:rPr>
          <w:rFonts w:hint="eastAsia"/>
          <w:b/>
          <w:sz w:val="24"/>
        </w:rPr>
        <w:t>。</w:t>
      </w:r>
    </w:p>
    <w:p w14:paraId="3D61B873" w14:textId="77777777" w:rsidR="004D173F" w:rsidRDefault="004D173F">
      <w:pPr>
        <w:rPr>
          <w:b/>
          <w:bCs/>
          <w:sz w:val="24"/>
        </w:rPr>
      </w:pPr>
    </w:p>
    <w:p w14:paraId="68EDE4C6" w14:textId="77777777" w:rsidR="004D173F"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八、实施方案（格式自定）</w:t>
      </w:r>
    </w:p>
    <w:p w14:paraId="096E6756" w14:textId="77777777" w:rsidR="004D173F"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（特别提示：投标人须按本采购文件评标信息中这一评审因素要求，提供证明资料）</w:t>
      </w:r>
    </w:p>
    <w:p w14:paraId="6B7EF4D4" w14:textId="77777777" w:rsidR="004D173F" w:rsidRDefault="004D173F">
      <w:pPr>
        <w:pStyle w:val="a5"/>
        <w:ind w:firstLine="0"/>
        <w:rPr>
          <w:rFonts w:asciiTheme="minorEastAsia" w:eastAsiaTheme="minorEastAsia" w:hAnsiTheme="minorEastAsia" w:cstheme="minorEastAsia" w:hint="eastAsia"/>
          <w:sz w:val="24"/>
        </w:rPr>
      </w:pPr>
    </w:p>
    <w:p w14:paraId="008357C4" w14:textId="77777777" w:rsidR="004D173F"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九、项目重点难点分析、应对措施及相关的合理化建议（格式自定）</w:t>
      </w:r>
    </w:p>
    <w:p w14:paraId="49CA994C" w14:textId="77777777" w:rsidR="004D173F"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（特别提示：投标人须按本采购文件评标信息中这一评审因素要求，提供证明资料）</w:t>
      </w:r>
    </w:p>
    <w:p w14:paraId="7C67E10F" w14:textId="77777777" w:rsidR="004D173F" w:rsidRDefault="004D173F">
      <w:pPr>
        <w:pStyle w:val="a5"/>
        <w:ind w:firstLine="0"/>
        <w:rPr>
          <w:rFonts w:asciiTheme="minorEastAsia" w:eastAsiaTheme="minorEastAsia" w:hAnsiTheme="minorEastAsia" w:cstheme="minorEastAsia" w:hint="eastAsia"/>
          <w:sz w:val="24"/>
        </w:rPr>
      </w:pPr>
    </w:p>
    <w:p w14:paraId="3831E9B2" w14:textId="77777777" w:rsidR="004D173F" w:rsidRDefault="00000000">
      <w:pPr>
        <w:pStyle w:val="30"/>
        <w:jc w:val="center"/>
        <w:rPr>
          <w:rFonts w:ascii="黑体" w:eastAsia="黑体" w:hint="eastAsia"/>
          <w:sz w:val="24"/>
        </w:rPr>
      </w:pPr>
      <w:r>
        <w:rPr>
          <w:rFonts w:ascii="黑体" w:eastAsia="黑体" w:hint="eastAsia"/>
          <w:b w:val="0"/>
          <w:kern w:val="0"/>
          <w:sz w:val="24"/>
          <w:szCs w:val="24"/>
        </w:rPr>
        <w:t>十、质量（完成时间、安全、环保）保障措施及方案（格式自定）</w:t>
      </w:r>
    </w:p>
    <w:p w14:paraId="6DDF2535" w14:textId="77777777" w:rsidR="004D173F"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（特别提示：投标人须按本采购文件评标信息中这一评审因素要求，提供证明资料）</w:t>
      </w:r>
    </w:p>
    <w:p w14:paraId="14D35643" w14:textId="77777777" w:rsidR="004D173F" w:rsidRDefault="004D173F">
      <w:pPr>
        <w:pStyle w:val="a5"/>
        <w:spacing w:beforeLines="25" w:before="60" w:afterLines="25" w:after="60"/>
        <w:ind w:firstLine="0"/>
        <w:rPr>
          <w:rFonts w:asciiTheme="minorEastAsia" w:eastAsiaTheme="minorEastAsia" w:hAnsiTheme="minorEastAsia" w:cstheme="minorEastAsia" w:hint="eastAsia"/>
          <w:sz w:val="24"/>
        </w:rPr>
      </w:pPr>
    </w:p>
    <w:p w14:paraId="0AA111D9" w14:textId="635058EC" w:rsidR="004D173F"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F711AA">
        <w:rPr>
          <w:rFonts w:ascii="黑体" w:eastAsia="黑体" w:hint="eastAsia"/>
          <w:b w:val="0"/>
          <w:kern w:val="0"/>
          <w:sz w:val="24"/>
          <w:szCs w:val="24"/>
        </w:rPr>
        <w:t>一</w:t>
      </w:r>
      <w:r>
        <w:rPr>
          <w:rFonts w:ascii="黑体" w:eastAsia="黑体" w:hint="eastAsia"/>
          <w:b w:val="0"/>
          <w:kern w:val="0"/>
          <w:sz w:val="24"/>
          <w:szCs w:val="24"/>
        </w:rPr>
        <w:t>、拟安排的项目负责人情况（仅限一人）（格式自定）</w:t>
      </w:r>
    </w:p>
    <w:p w14:paraId="60366C93" w14:textId="77777777" w:rsidR="004D173F"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（特别提示：投标人须按本采购文件评标信息中这一评审因素要求，提供证明资料）</w:t>
      </w:r>
    </w:p>
    <w:p w14:paraId="22F02CD4" w14:textId="77777777" w:rsidR="004D173F" w:rsidRDefault="004D173F">
      <w:pPr>
        <w:pStyle w:val="a5"/>
        <w:spacing w:beforeLines="25" w:before="60" w:afterLines="25" w:after="60"/>
        <w:ind w:firstLine="0"/>
        <w:rPr>
          <w:rFonts w:asciiTheme="minorEastAsia" w:eastAsiaTheme="minorEastAsia" w:hAnsiTheme="minorEastAsia" w:cstheme="minorEastAsia" w:hint="eastAsia"/>
          <w:sz w:val="24"/>
        </w:rPr>
      </w:pPr>
    </w:p>
    <w:p w14:paraId="72F48A4B" w14:textId="4B521646" w:rsidR="004D173F"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F711AA">
        <w:rPr>
          <w:rFonts w:ascii="黑体" w:eastAsia="黑体" w:hint="eastAsia"/>
          <w:b w:val="0"/>
          <w:kern w:val="0"/>
          <w:sz w:val="24"/>
          <w:szCs w:val="24"/>
        </w:rPr>
        <w:t>二</w:t>
      </w:r>
      <w:r>
        <w:rPr>
          <w:rFonts w:ascii="黑体" w:eastAsia="黑体" w:hint="eastAsia"/>
          <w:b w:val="0"/>
          <w:kern w:val="0"/>
          <w:sz w:val="24"/>
          <w:szCs w:val="24"/>
        </w:rPr>
        <w:t>、拟安排的项目主要团队成员（主要技术人员）情况（项目负责人除外）（格式自定）</w:t>
      </w:r>
    </w:p>
    <w:p w14:paraId="2A6A51D0" w14:textId="77777777" w:rsidR="004D173F"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（特别提示：投标人须按本采购文件评标信息中这一评审因素要求，提供证明资料）</w:t>
      </w:r>
    </w:p>
    <w:p w14:paraId="6A8E4EFD" w14:textId="77777777" w:rsidR="004D173F" w:rsidRDefault="004D173F">
      <w:pPr>
        <w:pStyle w:val="a4"/>
      </w:pPr>
    </w:p>
    <w:p w14:paraId="5D8E8537" w14:textId="38D0EE72" w:rsidR="004D173F"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F711AA">
        <w:rPr>
          <w:rFonts w:ascii="黑体" w:eastAsia="黑体" w:hint="eastAsia"/>
          <w:b w:val="0"/>
          <w:kern w:val="0"/>
          <w:sz w:val="24"/>
          <w:szCs w:val="24"/>
        </w:rPr>
        <w:t>三</w:t>
      </w:r>
      <w:r>
        <w:rPr>
          <w:rFonts w:ascii="黑体" w:eastAsia="黑体" w:hint="eastAsia"/>
          <w:b w:val="0"/>
          <w:kern w:val="0"/>
          <w:sz w:val="24"/>
          <w:szCs w:val="24"/>
        </w:rPr>
        <w:t>、供应商同类项目业绩情况（格式自定）</w:t>
      </w:r>
    </w:p>
    <w:p w14:paraId="447C6D4E" w14:textId="33101502" w:rsidR="004D173F" w:rsidRDefault="00000000" w:rsidP="00F711AA">
      <w:pPr>
        <w:pStyle w:val="a4"/>
      </w:pPr>
      <w:r>
        <w:rPr>
          <w:rFonts w:hint="eastAsia"/>
          <w:b w:val="0"/>
          <w:bCs w:val="0"/>
        </w:rPr>
        <w:t>（特别提示：投标人须按本采购文件评标信息中这一评审因素要求，提供证明资料）</w:t>
      </w:r>
    </w:p>
    <w:p w14:paraId="747A0F9E" w14:textId="0B7B7994" w:rsidR="004D173F" w:rsidRDefault="00F711AA">
      <w:pPr>
        <w:pStyle w:val="30"/>
        <w:jc w:val="center"/>
        <w:rPr>
          <w:rFonts w:ascii="黑体" w:eastAsia="黑体" w:hint="eastAsia"/>
          <w:b w:val="0"/>
          <w:kern w:val="0"/>
          <w:sz w:val="24"/>
          <w:szCs w:val="24"/>
        </w:rPr>
      </w:pPr>
      <w:r>
        <w:rPr>
          <w:rFonts w:ascii="黑体" w:eastAsia="黑体" w:hint="eastAsia"/>
          <w:b w:val="0"/>
          <w:kern w:val="0"/>
          <w:sz w:val="24"/>
          <w:szCs w:val="24"/>
        </w:rPr>
        <w:t>十四、投标人认为需要加以说明的其他内容（格式自定）</w:t>
      </w:r>
    </w:p>
    <w:p w14:paraId="09B608C7" w14:textId="77777777" w:rsidR="004D173F" w:rsidRDefault="004D173F">
      <w:pPr>
        <w:pStyle w:val="a4"/>
      </w:pPr>
    </w:p>
    <w:p w14:paraId="277B6ED2" w14:textId="77777777" w:rsidR="004D173F"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45572E6D" w14:textId="77777777" w:rsidR="004D173F" w:rsidRDefault="004D173F">
      <w:pPr>
        <w:widowControl/>
        <w:jc w:val="center"/>
        <w:rPr>
          <w:rFonts w:ascii="黑体" w:eastAsia="黑体" w:hAnsi="宋体" w:hint="eastAsia"/>
          <w:kern w:val="0"/>
          <w:sz w:val="24"/>
          <w:szCs w:val="20"/>
        </w:rPr>
      </w:pPr>
    </w:p>
    <w:p w14:paraId="3C9CF805" w14:textId="77777777" w:rsidR="004D173F" w:rsidRDefault="00000000">
      <w:pPr>
        <w:ind w:firstLineChars="200" w:firstLine="420"/>
      </w:pPr>
      <w:r>
        <w:rPr>
          <w:rFonts w:hint="eastAsia"/>
        </w:rPr>
        <w:t>本公司在投标前已充分知悉以下情形为参与自行采购活动时的重大风险事项，并承诺已</w:t>
      </w:r>
      <w:r>
        <w:rPr>
          <w:rFonts w:hint="eastAsia"/>
        </w:rPr>
        <w:lastRenderedPageBreak/>
        <w:t>对下述风险提示事项重点排查，做到严谨、诚信、依法依规参与自行采购活动。</w:t>
      </w:r>
    </w:p>
    <w:p w14:paraId="6CE3AB49" w14:textId="77777777" w:rsidR="004D173F" w:rsidRDefault="00000000">
      <w:pPr>
        <w:ind w:firstLineChars="200" w:firstLine="422"/>
        <w:rPr>
          <w:b/>
        </w:rPr>
      </w:pPr>
      <w:r>
        <w:rPr>
          <w:rFonts w:hint="eastAsia"/>
          <w:b/>
        </w:rPr>
        <w:t>一、本公司已充分知悉“隐瞒真实情况，提供虚假资料”的法定情形，相关情形包括但不限于：</w:t>
      </w:r>
    </w:p>
    <w:p w14:paraId="752EF6B1" w14:textId="77777777" w:rsidR="004D173F" w:rsidRDefault="00000000">
      <w:pPr>
        <w:ind w:firstLineChars="200" w:firstLine="420"/>
      </w:pPr>
      <w:r>
        <w:rPr>
          <w:rFonts w:hint="eastAsia"/>
        </w:rPr>
        <w:t>（一）通过转让或者租借等方式从其他单位获取资格或者资质证书投标的。</w:t>
      </w:r>
    </w:p>
    <w:p w14:paraId="25BAE927" w14:textId="77777777" w:rsidR="004D173F" w:rsidRDefault="00000000">
      <w:pPr>
        <w:ind w:firstLineChars="200" w:firstLine="420"/>
      </w:pPr>
      <w:r>
        <w:rPr>
          <w:rFonts w:hint="eastAsia"/>
        </w:rPr>
        <w:t>（二）由其他单位或者其他单位负责人在投标供应商编制的投标文件上加盖印章或者签字的。</w:t>
      </w:r>
    </w:p>
    <w:p w14:paraId="0E8F3298" w14:textId="77777777" w:rsidR="004D173F" w:rsidRDefault="00000000">
      <w:pPr>
        <w:ind w:firstLineChars="200" w:firstLine="420"/>
      </w:pPr>
      <w:r>
        <w:rPr>
          <w:rFonts w:hint="eastAsia"/>
        </w:rPr>
        <w:t>（三）项目负责人或者主要技术人员不是本单位人员的。</w:t>
      </w:r>
    </w:p>
    <w:p w14:paraId="2694B841" w14:textId="77777777" w:rsidR="004D173F" w:rsidRDefault="00000000">
      <w:pPr>
        <w:ind w:firstLineChars="200" w:firstLine="420"/>
      </w:pPr>
      <w:r>
        <w:rPr>
          <w:rFonts w:hint="eastAsia"/>
        </w:rPr>
        <w:t>（四）投标保证金不是从投标供应商基本账户转出的。</w:t>
      </w:r>
    </w:p>
    <w:p w14:paraId="326D5095" w14:textId="77777777" w:rsidR="004D173F" w:rsidRDefault="00000000">
      <w:pPr>
        <w:ind w:firstLineChars="200" w:firstLine="420"/>
      </w:pPr>
      <w:r>
        <w:rPr>
          <w:rFonts w:hint="eastAsia"/>
        </w:rPr>
        <w:t>（五）其他隐瞒真实情况、提供虚假资料的行为。</w:t>
      </w:r>
    </w:p>
    <w:p w14:paraId="26B93C19" w14:textId="77777777" w:rsidR="004D173F" w:rsidRDefault="00000000">
      <w:pPr>
        <w:ind w:firstLineChars="200" w:firstLine="422"/>
        <w:rPr>
          <w:b/>
        </w:rPr>
      </w:pPr>
      <w:r>
        <w:rPr>
          <w:rFonts w:hint="eastAsia"/>
          <w:b/>
        </w:rPr>
        <w:t>二、本公司已充分知悉“与其他采购参加人串通投标”的法定情形，相关情形包括但不限于：</w:t>
      </w:r>
    </w:p>
    <w:p w14:paraId="2B434800" w14:textId="77777777" w:rsidR="004D173F" w:rsidRDefault="00000000">
      <w:pPr>
        <w:ind w:firstLineChars="200" w:firstLine="420"/>
      </w:pPr>
      <w:r>
        <w:rPr>
          <w:rFonts w:hint="eastAsia"/>
        </w:rPr>
        <w:t>（一）投标供应商之间相互约定给予未中标的供应商利益补偿。</w:t>
      </w:r>
    </w:p>
    <w:p w14:paraId="4F2DF553" w14:textId="77777777" w:rsidR="004D173F"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31295C60" w14:textId="77777777" w:rsidR="004D173F" w:rsidRDefault="00000000">
      <w:pPr>
        <w:ind w:firstLineChars="200" w:firstLine="420"/>
      </w:pPr>
      <w:r>
        <w:rPr>
          <w:rFonts w:hint="eastAsia"/>
        </w:rPr>
        <w:t>（三）不同投标供应商的投标文件由同一单位或者同一人编制，或者由同一人分阶段参与编制的。</w:t>
      </w:r>
    </w:p>
    <w:p w14:paraId="1AC9A5F2" w14:textId="77777777" w:rsidR="004D173F" w:rsidRDefault="00000000">
      <w:pPr>
        <w:ind w:firstLineChars="200" w:firstLine="420"/>
      </w:pPr>
      <w:r>
        <w:rPr>
          <w:rFonts w:hint="eastAsia"/>
        </w:rPr>
        <w:t>（四）不同投标供应商的投标文件或部分投标文件相互混装。</w:t>
      </w:r>
    </w:p>
    <w:p w14:paraId="44EFEAF0" w14:textId="77777777" w:rsidR="004D173F" w:rsidRDefault="00000000">
      <w:pPr>
        <w:ind w:firstLineChars="200" w:firstLine="420"/>
      </w:pPr>
      <w:r>
        <w:rPr>
          <w:rFonts w:hint="eastAsia"/>
        </w:rPr>
        <w:t>（五）不同投标供应商的投标文件内容存在非正常一致。</w:t>
      </w:r>
    </w:p>
    <w:p w14:paraId="4314D19A" w14:textId="77777777" w:rsidR="004D173F" w:rsidRDefault="00000000">
      <w:pPr>
        <w:ind w:firstLineChars="200" w:firstLine="420"/>
      </w:pPr>
      <w:r>
        <w:rPr>
          <w:rFonts w:hint="eastAsia"/>
        </w:rPr>
        <w:t>（六）由同一单位工作人员为两家以上（含两家）供应商进行同一项投标活动的。</w:t>
      </w:r>
    </w:p>
    <w:p w14:paraId="10B9E7AD" w14:textId="77777777" w:rsidR="004D173F" w:rsidRDefault="00000000">
      <w:pPr>
        <w:ind w:firstLineChars="200" w:firstLine="420"/>
      </w:pPr>
      <w:r>
        <w:rPr>
          <w:rFonts w:hint="eastAsia"/>
        </w:rPr>
        <w:t>（七）不同投标人的投标报价呈规律性差异。</w:t>
      </w:r>
    </w:p>
    <w:p w14:paraId="46F98C72" w14:textId="77777777" w:rsidR="004D173F" w:rsidRDefault="00000000">
      <w:pPr>
        <w:ind w:firstLineChars="200" w:firstLine="420"/>
      </w:pPr>
      <w:r>
        <w:rPr>
          <w:rFonts w:hint="eastAsia"/>
        </w:rPr>
        <w:t>（八）不同投标人的投标保证金从同一单位或者个人的账户转出。</w:t>
      </w:r>
    </w:p>
    <w:p w14:paraId="6E8DDEE2" w14:textId="77777777" w:rsidR="004D173F" w:rsidRDefault="00000000">
      <w:pPr>
        <w:ind w:firstLineChars="200" w:firstLine="420"/>
      </w:pPr>
      <w:r>
        <w:rPr>
          <w:rFonts w:hint="eastAsia"/>
        </w:rPr>
        <w:t>（九）主管部门依照法律、法规认定的其他情形。</w:t>
      </w:r>
    </w:p>
    <w:p w14:paraId="53AC6C67" w14:textId="77777777" w:rsidR="004D173F" w:rsidRDefault="00000000">
      <w:pPr>
        <w:ind w:firstLineChars="200" w:firstLine="422"/>
        <w:rPr>
          <w:b/>
        </w:rPr>
      </w:pPr>
      <w:r>
        <w:rPr>
          <w:rFonts w:hint="eastAsia"/>
          <w:b/>
        </w:rPr>
        <w:t>三、本公司已充分知悉下列情形所对应的法律风险，并在投标前已对相关风险事项进行排查。</w:t>
      </w:r>
    </w:p>
    <w:p w14:paraId="18C77F44" w14:textId="77777777" w:rsidR="004D173F" w:rsidRDefault="00000000">
      <w:pPr>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386A10FF" w14:textId="77777777" w:rsidR="004D173F"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581AD071" w14:textId="77777777" w:rsidR="004D173F"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17BB55AC" w14:textId="77777777" w:rsidR="004D173F"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14:paraId="08D25A11" w14:textId="77777777" w:rsidR="004D173F"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8D5E298" w14:textId="77777777" w:rsidR="004D173F"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10629F56" w14:textId="77777777" w:rsidR="004D173F" w:rsidRDefault="00000000">
      <w:pPr>
        <w:ind w:firstLineChars="200" w:firstLine="422"/>
        <w:rPr>
          <w:b/>
        </w:rPr>
      </w:pPr>
      <w:r>
        <w:rPr>
          <w:rFonts w:hint="eastAsia"/>
          <w:b/>
        </w:rPr>
        <w:t>四、本公司已充分知悉政府采购违法、违规行为的法律后果。</w:t>
      </w:r>
    </w:p>
    <w:p w14:paraId="32876FF9" w14:textId="77777777" w:rsidR="004D173F" w:rsidRDefault="00000000">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0DF731C" w14:textId="77777777" w:rsidR="004D173F" w:rsidRDefault="00000000">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4D173F" w14:paraId="771AC86A" w14:textId="77777777">
        <w:trPr>
          <w:trHeight w:val="304"/>
        </w:trPr>
        <w:tc>
          <w:tcPr>
            <w:tcW w:w="8529" w:type="dxa"/>
            <w:tcBorders>
              <w:top w:val="nil"/>
              <w:left w:val="nil"/>
              <w:bottom w:val="single" w:sz="8" w:space="0" w:color="000000"/>
              <w:right w:val="nil"/>
            </w:tcBorders>
          </w:tcPr>
          <w:p w14:paraId="674FAFDE" w14:textId="77777777" w:rsidR="004D173F" w:rsidRDefault="004D173F">
            <w:pPr>
              <w:autoSpaceDE w:val="0"/>
              <w:autoSpaceDN w:val="0"/>
              <w:spacing w:line="400" w:lineRule="exact"/>
              <w:ind w:firstLine="1866"/>
              <w:rPr>
                <w:rFonts w:ascii="宋体" w:hAnsi="宋体" w:hint="eastAsia"/>
                <w:spacing w:val="-4"/>
                <w:kern w:val="0"/>
                <w:szCs w:val="21"/>
              </w:rPr>
            </w:pPr>
          </w:p>
        </w:tc>
      </w:tr>
      <w:tr w:rsidR="004D173F" w14:paraId="3C40C390" w14:textId="77777777">
        <w:tc>
          <w:tcPr>
            <w:tcW w:w="8529" w:type="dxa"/>
            <w:tcBorders>
              <w:top w:val="single" w:sz="8" w:space="0" w:color="000000"/>
              <w:left w:val="nil"/>
              <w:bottom w:val="single" w:sz="8" w:space="0" w:color="000000"/>
              <w:right w:val="nil"/>
            </w:tcBorders>
          </w:tcPr>
          <w:p w14:paraId="59877282" w14:textId="77777777" w:rsidR="004D173F" w:rsidRDefault="004D173F">
            <w:pPr>
              <w:autoSpaceDE w:val="0"/>
              <w:autoSpaceDN w:val="0"/>
              <w:spacing w:line="400" w:lineRule="exact"/>
              <w:ind w:firstLine="1866"/>
              <w:rPr>
                <w:rFonts w:ascii="宋体" w:hAnsi="宋体" w:hint="eastAsia"/>
                <w:spacing w:val="-4"/>
                <w:kern w:val="0"/>
                <w:szCs w:val="21"/>
              </w:rPr>
            </w:pPr>
          </w:p>
        </w:tc>
      </w:tr>
      <w:tr w:rsidR="004D173F" w14:paraId="2CE9EFAA" w14:textId="77777777">
        <w:tc>
          <w:tcPr>
            <w:tcW w:w="8529" w:type="dxa"/>
            <w:tcBorders>
              <w:top w:val="single" w:sz="8" w:space="0" w:color="000000"/>
              <w:left w:val="nil"/>
              <w:bottom w:val="single" w:sz="8" w:space="0" w:color="000000"/>
              <w:right w:val="nil"/>
            </w:tcBorders>
          </w:tcPr>
          <w:p w14:paraId="1B9B3917" w14:textId="77777777" w:rsidR="004D173F" w:rsidRDefault="004D173F">
            <w:pPr>
              <w:autoSpaceDE w:val="0"/>
              <w:autoSpaceDN w:val="0"/>
              <w:spacing w:line="400" w:lineRule="exact"/>
              <w:ind w:firstLine="1866"/>
              <w:rPr>
                <w:rFonts w:ascii="宋体" w:hAnsi="宋体" w:hint="eastAsia"/>
                <w:spacing w:val="-4"/>
                <w:kern w:val="0"/>
                <w:szCs w:val="21"/>
              </w:rPr>
            </w:pPr>
          </w:p>
        </w:tc>
      </w:tr>
      <w:tr w:rsidR="004D173F" w14:paraId="6E629CB7" w14:textId="77777777">
        <w:tc>
          <w:tcPr>
            <w:tcW w:w="8529" w:type="dxa"/>
            <w:tcBorders>
              <w:top w:val="single" w:sz="8" w:space="0" w:color="000000"/>
              <w:left w:val="nil"/>
              <w:bottom w:val="single" w:sz="8" w:space="0" w:color="auto"/>
              <w:right w:val="nil"/>
            </w:tcBorders>
          </w:tcPr>
          <w:p w14:paraId="259C0B1A" w14:textId="77777777" w:rsidR="004D173F" w:rsidRDefault="004D173F">
            <w:pPr>
              <w:autoSpaceDE w:val="0"/>
              <w:autoSpaceDN w:val="0"/>
              <w:spacing w:line="400" w:lineRule="exact"/>
              <w:ind w:firstLine="1866"/>
              <w:rPr>
                <w:rFonts w:ascii="宋体" w:hAnsi="宋体" w:hint="eastAsia"/>
                <w:spacing w:val="-4"/>
                <w:kern w:val="0"/>
                <w:szCs w:val="21"/>
              </w:rPr>
            </w:pPr>
          </w:p>
        </w:tc>
      </w:tr>
    </w:tbl>
    <w:p w14:paraId="58230221" w14:textId="77777777" w:rsidR="004D173F"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52158A52" w14:textId="77777777" w:rsidR="004D173F"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1F685FEE" w14:textId="77777777" w:rsidR="004D173F"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0234F5C5" w14:textId="77777777" w:rsidR="004D173F"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44C544E8" w14:textId="77777777" w:rsidR="004D173F"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5EF156EB" w14:textId="77777777" w:rsidR="004D173F"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6BA04FA8" w14:textId="77777777" w:rsidR="004D173F" w:rsidRDefault="004D173F">
      <w:pPr>
        <w:widowControl/>
        <w:spacing w:line="360" w:lineRule="auto"/>
        <w:jc w:val="left"/>
        <w:rPr>
          <w:rFonts w:eastAsiaTheme="minorEastAsia"/>
          <w:b/>
          <w:bCs/>
          <w:kern w:val="0"/>
          <w:sz w:val="24"/>
        </w:rPr>
      </w:pPr>
    </w:p>
    <w:p w14:paraId="001CDB84" w14:textId="77777777" w:rsidR="004D173F" w:rsidRDefault="00000000">
      <w:pPr>
        <w:pStyle w:val="a4"/>
      </w:pPr>
      <w:r>
        <w:rPr>
          <w:rFonts w:ascii="黑体" w:eastAsia="黑体" w:hAnsi="宋体" w:hint="eastAsia"/>
          <w:kern w:val="0"/>
          <w:szCs w:val="20"/>
        </w:rPr>
        <w:t>（二）投标人认为需要加以说明的其他内容（格式自定）</w:t>
      </w:r>
    </w:p>
    <w:p w14:paraId="6E1E179D" w14:textId="77777777" w:rsidR="004D173F" w:rsidRDefault="004D173F">
      <w:pPr>
        <w:pStyle w:val="23"/>
      </w:pPr>
    </w:p>
    <w:p w14:paraId="137CD8E0" w14:textId="77777777" w:rsidR="004D173F" w:rsidRDefault="00000000">
      <w:pPr>
        <w:widowControl/>
        <w:jc w:val="left"/>
        <w:rPr>
          <w:rFonts w:ascii="宋体" w:hAnsi="宋体" w:hint="eastAsia"/>
          <w:b/>
          <w:bCs/>
          <w:kern w:val="0"/>
          <w:sz w:val="24"/>
          <w:szCs w:val="20"/>
        </w:rPr>
      </w:pPr>
      <w:r>
        <w:br w:type="page"/>
      </w:r>
    </w:p>
    <w:p w14:paraId="3798CE63" w14:textId="77777777" w:rsidR="004D173F" w:rsidRDefault="00000000">
      <w:pPr>
        <w:pStyle w:val="2"/>
        <w:rPr>
          <w:rFonts w:hint="eastAsia"/>
          <w:sz w:val="28"/>
          <w:szCs w:val="28"/>
        </w:rPr>
      </w:pPr>
      <w:r>
        <w:rPr>
          <w:rFonts w:hint="eastAsia"/>
          <w:sz w:val="28"/>
          <w:szCs w:val="28"/>
        </w:rPr>
        <w:lastRenderedPageBreak/>
        <w:t>第五章  合同条款及格式</w:t>
      </w:r>
    </w:p>
    <w:p w14:paraId="7C326A9A" w14:textId="77777777" w:rsidR="004D173F" w:rsidRDefault="00000000">
      <w:pPr>
        <w:jc w:val="center"/>
        <w:outlineLvl w:val="0"/>
      </w:pPr>
      <w:r>
        <w:rPr>
          <w:rFonts w:hint="eastAsia"/>
          <w:b/>
          <w:sz w:val="24"/>
        </w:rPr>
        <w:t>（仅供参考，具体以项目需求及实际签订为准）</w:t>
      </w:r>
    </w:p>
    <w:p w14:paraId="35309074" w14:textId="77777777" w:rsidR="004D173F" w:rsidRDefault="004D173F">
      <w:pPr>
        <w:ind w:firstLineChars="196" w:firstLine="412"/>
      </w:pPr>
    </w:p>
    <w:p w14:paraId="23228B62" w14:textId="77777777" w:rsidR="004D173F" w:rsidRDefault="00000000">
      <w:pPr>
        <w:spacing w:after="160" w:line="278" w:lineRule="auto"/>
        <w:rPr>
          <w:rFonts w:ascii="宋体" w:hAnsi="宋体" w:hint="eastAsia"/>
          <w:b/>
          <w:bCs/>
          <w:sz w:val="24"/>
        </w:rPr>
      </w:pPr>
      <w:r>
        <w:rPr>
          <w:rFonts w:ascii="宋体" w:hAnsi="宋体" w:hint="eastAsia"/>
          <w:b/>
          <w:bCs/>
          <w:sz w:val="24"/>
        </w:rPr>
        <w:t>甲方：</w:t>
      </w:r>
    </w:p>
    <w:p w14:paraId="7F49EEE3" w14:textId="77777777" w:rsidR="004D173F" w:rsidRDefault="00000000">
      <w:pPr>
        <w:spacing w:after="160" w:line="278" w:lineRule="auto"/>
        <w:rPr>
          <w:rFonts w:ascii="宋体" w:hAnsi="宋体" w:hint="eastAsia"/>
          <w:sz w:val="24"/>
        </w:rPr>
      </w:pPr>
      <w:r>
        <w:rPr>
          <w:rFonts w:ascii="宋体" w:hAnsi="宋体" w:hint="eastAsia"/>
          <w:sz w:val="24"/>
        </w:rPr>
        <w:t>地址：</w:t>
      </w:r>
    </w:p>
    <w:p w14:paraId="525E74D2" w14:textId="77777777" w:rsidR="004D173F" w:rsidRDefault="00000000">
      <w:pPr>
        <w:spacing w:after="160" w:line="278" w:lineRule="auto"/>
        <w:rPr>
          <w:rFonts w:ascii="宋体" w:hAnsi="宋体" w:hint="eastAsia"/>
          <w:sz w:val="24"/>
        </w:rPr>
      </w:pPr>
      <w:r>
        <w:rPr>
          <w:rFonts w:ascii="宋体" w:hAnsi="宋体" w:hint="eastAsia"/>
          <w:sz w:val="24"/>
        </w:rPr>
        <w:t>联系人：</w:t>
      </w:r>
      <w:r>
        <w:rPr>
          <w:rFonts w:ascii="宋体" w:hAnsi="宋体"/>
          <w:sz w:val="24"/>
        </w:rPr>
        <w:t xml:space="preserve">                          </w:t>
      </w:r>
    </w:p>
    <w:p w14:paraId="0CB48DF5" w14:textId="77777777" w:rsidR="004D173F" w:rsidRDefault="00000000">
      <w:pPr>
        <w:spacing w:after="160" w:line="278" w:lineRule="auto"/>
        <w:rPr>
          <w:rFonts w:ascii="宋体" w:hAnsi="宋体" w:hint="eastAsia"/>
          <w:b/>
          <w:bCs/>
          <w:sz w:val="24"/>
        </w:rPr>
      </w:pPr>
      <w:r>
        <w:rPr>
          <w:rFonts w:ascii="宋体" w:hAnsi="宋体" w:hint="eastAsia"/>
          <w:sz w:val="24"/>
        </w:rPr>
        <w:t>联系电话：</w:t>
      </w:r>
    </w:p>
    <w:p w14:paraId="05B6B88A" w14:textId="77777777" w:rsidR="004D173F" w:rsidRDefault="00000000">
      <w:pPr>
        <w:spacing w:after="160" w:line="278" w:lineRule="auto"/>
        <w:rPr>
          <w:rFonts w:ascii="宋体" w:hAnsi="宋体" w:hint="eastAsia"/>
          <w:b/>
          <w:bCs/>
          <w:sz w:val="24"/>
        </w:rPr>
      </w:pPr>
      <w:r>
        <w:rPr>
          <w:rFonts w:ascii="宋体" w:hAnsi="宋体"/>
          <w:b/>
          <w:bCs/>
          <w:sz w:val="24"/>
        </w:rPr>
        <w:t xml:space="preserve"> </w:t>
      </w:r>
      <w:r>
        <w:rPr>
          <w:rFonts w:ascii="宋体" w:hAnsi="宋体" w:hint="eastAsia"/>
          <w:b/>
          <w:bCs/>
          <w:sz w:val="24"/>
        </w:rPr>
        <w:t xml:space="preserve"> </w:t>
      </w:r>
      <w:r>
        <w:rPr>
          <w:rFonts w:ascii="宋体" w:hAnsi="宋体"/>
          <w:b/>
          <w:bCs/>
          <w:sz w:val="24"/>
        </w:rPr>
        <w:t xml:space="preserve"> </w:t>
      </w:r>
    </w:p>
    <w:p w14:paraId="4DD23304" w14:textId="77777777" w:rsidR="004D173F" w:rsidRDefault="00000000">
      <w:pPr>
        <w:spacing w:after="160" w:line="278" w:lineRule="auto"/>
        <w:rPr>
          <w:rFonts w:ascii="宋体" w:hAnsi="宋体" w:hint="eastAsia"/>
          <w:b/>
          <w:bCs/>
          <w:sz w:val="24"/>
        </w:rPr>
      </w:pPr>
      <w:r>
        <w:rPr>
          <w:rFonts w:ascii="宋体" w:hAnsi="宋体" w:hint="eastAsia"/>
          <w:b/>
          <w:bCs/>
          <w:sz w:val="24"/>
        </w:rPr>
        <w:t>乙方：</w:t>
      </w:r>
    </w:p>
    <w:p w14:paraId="13FBF2BA" w14:textId="77777777" w:rsidR="004D173F" w:rsidRDefault="00000000">
      <w:pPr>
        <w:spacing w:after="160" w:line="278" w:lineRule="auto"/>
        <w:rPr>
          <w:rFonts w:ascii="宋体" w:hAnsi="宋体" w:hint="eastAsia"/>
          <w:sz w:val="24"/>
        </w:rPr>
      </w:pPr>
      <w:r>
        <w:rPr>
          <w:rFonts w:ascii="宋体" w:hAnsi="宋体" w:hint="eastAsia"/>
          <w:sz w:val="24"/>
        </w:rPr>
        <w:t>地址：</w:t>
      </w:r>
    </w:p>
    <w:p w14:paraId="439B8DFB" w14:textId="77777777" w:rsidR="004D173F" w:rsidRDefault="00000000">
      <w:pPr>
        <w:spacing w:after="160" w:line="278" w:lineRule="auto"/>
        <w:rPr>
          <w:rFonts w:ascii="宋体" w:hAnsi="宋体" w:hint="eastAsia"/>
          <w:sz w:val="24"/>
        </w:rPr>
      </w:pPr>
      <w:r>
        <w:rPr>
          <w:rFonts w:ascii="宋体" w:hAnsi="宋体" w:hint="eastAsia"/>
          <w:sz w:val="24"/>
        </w:rPr>
        <w:t>联系人：</w:t>
      </w:r>
      <w:r>
        <w:rPr>
          <w:rFonts w:ascii="宋体" w:hAnsi="宋体"/>
          <w:sz w:val="24"/>
        </w:rPr>
        <w:t xml:space="preserve">                          </w:t>
      </w:r>
    </w:p>
    <w:p w14:paraId="41A2A9CE" w14:textId="77777777" w:rsidR="004D173F" w:rsidRDefault="00000000">
      <w:pPr>
        <w:spacing w:after="160" w:line="278" w:lineRule="auto"/>
        <w:rPr>
          <w:rFonts w:ascii="宋体" w:hAnsi="宋体" w:hint="eastAsia"/>
          <w:b/>
          <w:bCs/>
          <w:sz w:val="24"/>
        </w:rPr>
      </w:pPr>
      <w:r>
        <w:rPr>
          <w:rFonts w:ascii="宋体" w:hAnsi="宋体" w:hint="eastAsia"/>
          <w:sz w:val="24"/>
        </w:rPr>
        <w:t>联系电话：</w:t>
      </w:r>
    </w:p>
    <w:p w14:paraId="18591297" w14:textId="77777777" w:rsidR="004D173F" w:rsidRDefault="00000000">
      <w:pPr>
        <w:spacing w:after="160" w:line="278" w:lineRule="auto"/>
        <w:rPr>
          <w:rFonts w:ascii="宋体" w:hAnsi="宋体" w:hint="eastAsia"/>
          <w:sz w:val="24"/>
        </w:rPr>
      </w:pPr>
      <w:r>
        <w:rPr>
          <w:rFonts w:ascii="宋体" w:hAnsi="宋体"/>
          <w:b/>
          <w:bCs/>
          <w:sz w:val="24"/>
        </w:rPr>
        <w:t xml:space="preserve">            </w:t>
      </w:r>
      <w:r>
        <w:rPr>
          <w:rFonts w:ascii="宋体" w:hAnsi="宋体" w:hint="eastAsia"/>
          <w:b/>
          <w:bCs/>
          <w:sz w:val="24"/>
        </w:rPr>
        <w:t xml:space="preserve">          </w:t>
      </w:r>
    </w:p>
    <w:p w14:paraId="2C2ADAA9" w14:textId="77777777" w:rsidR="004D173F" w:rsidRDefault="004D173F">
      <w:pPr>
        <w:spacing w:after="160" w:line="278" w:lineRule="auto"/>
        <w:rPr>
          <w:rFonts w:ascii="宋体" w:hAnsi="宋体" w:hint="eastAsia"/>
          <w:sz w:val="24"/>
        </w:rPr>
      </w:pPr>
    </w:p>
    <w:p w14:paraId="03135AE4"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根据深圳****交易中心（********公司）*</w:t>
      </w:r>
      <w:r>
        <w:rPr>
          <w:rFonts w:ascii="宋体" w:hAnsi="宋体"/>
          <w:sz w:val="24"/>
        </w:rPr>
        <w:t>**</w:t>
      </w:r>
      <w:r>
        <w:rPr>
          <w:rFonts w:ascii="宋体" w:hAnsi="宋体" w:hint="eastAsia"/>
          <w:sz w:val="24"/>
        </w:rPr>
        <w:t>号项目结果，*</w:t>
      </w:r>
      <w:r>
        <w:rPr>
          <w:rFonts w:ascii="宋体" w:hAnsi="宋体"/>
          <w:sz w:val="24"/>
        </w:rPr>
        <w:t>**</w:t>
      </w:r>
      <w:r>
        <w:rPr>
          <w:rFonts w:ascii="宋体" w:hAnsi="宋体" w:hint="eastAsia"/>
          <w:sz w:val="24"/>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 w:val="24"/>
          <w:u w:val="single"/>
          <w:lang w:val="zh-CN"/>
        </w:rPr>
        <w:t xml:space="preserve">                      2025年“玄武”反恐应急演练服务采购项目</w:t>
      </w:r>
      <w:r>
        <w:rPr>
          <w:rFonts w:ascii="宋体" w:hAnsi="宋体" w:hint="eastAsia"/>
          <w:sz w:val="24"/>
        </w:rPr>
        <w:t>，达成以下合同条款：</w:t>
      </w:r>
    </w:p>
    <w:p w14:paraId="189299F9"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第一条　项目概况</w:t>
      </w:r>
    </w:p>
    <w:p w14:paraId="4B29A154"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项目名称： 2025年“玄武”反恐应急演练服务采购。</w:t>
      </w:r>
    </w:p>
    <w:p w14:paraId="171EE304"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项目内容： 2025年“玄武”反恐应急演练。</w:t>
      </w:r>
    </w:p>
    <w:p w14:paraId="16F7DF95"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服务时间： 2025年6月15日。</w:t>
      </w:r>
    </w:p>
    <w:p w14:paraId="3E490369"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支付方式：项目结束并通过审核后一次性支付，对公转账。</w:t>
      </w:r>
    </w:p>
    <w:p w14:paraId="1214BA66"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第二条  服务范围</w:t>
      </w:r>
    </w:p>
    <w:p w14:paraId="403F9A12" w14:textId="77777777" w:rsidR="004D173F" w:rsidRDefault="00000000">
      <w:pPr>
        <w:spacing w:after="160" w:line="278" w:lineRule="auto"/>
        <w:ind w:firstLineChars="200" w:firstLine="480"/>
        <w:rPr>
          <w:rFonts w:ascii="Calibri" w:hAnsi="Calibri"/>
          <w:sz w:val="24"/>
        </w:rPr>
      </w:pPr>
      <w:r>
        <w:rPr>
          <w:rFonts w:ascii="Calibri" w:hAnsi="Calibri"/>
          <w:sz w:val="24"/>
        </w:rPr>
        <w:t>1</w:t>
      </w:r>
      <w:r>
        <w:rPr>
          <w:rFonts w:ascii="宋体" w:hAnsi="宋体" w:hint="eastAsia"/>
          <w:sz w:val="24"/>
        </w:rPr>
        <w:t>、</w:t>
      </w:r>
      <w:r>
        <w:rPr>
          <w:rFonts w:ascii="Calibri" w:hAnsi="Calibri" w:hint="eastAsia"/>
          <w:sz w:val="24"/>
        </w:rPr>
        <w:t>知识产权：所有素材及成片需合法合规，若涉及侵权纠纷由供应商全责承担。</w:t>
      </w:r>
    </w:p>
    <w:p w14:paraId="63067529" w14:textId="77777777" w:rsidR="004D173F" w:rsidRDefault="00000000">
      <w:pPr>
        <w:spacing w:after="160" w:line="278" w:lineRule="auto"/>
        <w:ind w:firstLineChars="200" w:firstLine="480"/>
        <w:rPr>
          <w:rFonts w:ascii="Calibri" w:hAnsi="Calibri"/>
          <w:sz w:val="24"/>
        </w:rPr>
      </w:pPr>
      <w:r>
        <w:rPr>
          <w:rFonts w:ascii="Calibri" w:hAnsi="Calibri"/>
          <w:sz w:val="24"/>
        </w:rPr>
        <w:t>2</w:t>
      </w:r>
      <w:r>
        <w:rPr>
          <w:rFonts w:ascii="宋体" w:hAnsi="宋体" w:hint="eastAsia"/>
          <w:sz w:val="24"/>
        </w:rPr>
        <w:t>、</w:t>
      </w:r>
      <w:r>
        <w:rPr>
          <w:rFonts w:ascii="Calibri" w:hAnsi="Calibri" w:hint="eastAsia"/>
          <w:sz w:val="24"/>
        </w:rPr>
        <w:tab/>
      </w:r>
      <w:r>
        <w:rPr>
          <w:rFonts w:ascii="Calibri" w:hAnsi="Calibri" w:hint="eastAsia"/>
          <w:sz w:val="24"/>
        </w:rPr>
        <w:t>前期预录：覆盖多角度、多场景（如航空器救援、环境突发事件等），使用高清摄像机、无人机等设备确保画面清晰流畅。</w:t>
      </w:r>
    </w:p>
    <w:p w14:paraId="09C990D2" w14:textId="77777777" w:rsidR="004D173F" w:rsidRDefault="00000000">
      <w:pPr>
        <w:spacing w:after="160" w:line="278" w:lineRule="auto"/>
        <w:ind w:firstLineChars="200" w:firstLine="480"/>
        <w:rPr>
          <w:rFonts w:ascii="Calibri" w:hAnsi="Calibri"/>
          <w:sz w:val="24"/>
        </w:rPr>
      </w:pPr>
      <w:r>
        <w:rPr>
          <w:rFonts w:ascii="Calibri" w:hAnsi="Calibri"/>
          <w:sz w:val="24"/>
        </w:rPr>
        <w:lastRenderedPageBreak/>
        <w:t>3</w:t>
      </w:r>
      <w:r>
        <w:rPr>
          <w:rFonts w:ascii="宋体" w:hAnsi="宋体" w:hint="eastAsia"/>
          <w:sz w:val="24"/>
        </w:rPr>
        <w:t>、</w:t>
      </w:r>
      <w:r>
        <w:rPr>
          <w:rFonts w:ascii="Calibri" w:hAnsi="Calibri" w:hint="eastAsia"/>
          <w:sz w:val="24"/>
        </w:rPr>
        <w:t>后期制作：视频剪辑需达到</w:t>
      </w:r>
      <w:r>
        <w:rPr>
          <w:rFonts w:ascii="Calibri" w:hAnsi="Calibri" w:hint="eastAsia"/>
          <w:sz w:val="24"/>
        </w:rPr>
        <w:t>1080p</w:t>
      </w:r>
      <w:r>
        <w:rPr>
          <w:rFonts w:ascii="Calibri" w:hAnsi="Calibri" w:hint="eastAsia"/>
          <w:sz w:val="24"/>
        </w:rPr>
        <w:t>及以上分辨率，包含特效、字幕、配音等元素，成品时长</w:t>
      </w:r>
      <w:r>
        <w:rPr>
          <w:rFonts w:ascii="Calibri" w:hAnsi="Calibri" w:hint="eastAsia"/>
          <w:sz w:val="24"/>
        </w:rPr>
        <w:t>30-40</w:t>
      </w:r>
      <w:r>
        <w:rPr>
          <w:rFonts w:ascii="Calibri" w:hAnsi="Calibri" w:hint="eastAsia"/>
          <w:sz w:val="24"/>
        </w:rPr>
        <w:t>分钟（可根据需求调整）。</w:t>
      </w:r>
    </w:p>
    <w:p w14:paraId="14C5837C" w14:textId="77777777" w:rsidR="004D173F" w:rsidRDefault="00000000">
      <w:pPr>
        <w:spacing w:after="160" w:line="278" w:lineRule="auto"/>
        <w:ind w:firstLineChars="200" w:firstLine="480"/>
        <w:rPr>
          <w:rFonts w:ascii="Calibri" w:hAnsi="Calibri"/>
          <w:sz w:val="24"/>
        </w:rPr>
      </w:pPr>
      <w:r>
        <w:rPr>
          <w:rFonts w:ascii="Calibri" w:hAnsi="Calibri"/>
          <w:sz w:val="24"/>
        </w:rPr>
        <w:t>4</w:t>
      </w:r>
      <w:r>
        <w:rPr>
          <w:rFonts w:ascii="宋体" w:hAnsi="宋体" w:hint="eastAsia"/>
          <w:sz w:val="24"/>
        </w:rPr>
        <w:t>、</w:t>
      </w:r>
      <w:r>
        <w:rPr>
          <w:rFonts w:ascii="Calibri" w:hAnsi="Calibri" w:hint="eastAsia"/>
          <w:sz w:val="24"/>
        </w:rPr>
        <w:t>现场支持：提供演练会场布置（含</w:t>
      </w:r>
      <w:r>
        <w:rPr>
          <w:rFonts w:ascii="Calibri" w:hAnsi="Calibri" w:hint="eastAsia"/>
          <w:sz w:val="24"/>
        </w:rPr>
        <w:t>LED</w:t>
      </w:r>
      <w:r>
        <w:rPr>
          <w:rFonts w:ascii="Calibri" w:hAnsi="Calibri" w:hint="eastAsia"/>
          <w:sz w:val="24"/>
        </w:rPr>
        <w:t>屏、音响设备、观摩台等）、设备租赁及人员保障。</w:t>
      </w:r>
    </w:p>
    <w:p w14:paraId="7851F28D" w14:textId="77777777" w:rsidR="004D173F" w:rsidRDefault="00000000">
      <w:pPr>
        <w:spacing w:after="160" w:line="278" w:lineRule="auto"/>
        <w:ind w:firstLineChars="200" w:firstLine="480"/>
        <w:rPr>
          <w:rFonts w:ascii="Calibri" w:hAnsi="Calibri"/>
          <w:sz w:val="24"/>
        </w:rPr>
      </w:pPr>
      <w:r>
        <w:rPr>
          <w:rFonts w:ascii="Calibri" w:hAnsi="Calibri"/>
          <w:sz w:val="24"/>
        </w:rPr>
        <w:t>5</w:t>
      </w:r>
      <w:r>
        <w:rPr>
          <w:rFonts w:ascii="宋体" w:hAnsi="宋体" w:hint="eastAsia"/>
          <w:sz w:val="24"/>
        </w:rPr>
        <w:t>、</w:t>
      </w:r>
      <w:r>
        <w:rPr>
          <w:rFonts w:ascii="Calibri" w:hAnsi="Calibri" w:hint="eastAsia"/>
          <w:sz w:val="24"/>
        </w:rPr>
        <w:tab/>
      </w:r>
      <w:r>
        <w:rPr>
          <w:rFonts w:ascii="Calibri" w:hAnsi="Calibri" w:hint="eastAsia"/>
          <w:sz w:val="24"/>
        </w:rPr>
        <w:t>脚本与方案编制：参与演练脚本设计，制定分镜头脚本及应急预案，确保与演练目标契合。</w:t>
      </w:r>
    </w:p>
    <w:p w14:paraId="7AD30880"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第三条  时间要求及阶段成果</w:t>
      </w:r>
    </w:p>
    <w:p w14:paraId="0CFA0B51"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1、乙方于合同签订后7天内完成项目实施的准备工作，包括工作大纲和细则的编制；</w:t>
      </w:r>
    </w:p>
    <w:p w14:paraId="6F90DCCB"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2、乙方正式演练开始前3天完成相关人员和设备的准备工作；</w:t>
      </w:r>
    </w:p>
    <w:p w14:paraId="237344B2"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3、乙方需配合甲方进行前期彩排，并总结经验。</w:t>
      </w:r>
    </w:p>
    <w:p w14:paraId="181F1857"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第四条  咨询服务资料归属</w:t>
      </w:r>
    </w:p>
    <w:p w14:paraId="7BF57381" w14:textId="77777777" w:rsidR="004D173F" w:rsidRDefault="00000000">
      <w:pPr>
        <w:spacing w:after="160" w:line="278" w:lineRule="auto"/>
        <w:ind w:firstLineChars="200" w:firstLine="480"/>
        <w:rPr>
          <w:sz w:val="24"/>
        </w:rPr>
      </w:pPr>
      <w:r>
        <w:rPr>
          <w:sz w:val="24"/>
        </w:rPr>
        <w:t>1</w:t>
      </w:r>
      <w:r>
        <w:rPr>
          <w:rFonts w:hint="eastAsia"/>
          <w:sz w:val="24"/>
        </w:rPr>
        <w:t>、</w:t>
      </w:r>
      <w:r>
        <w:rPr>
          <w:sz w:val="24"/>
        </w:rPr>
        <w:t>所有提交给</w:t>
      </w:r>
      <w:r>
        <w:rPr>
          <w:rFonts w:hint="eastAsia"/>
          <w:sz w:val="24"/>
        </w:rPr>
        <w:t>甲</w:t>
      </w:r>
      <w:r>
        <w:rPr>
          <w:sz w:val="24"/>
        </w:rPr>
        <w:t>方的服务</w:t>
      </w:r>
      <w:r>
        <w:rPr>
          <w:rFonts w:hint="eastAsia"/>
          <w:sz w:val="24"/>
        </w:rPr>
        <w:t>文件</w:t>
      </w:r>
      <w:r>
        <w:rPr>
          <w:sz w:val="24"/>
        </w:rPr>
        <w:t>及相关的资料的最后文本，包括为履行技术服务范围所编制的计划和证明资料等，都属于</w:t>
      </w:r>
      <w:r>
        <w:rPr>
          <w:rFonts w:hint="eastAsia"/>
          <w:sz w:val="24"/>
        </w:rPr>
        <w:t>甲</w:t>
      </w:r>
      <w:r>
        <w:rPr>
          <w:sz w:val="24"/>
        </w:rPr>
        <w:t>方的财产，</w:t>
      </w:r>
      <w:r>
        <w:rPr>
          <w:rFonts w:ascii="宋体" w:hAnsi="宋体" w:hint="eastAsia"/>
          <w:sz w:val="24"/>
        </w:rPr>
        <w:t>乙</w:t>
      </w:r>
      <w:r>
        <w:rPr>
          <w:sz w:val="24"/>
        </w:rPr>
        <w:t>方在提交给</w:t>
      </w:r>
      <w:r>
        <w:rPr>
          <w:rFonts w:hint="eastAsia"/>
          <w:sz w:val="24"/>
        </w:rPr>
        <w:t>甲</w:t>
      </w:r>
      <w:r>
        <w:rPr>
          <w:sz w:val="24"/>
        </w:rPr>
        <w:t>方之前应将上述资料进行整理归类和编制索引</w:t>
      </w:r>
      <w:r>
        <w:rPr>
          <w:rFonts w:hint="eastAsia"/>
          <w:sz w:val="24"/>
        </w:rPr>
        <w:t>。</w:t>
      </w:r>
    </w:p>
    <w:p w14:paraId="125D1B05" w14:textId="77777777" w:rsidR="004D173F" w:rsidRDefault="00000000">
      <w:pPr>
        <w:spacing w:after="160" w:line="278" w:lineRule="auto"/>
        <w:ind w:firstLineChars="200" w:firstLine="480"/>
        <w:rPr>
          <w:sz w:val="24"/>
        </w:rPr>
      </w:pPr>
      <w:r>
        <w:rPr>
          <w:sz w:val="24"/>
        </w:rPr>
        <w:t>2</w:t>
      </w:r>
      <w:r>
        <w:rPr>
          <w:rFonts w:hint="eastAsia"/>
          <w:sz w:val="24"/>
        </w:rPr>
        <w:t>、</w:t>
      </w:r>
      <w:r>
        <w:rPr>
          <w:rFonts w:ascii="宋体" w:hAnsi="宋体" w:hint="eastAsia"/>
          <w:sz w:val="24"/>
        </w:rPr>
        <w:t>乙</w:t>
      </w:r>
      <w:r>
        <w:rPr>
          <w:sz w:val="24"/>
        </w:rPr>
        <w:t>方未经</w:t>
      </w:r>
      <w:r>
        <w:rPr>
          <w:rFonts w:hint="eastAsia"/>
          <w:sz w:val="24"/>
        </w:rPr>
        <w:t>甲</w:t>
      </w:r>
      <w:r>
        <w:rPr>
          <w:sz w:val="24"/>
        </w:rPr>
        <w:t>方的书面同意，不得将上述资料用于与本服务项目之外的任何项目</w:t>
      </w:r>
      <w:r>
        <w:rPr>
          <w:rFonts w:hint="eastAsia"/>
          <w:sz w:val="24"/>
        </w:rPr>
        <w:t>。</w:t>
      </w:r>
    </w:p>
    <w:p w14:paraId="18E24BBC" w14:textId="77777777" w:rsidR="004D173F" w:rsidRDefault="00000000">
      <w:pPr>
        <w:spacing w:after="160" w:line="278" w:lineRule="auto"/>
        <w:ind w:firstLineChars="200" w:firstLine="480"/>
        <w:rPr>
          <w:sz w:val="24"/>
        </w:rPr>
      </w:pPr>
      <w:r>
        <w:rPr>
          <w:rFonts w:hint="eastAsia"/>
          <w:sz w:val="24"/>
        </w:rPr>
        <w:t>3</w:t>
      </w:r>
      <w:r>
        <w:rPr>
          <w:rFonts w:hint="eastAsia"/>
          <w:sz w:val="24"/>
        </w:rPr>
        <w:t>、</w:t>
      </w:r>
      <w:r>
        <w:rPr>
          <w:sz w:val="24"/>
        </w:rPr>
        <w:t>合同履行</w:t>
      </w:r>
      <w:r>
        <w:rPr>
          <w:rFonts w:hint="eastAsia"/>
          <w:sz w:val="24"/>
        </w:rPr>
        <w:t>完毕，</w:t>
      </w:r>
      <w:r>
        <w:rPr>
          <w:sz w:val="24"/>
        </w:rPr>
        <w:t>未经</w:t>
      </w:r>
      <w:r>
        <w:rPr>
          <w:rFonts w:hint="eastAsia"/>
          <w:sz w:val="24"/>
        </w:rPr>
        <w:t>甲</w:t>
      </w:r>
      <w:r>
        <w:rPr>
          <w:sz w:val="24"/>
        </w:rPr>
        <w:t>方的书面同意</w:t>
      </w:r>
      <w:r>
        <w:rPr>
          <w:rFonts w:hint="eastAsia"/>
          <w:sz w:val="24"/>
        </w:rPr>
        <w:t>，</w:t>
      </w:r>
      <w:r>
        <w:rPr>
          <w:rFonts w:ascii="宋体" w:hAnsi="宋体" w:hint="eastAsia"/>
          <w:sz w:val="24"/>
        </w:rPr>
        <w:t>乙</w:t>
      </w:r>
      <w:r>
        <w:rPr>
          <w:sz w:val="24"/>
        </w:rPr>
        <w:t>方</w:t>
      </w:r>
      <w:r>
        <w:rPr>
          <w:rFonts w:hint="eastAsia"/>
          <w:sz w:val="24"/>
        </w:rPr>
        <w:t>不得保存在</w:t>
      </w:r>
      <w:r>
        <w:rPr>
          <w:sz w:val="24"/>
        </w:rPr>
        <w:t>履行合同过程中所获得或接触到的任何</w:t>
      </w:r>
      <w:r>
        <w:rPr>
          <w:rFonts w:ascii="宋体" w:hAnsi="宋体" w:hint="eastAsia"/>
          <w:sz w:val="24"/>
        </w:rPr>
        <w:t>内部数据资料。</w:t>
      </w:r>
    </w:p>
    <w:p w14:paraId="3C8038A0"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第五条  甲方的义务</w:t>
      </w:r>
    </w:p>
    <w:p w14:paraId="1E0916FD"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1、负责与本服务项目有关的第三方的协调，提供开展服务工作的外部条件。</w:t>
      </w:r>
    </w:p>
    <w:p w14:paraId="5DC3989D"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2、向乙方提供与本项目服务工作有关的资料。</w:t>
      </w:r>
    </w:p>
    <w:p w14:paraId="33C29B6C"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3、负责组织有关专家对项目成果报告的评审。</w:t>
      </w:r>
    </w:p>
    <w:p w14:paraId="4BD156A6"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第七条　乙方的义务</w:t>
      </w:r>
    </w:p>
    <w:p w14:paraId="38F60508"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１、应按照征集文件、投标文件要求按期完成本项目服务工作。</w:t>
      </w:r>
    </w:p>
    <w:p w14:paraId="512BDEDE"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2、负责组织项目的实施，保证进度和工作质量，并满足验收相关标准。</w:t>
      </w:r>
    </w:p>
    <w:p w14:paraId="1B11D81F"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3、向甲方提交资料等各套，一套电子版文件。</w:t>
      </w:r>
    </w:p>
    <w:p w14:paraId="169CDF34"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4、在履行合同期间或合同规定期限内，不得泄露与本合同规定业务活动有关的保密资料。</w:t>
      </w:r>
    </w:p>
    <w:p w14:paraId="1B2B7B60"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lastRenderedPageBreak/>
        <w:t>第八条  甲方的权利</w:t>
      </w:r>
    </w:p>
    <w:p w14:paraId="6E28CF2A" w14:textId="77777777" w:rsidR="004D173F" w:rsidRDefault="00000000">
      <w:pPr>
        <w:spacing w:after="160" w:line="278" w:lineRule="auto"/>
        <w:ind w:firstLineChars="200" w:firstLine="480"/>
        <w:rPr>
          <w:rFonts w:ascii="宋体" w:hAnsi="宋体" w:hint="eastAsia"/>
          <w:sz w:val="24"/>
        </w:rPr>
      </w:pPr>
      <w:r>
        <w:rPr>
          <w:rFonts w:ascii="宋体" w:hAnsi="宋体"/>
          <w:sz w:val="24"/>
        </w:rPr>
        <w:t>1</w:t>
      </w:r>
      <w:r>
        <w:rPr>
          <w:rFonts w:ascii="宋体" w:hAnsi="宋体" w:hint="eastAsia"/>
          <w:sz w:val="24"/>
        </w:rPr>
        <w:t>、有权向乙方询问工作进展情况及相关的内容。</w:t>
      </w:r>
    </w:p>
    <w:p w14:paraId="2EA06E6D" w14:textId="77777777" w:rsidR="004D173F" w:rsidRDefault="00000000">
      <w:pPr>
        <w:spacing w:after="160" w:line="278" w:lineRule="auto"/>
        <w:ind w:firstLineChars="200" w:firstLine="480"/>
        <w:rPr>
          <w:rFonts w:ascii="宋体" w:hAnsi="宋体" w:hint="eastAsia"/>
          <w:sz w:val="24"/>
        </w:rPr>
      </w:pPr>
      <w:r>
        <w:rPr>
          <w:rFonts w:ascii="宋体" w:hAnsi="宋体"/>
          <w:sz w:val="24"/>
        </w:rPr>
        <w:t>2</w:t>
      </w:r>
      <w:r>
        <w:rPr>
          <w:rFonts w:ascii="宋体" w:hAnsi="宋体" w:hint="eastAsia"/>
          <w:sz w:val="24"/>
        </w:rPr>
        <w:t>、有权阐述对具体问题的意见和建议。</w:t>
      </w:r>
    </w:p>
    <w:p w14:paraId="5BB9224A" w14:textId="77777777" w:rsidR="004D173F" w:rsidRDefault="00000000">
      <w:pPr>
        <w:spacing w:after="160" w:line="278" w:lineRule="auto"/>
        <w:ind w:firstLineChars="200" w:firstLine="480"/>
        <w:rPr>
          <w:rFonts w:ascii="宋体" w:hAnsi="宋体" w:hint="eastAsia"/>
          <w:sz w:val="24"/>
        </w:rPr>
      </w:pPr>
      <w:r>
        <w:rPr>
          <w:rFonts w:ascii="宋体" w:hAnsi="宋体"/>
          <w:sz w:val="24"/>
        </w:rPr>
        <w:t>3</w:t>
      </w:r>
      <w:r>
        <w:rPr>
          <w:rFonts w:ascii="宋体" w:hAnsi="宋体" w:hint="eastAsia"/>
          <w:sz w:val="24"/>
        </w:rPr>
        <w:t>、当甲方认定乙方人员不按合同履行其职责，或与第三人串通给甲方造成经济损失的，甲方有权要求更换人员，直至终止合同并要求乙方承担相应的赔偿责任。</w:t>
      </w:r>
    </w:p>
    <w:p w14:paraId="686550CA"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第九条  乙方的权利</w:t>
      </w:r>
    </w:p>
    <w:p w14:paraId="11D94268" w14:textId="77777777" w:rsidR="004D173F" w:rsidRDefault="00000000">
      <w:pPr>
        <w:spacing w:after="160" w:line="278" w:lineRule="auto"/>
        <w:ind w:firstLineChars="200" w:firstLine="480"/>
        <w:rPr>
          <w:rFonts w:ascii="宋体" w:hAnsi="宋体" w:hint="eastAsia"/>
          <w:sz w:val="24"/>
        </w:rPr>
      </w:pPr>
      <w:r>
        <w:rPr>
          <w:rFonts w:ascii="宋体" w:hAnsi="宋体"/>
          <w:sz w:val="24"/>
        </w:rPr>
        <w:t>1</w:t>
      </w:r>
      <w:r>
        <w:rPr>
          <w:rFonts w:ascii="宋体" w:hAnsi="宋体" w:hint="eastAsia"/>
          <w:sz w:val="24"/>
        </w:rPr>
        <w:t>、乙方在本项目服务过程中，如甲方提供的资料不明确时可向甲方提出书面报告。</w:t>
      </w:r>
    </w:p>
    <w:p w14:paraId="56D54E45" w14:textId="77777777" w:rsidR="004D173F" w:rsidRDefault="00000000">
      <w:pPr>
        <w:spacing w:after="160" w:line="278" w:lineRule="auto"/>
        <w:ind w:firstLineChars="200" w:firstLine="480"/>
        <w:rPr>
          <w:rFonts w:ascii="宋体" w:hAnsi="宋体" w:hint="eastAsia"/>
          <w:sz w:val="24"/>
        </w:rPr>
      </w:pPr>
      <w:r>
        <w:rPr>
          <w:rFonts w:ascii="宋体" w:hAnsi="宋体"/>
          <w:sz w:val="24"/>
        </w:rPr>
        <w:t>2</w:t>
      </w:r>
      <w:r>
        <w:rPr>
          <w:rFonts w:ascii="宋体" w:hAnsi="宋体" w:hint="eastAsia"/>
          <w:sz w:val="24"/>
        </w:rPr>
        <w:t>、乙方在本项目服务过程中，有权对第三方提出与本咨询服务业务有关的问题进行核对或查问。</w:t>
      </w:r>
    </w:p>
    <w:p w14:paraId="502899A3" w14:textId="77777777" w:rsidR="004D173F" w:rsidRDefault="00000000">
      <w:pPr>
        <w:spacing w:after="160" w:line="278" w:lineRule="auto"/>
        <w:ind w:firstLineChars="200" w:firstLine="480"/>
        <w:rPr>
          <w:rFonts w:ascii="宋体" w:hAnsi="宋体" w:hint="eastAsia"/>
          <w:sz w:val="24"/>
        </w:rPr>
      </w:pPr>
      <w:r>
        <w:rPr>
          <w:rFonts w:ascii="宋体" w:hAnsi="宋体"/>
          <w:sz w:val="24"/>
        </w:rPr>
        <w:t>3</w:t>
      </w:r>
      <w:r>
        <w:rPr>
          <w:rFonts w:ascii="宋体" w:hAnsi="宋体" w:hint="eastAsia"/>
          <w:sz w:val="24"/>
        </w:rPr>
        <w:t>、乙方在本项目服务过程中，有到现场勘察的权利。</w:t>
      </w:r>
    </w:p>
    <w:p w14:paraId="409AE39F"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第十条  甲方的责任</w:t>
      </w:r>
    </w:p>
    <w:p w14:paraId="111B29B3"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1、应当履行本合同约定的义务，如有违反则应当承担违约责任，赔偿给乙方造成的损失。</w:t>
      </w:r>
    </w:p>
    <w:p w14:paraId="5A1B70D2"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2、甲方向乙方提出赔偿要求不能成立时，则应补偿由于该赔偿或其他要求所导致乙方的各种费用的支出。</w:t>
      </w:r>
    </w:p>
    <w:p w14:paraId="69C41C5A"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第十一条  乙方的责任</w:t>
      </w:r>
    </w:p>
    <w:p w14:paraId="23809066"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1、乙方的责任期即本合同有效期。如因非乙方的责任造成进度的推迟或延误而超过约定的日期，双方应进一步约定相应延长合同有效期。</w:t>
      </w:r>
    </w:p>
    <w:p w14:paraId="16305B85"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2、乙方的责任期内，应当履行本合同中约定的义务，因乙方的单方过失造成的经济损失，应当向甲方进行赔偿。</w:t>
      </w:r>
    </w:p>
    <w:p w14:paraId="5833B536"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3、乙方对甲方或第三方所提出的问题不能及时核对或答复，导致合同不能全部或部分履行，乙方应承担责任。</w:t>
      </w:r>
    </w:p>
    <w:p w14:paraId="52BBC5C9"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4、乙方向甲方提出赔偿要求不能成立时，则应补偿由于该赔偿或其他要求所导致甲方的各种费用的支出。</w:t>
      </w:r>
    </w:p>
    <w:p w14:paraId="089FA2D0"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第十二条  人员及设备要求</w:t>
      </w:r>
    </w:p>
    <w:p w14:paraId="6F35C387" w14:textId="77777777" w:rsidR="004D173F" w:rsidRDefault="00000000">
      <w:pPr>
        <w:spacing w:after="160" w:line="278" w:lineRule="auto"/>
        <w:ind w:firstLineChars="200" w:firstLine="480"/>
        <w:rPr>
          <w:rFonts w:ascii="Calibri" w:hAnsi="Calibri"/>
          <w:sz w:val="24"/>
        </w:rPr>
      </w:pPr>
      <w:r>
        <w:rPr>
          <w:rFonts w:ascii="Calibri" w:hAnsi="Calibri" w:hint="eastAsia"/>
          <w:sz w:val="24"/>
        </w:rPr>
        <w:t>至少配备</w:t>
      </w:r>
      <w:r>
        <w:rPr>
          <w:rFonts w:ascii="Calibri" w:hAnsi="Calibri" w:hint="eastAsia"/>
          <w:sz w:val="24"/>
        </w:rPr>
        <w:t>6</w:t>
      </w:r>
      <w:r>
        <w:rPr>
          <w:rFonts w:ascii="Calibri" w:hAnsi="Calibri" w:hint="eastAsia"/>
          <w:sz w:val="24"/>
        </w:rPr>
        <w:t>名以上摄影师、</w:t>
      </w:r>
      <w:r>
        <w:rPr>
          <w:rFonts w:ascii="Calibri" w:hAnsi="Calibri" w:hint="eastAsia"/>
          <w:sz w:val="24"/>
        </w:rPr>
        <w:t>1</w:t>
      </w:r>
      <w:r>
        <w:rPr>
          <w:rFonts w:ascii="Calibri" w:hAnsi="Calibri" w:hint="eastAsia"/>
          <w:sz w:val="24"/>
        </w:rPr>
        <w:t>名总导演及</w:t>
      </w:r>
      <w:r>
        <w:rPr>
          <w:rFonts w:ascii="Calibri" w:hAnsi="Calibri" w:hint="eastAsia"/>
          <w:sz w:val="24"/>
        </w:rPr>
        <w:t>1</w:t>
      </w:r>
      <w:r>
        <w:rPr>
          <w:rFonts w:ascii="Calibri" w:hAnsi="Calibri" w:hint="eastAsia"/>
          <w:sz w:val="24"/>
        </w:rPr>
        <w:t>名总调度人员及高清拍摄设备。</w:t>
      </w:r>
    </w:p>
    <w:p w14:paraId="7C9AF432"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第十三条  乙方服务工具要求</w:t>
      </w:r>
    </w:p>
    <w:p w14:paraId="5F972091"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1、乙方应配备中标项目所需的足够数量的仪器、仪表以及工具等设备。用</w:t>
      </w:r>
      <w:r>
        <w:rPr>
          <w:rFonts w:ascii="宋体" w:hAnsi="宋体" w:hint="eastAsia"/>
          <w:sz w:val="24"/>
        </w:rPr>
        <w:lastRenderedPageBreak/>
        <w:t>户不需向乙方提供施工工具和仪器、仪表。</w:t>
      </w:r>
    </w:p>
    <w:p w14:paraId="43C94500"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2、乙方在提供服务过程中应自备车辆。</w:t>
      </w:r>
    </w:p>
    <w:p w14:paraId="1B68E12D"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第十四条  保密要求</w:t>
      </w:r>
    </w:p>
    <w:p w14:paraId="21933C76"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w:t>
      </w:r>
      <w:r>
        <w:rPr>
          <w:rFonts w:ascii="宋体" w:hAnsi="宋体"/>
          <w:sz w:val="24"/>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8834ECA"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w:t>
      </w:r>
      <w:r>
        <w:rPr>
          <w:rFonts w:ascii="宋体" w:hAnsi="宋体"/>
          <w:sz w:val="24"/>
        </w:rPr>
        <w:t>乙方在履行合同过程中所获得或接触到的任何</w:t>
      </w:r>
      <w:r>
        <w:rPr>
          <w:rFonts w:ascii="宋体" w:hAnsi="宋体" w:hint="eastAsia"/>
          <w:sz w:val="24"/>
        </w:rPr>
        <w:t>内部数据资料，未经甲方同意，不得向第三方透露。</w:t>
      </w:r>
    </w:p>
    <w:p w14:paraId="50725FA4"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w:t>
      </w:r>
      <w:r>
        <w:rPr>
          <w:rFonts w:ascii="宋体" w:hAnsi="宋体"/>
          <w:sz w:val="24"/>
        </w:rPr>
        <w:t>乙方</w:t>
      </w:r>
      <w:r>
        <w:rPr>
          <w:rFonts w:ascii="宋体" w:hAnsi="宋体" w:hint="eastAsia"/>
          <w:sz w:val="24"/>
        </w:rPr>
        <w:t>实施项目的一切程序都应符合国家安全、保密的有关规定和标准。</w:t>
      </w:r>
    </w:p>
    <w:p w14:paraId="4ECC02A0"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4、</w:t>
      </w:r>
      <w:r>
        <w:rPr>
          <w:rFonts w:ascii="宋体" w:hAnsi="宋体"/>
          <w:sz w:val="24"/>
        </w:rPr>
        <w:t>乙方</w:t>
      </w:r>
      <w:r>
        <w:rPr>
          <w:rFonts w:ascii="宋体" w:hAnsi="宋体" w:hint="eastAsia"/>
          <w:sz w:val="24"/>
        </w:rPr>
        <w:t>参加项目的有关人员均需同甲方签订保密协议。</w:t>
      </w:r>
    </w:p>
    <w:p w14:paraId="038D8B1F"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 xml:space="preserve">第十五条  验收     </w:t>
      </w:r>
    </w:p>
    <w:p w14:paraId="681ED351"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验收时间：演练结束后，提供演练视频进行验收。</w:t>
      </w:r>
    </w:p>
    <w:p w14:paraId="019DA6F7" w14:textId="77777777" w:rsidR="004D173F" w:rsidRDefault="00000000">
      <w:pPr>
        <w:spacing w:after="160" w:line="278" w:lineRule="auto"/>
        <w:ind w:firstLineChars="200" w:firstLine="480"/>
        <w:rPr>
          <w:rFonts w:ascii="Calibri" w:hAnsi="Calibri"/>
          <w:sz w:val="24"/>
        </w:rPr>
      </w:pPr>
      <w:r>
        <w:rPr>
          <w:rFonts w:ascii="Calibri" w:hAnsi="Calibri" w:hint="eastAsia"/>
          <w:sz w:val="24"/>
        </w:rPr>
        <w:t>最终成片提交电子版以</w:t>
      </w:r>
      <w:r>
        <w:rPr>
          <w:rFonts w:ascii="Calibri" w:hAnsi="Calibri" w:hint="eastAsia"/>
          <w:sz w:val="24"/>
        </w:rPr>
        <w:t>U</w:t>
      </w:r>
      <w:r>
        <w:rPr>
          <w:rFonts w:ascii="Calibri" w:hAnsi="Calibri" w:hint="eastAsia"/>
          <w:sz w:val="24"/>
        </w:rPr>
        <w:t>盘存储形式给甲方，验收标准如下：</w:t>
      </w:r>
    </w:p>
    <w:p w14:paraId="181B11B9" w14:textId="77777777" w:rsidR="004D173F" w:rsidRDefault="00000000">
      <w:pPr>
        <w:numPr>
          <w:ilvl w:val="0"/>
          <w:numId w:val="12"/>
        </w:numPr>
        <w:spacing w:after="160" w:line="278" w:lineRule="auto"/>
        <w:ind w:left="0" w:firstLineChars="200" w:firstLine="480"/>
        <w:rPr>
          <w:rFonts w:ascii="宋体" w:hAnsi="宋体" w:hint="eastAsia"/>
          <w:sz w:val="24"/>
        </w:rPr>
      </w:pPr>
      <w:r>
        <w:rPr>
          <w:rFonts w:ascii="宋体" w:hAnsi="宋体" w:hint="eastAsia"/>
          <w:sz w:val="24"/>
        </w:rPr>
        <w:t>技术方面，满足1080P及以上高清分辨率，格式为MP4，时长为30～40分钟内。</w:t>
      </w:r>
    </w:p>
    <w:p w14:paraId="61839E54" w14:textId="77777777" w:rsidR="004D173F" w:rsidRDefault="00000000">
      <w:pPr>
        <w:numPr>
          <w:ilvl w:val="0"/>
          <w:numId w:val="12"/>
        </w:numPr>
        <w:spacing w:after="160" w:line="278" w:lineRule="auto"/>
        <w:ind w:left="0" w:firstLineChars="200" w:firstLine="480"/>
        <w:jc w:val="left"/>
        <w:outlineLvl w:val="0"/>
        <w:rPr>
          <w:rFonts w:ascii="宋体" w:hAnsi="宋体" w:hint="eastAsia"/>
          <w:sz w:val="24"/>
        </w:rPr>
      </w:pPr>
      <w:r>
        <w:rPr>
          <w:rFonts w:ascii="宋体" w:hAnsi="宋体" w:hint="eastAsia"/>
          <w:sz w:val="24"/>
        </w:rPr>
        <w:t>质量方面，画面无卡顿，色彩统一。音量均衡，无杂音，配音及配乐清晰。字幕无错别字，时间轴同步，字体大小符合要求。</w:t>
      </w:r>
    </w:p>
    <w:p w14:paraId="115DE3BC" w14:textId="77777777" w:rsidR="004D173F" w:rsidRDefault="00000000">
      <w:pPr>
        <w:numPr>
          <w:ilvl w:val="0"/>
          <w:numId w:val="12"/>
        </w:numPr>
        <w:spacing w:after="160" w:line="278" w:lineRule="auto"/>
        <w:ind w:left="0" w:firstLineChars="200" w:firstLine="480"/>
        <w:rPr>
          <w:rFonts w:ascii="宋体" w:hAnsi="宋体" w:hint="eastAsia"/>
          <w:sz w:val="24"/>
        </w:rPr>
      </w:pPr>
      <w:r>
        <w:rPr>
          <w:rFonts w:ascii="宋体" w:hAnsi="宋体" w:hint="eastAsia"/>
          <w:sz w:val="24"/>
        </w:rPr>
        <w:t>内容方面，成片内容与预先确认的脚本一致，甲方修改意见已落实。</w:t>
      </w:r>
    </w:p>
    <w:p w14:paraId="59F64B9B" w14:textId="77777777" w:rsidR="004D173F" w:rsidRDefault="00000000">
      <w:pPr>
        <w:numPr>
          <w:ilvl w:val="0"/>
          <w:numId w:val="12"/>
        </w:numPr>
        <w:spacing w:after="160" w:line="278" w:lineRule="auto"/>
        <w:ind w:left="0" w:firstLineChars="200" w:firstLine="480"/>
        <w:rPr>
          <w:rFonts w:ascii="宋体" w:hAnsi="宋体" w:hint="eastAsia"/>
          <w:sz w:val="24"/>
        </w:rPr>
      </w:pPr>
      <w:r>
        <w:rPr>
          <w:rFonts w:ascii="宋体" w:hAnsi="宋体" w:hint="eastAsia"/>
          <w:sz w:val="24"/>
        </w:rPr>
        <w:t>合规方面，无未经授权的素材使用，无敏感内容。</w:t>
      </w:r>
    </w:p>
    <w:p w14:paraId="58BF6EDF"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第十六条  付款方式</w:t>
      </w:r>
    </w:p>
    <w:p w14:paraId="430D3AA0"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项目结束并且通过验收后，对公转账。</w:t>
      </w:r>
    </w:p>
    <w:p w14:paraId="6D8EEF41"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第十七条  争议解决办法</w:t>
      </w:r>
    </w:p>
    <w:p w14:paraId="1F7D765E"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执行本合同发生的争议，由甲乙双方协商解决，如协商不成的，应提交甲方所在地人民法院诉讼解决。</w:t>
      </w:r>
    </w:p>
    <w:p w14:paraId="2B32C167"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第十八条  风险责任</w:t>
      </w:r>
    </w:p>
    <w:p w14:paraId="55324A4F"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１、乙方应完全地按照征集文件的要求和乙方投标文件的承诺完成本项目，出于自身财务、技术、人力等原因导致项目失败的，应承担全部责任。</w:t>
      </w:r>
    </w:p>
    <w:p w14:paraId="055993E4"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2、乙方在实施过程中应对自身的安全生产负责，若非因甲方原因发生的各</w:t>
      </w:r>
      <w:r>
        <w:rPr>
          <w:rFonts w:ascii="宋体" w:hAnsi="宋体" w:hint="eastAsia"/>
          <w:sz w:val="24"/>
        </w:rPr>
        <w:lastRenderedPageBreak/>
        <w:t>种事故甲方不承担任何责任。</w:t>
      </w:r>
    </w:p>
    <w:p w14:paraId="588B477A"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第十九条  违约责任</w:t>
      </w:r>
    </w:p>
    <w:p w14:paraId="7241EF41" w14:textId="77777777" w:rsidR="004D173F" w:rsidRDefault="00000000">
      <w:pPr>
        <w:spacing w:after="120" w:line="278" w:lineRule="auto"/>
        <w:ind w:firstLine="420"/>
        <w:rPr>
          <w:rFonts w:ascii="宋体" w:hAnsi="宋体" w:hint="eastAsia"/>
          <w:sz w:val="24"/>
        </w:rPr>
      </w:pPr>
      <w:r>
        <w:rPr>
          <w:rFonts w:ascii="宋体" w:hAnsi="宋体" w:hint="eastAsia"/>
          <w:sz w:val="24"/>
        </w:rPr>
        <w:t>１、因乙方原因，未能按规定时间完成有关工作的，每延误一天，甲方可在支付合同余款中扣除合同价款千分之一。</w:t>
      </w:r>
    </w:p>
    <w:p w14:paraId="66848BF1"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2、由于乙方原因造成成果质量低劣，不能满足要求时，应继续完善工作，其费用由乙方承担。</w:t>
      </w:r>
    </w:p>
    <w:p w14:paraId="05F99C28"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乙方交付的成果经验收不合格，应于7日内无条件修改，费用由乙方自行承担，在甲方要求整改后再次验收不合格的，甲方有权解除合同、要求乙方返还甲方已支付的合同款项，并有权要求乙方按合同总额10%支付违约金。</w:t>
      </w:r>
    </w:p>
    <w:p w14:paraId="53E86AD2"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656CE49"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5、乙方或其工作人员违反本合同约定的保密义务，甲方有权要求乙方按合同总额1%支付违约金；造成不良影响或对甲方造成损失的，甲方有权要求乙方消除影响，承担赔偿责任，并有权解除合同。</w:t>
      </w:r>
    </w:p>
    <w:p w14:paraId="1B3491C0"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6、因乙方提供的服务成果受到侵权指控或者引发法律纠纷，影响甲方使用服务成果或者导致合同目的不能实现的，甲方有权要求乙方按合同总额10%支付违约金，并有权解除合同。</w:t>
      </w:r>
    </w:p>
    <w:p w14:paraId="4AC83450" w14:textId="77777777" w:rsidR="004D173F" w:rsidRDefault="00000000">
      <w:pPr>
        <w:spacing w:after="160" w:line="278" w:lineRule="auto"/>
        <w:ind w:firstLineChars="200" w:firstLine="482"/>
        <w:rPr>
          <w:rFonts w:ascii="宋体" w:hAnsi="宋体" w:hint="eastAsia"/>
          <w:b/>
          <w:bCs/>
          <w:sz w:val="24"/>
        </w:rPr>
      </w:pPr>
      <w:r>
        <w:rPr>
          <w:rFonts w:ascii="宋体" w:hAnsi="宋体" w:hint="eastAsia"/>
          <w:b/>
          <w:bCs/>
          <w:sz w:val="24"/>
        </w:rPr>
        <w:t>第二十条  其他</w:t>
      </w:r>
    </w:p>
    <w:p w14:paraId="7D8BB86D"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1、本合同与征集文件、乙方投标文件如有抵触之处，以本合同条款为准。</w:t>
      </w:r>
    </w:p>
    <w:p w14:paraId="742F25DB"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2、下列文件均为本合同的组成部分：</w:t>
      </w:r>
    </w:p>
    <w:p w14:paraId="4FCC30ED"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（1）征集文件、答疑及补充通知；</w:t>
      </w:r>
    </w:p>
    <w:p w14:paraId="677DE35D"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（2）投标文件；</w:t>
      </w:r>
    </w:p>
    <w:p w14:paraId="63885CDF"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（3）本合同执行中共同签署的补充与修正文件。</w:t>
      </w:r>
    </w:p>
    <w:p w14:paraId="015FBB0C"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本合同一式份，甲、乙方双方各执份，具有同等法律效力。本合同自双方法人代表签字（盖章）认可之日起生效。</w:t>
      </w:r>
    </w:p>
    <w:p w14:paraId="50975B47"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本合同未尽事宜，双方友好协商，达成解决方案，经双方签字后，可作为本合同的有效附件。</w:t>
      </w:r>
    </w:p>
    <w:p w14:paraId="59959B2B" w14:textId="77777777" w:rsidR="004D173F" w:rsidRDefault="00000000">
      <w:pPr>
        <w:spacing w:after="160" w:line="360" w:lineRule="auto"/>
        <w:ind w:firstLine="560"/>
        <w:jc w:val="left"/>
        <w:rPr>
          <w:rFonts w:ascii="宋体" w:hAnsi="宋体" w:hint="eastAsia"/>
          <w:sz w:val="24"/>
        </w:rPr>
      </w:pPr>
      <w:r>
        <w:rPr>
          <w:rFonts w:ascii="宋体" w:hAnsi="宋体" w:hint="eastAsia"/>
          <w:sz w:val="24"/>
        </w:rPr>
        <w:t>甲方（采购人）：   （盖章）       乙方（供应商）：    （盖章）</w:t>
      </w:r>
    </w:p>
    <w:p w14:paraId="5B6EA6E6" w14:textId="77777777" w:rsidR="004D173F" w:rsidRDefault="00000000">
      <w:pPr>
        <w:spacing w:after="160" w:line="360" w:lineRule="auto"/>
        <w:ind w:firstLine="560"/>
        <w:jc w:val="left"/>
        <w:rPr>
          <w:rFonts w:ascii="宋体" w:hAnsi="宋体" w:hint="eastAsia"/>
          <w:sz w:val="24"/>
        </w:rPr>
      </w:pPr>
      <w:r>
        <w:rPr>
          <w:rFonts w:ascii="宋体" w:hAnsi="宋体" w:hint="eastAsia"/>
          <w:sz w:val="24"/>
        </w:rPr>
        <w:t xml:space="preserve">法定代表人：                     法定代表人： </w:t>
      </w:r>
    </w:p>
    <w:p w14:paraId="3F059D12" w14:textId="77777777" w:rsidR="004D173F" w:rsidRDefault="00000000">
      <w:pPr>
        <w:spacing w:after="160" w:line="360" w:lineRule="auto"/>
        <w:ind w:firstLine="560"/>
        <w:jc w:val="left"/>
        <w:rPr>
          <w:rFonts w:ascii="宋体" w:hAnsi="宋体" w:hint="eastAsia"/>
          <w:sz w:val="24"/>
        </w:rPr>
      </w:pPr>
      <w:r>
        <w:rPr>
          <w:rFonts w:ascii="宋体" w:hAnsi="宋体" w:hint="eastAsia"/>
          <w:sz w:val="24"/>
        </w:rPr>
        <w:lastRenderedPageBreak/>
        <w:t>委托代理人：                     委托代理人：</w:t>
      </w:r>
    </w:p>
    <w:p w14:paraId="55679B5F" w14:textId="77777777" w:rsidR="004D173F" w:rsidRDefault="00000000">
      <w:pPr>
        <w:spacing w:after="160" w:line="278" w:lineRule="auto"/>
        <w:ind w:firstLineChars="200" w:firstLine="480"/>
        <w:rPr>
          <w:rFonts w:ascii="宋体" w:hAnsi="宋体" w:hint="eastAsia"/>
          <w:sz w:val="24"/>
        </w:rPr>
      </w:pPr>
      <w:r>
        <w:rPr>
          <w:rFonts w:ascii="宋体" w:hAnsi="宋体" w:hint="eastAsia"/>
          <w:sz w:val="24"/>
        </w:rPr>
        <w:t>日期：   年     月    日         日期：   年     月    日</w:t>
      </w:r>
    </w:p>
    <w:p w14:paraId="02C07191" w14:textId="77777777" w:rsidR="004D173F" w:rsidRDefault="00000000">
      <w:pPr>
        <w:widowControl/>
        <w:jc w:val="left"/>
        <w:rPr>
          <w:rFonts w:ascii="宋体" w:hAnsi="宋体" w:hint="eastAsia"/>
          <w:szCs w:val="21"/>
        </w:rPr>
      </w:pPr>
      <w:r>
        <w:rPr>
          <w:rFonts w:ascii="宋体" w:hAnsi="宋体"/>
          <w:szCs w:val="21"/>
        </w:rPr>
        <w:br w:type="page"/>
      </w:r>
    </w:p>
    <w:p w14:paraId="2BD18A4A" w14:textId="77777777" w:rsidR="004D173F"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通用条款（公开征集）</w:t>
      </w:r>
    </w:p>
    <w:p w14:paraId="20B2FEB8"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8" w:name="_Hlk72399513"/>
      <w:bookmarkStart w:id="49" w:name="_Hlk72439706"/>
      <w:r>
        <w:rPr>
          <w:rFonts w:asciiTheme="majorHAnsi" w:eastAsiaTheme="majorEastAsia" w:hAnsiTheme="majorHAnsi" w:cstheme="majorBidi" w:hint="eastAsia"/>
          <w:b/>
          <w:bCs/>
          <w:sz w:val="28"/>
          <w:szCs w:val="28"/>
        </w:rPr>
        <w:t>总则</w:t>
      </w:r>
    </w:p>
    <w:bookmarkEnd w:id="48"/>
    <w:p w14:paraId="0DE2AE6A"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4C49DC9E" w14:textId="77777777" w:rsidR="004D173F" w:rsidRDefault="00000000">
      <w:pPr>
        <w:ind w:firstLineChars="200" w:firstLine="420"/>
        <w:rPr>
          <w:rFonts w:ascii="宋体" w:hAnsi="宋体" w:hint="eastAsia"/>
          <w:szCs w:val="21"/>
        </w:rPr>
      </w:pPr>
      <w:r>
        <w:rPr>
          <w:rFonts w:ascii="宋体" w:hAnsi="宋体" w:hint="eastAsia"/>
          <w:szCs w:val="21"/>
        </w:rPr>
        <w:t>1.1政府集中采购机构发出采购文件通用条款版本，列出深圳市自行采购项目进行采购所适用的通用条款内容。</w:t>
      </w:r>
      <w:bookmarkStart w:id="50" w:name="_Hlk72399729"/>
      <w:r>
        <w:rPr>
          <w:rFonts w:ascii="宋体" w:hAnsi="宋体" w:hint="eastAsia"/>
          <w:szCs w:val="21"/>
        </w:rPr>
        <w:t>如有需要，政府集中采购机构可以对通用条款的内容进行补充。</w:t>
      </w:r>
      <w:bookmarkEnd w:id="50"/>
    </w:p>
    <w:p w14:paraId="48A17782" w14:textId="77777777" w:rsidR="004D173F" w:rsidRDefault="00000000">
      <w:pPr>
        <w:ind w:firstLineChars="200" w:firstLine="420"/>
        <w:rPr>
          <w:rFonts w:ascii="宋体" w:hAnsi="宋体" w:hint="eastAsia"/>
          <w:szCs w:val="21"/>
        </w:rPr>
      </w:pPr>
      <w:r>
        <w:rPr>
          <w:rFonts w:ascii="宋体" w:hAnsi="宋体" w:hint="eastAsia"/>
          <w:szCs w:val="21"/>
        </w:rPr>
        <w:t>1.2采购文件分为第一册“专用条款”和第二册“通用条款”。</w:t>
      </w:r>
    </w:p>
    <w:p w14:paraId="75729575" w14:textId="77777777" w:rsidR="004D173F" w:rsidRDefault="00000000">
      <w:pPr>
        <w:ind w:firstLineChars="200" w:firstLine="420"/>
        <w:rPr>
          <w:rFonts w:ascii="宋体" w:hAnsi="宋体" w:hint="eastAsia"/>
          <w:szCs w:val="21"/>
        </w:rPr>
      </w:pPr>
      <w:r>
        <w:rPr>
          <w:rFonts w:ascii="宋体" w:hAnsi="宋体" w:hint="eastAsia"/>
          <w:szCs w:val="21"/>
        </w:rPr>
        <w:t>1.3“专用条款”是对本次采购项目的具体要求，包含采购公告、对通用条款的补充内容及其他关键信息、用户需求书、投标文件格式及附件、合同条款及格式等内容。</w:t>
      </w:r>
    </w:p>
    <w:p w14:paraId="47DCA489" w14:textId="77777777" w:rsidR="004D173F" w:rsidRDefault="00000000">
      <w:pPr>
        <w:ind w:firstLineChars="200" w:firstLine="420"/>
        <w:rPr>
          <w:rFonts w:ascii="宋体" w:hAnsi="宋体" w:hint="eastAsia"/>
          <w:szCs w:val="21"/>
        </w:rPr>
      </w:pPr>
      <w:r>
        <w:rPr>
          <w:rFonts w:ascii="宋体" w:hAnsi="宋体" w:hint="eastAsia"/>
          <w:szCs w:val="21"/>
        </w:rPr>
        <w:t>1.4“通用条款”是适用于自行采购公开征集项目的基础性条款，具有普遍性和通用性。</w:t>
      </w:r>
    </w:p>
    <w:p w14:paraId="76A0FF7F" w14:textId="77777777" w:rsidR="004D173F"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1976A24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采购说明</w:t>
      </w:r>
    </w:p>
    <w:p w14:paraId="773C2A13" w14:textId="77777777" w:rsidR="004D173F"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14:paraId="5A27022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3．定义</w:t>
      </w:r>
    </w:p>
    <w:p w14:paraId="258A77B3" w14:textId="77777777" w:rsidR="004D173F" w:rsidRDefault="00000000">
      <w:pPr>
        <w:ind w:firstLineChars="200" w:firstLine="420"/>
        <w:rPr>
          <w:rFonts w:ascii="宋体" w:hAnsi="宋体" w:hint="eastAsia"/>
          <w:szCs w:val="21"/>
        </w:rPr>
      </w:pPr>
      <w:r>
        <w:rPr>
          <w:rFonts w:ascii="宋体" w:hAnsi="宋体" w:hint="eastAsia"/>
          <w:szCs w:val="21"/>
        </w:rPr>
        <w:t>采购</w:t>
      </w:r>
      <w:r>
        <w:rPr>
          <w:rFonts w:ascii="宋体" w:hAnsi="宋体"/>
          <w:szCs w:val="21"/>
        </w:rPr>
        <w:t>文件中下列术语应解释为：</w:t>
      </w:r>
    </w:p>
    <w:p w14:paraId="4C1EC639" w14:textId="77777777" w:rsidR="004D173F"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53A75B63" w14:textId="77777777" w:rsidR="004D173F"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5669C745" w14:textId="77777777" w:rsidR="004D173F" w:rsidRDefault="00000000">
      <w:pPr>
        <w:ind w:firstLineChars="200" w:firstLine="420"/>
        <w:rPr>
          <w:rFonts w:ascii="宋体" w:hAnsi="宋体" w:hint="eastAsia"/>
          <w:szCs w:val="21"/>
        </w:rPr>
      </w:pPr>
      <w:r>
        <w:rPr>
          <w:rFonts w:ascii="宋体" w:hAnsi="宋体" w:hint="eastAsia"/>
          <w:szCs w:val="21"/>
        </w:rPr>
        <w:t>3.3“投标人”，即供应商，指参加投标竞争并愿意按照采购文件要求向采购人提供货物、工程或者服务的依法成立的法人、其他组织或者自然人；</w:t>
      </w:r>
    </w:p>
    <w:p w14:paraId="330E87E5" w14:textId="77777777" w:rsidR="004D173F"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3.4“评审委员会”是依据《深圳经济特区政府采购条例》、《深圳经济特区政府采购条例实施细则》等有关规定组建的专门负责本次采购其评审工作的临时性机构；</w:t>
      </w:r>
    </w:p>
    <w:p w14:paraId="4F803043" w14:textId="77777777" w:rsidR="004D173F"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03C84C8A" w14:textId="77777777" w:rsidR="004D173F" w:rsidRDefault="00000000">
      <w:pPr>
        <w:ind w:firstLineChars="200" w:firstLine="420"/>
        <w:rPr>
          <w:rFonts w:ascii="宋体" w:hAnsi="宋体" w:hint="eastAsia"/>
          <w:szCs w:val="21"/>
        </w:rPr>
      </w:pPr>
      <w:r>
        <w:rPr>
          <w:rFonts w:ascii="宋体" w:hAnsi="宋体" w:hint="eastAsia"/>
          <w:szCs w:val="21"/>
        </w:rPr>
        <w:t>3.6“合同”指由本次采购所产生的合同或合约文件；</w:t>
      </w:r>
    </w:p>
    <w:p w14:paraId="362D0793" w14:textId="77777777" w:rsidR="004D173F"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78886A24" w14:textId="77777777" w:rsidR="004D173F"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深圳政府采购自行采购系统</w:t>
      </w:r>
      <w:r>
        <w:rPr>
          <w:rFonts w:ascii="宋体" w:hAnsi="宋体" w:hint="eastAsia"/>
          <w:szCs w:val="21"/>
        </w:rPr>
        <w:t>网站上传电子投标文件；</w:t>
      </w:r>
    </w:p>
    <w:p w14:paraId="245CDBD2" w14:textId="77777777" w:rsidR="004D173F" w:rsidRDefault="00000000">
      <w:pPr>
        <w:ind w:firstLineChars="200" w:firstLine="420"/>
        <w:rPr>
          <w:rFonts w:ascii="宋体" w:hAnsi="宋体" w:hint="eastAsia"/>
          <w:szCs w:val="21"/>
        </w:rPr>
      </w:pPr>
      <w:r>
        <w:rPr>
          <w:rFonts w:ascii="宋体" w:hAnsi="宋体" w:hint="eastAsia"/>
          <w:szCs w:val="21"/>
        </w:rPr>
        <w:t>3.9采购文件中的标题或题名仅起引导作用，而不应视为对采购文件内容的理解和解释。</w:t>
      </w:r>
    </w:p>
    <w:p w14:paraId="1969BAC4"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51" w:name="_Hlk72398643"/>
      <w:r>
        <w:rPr>
          <w:rFonts w:ascii="黑体" w:eastAsia="黑体" w:hAnsi="宋体" w:hint="eastAsia"/>
          <w:szCs w:val="21"/>
        </w:rPr>
        <w:t>自行采购供应商责任</w:t>
      </w:r>
    </w:p>
    <w:p w14:paraId="082EC2E1" w14:textId="77777777" w:rsidR="004D173F"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04F6E4C5" w14:textId="77777777" w:rsidR="004D173F"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EB3016E"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044AA4B8" w14:textId="77777777" w:rsidR="004D173F"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深圳政府采购自行采购系统（具体在深圳交易集团有限公司政府采购业务分公司进行办理）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3E9DCC75" w14:textId="77777777" w:rsidR="004D173F" w:rsidRDefault="00000000">
      <w:pPr>
        <w:ind w:firstLineChars="200" w:firstLine="420"/>
        <w:rPr>
          <w:rFonts w:ascii="宋体" w:hAnsi="宋体" w:hint="eastAsia"/>
          <w:szCs w:val="21"/>
        </w:rPr>
      </w:pPr>
      <w:r>
        <w:rPr>
          <w:rFonts w:ascii="宋体" w:hAnsi="宋体" w:hint="eastAsia"/>
          <w:szCs w:val="21"/>
        </w:rPr>
        <w:t>5.2投标人资格要求</w:t>
      </w:r>
    </w:p>
    <w:p w14:paraId="46B98563" w14:textId="77777777" w:rsidR="004D173F"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参加本项目的投标人应具备的资格条件详见本项目采购公告中 “投标人资格要求”的内容。</w:t>
      </w:r>
    </w:p>
    <w:p w14:paraId="563EFB7C" w14:textId="77777777" w:rsidR="004D173F" w:rsidRDefault="00000000">
      <w:pPr>
        <w:ind w:firstLineChars="200" w:firstLine="420"/>
        <w:rPr>
          <w:rFonts w:ascii="宋体" w:hAnsi="宋体" w:hint="eastAsia"/>
          <w:szCs w:val="21"/>
        </w:rPr>
      </w:pPr>
      <w:r>
        <w:rPr>
          <w:rFonts w:ascii="宋体" w:hAnsi="宋体" w:hint="eastAsia"/>
          <w:szCs w:val="21"/>
        </w:rPr>
        <w:t>5.3联合体投标</w:t>
      </w:r>
    </w:p>
    <w:p w14:paraId="494299B1" w14:textId="77777777" w:rsidR="004D173F"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1B0EE662" w14:textId="77777777" w:rsidR="004D173F" w:rsidRDefault="00000000">
      <w:pPr>
        <w:ind w:firstLineChars="200" w:firstLine="420"/>
        <w:rPr>
          <w:rFonts w:ascii="宋体" w:hAnsi="宋体" w:hint="eastAsia"/>
          <w:szCs w:val="21"/>
        </w:rPr>
      </w:pPr>
      <w:r>
        <w:rPr>
          <w:rFonts w:ascii="宋体" w:hAnsi="宋体" w:hint="eastAsia"/>
          <w:szCs w:val="21"/>
        </w:rPr>
        <w:lastRenderedPageBreak/>
        <w:t>5.3.2  由两个或两个以上的自然人、法人或者其他组织可以组成一个联合体，以一个供应商的身份共同投标时，应符合以下原则：</w:t>
      </w:r>
    </w:p>
    <w:p w14:paraId="25A8F13B" w14:textId="77777777" w:rsidR="004D173F"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5D3B1DAD" w14:textId="77777777" w:rsidR="004D173F" w:rsidRDefault="00000000">
      <w:pPr>
        <w:ind w:firstLineChars="200" w:firstLine="420"/>
        <w:rPr>
          <w:rFonts w:ascii="宋体" w:hAnsi="宋体" w:hint="eastAsia"/>
          <w:szCs w:val="21"/>
        </w:rPr>
      </w:pPr>
      <w:r>
        <w:rPr>
          <w:rFonts w:ascii="宋体" w:hAnsi="宋体" w:hint="eastAsia"/>
          <w:szCs w:val="21"/>
        </w:rPr>
        <w:t>1、具有独立承担民事责任的能力；</w:t>
      </w:r>
      <w:r>
        <w:rPr>
          <w:rFonts w:ascii="宋体" w:hAnsi="宋体"/>
          <w:szCs w:val="21"/>
        </w:rPr>
        <w:t xml:space="preserve"> </w:t>
      </w:r>
    </w:p>
    <w:p w14:paraId="3FEE6D5C" w14:textId="77777777" w:rsidR="004D173F"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38E63166" w14:textId="77777777" w:rsidR="004D173F"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7201DAC3" w14:textId="77777777" w:rsidR="004D173F"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4C325A55" w14:textId="77777777" w:rsidR="004D173F"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42C05382" w14:textId="77777777" w:rsidR="004D173F"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675079E4" w14:textId="77777777" w:rsidR="004D173F"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深圳政府采购自行采购系统</w:t>
      </w:r>
      <w:r>
        <w:rPr>
          <w:rFonts w:ascii="宋体" w:hAnsi="宋体" w:hint="eastAsia"/>
          <w:szCs w:val="21"/>
        </w:rPr>
        <w:t>供应商；</w:t>
      </w:r>
    </w:p>
    <w:p w14:paraId="15610D9A" w14:textId="77777777" w:rsidR="004D173F" w:rsidRDefault="00000000">
      <w:pPr>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47538464" w14:textId="77777777" w:rsidR="004D173F"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）是否允许联合体参加投标，应当由采购人和采购代理机构根据项目的实际情况和潜在供应商的数量自主决定，如果决定接受联合体投标则应当在采购公告中明示；</w:t>
      </w:r>
    </w:p>
    <w:p w14:paraId="6A0ADA0D" w14:textId="77777777" w:rsidR="004D173F"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3D5C09E0" w14:textId="77777777" w:rsidR="004D173F"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0EF3B876" w14:textId="77777777" w:rsidR="004D173F"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36F8316D" w14:textId="77777777" w:rsidR="004D173F" w:rsidRDefault="00000000">
      <w:pPr>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6A8D0307" w14:textId="77777777" w:rsidR="004D173F"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3EBA1AFB"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04A9D732" w14:textId="77777777" w:rsidR="004D173F"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02B13BA3" w14:textId="77777777" w:rsidR="004D173F"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64497E9B"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728AE875" w14:textId="77777777" w:rsidR="004D173F"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5604D3C7" w14:textId="77777777" w:rsidR="004D173F"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国产的货物及其有关服务必须符合中华人民共和国的设计、制造生产标准及行业标准。采购公告有其他要求的，亦应符合其要求。</w:t>
      </w:r>
    </w:p>
    <w:p w14:paraId="123D5C20" w14:textId="77777777" w:rsidR="004D173F"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14:paraId="57040181" w14:textId="77777777" w:rsidR="004D173F"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52"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4FBA8F73" w14:textId="77777777" w:rsidR="004D173F"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31E0399" w14:textId="77777777" w:rsidR="004D173F"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717CCFBB" w14:textId="77777777" w:rsidR="004D173F"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5C3A4041"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41BFD940" w14:textId="77777777" w:rsidR="004D173F"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77FE4BB5"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71AB4853" w14:textId="77777777" w:rsidR="004D173F"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w:t>
      </w:r>
      <w:r>
        <w:rPr>
          <w:rFonts w:ascii="宋体" w:hAnsi="宋体" w:hint="eastAsia"/>
          <w:szCs w:val="21"/>
        </w:rPr>
        <w:lastRenderedPageBreak/>
        <w:t>及周围环境进行踏勘，以便投标人获取有关编制投标文件和签署合同所需的资料。踏勘现场所发生的费用由投标人自行承担。投标人应按采购文件所约定的时间、地点踏勘现场。</w:t>
      </w:r>
    </w:p>
    <w:p w14:paraId="530295CE" w14:textId="77777777" w:rsidR="004D173F"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9.2投标人及其人员经过采购人的允许，可以进入采购人的项目现场踏勘。若采购文件要求投标人于统一时间地点踏勘现场的，投标人应当按时前往。</w:t>
      </w:r>
    </w:p>
    <w:p w14:paraId="2539F134" w14:textId="77777777" w:rsidR="004D173F"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3AE72AE9" w14:textId="77777777" w:rsidR="004D173F"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51661060" w14:textId="77777777" w:rsidR="004D173F"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538F03A6" w14:textId="77777777" w:rsidR="004D173F"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308BC9CD"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14:paraId="7DC996C9" w14:textId="77777777" w:rsidR="004D173F"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39AA8AA4"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51"/>
    <w:p w14:paraId="5E958586" w14:textId="77777777" w:rsidR="004D173F" w:rsidRDefault="004D173F">
      <w:pPr>
        <w:ind w:firstLineChars="196" w:firstLine="412"/>
        <w:rPr>
          <w:rFonts w:ascii="宋体" w:hAnsi="宋体" w:hint="eastAsia"/>
        </w:rPr>
      </w:pPr>
    </w:p>
    <w:p w14:paraId="29305E9E"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采购文件</w:t>
      </w:r>
    </w:p>
    <w:p w14:paraId="3FAA8D51"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53" w:name="_Hlk72399819"/>
      <w:r>
        <w:rPr>
          <w:rFonts w:ascii="黑体" w:eastAsia="黑体" w:hAnsi="宋体" w:hint="eastAsia"/>
          <w:szCs w:val="21"/>
        </w:rPr>
        <w:t>采购文件的编制与组成</w:t>
      </w:r>
    </w:p>
    <w:p w14:paraId="0CFC45EE" w14:textId="77777777" w:rsidR="004D173F"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.1采购文件除以下内容外，政府集中采购机构在采购期间发出的澄清或修改等相关公告或通知内容，均是采购文件的组成部分，对投标人起约束作用；</w:t>
      </w:r>
    </w:p>
    <w:p w14:paraId="45136559" w14:textId="77777777" w:rsidR="004D173F" w:rsidRDefault="00000000">
      <w:pPr>
        <w:ind w:firstLineChars="200" w:firstLine="420"/>
        <w:rPr>
          <w:rFonts w:ascii="宋体" w:hAnsi="宋体" w:hint="eastAsia"/>
          <w:szCs w:val="21"/>
        </w:rPr>
      </w:pPr>
      <w:r>
        <w:rPr>
          <w:rFonts w:ascii="宋体" w:hAnsi="宋体" w:hint="eastAsia"/>
          <w:szCs w:val="21"/>
        </w:rPr>
        <w:t>采购文件包括下列内容：</w:t>
      </w:r>
    </w:p>
    <w:p w14:paraId="1423CF6B" w14:textId="77777777" w:rsidR="004D173F" w:rsidRDefault="00000000">
      <w:pPr>
        <w:ind w:firstLineChars="200" w:firstLine="422"/>
        <w:rPr>
          <w:rFonts w:ascii="宋体" w:hAnsi="宋体" w:hint="eastAsia"/>
          <w:b/>
          <w:szCs w:val="21"/>
        </w:rPr>
      </w:pPr>
      <w:r>
        <w:rPr>
          <w:rFonts w:ascii="宋体" w:hAnsi="宋体" w:hint="eastAsia"/>
          <w:b/>
          <w:szCs w:val="21"/>
        </w:rPr>
        <w:t>第一册  专用条款</w:t>
      </w:r>
    </w:p>
    <w:p w14:paraId="3CD8E54F" w14:textId="77777777" w:rsidR="004D173F" w:rsidRDefault="00000000">
      <w:pPr>
        <w:ind w:firstLineChars="200" w:firstLine="422"/>
        <w:rPr>
          <w:rFonts w:ascii="宋体" w:hAnsi="宋体" w:hint="eastAsia"/>
          <w:b/>
          <w:szCs w:val="21"/>
        </w:rPr>
      </w:pPr>
      <w:r>
        <w:rPr>
          <w:rFonts w:ascii="宋体" w:hAnsi="宋体" w:hint="eastAsia"/>
          <w:b/>
          <w:szCs w:val="21"/>
        </w:rPr>
        <w:t>关键信息</w:t>
      </w:r>
    </w:p>
    <w:p w14:paraId="67E1CC55" w14:textId="77777777" w:rsidR="004D173F" w:rsidRDefault="00000000">
      <w:pPr>
        <w:ind w:firstLineChars="200" w:firstLine="420"/>
        <w:rPr>
          <w:rFonts w:ascii="宋体" w:hAnsi="宋体" w:hint="eastAsia"/>
          <w:szCs w:val="21"/>
        </w:rPr>
      </w:pPr>
      <w:r>
        <w:rPr>
          <w:rFonts w:ascii="宋体" w:hAnsi="宋体" w:hint="eastAsia"/>
          <w:szCs w:val="21"/>
        </w:rPr>
        <w:t>第一章  采购公告</w:t>
      </w:r>
    </w:p>
    <w:p w14:paraId="5C68C167" w14:textId="77777777" w:rsidR="004D173F"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39D0752B" w14:textId="77777777" w:rsidR="004D173F" w:rsidRDefault="00000000">
      <w:pPr>
        <w:ind w:firstLineChars="200" w:firstLine="420"/>
        <w:rPr>
          <w:rFonts w:ascii="宋体" w:hAnsi="宋体" w:hint="eastAsia"/>
          <w:szCs w:val="21"/>
        </w:rPr>
      </w:pPr>
      <w:r>
        <w:rPr>
          <w:rFonts w:ascii="宋体" w:hAnsi="宋体" w:hint="eastAsia"/>
          <w:szCs w:val="21"/>
        </w:rPr>
        <w:t>第三章  用户需求书</w:t>
      </w:r>
    </w:p>
    <w:p w14:paraId="0D2BC9EA" w14:textId="77777777" w:rsidR="004D173F"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63EDE0EF" w14:textId="77777777" w:rsidR="004D173F" w:rsidRDefault="00000000">
      <w:pPr>
        <w:ind w:firstLineChars="200" w:firstLine="420"/>
        <w:rPr>
          <w:rFonts w:ascii="宋体" w:hAnsi="宋体" w:hint="eastAsia"/>
          <w:szCs w:val="21"/>
        </w:rPr>
      </w:pPr>
      <w:r>
        <w:rPr>
          <w:rFonts w:ascii="宋体" w:hAnsi="宋体" w:hint="eastAsia"/>
          <w:szCs w:val="21"/>
        </w:rPr>
        <w:t>第五章  合同条款及格式</w:t>
      </w:r>
    </w:p>
    <w:p w14:paraId="37DB233E" w14:textId="77777777" w:rsidR="004D173F" w:rsidRDefault="00000000">
      <w:pPr>
        <w:ind w:firstLineChars="200" w:firstLine="422"/>
        <w:rPr>
          <w:rFonts w:ascii="宋体" w:hAnsi="宋体" w:hint="eastAsia"/>
          <w:b/>
          <w:szCs w:val="21"/>
        </w:rPr>
      </w:pPr>
      <w:r>
        <w:rPr>
          <w:rFonts w:ascii="宋体" w:hAnsi="宋体" w:hint="eastAsia"/>
          <w:b/>
          <w:szCs w:val="21"/>
        </w:rPr>
        <w:t>第二册  通用条款</w:t>
      </w:r>
    </w:p>
    <w:p w14:paraId="6CE3C302" w14:textId="77777777" w:rsidR="004D173F" w:rsidRDefault="00000000">
      <w:pPr>
        <w:ind w:firstLineChars="200" w:firstLine="420"/>
        <w:rPr>
          <w:rFonts w:ascii="宋体" w:hAnsi="宋体" w:hint="eastAsia"/>
          <w:szCs w:val="21"/>
        </w:rPr>
      </w:pPr>
      <w:r>
        <w:rPr>
          <w:rFonts w:ascii="宋体" w:hAnsi="宋体" w:hint="eastAsia"/>
          <w:szCs w:val="21"/>
        </w:rPr>
        <w:t>第一章  总则</w:t>
      </w:r>
    </w:p>
    <w:p w14:paraId="78BD1A7C" w14:textId="77777777" w:rsidR="004D173F" w:rsidRDefault="00000000">
      <w:pPr>
        <w:ind w:firstLineChars="200" w:firstLine="420"/>
        <w:rPr>
          <w:rFonts w:ascii="宋体" w:hAnsi="宋体" w:hint="eastAsia"/>
          <w:szCs w:val="21"/>
        </w:rPr>
      </w:pPr>
      <w:r>
        <w:rPr>
          <w:rFonts w:ascii="宋体" w:hAnsi="宋体" w:hint="eastAsia"/>
          <w:szCs w:val="21"/>
        </w:rPr>
        <w:t>第二章  采购文件</w:t>
      </w:r>
    </w:p>
    <w:p w14:paraId="09AE0382" w14:textId="77777777" w:rsidR="004D173F" w:rsidRDefault="00000000">
      <w:pPr>
        <w:ind w:firstLineChars="200" w:firstLine="420"/>
        <w:rPr>
          <w:rFonts w:ascii="宋体" w:hAnsi="宋体" w:hint="eastAsia"/>
          <w:szCs w:val="21"/>
        </w:rPr>
      </w:pPr>
      <w:r>
        <w:rPr>
          <w:rFonts w:ascii="宋体" w:hAnsi="宋体" w:hint="eastAsia"/>
          <w:szCs w:val="21"/>
        </w:rPr>
        <w:t>第三章  投标文件的编制</w:t>
      </w:r>
    </w:p>
    <w:p w14:paraId="73C93A76" w14:textId="77777777" w:rsidR="004D173F" w:rsidRDefault="00000000">
      <w:pPr>
        <w:ind w:firstLineChars="200" w:firstLine="420"/>
        <w:rPr>
          <w:rFonts w:ascii="宋体" w:hAnsi="宋体" w:hint="eastAsia"/>
          <w:szCs w:val="21"/>
        </w:rPr>
      </w:pPr>
      <w:r>
        <w:rPr>
          <w:rFonts w:ascii="宋体" w:hAnsi="宋体" w:hint="eastAsia"/>
          <w:szCs w:val="21"/>
        </w:rPr>
        <w:t>第四章  投标文件的递交</w:t>
      </w:r>
    </w:p>
    <w:p w14:paraId="09D4AF77" w14:textId="77777777" w:rsidR="004D173F" w:rsidRDefault="00000000">
      <w:pPr>
        <w:ind w:firstLineChars="200" w:firstLine="420"/>
        <w:rPr>
          <w:rFonts w:ascii="宋体" w:hAnsi="宋体" w:hint="eastAsia"/>
          <w:szCs w:val="21"/>
        </w:rPr>
      </w:pPr>
      <w:r>
        <w:rPr>
          <w:rFonts w:ascii="宋体" w:hAnsi="宋体" w:hint="eastAsia"/>
          <w:szCs w:val="21"/>
        </w:rPr>
        <w:t>第五章  开标</w:t>
      </w:r>
    </w:p>
    <w:p w14:paraId="3F5C1F9A" w14:textId="77777777" w:rsidR="004D173F" w:rsidRDefault="00000000">
      <w:pPr>
        <w:ind w:firstLineChars="200" w:firstLine="420"/>
        <w:rPr>
          <w:rFonts w:ascii="宋体" w:hAnsi="宋体" w:hint="eastAsia"/>
          <w:szCs w:val="21"/>
        </w:rPr>
      </w:pPr>
      <w:r>
        <w:rPr>
          <w:rFonts w:ascii="宋体" w:hAnsi="宋体" w:hint="eastAsia"/>
          <w:szCs w:val="21"/>
        </w:rPr>
        <w:t>第六章  评审要求</w:t>
      </w:r>
    </w:p>
    <w:p w14:paraId="4C3539B3" w14:textId="77777777" w:rsidR="004D173F" w:rsidRDefault="00000000">
      <w:pPr>
        <w:ind w:firstLineChars="200" w:firstLine="420"/>
        <w:rPr>
          <w:rFonts w:ascii="宋体" w:hAnsi="宋体" w:hint="eastAsia"/>
          <w:szCs w:val="21"/>
        </w:rPr>
      </w:pPr>
      <w:r>
        <w:rPr>
          <w:rFonts w:ascii="宋体" w:hAnsi="宋体" w:hint="eastAsia"/>
          <w:szCs w:val="21"/>
        </w:rPr>
        <w:t>第七章  评审程序及评审方法</w:t>
      </w:r>
    </w:p>
    <w:p w14:paraId="30F3714E" w14:textId="77777777" w:rsidR="004D173F" w:rsidRDefault="00000000">
      <w:pPr>
        <w:ind w:firstLineChars="200" w:firstLine="420"/>
        <w:rPr>
          <w:rFonts w:ascii="宋体" w:hAnsi="宋体" w:hint="eastAsia"/>
          <w:szCs w:val="21"/>
        </w:rPr>
      </w:pPr>
      <w:r>
        <w:rPr>
          <w:rFonts w:ascii="宋体" w:hAnsi="宋体" w:hint="eastAsia"/>
          <w:szCs w:val="21"/>
        </w:rPr>
        <w:t>第八章  定标及公示</w:t>
      </w:r>
    </w:p>
    <w:p w14:paraId="064E78AF" w14:textId="77777777" w:rsidR="004D173F" w:rsidRDefault="00000000">
      <w:pPr>
        <w:ind w:firstLineChars="200" w:firstLine="420"/>
        <w:rPr>
          <w:rFonts w:ascii="宋体" w:hAnsi="宋体" w:hint="eastAsia"/>
          <w:szCs w:val="21"/>
        </w:rPr>
      </w:pPr>
      <w:r>
        <w:rPr>
          <w:rFonts w:ascii="宋体" w:hAnsi="宋体" w:hint="eastAsia"/>
          <w:szCs w:val="21"/>
        </w:rPr>
        <w:t>第九章  公开征集失败的后续处理</w:t>
      </w:r>
    </w:p>
    <w:p w14:paraId="0B787FA9" w14:textId="77777777" w:rsidR="004D173F" w:rsidRDefault="00000000">
      <w:pPr>
        <w:ind w:firstLineChars="200" w:firstLine="420"/>
        <w:rPr>
          <w:rFonts w:ascii="宋体" w:hAnsi="宋体" w:hint="eastAsia"/>
          <w:szCs w:val="21"/>
        </w:rPr>
      </w:pPr>
      <w:r>
        <w:rPr>
          <w:rFonts w:ascii="宋体" w:hAnsi="宋体" w:hint="eastAsia"/>
          <w:szCs w:val="21"/>
        </w:rPr>
        <w:t>第十章  合同的授予与备案</w:t>
      </w:r>
    </w:p>
    <w:p w14:paraId="28C61EB5" w14:textId="77777777" w:rsidR="004D173F" w:rsidRDefault="00000000">
      <w:pPr>
        <w:ind w:firstLineChars="200" w:firstLine="420"/>
        <w:rPr>
          <w:rFonts w:ascii="宋体" w:hAnsi="宋体" w:hint="eastAsia"/>
          <w:szCs w:val="21"/>
        </w:rPr>
      </w:pPr>
      <w:r>
        <w:rPr>
          <w:rFonts w:ascii="宋体" w:hAnsi="宋体" w:hint="eastAsia"/>
          <w:szCs w:val="21"/>
        </w:rPr>
        <w:t>第十一章  质疑处理</w:t>
      </w:r>
    </w:p>
    <w:p w14:paraId="5394D4F4"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14:paraId="0FBA6E42"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14:paraId="7E2496BD"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．采购文件的澄清</w:t>
      </w:r>
    </w:p>
    <w:p w14:paraId="5CB7DCC6"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.1采购文件澄清的目的是澄清、解答投标人在查阅采购文件后或现场踏勘中可能提出的与投标有关的疑问或询问。</w:t>
      </w:r>
    </w:p>
    <w:p w14:paraId="149D8B8C" w14:textId="77777777" w:rsidR="004D173F" w:rsidRDefault="00000000">
      <w:pPr>
        <w:ind w:firstLineChars="200" w:firstLine="420"/>
        <w:rPr>
          <w:rFonts w:ascii="宋体" w:hAnsi="宋体" w:hint="eastAsia"/>
          <w:color w:val="FF0000"/>
          <w:szCs w:val="21"/>
        </w:rPr>
      </w:pPr>
      <w:r>
        <w:rPr>
          <w:rFonts w:ascii="宋体" w:hAnsi="宋体" w:hint="eastAsia"/>
          <w:color w:val="FF0000"/>
          <w:szCs w:val="21"/>
        </w:rPr>
        <w:lastRenderedPageBreak/>
        <w:t>1</w:t>
      </w:r>
      <w:r>
        <w:rPr>
          <w:rFonts w:ascii="宋体" w:hAnsi="宋体"/>
          <w:color w:val="FF0000"/>
          <w:szCs w:val="21"/>
        </w:rPr>
        <w:t>2</w:t>
      </w:r>
      <w:r>
        <w:rPr>
          <w:rFonts w:ascii="宋体" w:hAnsi="宋体" w:hint="eastAsia"/>
          <w:color w:val="FF0000"/>
          <w:szCs w:val="21"/>
        </w:rPr>
        <w:t>.2投标人如对采购文件内容有疑问，应当在采购公告规定的澄清（提问）截止时间前将疑问内容加盖公章书面提交至政府集中采购机构。</w:t>
      </w:r>
    </w:p>
    <w:p w14:paraId="7AFF37BF"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2C0A9BF0" w14:textId="77777777" w:rsidR="004D173F"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3．采购文件的修改</w:t>
      </w:r>
    </w:p>
    <w:p w14:paraId="2E0D2247"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3.1采购文件发出后，在投标截止日期前任何时候，确需要变更采购文件内容的，政府集中采购机构可主动或在解答投标人提出的澄清问题时对采购文件进行修改。</w:t>
      </w:r>
    </w:p>
    <w:p w14:paraId="48E8BA56"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3.2采购文件的修改以书面形式（包括政府集中采购机构网站发布方式，如更正公告等）发送给所有投标人，采购文件的修改内容作为采购文件的组成部分，并具有约束力。</w:t>
      </w:r>
    </w:p>
    <w:p w14:paraId="23414618"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14:paraId="1A2AB9D3"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53"/>
    </w:p>
    <w:p w14:paraId="7427827B" w14:textId="77777777" w:rsidR="004D173F" w:rsidRDefault="004D173F">
      <w:pPr>
        <w:rPr>
          <w:rFonts w:ascii="宋体" w:hAnsi="宋体" w:hint="eastAsia"/>
          <w:szCs w:val="21"/>
        </w:rPr>
      </w:pPr>
    </w:p>
    <w:p w14:paraId="2AC596AE"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79325D8F"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14．</w:t>
      </w:r>
      <w:bookmarkStart w:id="54" w:name="_Hlk72400236"/>
      <w:r>
        <w:rPr>
          <w:rFonts w:ascii="黑体" w:eastAsia="黑体" w:hAnsi="宋体" w:hint="eastAsia"/>
          <w:szCs w:val="21"/>
        </w:rPr>
        <w:t>投标文件的语言及度量单位</w:t>
      </w:r>
    </w:p>
    <w:p w14:paraId="1C3C3AAD" w14:textId="77777777" w:rsidR="004D173F"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4DA3BEE9" w14:textId="77777777" w:rsidR="004D173F"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4"/>
    <w:p w14:paraId="1DDFD61A"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15．</w:t>
      </w:r>
      <w:bookmarkStart w:id="55" w:name="_Hlk72401567"/>
      <w:r>
        <w:rPr>
          <w:rFonts w:ascii="黑体" w:eastAsia="黑体" w:hAnsi="宋体" w:hint="eastAsia"/>
          <w:szCs w:val="21"/>
        </w:rPr>
        <w:t>投标文件的组成</w:t>
      </w:r>
    </w:p>
    <w:p w14:paraId="2F2554AD" w14:textId="77777777" w:rsidR="004D173F" w:rsidRDefault="00000000">
      <w:pPr>
        <w:ind w:firstLineChars="200" w:firstLine="420"/>
        <w:rPr>
          <w:rFonts w:ascii="宋体" w:hAnsi="宋体" w:hint="eastAsia"/>
          <w:szCs w:val="21"/>
        </w:rPr>
      </w:pPr>
      <w:r>
        <w:rPr>
          <w:rFonts w:ascii="宋体" w:hAnsi="宋体" w:hint="eastAsia"/>
          <w:szCs w:val="21"/>
        </w:rPr>
        <w:t>具体内容在采购文件专用条款中进行规定。</w:t>
      </w:r>
    </w:p>
    <w:p w14:paraId="462E3149" w14:textId="77777777" w:rsidR="004D173F" w:rsidRDefault="00000000">
      <w:pPr>
        <w:ind w:firstLineChars="200" w:firstLine="420"/>
        <w:rPr>
          <w:rFonts w:ascii="黑体" w:eastAsia="黑体" w:hAnsi="宋体" w:hint="eastAsia"/>
          <w:szCs w:val="21"/>
        </w:rPr>
      </w:pPr>
      <w:r>
        <w:rPr>
          <w:rFonts w:ascii="黑体" w:eastAsia="黑体" w:hAnsi="宋体"/>
          <w:szCs w:val="21"/>
        </w:rPr>
        <w:t>16．投标文件格式</w:t>
      </w:r>
    </w:p>
    <w:p w14:paraId="75259F73" w14:textId="77777777" w:rsidR="004D173F"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采购</w:t>
      </w:r>
      <w:r>
        <w:rPr>
          <w:rFonts w:ascii="宋体" w:hAnsi="宋体"/>
          <w:szCs w:val="21"/>
        </w:rPr>
        <w:t>文件提供了投标文件格式，则</w:t>
      </w:r>
      <w:r>
        <w:rPr>
          <w:rFonts w:ascii="宋体" w:hAnsi="宋体" w:hint="eastAsia"/>
          <w:b/>
          <w:bCs/>
          <w:szCs w:val="21"/>
        </w:rPr>
        <w:t>投标人提交的投标文件应毫无例外地使用采购文件所提供的相应格式</w:t>
      </w:r>
      <w:r>
        <w:rPr>
          <w:rFonts w:ascii="宋体" w:hAnsi="宋体" w:hint="eastAsia"/>
          <w:szCs w:val="21"/>
        </w:rPr>
        <w:t>（表格均可按同样格式扩展）。</w:t>
      </w:r>
    </w:p>
    <w:p w14:paraId="3F62E820"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506FFC73" w14:textId="77777777" w:rsidR="004D173F"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5"/>
    <w:p w14:paraId="7334A609"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18．</w:t>
      </w:r>
      <w:bookmarkStart w:id="56" w:name="_Hlk72401735"/>
      <w:r>
        <w:rPr>
          <w:rFonts w:ascii="黑体" w:eastAsia="黑体" w:hAnsi="宋体" w:hint="eastAsia"/>
          <w:szCs w:val="21"/>
        </w:rPr>
        <w:t>证明投标文件投标技术方案的合格性和符合采购文件规定的文件要求</w:t>
      </w:r>
    </w:p>
    <w:p w14:paraId="45D29471" w14:textId="77777777" w:rsidR="004D173F"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投标人应提交证明文件，证明其投标技术方案项下的货物和服务的合格性符合采购文件规定。该投标技术方案及其证明文件均作为投标文件组成部分。</w:t>
      </w:r>
    </w:p>
    <w:p w14:paraId="3A957F8E"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14:paraId="144B2F86" w14:textId="77777777" w:rsidR="004D173F"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236ADF5A" w14:textId="77777777" w:rsidR="004D173F"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投标产品从采购人开始使用至采购文件中规定的周期内正常、连续地使用所必须的备件和专用工具清单，包括备件和专用工具的货源及现行价格。</w:t>
      </w:r>
    </w:p>
    <w:p w14:paraId="560757F6" w14:textId="77777777" w:rsidR="004D173F"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14:paraId="72C65128" w14:textId="77777777" w:rsidR="004D173F"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3D244EBD" w14:textId="77777777" w:rsidR="004D173F" w:rsidRDefault="00000000">
      <w:pPr>
        <w:ind w:firstLineChars="200" w:firstLine="420"/>
        <w:rPr>
          <w:rFonts w:ascii="宋体" w:hAnsi="宋体" w:hint="eastAsia"/>
          <w:szCs w:val="21"/>
        </w:rPr>
      </w:pPr>
      <w:r>
        <w:rPr>
          <w:rFonts w:ascii="宋体" w:hAnsi="宋体" w:hint="eastAsia"/>
          <w:szCs w:val="21"/>
        </w:rPr>
        <w:lastRenderedPageBreak/>
        <w:t>18.2.5我国政府机构出具的产品检验和核准证件应为证件正面、背面和附件标注的全部具体内容；产品检验和核准证件的尺寸和清晰度应该能够在电脑上被阅读、识别和判断，提供原件扫描件。</w:t>
      </w:r>
    </w:p>
    <w:p w14:paraId="34ED6F05" w14:textId="77777777" w:rsidR="004D173F" w:rsidRDefault="00000000">
      <w:pPr>
        <w:ind w:firstLineChars="200" w:firstLine="420"/>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13C8DBCD" w14:textId="77777777" w:rsidR="004D173F"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ascii="宋体" w:hAnsi="宋体" w:hint="eastAsia"/>
          <w:szCs w:val="21"/>
        </w:rPr>
        <w:t>，由评审委员会来评判。</w:t>
      </w:r>
    </w:p>
    <w:p w14:paraId="1BA4F7CE" w14:textId="77777777" w:rsidR="004D173F"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6"/>
    <w:p w14:paraId="22C3536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19．</w:t>
      </w:r>
      <w:bookmarkStart w:id="57" w:name="_Hlk72402034"/>
      <w:r>
        <w:rPr>
          <w:rFonts w:ascii="黑体" w:eastAsia="黑体" w:hAnsi="宋体" w:hint="eastAsia"/>
          <w:szCs w:val="21"/>
        </w:rPr>
        <w:t>投标文件其他证明文件的要求</w:t>
      </w:r>
    </w:p>
    <w:p w14:paraId="3A629D42" w14:textId="77777777" w:rsidR="004D173F" w:rsidRDefault="00000000">
      <w:pPr>
        <w:ind w:firstLineChars="200" w:firstLine="420"/>
        <w:rPr>
          <w:rFonts w:ascii="宋体" w:hAnsi="宋体" w:hint="eastAsia"/>
          <w:color w:val="FF0000"/>
          <w:szCs w:val="21"/>
        </w:rPr>
      </w:pPr>
      <w:r>
        <w:rPr>
          <w:rFonts w:ascii="宋体" w:hAnsi="宋体" w:hint="eastAsia"/>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7437D1D4" w14:textId="77777777" w:rsidR="004D173F"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C799E9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00C5C1FA" w14:textId="77777777" w:rsidR="004D173F" w:rsidRDefault="00000000">
      <w:pPr>
        <w:ind w:firstLineChars="200" w:firstLine="420"/>
        <w:rPr>
          <w:rFonts w:ascii="宋体" w:hAnsi="宋体" w:hint="eastAsia"/>
          <w:szCs w:val="21"/>
        </w:rPr>
      </w:pPr>
      <w:bookmarkStart w:id="59" w:name="_Hlk72402214"/>
      <w:bookmarkEnd w:id="57"/>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3DAF535C" w14:textId="77777777" w:rsidR="004D173F"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A1DCB77" w14:textId="77777777" w:rsidR="004D173F"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中标供应商的投标文件有效期，截止于完成本采购文件规定的全部项目内容，并通过竣工验收及保修期结束。</w:t>
      </w:r>
    </w:p>
    <w:bookmarkEnd w:id="59"/>
    <w:p w14:paraId="34134768"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21．</w:t>
      </w:r>
      <w:bookmarkStart w:id="60" w:name="_Hlk72402325"/>
      <w:r>
        <w:rPr>
          <w:rFonts w:ascii="黑体" w:eastAsia="黑体" w:hAnsi="宋体" w:hint="eastAsia"/>
          <w:szCs w:val="21"/>
        </w:rPr>
        <w:t xml:space="preserve">关于投标保证金 </w:t>
      </w:r>
    </w:p>
    <w:p w14:paraId="62A73CF1" w14:textId="77777777" w:rsidR="004D173F"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44D9D36D"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7390C952" w14:textId="77777777" w:rsidR="004D173F" w:rsidRDefault="00000000">
      <w:pPr>
        <w:ind w:firstLineChars="200" w:firstLine="420"/>
        <w:rPr>
          <w:rFonts w:ascii="宋体" w:hAnsi="宋体" w:hint="eastAsia"/>
          <w:szCs w:val="21"/>
        </w:rPr>
      </w:pPr>
      <w:r>
        <w:rPr>
          <w:rFonts w:ascii="宋体" w:hAnsi="宋体" w:hint="eastAsia"/>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14:paraId="14884EFF" w14:textId="77777777" w:rsidR="004D173F"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4C4B3805"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23．</w:t>
      </w:r>
      <w:bookmarkStart w:id="61"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7CB0F82C" w14:textId="77777777" w:rsidR="004D173F"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2C2DA074" w14:textId="77777777" w:rsidR="004D173F"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6D714E57" w14:textId="77777777" w:rsidR="004D173F" w:rsidRDefault="00000000">
      <w:pPr>
        <w:ind w:firstLineChars="200" w:firstLine="420"/>
        <w:rPr>
          <w:rFonts w:ascii="宋体" w:hAnsi="宋体" w:hint="eastAsia"/>
          <w:szCs w:val="21"/>
        </w:rPr>
      </w:pPr>
      <w:r>
        <w:rPr>
          <w:rFonts w:ascii="宋体" w:hAnsi="宋体" w:hint="eastAsia"/>
          <w:szCs w:val="21"/>
        </w:rPr>
        <w:t>23.2.1导入《投标书编制软件》的采购文件项目编号、包号应与以此制作的投标文件</w:t>
      </w:r>
      <w:r>
        <w:rPr>
          <w:rFonts w:ascii="宋体" w:hAnsi="宋体" w:hint="eastAsia"/>
          <w:szCs w:val="21"/>
        </w:rPr>
        <w:lastRenderedPageBreak/>
        <w:t>项目编号、包号一致。例如，不能将甲项目A包的采购文件导入《投标书编制软件》，制作乙项目B包的投标书。</w:t>
      </w:r>
    </w:p>
    <w:p w14:paraId="2ED75565" w14:textId="77777777" w:rsidR="004D173F"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23.2.2不能用非本公司的电子密钥加密本公司的投标文件，或者用其他公司的登录用户上传本公司的投标文件。</w:t>
      </w:r>
    </w:p>
    <w:p w14:paraId="15F3CBDA" w14:textId="77777777" w:rsidR="004D173F"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44E01A99" w14:textId="77777777" w:rsidR="004D173F" w:rsidRDefault="00000000">
      <w:pPr>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64694675" w14:textId="77777777" w:rsidR="004D173F"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35C0DF68" w14:textId="77777777" w:rsidR="004D173F"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434757A5" w14:textId="77777777" w:rsidR="004D173F"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23.2.7如果开标时出现网络故障、技术故障，影响了采购活动，政府集中采购机构有权采取措施如延期、接受无法从网上上传的投标书等，以保障采购活动的公开、公平和公正。</w:t>
      </w:r>
    </w:p>
    <w:p w14:paraId="22FA3DFE" w14:textId="77777777" w:rsidR="004D173F"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75290612" w14:textId="77777777" w:rsidR="004D173F"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41DAE7B6" w14:textId="77777777" w:rsidR="004D173F"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61"/>
    </w:p>
    <w:p w14:paraId="05F7FEAC" w14:textId="77777777" w:rsidR="004D173F" w:rsidRDefault="004D173F">
      <w:pPr>
        <w:ind w:firstLineChars="196" w:firstLine="412"/>
        <w:rPr>
          <w:rFonts w:ascii="宋体" w:hAnsi="宋体" w:hint="eastAsia"/>
          <w:szCs w:val="21"/>
        </w:rPr>
      </w:pPr>
    </w:p>
    <w:p w14:paraId="15F1BFE3"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765B322A" w14:textId="77777777" w:rsidR="004D173F" w:rsidRDefault="00000000">
      <w:pPr>
        <w:ind w:firstLineChars="200" w:firstLine="420"/>
        <w:rPr>
          <w:rFonts w:ascii="黑体" w:eastAsia="黑体" w:hAnsi="宋体" w:hint="eastAsia"/>
          <w:szCs w:val="21"/>
        </w:rPr>
      </w:pPr>
      <w:bookmarkStart w:id="62" w:name="_Hlk72405459"/>
      <w:r>
        <w:rPr>
          <w:rFonts w:ascii="黑体" w:eastAsia="黑体" w:hAnsi="宋体" w:hint="eastAsia"/>
          <w:szCs w:val="21"/>
        </w:rPr>
        <w:t>24．投标文件的保密</w:t>
      </w:r>
    </w:p>
    <w:p w14:paraId="23A07922" w14:textId="77777777" w:rsidR="004D173F"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5E53DB33" w14:textId="77777777" w:rsidR="004D173F"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520D292A" w14:textId="77777777" w:rsidR="004D173F" w:rsidRDefault="00000000">
      <w:pPr>
        <w:ind w:firstLineChars="200" w:firstLine="422"/>
        <w:rPr>
          <w:rFonts w:ascii="黑体" w:eastAsia="黑体" w:hAnsi="宋体" w:hint="eastAsia"/>
          <w:b/>
          <w:szCs w:val="21"/>
        </w:rPr>
      </w:pPr>
      <w:r>
        <w:rPr>
          <w:rFonts w:ascii="宋体" w:hAnsi="宋体" w:hint="eastAsia"/>
          <w:b/>
          <w:szCs w:val="21"/>
        </w:rPr>
        <w:t>如果供下载的采购文件有更新，投标人必须重新下载采购文件、重新制作投标文件、重新加密投标文件、重新上传投标文件。</w:t>
      </w:r>
    </w:p>
    <w:p w14:paraId="5DF110D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041FE71E" w14:textId="77777777" w:rsidR="004D173F"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在采购</w:t>
      </w:r>
      <w:r>
        <w:rPr>
          <w:rFonts w:ascii="宋体" w:hAnsi="宋体"/>
          <w:szCs w:val="21"/>
        </w:rPr>
        <w:t>文件规定的投标截止时间前</w:t>
      </w:r>
      <w:r>
        <w:rPr>
          <w:rFonts w:ascii="宋体" w:hAnsi="宋体" w:hint="eastAsia"/>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56F229A9" w14:textId="77777777" w:rsidR="004D173F"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14:paraId="23352857" w14:textId="77777777" w:rsidR="004D173F"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62"/>
    <w:p w14:paraId="49595351"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02DE2FBC" w14:textId="77777777" w:rsidR="004D173F" w:rsidRDefault="00000000">
      <w:pPr>
        <w:ind w:firstLineChars="200" w:firstLine="420"/>
        <w:rPr>
          <w:rFonts w:ascii="宋体" w:hAnsi="宋体" w:hint="eastAsia"/>
          <w:szCs w:val="21"/>
        </w:rPr>
      </w:pPr>
      <w:r>
        <w:rPr>
          <w:rFonts w:ascii="宋体" w:hAnsi="宋体" w:hint="eastAsia"/>
          <w:szCs w:val="21"/>
        </w:rPr>
        <w:t>26.1 样品、现场演示、方案讲解等事项在采购文件专用条款中进行规定。</w:t>
      </w:r>
    </w:p>
    <w:p w14:paraId="20D9E297" w14:textId="77777777" w:rsidR="004D173F" w:rsidRDefault="00000000">
      <w:pPr>
        <w:ind w:firstLineChars="200" w:firstLine="420"/>
        <w:rPr>
          <w:rFonts w:ascii="黑体" w:eastAsia="黑体" w:hAnsi="宋体" w:hint="eastAsia"/>
          <w:szCs w:val="21"/>
        </w:rPr>
      </w:pPr>
      <w:bookmarkStart w:id="63"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61D68389" w14:textId="77777777" w:rsidR="004D173F"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7D8116F3" w14:textId="77777777" w:rsidR="004D173F"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5C5A75F7" w14:textId="77777777" w:rsidR="004D173F"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156C7128" w14:textId="77777777" w:rsidR="004D173F"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63"/>
    <w:p w14:paraId="7C3DB8A2"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66E12C64"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28．开标</w:t>
      </w:r>
    </w:p>
    <w:p w14:paraId="6770D6D0" w14:textId="77777777" w:rsidR="004D173F" w:rsidRDefault="00000000">
      <w:pPr>
        <w:wordWrap w:val="0"/>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6EEDC546" w14:textId="77777777" w:rsidR="004D173F" w:rsidRDefault="00000000">
      <w:pPr>
        <w:wordWrap w:val="0"/>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2B5F4DC" w14:textId="77777777" w:rsidR="004D173F" w:rsidRDefault="004D173F">
      <w:pPr>
        <w:ind w:firstLineChars="150" w:firstLine="315"/>
        <w:rPr>
          <w:rFonts w:ascii="宋体" w:hAnsi="宋体" w:hint="eastAsia"/>
          <w:szCs w:val="21"/>
        </w:rPr>
      </w:pPr>
    </w:p>
    <w:p w14:paraId="097F5B17"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75D6398C"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366AB8E7" w14:textId="77777777" w:rsidR="004D173F"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3744584D" w14:textId="77777777" w:rsidR="004D173F" w:rsidRDefault="00000000">
      <w:pPr>
        <w:ind w:firstLineChars="200" w:firstLine="420"/>
        <w:rPr>
          <w:rFonts w:ascii="宋体" w:hAnsi="宋体" w:hint="eastAsia"/>
          <w:szCs w:val="21"/>
        </w:rPr>
      </w:pPr>
      <w:bookmarkStart w:id="64"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4"/>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53FC4868" w14:textId="77777777" w:rsidR="004D173F"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10728DBC" w14:textId="77777777" w:rsidR="004D173F"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15B41182" w14:textId="77777777" w:rsidR="004D173F" w:rsidRDefault="00000000">
      <w:pPr>
        <w:ind w:firstLineChars="200" w:firstLine="420"/>
        <w:rPr>
          <w:rFonts w:ascii="宋体" w:hAnsi="宋体" w:hint="eastAsia"/>
          <w:szCs w:val="21"/>
        </w:rPr>
      </w:pPr>
      <w:r>
        <w:rPr>
          <w:rFonts w:ascii="宋体" w:hAnsi="宋体" w:hint="eastAsia"/>
          <w:szCs w:val="21"/>
        </w:rPr>
        <w:t>29.4评审过程中不允许违背评标程序或采用采购文件未载明的评标方法或评标因素进行评标。</w:t>
      </w:r>
    </w:p>
    <w:p w14:paraId="38106226" w14:textId="77777777" w:rsidR="004D173F"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67920EF0"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695403CC" w14:textId="77777777" w:rsidR="004D173F" w:rsidRDefault="00000000">
      <w:pPr>
        <w:ind w:firstLineChars="200" w:firstLine="420"/>
        <w:rPr>
          <w:rFonts w:ascii="宋体" w:hAnsi="宋体" w:hint="eastAsia"/>
          <w:szCs w:val="21"/>
        </w:rPr>
      </w:pPr>
      <w:r>
        <w:rPr>
          <w:rFonts w:ascii="宋体" w:hAnsi="宋体" w:hint="eastAsia"/>
          <w:szCs w:val="21"/>
        </w:rPr>
        <w:t>30.1公开发布的采购文件，包括图纸、服务清单、答疑文件等；</w:t>
      </w:r>
    </w:p>
    <w:p w14:paraId="5722978D" w14:textId="77777777" w:rsidR="004D173F" w:rsidRDefault="00000000">
      <w:pPr>
        <w:ind w:firstLineChars="200" w:firstLine="420"/>
        <w:rPr>
          <w:rFonts w:ascii="宋体" w:hAnsi="宋体" w:hint="eastAsia"/>
          <w:szCs w:val="21"/>
        </w:rPr>
      </w:pPr>
      <w:r>
        <w:rPr>
          <w:rFonts w:ascii="宋体" w:hAnsi="宋体" w:hint="eastAsia"/>
          <w:szCs w:val="21"/>
        </w:rPr>
        <w:t>30.2其他评标必须的资料。</w:t>
      </w:r>
    </w:p>
    <w:p w14:paraId="651CF262" w14:textId="77777777" w:rsidR="004D173F" w:rsidRDefault="00000000">
      <w:pPr>
        <w:ind w:firstLineChars="200" w:firstLine="420"/>
        <w:rPr>
          <w:rFonts w:ascii="宋体" w:hAnsi="宋体" w:hint="eastAsia"/>
          <w:szCs w:val="21"/>
        </w:rPr>
      </w:pPr>
      <w:r>
        <w:rPr>
          <w:rFonts w:ascii="宋体" w:hAnsi="宋体" w:hint="eastAsia"/>
          <w:szCs w:val="21"/>
        </w:rPr>
        <w:t>30.3评审委员会应当认真研究采购文件，至少应了解熟悉以下内容：</w:t>
      </w:r>
    </w:p>
    <w:p w14:paraId="228B849A" w14:textId="77777777" w:rsidR="004D173F" w:rsidRDefault="00000000">
      <w:pPr>
        <w:ind w:firstLineChars="200" w:firstLine="420"/>
        <w:rPr>
          <w:rFonts w:ascii="宋体" w:hAnsi="宋体" w:hint="eastAsia"/>
          <w:szCs w:val="21"/>
        </w:rPr>
      </w:pPr>
      <w:r>
        <w:rPr>
          <w:rFonts w:ascii="宋体" w:hAnsi="宋体" w:hint="eastAsia"/>
          <w:szCs w:val="21"/>
        </w:rPr>
        <w:t>（1）采购的目的；</w:t>
      </w:r>
    </w:p>
    <w:p w14:paraId="5D6ACA1B" w14:textId="77777777" w:rsidR="004D173F" w:rsidRDefault="00000000">
      <w:pPr>
        <w:ind w:firstLineChars="200" w:firstLine="420"/>
        <w:rPr>
          <w:rFonts w:ascii="宋体" w:hAnsi="宋体" w:hint="eastAsia"/>
          <w:szCs w:val="21"/>
        </w:rPr>
      </w:pPr>
      <w:r>
        <w:rPr>
          <w:rFonts w:ascii="宋体" w:hAnsi="宋体" w:hint="eastAsia"/>
          <w:szCs w:val="21"/>
        </w:rPr>
        <w:t>（2）采购项目需求的范围和性质；</w:t>
      </w:r>
    </w:p>
    <w:p w14:paraId="64D8568E" w14:textId="77777777" w:rsidR="004D173F" w:rsidRDefault="00000000">
      <w:pPr>
        <w:ind w:firstLineChars="200" w:firstLine="420"/>
        <w:rPr>
          <w:rFonts w:ascii="宋体" w:hAnsi="宋体" w:hint="eastAsia"/>
          <w:szCs w:val="21"/>
        </w:rPr>
      </w:pPr>
      <w:r>
        <w:rPr>
          <w:rFonts w:ascii="宋体" w:hAnsi="宋体" w:hint="eastAsia"/>
          <w:szCs w:val="21"/>
        </w:rPr>
        <w:t>（3）采购文件规定的投标人的资格、财政预算限额、商务条款；</w:t>
      </w:r>
    </w:p>
    <w:p w14:paraId="5A7D833D" w14:textId="77777777" w:rsidR="004D173F" w:rsidRDefault="00000000">
      <w:pPr>
        <w:ind w:firstLineChars="200" w:firstLine="420"/>
        <w:rPr>
          <w:rFonts w:ascii="宋体" w:hAnsi="宋体" w:hint="eastAsia"/>
          <w:szCs w:val="21"/>
        </w:rPr>
      </w:pPr>
      <w:r>
        <w:rPr>
          <w:rFonts w:ascii="宋体" w:hAnsi="宋体" w:hint="eastAsia"/>
          <w:szCs w:val="21"/>
        </w:rPr>
        <w:t>（4）采购文件规定的评标程序、评标方法和评标因素；</w:t>
      </w:r>
    </w:p>
    <w:p w14:paraId="1C20AC74" w14:textId="77777777" w:rsidR="004D173F" w:rsidRDefault="00000000">
      <w:pPr>
        <w:ind w:firstLineChars="200" w:firstLine="420"/>
        <w:rPr>
          <w:rFonts w:ascii="宋体" w:hAnsi="宋体" w:hint="eastAsia"/>
          <w:szCs w:val="21"/>
        </w:rPr>
      </w:pPr>
      <w:r>
        <w:rPr>
          <w:rFonts w:ascii="宋体" w:hAnsi="宋体" w:hint="eastAsia"/>
          <w:szCs w:val="21"/>
        </w:rPr>
        <w:t>（5）采购文件所列示的资格性审查表及符合性审查表。</w:t>
      </w:r>
    </w:p>
    <w:p w14:paraId="2C84AA3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788201A6" w14:textId="77777777" w:rsidR="004D173F"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2E863411" w14:textId="77777777" w:rsidR="004D173F" w:rsidRDefault="004D173F">
      <w:pPr>
        <w:ind w:firstLineChars="196" w:firstLine="412"/>
        <w:rPr>
          <w:rFonts w:ascii="宋体" w:hAnsi="宋体" w:hint="eastAsia"/>
          <w:bCs/>
          <w:szCs w:val="21"/>
        </w:rPr>
      </w:pPr>
    </w:p>
    <w:p w14:paraId="6D884644"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1FFC9398"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37B6EF7B" w14:textId="77777777" w:rsidR="004D173F"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000E238B" w14:textId="77777777" w:rsidR="004D173F" w:rsidRDefault="00000000">
      <w:pPr>
        <w:ind w:firstLineChars="200" w:firstLine="420"/>
        <w:rPr>
          <w:rFonts w:ascii="宋体" w:hAnsi="宋体" w:hint="eastAsia"/>
          <w:szCs w:val="21"/>
        </w:rPr>
      </w:pPr>
      <w:r>
        <w:rPr>
          <w:rFonts w:ascii="宋体" w:hAnsi="宋体" w:hint="eastAsia"/>
          <w:szCs w:val="21"/>
        </w:rPr>
        <w:t>资格性审查：依据法律法规和采购文件的规定，对投标文件中的资格证明等进行审查，以确定投标供应商是否具备投标资格。</w:t>
      </w:r>
    </w:p>
    <w:p w14:paraId="39764784" w14:textId="77777777" w:rsidR="004D173F" w:rsidRDefault="00000000">
      <w:pPr>
        <w:ind w:firstLineChars="200" w:firstLine="420"/>
        <w:rPr>
          <w:rFonts w:ascii="宋体" w:hAnsi="宋体" w:hint="eastAsia"/>
          <w:szCs w:val="21"/>
        </w:rPr>
      </w:pPr>
      <w:r>
        <w:rPr>
          <w:rFonts w:ascii="宋体" w:hAnsi="宋体" w:hint="eastAsia"/>
          <w:szCs w:val="21"/>
        </w:rPr>
        <w:t>符合性审查：依据采购文件的规定，对投标文件的有效性、完整性和对采购文件的响应程度进行审查，以确定是否满足符合性审查的要求。</w:t>
      </w:r>
    </w:p>
    <w:p w14:paraId="09A25964" w14:textId="77777777" w:rsidR="004D173F"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344C088D" w14:textId="77777777" w:rsidR="004D173F" w:rsidRDefault="00000000">
      <w:pPr>
        <w:ind w:firstLineChars="200" w:firstLine="420"/>
        <w:rPr>
          <w:rFonts w:ascii="宋体" w:hAnsi="宋体" w:hint="eastAsia"/>
          <w:bCs/>
          <w:szCs w:val="21"/>
        </w:rPr>
      </w:pPr>
      <w:r>
        <w:rPr>
          <w:rFonts w:ascii="宋体" w:hAnsi="宋体" w:hint="eastAsia"/>
          <w:bCs/>
          <w:szCs w:val="21"/>
        </w:rPr>
        <w:t>32.3 投标文件初审中关于供应商家数的计算:</w:t>
      </w:r>
    </w:p>
    <w:p w14:paraId="63F0DE0A" w14:textId="77777777" w:rsidR="004D173F"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14:paraId="2A831727" w14:textId="77777777" w:rsidR="004D173F"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1BEDC4" w14:textId="77777777" w:rsidR="004D173F"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32.3.3非单一产品采购项目，采购人应当根据采购项目技术构成、产品价格比重等合理确定核心产品，并在采购文件中载明。多家投标人提供的核心产品品牌相同的，按前两款规定处理。</w:t>
      </w:r>
    </w:p>
    <w:p w14:paraId="047D2D55" w14:textId="77777777" w:rsidR="004D173F"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5140C10A" w14:textId="77777777" w:rsidR="004D173F"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3C3A7F14" w14:textId="77777777" w:rsidR="004D173F"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2B2A06BF" w14:textId="77777777" w:rsidR="004D173F"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0651971F" w14:textId="77777777" w:rsidR="004D173F"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031F298D" w14:textId="77777777" w:rsidR="004D173F"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5D89BCEB" w14:textId="77777777" w:rsidR="004D173F"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08217425" w14:textId="77777777" w:rsidR="004D173F"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067161B9" w14:textId="77777777" w:rsidR="004D173F"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46BEA51D" w14:textId="77777777" w:rsidR="004D173F"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1AD11823" w14:textId="77777777" w:rsidR="004D173F"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6297BEF2" w14:textId="77777777" w:rsidR="004D173F"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728527A6"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794EEE0F" w14:textId="77777777" w:rsidR="004D173F" w:rsidRDefault="00000000">
      <w:pPr>
        <w:ind w:firstLineChars="200" w:firstLine="420"/>
        <w:rPr>
          <w:rFonts w:ascii="宋体" w:hAnsi="宋体" w:hint="eastAsia"/>
          <w:szCs w:val="21"/>
        </w:rPr>
      </w:pPr>
      <w:bookmarkStart w:id="65" w:name="_Hlk71407321"/>
      <w:r>
        <w:rPr>
          <w:rFonts w:ascii="宋体" w:hAnsi="宋体" w:hint="eastAsia"/>
          <w:szCs w:val="21"/>
        </w:rPr>
        <w:t>3</w:t>
      </w:r>
      <w:r>
        <w:rPr>
          <w:rFonts w:ascii="宋体" w:hAnsi="宋体"/>
          <w:szCs w:val="21"/>
        </w:rPr>
        <w:t>3.1</w:t>
      </w:r>
      <w:r>
        <w:rPr>
          <w:rFonts w:ascii="宋体" w:hAnsi="宋体" w:hint="eastAsia"/>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5"/>
    </w:p>
    <w:p w14:paraId="640F9EDF" w14:textId="77777777" w:rsidR="004D173F"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14:paraId="464EC0BB" w14:textId="77777777" w:rsidR="004D173F"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644991A" w14:textId="77777777" w:rsidR="004D173F"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0B26C1D" w14:textId="77777777" w:rsidR="004D173F"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77EA5D10" w14:textId="77777777" w:rsidR="004D173F" w:rsidRDefault="00000000">
      <w:pPr>
        <w:ind w:firstLineChars="200" w:firstLine="420"/>
        <w:rPr>
          <w:rFonts w:ascii="黑体" w:eastAsia="黑体" w:hAnsi="宋体" w:hint="eastAsia"/>
          <w:szCs w:val="21"/>
        </w:rPr>
      </w:pPr>
      <w:bookmarkStart w:id="66" w:name="_Toc73521669"/>
      <w:bookmarkStart w:id="67" w:name="_Toc73521581"/>
      <w:bookmarkStart w:id="68" w:name="_Toc73517673"/>
      <w:bookmarkStart w:id="69" w:name="_Toc73518151"/>
      <w:bookmarkStart w:id="70" w:name="_Toc100052400"/>
      <w:r>
        <w:rPr>
          <w:rFonts w:ascii="黑体" w:eastAsia="黑体" w:hAnsi="宋体" w:hint="eastAsia"/>
          <w:szCs w:val="21"/>
        </w:rPr>
        <w:t>34．错误的修正</w:t>
      </w:r>
      <w:bookmarkEnd w:id="66"/>
      <w:bookmarkEnd w:id="67"/>
      <w:bookmarkEnd w:id="68"/>
      <w:bookmarkEnd w:id="69"/>
      <w:bookmarkEnd w:id="70"/>
    </w:p>
    <w:p w14:paraId="7501286B" w14:textId="77777777" w:rsidR="004D173F"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48788995" w14:textId="77777777" w:rsidR="004D173F"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5342E495" w14:textId="77777777" w:rsidR="004D173F"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4847FE99" w14:textId="77777777" w:rsidR="004D173F"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0CFEFE97" w14:textId="77777777" w:rsidR="004D173F"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2D799384" w14:textId="77777777" w:rsidR="004D173F"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C1CEC5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6CA2D68F" w14:textId="77777777" w:rsidR="004D173F"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E0E24CF" w14:textId="77777777" w:rsidR="004D173F"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3FA6F29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02B55916" w14:textId="77777777" w:rsidR="004D173F"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02274663"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37C3E995" w14:textId="77777777" w:rsidR="004D173F" w:rsidRDefault="00000000">
      <w:pPr>
        <w:ind w:firstLineChars="200" w:firstLine="422"/>
        <w:rPr>
          <w:rFonts w:ascii="宋体" w:hAnsi="宋体" w:hint="eastAsia"/>
          <w:b/>
          <w:bCs/>
          <w:szCs w:val="21"/>
        </w:rPr>
      </w:pPr>
      <w:r>
        <w:rPr>
          <w:rFonts w:ascii="宋体" w:hAnsi="宋体" w:hint="eastAsia"/>
          <w:b/>
          <w:bCs/>
          <w:szCs w:val="21"/>
        </w:rPr>
        <w:t>37.1.1最低价法</w:t>
      </w:r>
    </w:p>
    <w:p w14:paraId="71E4CAA5" w14:textId="77777777" w:rsidR="004D173F" w:rsidRDefault="00000000">
      <w:pPr>
        <w:ind w:firstLineChars="200" w:firstLine="420"/>
        <w:rPr>
          <w:rFonts w:ascii="ˎ̥" w:hAnsi="ˎ̥" w:hint="eastAsia"/>
          <w:szCs w:val="21"/>
        </w:rPr>
      </w:pPr>
      <w:bookmarkStart w:id="71"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采购</w:t>
      </w:r>
      <w:r>
        <w:rPr>
          <w:rFonts w:ascii="ˎ̥" w:hAnsi="ˎ̥"/>
          <w:szCs w:val="21"/>
        </w:rPr>
        <w:t>文件实质性要求，</w:t>
      </w:r>
      <w:r>
        <w:rPr>
          <w:rFonts w:ascii="ˎ̥" w:hAnsi="ˎ̥" w:hint="eastAsia"/>
          <w:szCs w:val="21"/>
        </w:rPr>
        <w:t>按照报价由低到高的顺序，依据采购文件中规定的数量或者比例推荐候选中标供应商。</w:t>
      </w:r>
    </w:p>
    <w:p w14:paraId="713F061D" w14:textId="77777777" w:rsidR="004D173F" w:rsidRDefault="00000000">
      <w:pPr>
        <w:ind w:firstLineChars="200" w:firstLine="422"/>
        <w:rPr>
          <w:rFonts w:ascii="宋体" w:hAnsi="宋体" w:hint="eastAsia"/>
          <w:b/>
          <w:bCs/>
          <w:szCs w:val="21"/>
        </w:rPr>
      </w:pPr>
      <w:r>
        <w:rPr>
          <w:rFonts w:ascii="宋体" w:hAnsi="宋体" w:hint="eastAsia"/>
          <w:b/>
          <w:bCs/>
          <w:szCs w:val="21"/>
        </w:rPr>
        <w:t>37.1.2综合评分法</w:t>
      </w:r>
    </w:p>
    <w:p w14:paraId="19DA6F36" w14:textId="77777777" w:rsidR="004D173F"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采购</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按照采购文件中规定的各项因素进行综合评审，评审总得分排名前列的投标人，作为推荐的候选中标供应商。</w:t>
      </w:r>
      <w:bookmarkEnd w:id="71"/>
      <w:r>
        <w:rPr>
          <w:rFonts w:ascii="宋体" w:hAnsi="宋体" w:hint="eastAsia"/>
          <w:bCs/>
          <w:color w:val="FF0000"/>
          <w:szCs w:val="21"/>
        </w:rPr>
        <w:t xml:space="preserve">  </w:t>
      </w:r>
      <w:r>
        <w:rPr>
          <w:rFonts w:ascii="宋体" w:hAnsi="宋体" w:hint="eastAsia"/>
          <w:bCs/>
          <w:szCs w:val="21"/>
        </w:rPr>
        <w:t xml:space="preserve">                                                                                                                                                                                                                                                                                                                                                                                                                                                                                                                                                                                                                                                                                                                                                                                                                                                                                                                                                                                                                                                                                                                                                                                                                                                                                                                                                                                                                                                                                                                                                                                                                                                                                                                                                                                                                                                                                                                                                                                                                                                                                                                                                                                                                                                                                                                                                                                                                                                                                                                                                                                                                                                                                                                                                                                                                                                                                                                                                                                                                           </w:t>
      </w:r>
    </w:p>
    <w:p w14:paraId="6BE93B03" w14:textId="77777777" w:rsidR="004D173F"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本项目采用的评审方法见本项目采购文件第一册“专用条款”的相关内容。</w:t>
      </w:r>
    </w:p>
    <w:p w14:paraId="6D89DE78" w14:textId="77777777" w:rsidR="004D173F" w:rsidRDefault="00000000">
      <w:pPr>
        <w:ind w:firstLineChars="200" w:firstLine="422"/>
        <w:rPr>
          <w:rFonts w:ascii="宋体" w:hAnsi="宋体" w:hint="eastAsia"/>
          <w:b/>
          <w:bCs/>
          <w:szCs w:val="21"/>
        </w:rPr>
      </w:pPr>
      <w:r>
        <w:rPr>
          <w:rFonts w:ascii="宋体" w:hAnsi="宋体" w:hint="eastAsia"/>
          <w:b/>
          <w:bCs/>
          <w:szCs w:val="21"/>
        </w:rPr>
        <w:t>37.3重新评审的情形</w:t>
      </w:r>
    </w:p>
    <w:p w14:paraId="5D288F83" w14:textId="77777777" w:rsidR="004D173F"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78168069"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12492499"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1B0DBD27"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791E4427"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192974D8"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67452DD"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179BE4AB" w14:textId="77777777" w:rsidR="004D173F"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52A03BAD"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681E4798"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6CAD73B3"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553C7FEE"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0D04A881"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06C10494" w14:textId="77777777" w:rsidR="004D173F"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35D95F95" w14:textId="77777777" w:rsidR="004D173F" w:rsidRDefault="004D173F">
      <w:pPr>
        <w:ind w:firstLineChars="196" w:firstLine="412"/>
        <w:rPr>
          <w:rFonts w:ascii="宋体" w:hAnsi="宋体" w:hint="eastAsia"/>
          <w:szCs w:val="21"/>
        </w:rPr>
      </w:pPr>
    </w:p>
    <w:p w14:paraId="6F34AB59"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529E557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1F4191DF" w14:textId="77777777" w:rsidR="004D173F" w:rsidRDefault="00000000">
      <w:pPr>
        <w:ind w:firstLineChars="200" w:firstLine="420"/>
        <w:rPr>
          <w:rFonts w:ascii="宋体" w:hAnsi="宋体" w:hint="eastAsia"/>
          <w:szCs w:val="21"/>
        </w:rPr>
      </w:pPr>
      <w:bookmarkStart w:id="72" w:name="_Hlk73782795"/>
      <w:r>
        <w:rPr>
          <w:rFonts w:ascii="宋体" w:hAnsi="宋体" w:hint="eastAsia"/>
          <w:szCs w:val="21"/>
        </w:rPr>
        <w:t>38.1非评定分离项目定标方法</w:t>
      </w:r>
    </w:p>
    <w:p w14:paraId="3185D11C" w14:textId="77777777" w:rsidR="004D173F"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1.1评审委员会依据本项目采购文件所约定的评审方法进行评审和比较，向政府集中采购机构提交书面评审报告，并根据评审方法比较评价结果从优到劣进行排序，确定候选中标供应商。</w:t>
      </w:r>
    </w:p>
    <w:p w14:paraId="75B3E261" w14:textId="77777777" w:rsidR="004D173F"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采购</w:t>
      </w:r>
      <w:r>
        <w:rPr>
          <w:rFonts w:ascii="ˎ̥" w:hAnsi="ˎ̥"/>
          <w:szCs w:val="21"/>
        </w:rPr>
        <w:t>文件全部实质性要求且投标报价最低的</w:t>
      </w:r>
      <w:r>
        <w:rPr>
          <w:rFonts w:ascii="ˎ̥" w:hAnsi="ˎ̥" w:hint="eastAsia"/>
          <w:szCs w:val="21"/>
        </w:rPr>
        <w:t>投标人为</w:t>
      </w:r>
      <w:bookmarkStart w:id="73" w:name="_Hlk73821177"/>
      <w:r>
        <w:rPr>
          <w:rFonts w:ascii="ˎ̥" w:hAnsi="ˎ̥" w:hint="eastAsia"/>
          <w:szCs w:val="21"/>
        </w:rPr>
        <w:t>唯一候选中标供应商</w:t>
      </w:r>
      <w:bookmarkEnd w:id="73"/>
      <w:r>
        <w:rPr>
          <w:rFonts w:ascii="ˎ̥" w:hAnsi="ˎ̥"/>
          <w:szCs w:val="21"/>
        </w:rPr>
        <w:t>。</w:t>
      </w:r>
    </w:p>
    <w:p w14:paraId="1100A0D2" w14:textId="77777777" w:rsidR="004D173F"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采购</w:t>
      </w:r>
      <w:r>
        <w:rPr>
          <w:rFonts w:ascii="ˎ̥" w:hAnsi="ˎ̥"/>
          <w:szCs w:val="21"/>
        </w:rPr>
        <w:t>文件全部实质性要求，且按照评审因素的量化指标评审得分最高的投标人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60265C3F" w14:textId="77777777" w:rsidR="004D173F"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3AADD36D" w14:textId="77777777" w:rsidR="004D173F" w:rsidRDefault="00000000">
      <w:pPr>
        <w:ind w:firstLineChars="200" w:firstLine="420"/>
        <w:rPr>
          <w:rFonts w:ascii="宋体" w:hAnsi="宋体" w:hint="eastAsia"/>
          <w:szCs w:val="21"/>
        </w:rPr>
      </w:pPr>
      <w:r>
        <w:rPr>
          <w:rFonts w:ascii="宋体" w:hAnsi="宋体" w:hint="eastAsia"/>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994BDB6" w14:textId="77777777" w:rsidR="004D173F" w:rsidRDefault="00000000">
      <w:pPr>
        <w:ind w:firstLineChars="200" w:firstLine="42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1A3EC30A" w14:textId="77777777" w:rsidR="004D173F" w:rsidRDefault="00000000">
      <w:pPr>
        <w:ind w:firstLineChars="200" w:firstLine="420"/>
        <w:rPr>
          <w:rFonts w:ascii="宋体" w:hAnsi="宋体" w:hint="eastAsia"/>
          <w:szCs w:val="21"/>
        </w:rPr>
      </w:pPr>
      <w:r>
        <w:rPr>
          <w:rFonts w:ascii="宋体" w:hAnsi="宋体" w:hint="eastAsia"/>
          <w:szCs w:val="21"/>
        </w:rPr>
        <w:t>38.2.3</w:t>
      </w:r>
      <w:bookmarkStart w:id="75"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4"/>
      <w:bookmarkEnd w:id="75"/>
    </w:p>
    <w:p w14:paraId="74CD1AE4" w14:textId="77777777" w:rsidR="004D173F"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7B8D88DF" w14:textId="77777777" w:rsidR="004D173F"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7FC8D083" w14:textId="77777777" w:rsidR="004D173F"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72"/>
    </w:p>
    <w:p w14:paraId="55F43B6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1596F9F1" w14:textId="77777777" w:rsidR="004D173F"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BFF562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40．中标（成交）公告</w:t>
      </w:r>
    </w:p>
    <w:p w14:paraId="6D985068" w14:textId="77777777" w:rsidR="004D173F" w:rsidRDefault="00000000">
      <w:pPr>
        <w:ind w:firstLineChars="200" w:firstLine="420"/>
        <w:rPr>
          <w:rFonts w:ascii="宋体" w:hAnsi="宋体" w:hint="eastAsia"/>
          <w:szCs w:val="21"/>
        </w:rPr>
      </w:pPr>
      <w:r>
        <w:rPr>
          <w:rFonts w:ascii="宋体" w:hAnsi="宋体" w:hint="eastAsia"/>
          <w:szCs w:val="21"/>
        </w:rPr>
        <w:t>40.1</w:t>
      </w:r>
      <w:bookmarkStart w:id="76"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77" w:name="_Hlk72438751"/>
      <w:bookmarkEnd w:id="76"/>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7"/>
    <w:p w14:paraId="0751A1DE" w14:textId="77777777" w:rsidR="004D173F"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61BB6D54"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6E5E2BBF" w14:textId="77777777" w:rsidR="004D173F"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8"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深圳政府采购自行采购系统（https://trade.szggzy.com/ggzy/center/#/login）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8"/>
    </w:p>
    <w:p w14:paraId="2DC11E5F" w14:textId="77777777" w:rsidR="004D173F"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4B6F036" w14:textId="77777777" w:rsidR="004D173F" w:rsidRDefault="00000000">
      <w:pPr>
        <w:ind w:firstLineChars="200" w:firstLine="420"/>
        <w:rPr>
          <w:rFonts w:ascii="宋体" w:hAnsi="宋体" w:hint="eastAsia"/>
          <w:szCs w:val="21"/>
        </w:rPr>
      </w:pPr>
      <w:bookmarkStart w:id="79" w:name="_Hlk71407340"/>
      <w:r>
        <w:rPr>
          <w:rFonts w:ascii="宋体" w:hAnsi="宋体" w:hint="eastAsia"/>
          <w:szCs w:val="21"/>
        </w:rPr>
        <w:t>41.3因质疑投诉或其他原因导致项目结果变更或采购终止的，政府集中采购机构有权吊销中标通知书。</w:t>
      </w:r>
    </w:p>
    <w:bookmarkEnd w:id="79"/>
    <w:p w14:paraId="592A2F51" w14:textId="77777777" w:rsidR="004D173F" w:rsidRDefault="004D173F">
      <w:pPr>
        <w:ind w:firstLineChars="196" w:firstLine="412"/>
        <w:rPr>
          <w:rFonts w:ascii="宋体" w:hAnsi="宋体" w:hint="eastAsia"/>
          <w:szCs w:val="21"/>
        </w:rPr>
      </w:pPr>
    </w:p>
    <w:p w14:paraId="42661F40"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公开征集失败的后续处理</w:t>
      </w:r>
    </w:p>
    <w:p w14:paraId="62C9B88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42．公开征集失败的处理</w:t>
      </w:r>
    </w:p>
    <w:p w14:paraId="6FB84065" w14:textId="77777777" w:rsidR="004D173F" w:rsidRDefault="00000000">
      <w:pPr>
        <w:ind w:firstLineChars="200" w:firstLine="420"/>
        <w:rPr>
          <w:rFonts w:ascii="宋体" w:hAnsi="宋体" w:hint="eastAsia"/>
          <w:szCs w:val="21"/>
        </w:rPr>
      </w:pPr>
      <w:r>
        <w:rPr>
          <w:rFonts w:ascii="宋体" w:hAnsi="宋体" w:hint="eastAsia"/>
          <w:szCs w:val="21"/>
        </w:rPr>
        <w:t>42.1本项目公开征集过程中若出现投标截止后实际递交</w:t>
      </w:r>
      <w:r>
        <w:rPr>
          <w:rFonts w:ascii="宋体" w:hAnsi="宋体"/>
          <w:szCs w:val="21"/>
        </w:rPr>
        <w:t>投标</w:t>
      </w:r>
      <w:r>
        <w:rPr>
          <w:rFonts w:ascii="宋体" w:hAnsi="宋体" w:hint="eastAsia"/>
          <w:szCs w:val="21"/>
        </w:rPr>
        <w:t>文件的供应商数量不足、经评审委员会评审对征集文件作实质响应的供应商不足等情况，公开征集有效供应商不足三家的，</w:t>
      </w:r>
      <w:r>
        <w:rPr>
          <w:rFonts w:ascii="宋体" w:hAnsi="宋体" w:hint="eastAsia"/>
          <w:b/>
          <w:bCs/>
          <w:color w:val="FF0000"/>
          <w:szCs w:val="21"/>
        </w:rPr>
        <w:t>项目可选择重新采购，也可根据以下情况开展（根据以下情况开展的需在专用条款中明确）</w:t>
      </w:r>
      <w:r>
        <w:rPr>
          <w:rFonts w:ascii="宋体" w:hAnsi="宋体" w:hint="eastAsia"/>
          <w:szCs w:val="21"/>
        </w:rPr>
        <w:t>：</w:t>
      </w:r>
    </w:p>
    <w:p w14:paraId="0A8B557C" w14:textId="77777777" w:rsidR="004D173F" w:rsidRDefault="00000000">
      <w:pPr>
        <w:ind w:firstLineChars="200" w:firstLine="420"/>
        <w:rPr>
          <w:rFonts w:ascii="宋体" w:hAnsi="宋体" w:hint="eastAsia"/>
          <w:szCs w:val="21"/>
        </w:rPr>
      </w:pPr>
      <w:r>
        <w:rPr>
          <w:rFonts w:ascii="宋体" w:hAnsi="宋体" w:hint="eastAsia"/>
          <w:szCs w:val="21"/>
        </w:rPr>
        <w:t>42.1.1有效供应商为两家的，项目现场转为邀请竞标，评审委员会根据本项目采购文件规定的评审方法确定中标供应商；</w:t>
      </w:r>
    </w:p>
    <w:p w14:paraId="1E5B3404" w14:textId="77777777" w:rsidR="004D173F" w:rsidRDefault="00000000">
      <w:pPr>
        <w:ind w:firstLineChars="200" w:firstLine="420"/>
        <w:rPr>
          <w:rFonts w:ascii="宋体" w:hAnsi="宋体" w:hint="eastAsia"/>
          <w:szCs w:val="21"/>
        </w:rPr>
      </w:pPr>
      <w:r>
        <w:rPr>
          <w:rFonts w:ascii="宋体" w:hAnsi="宋体" w:hint="eastAsia"/>
          <w:szCs w:val="21"/>
        </w:rPr>
        <w:t>42.1.2有效供应商为一家的，项目现场转为直接采购，评审委员会与唯一供应商进行总计不少于三轮谈判、报价（含首轮报价）；</w:t>
      </w:r>
    </w:p>
    <w:p w14:paraId="2BE7393F" w14:textId="77777777" w:rsidR="004D173F" w:rsidRDefault="00000000">
      <w:pPr>
        <w:ind w:firstLineChars="200" w:firstLine="420"/>
        <w:rPr>
          <w:rFonts w:ascii="宋体" w:hAnsi="宋体" w:hint="eastAsia"/>
          <w:szCs w:val="21"/>
        </w:rPr>
      </w:pPr>
      <w:r>
        <w:rPr>
          <w:rFonts w:ascii="宋体" w:hAnsi="宋体" w:hint="eastAsia"/>
          <w:szCs w:val="21"/>
        </w:rPr>
        <w:t>42.1.3无有效供应商的，项目公开征集失败，重新组织公开征集。</w:t>
      </w:r>
    </w:p>
    <w:p w14:paraId="608BFDC7" w14:textId="77777777" w:rsidR="004D173F" w:rsidRDefault="00000000">
      <w:pPr>
        <w:ind w:firstLineChars="200" w:firstLine="420"/>
        <w:rPr>
          <w:rFonts w:ascii="宋体" w:hAnsi="宋体" w:hint="eastAsia"/>
          <w:szCs w:val="21"/>
        </w:rPr>
      </w:pPr>
      <w:r>
        <w:rPr>
          <w:rFonts w:ascii="宋体" w:hAnsi="宋体" w:hint="eastAsia"/>
          <w:szCs w:val="21"/>
        </w:rPr>
        <w:t>42.2对公开征集失败的项目，评审委员会在出具该项目征集失败结论的同时，可以提</w:t>
      </w:r>
      <w:r>
        <w:rPr>
          <w:rFonts w:ascii="宋体" w:hAnsi="宋体" w:hint="eastAsia"/>
          <w:szCs w:val="21"/>
        </w:rPr>
        <w:lastRenderedPageBreak/>
        <w:t>出重新采购组织形式的建议，以及进一步完善征集文件的资格、技术、商务要求的修改建议。</w:t>
      </w:r>
    </w:p>
    <w:p w14:paraId="7593979A" w14:textId="77777777" w:rsidR="004D173F" w:rsidRDefault="00000000">
      <w:pPr>
        <w:ind w:firstLineChars="200" w:firstLine="420"/>
        <w:rPr>
          <w:rFonts w:ascii="宋体" w:hAnsi="宋体" w:hint="eastAsia"/>
          <w:szCs w:val="21"/>
        </w:rPr>
      </w:pPr>
      <w:r>
        <w:rPr>
          <w:rFonts w:ascii="宋体" w:hAnsi="宋体" w:hint="eastAsia"/>
          <w:szCs w:val="21"/>
        </w:rPr>
        <w:t>42.3公开征集失败的采购项目重新组织公开征集，由政府集中采购机构重新按公开征集流程组织采购活动。</w:t>
      </w:r>
    </w:p>
    <w:p w14:paraId="3A2BE6C2" w14:textId="77777777" w:rsidR="004D173F" w:rsidRDefault="00000000">
      <w:pPr>
        <w:ind w:firstLineChars="200" w:firstLine="420"/>
        <w:rPr>
          <w:rFonts w:ascii="宋体" w:hAnsi="宋体" w:hint="eastAsia"/>
          <w:szCs w:val="21"/>
        </w:rPr>
      </w:pPr>
      <w:r>
        <w:rPr>
          <w:rFonts w:ascii="宋体" w:hAnsi="宋体" w:hint="eastAsia"/>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41406509"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43．公开征集失败项目转为邀请竞标方式采购</w:t>
      </w:r>
    </w:p>
    <w:p w14:paraId="5E70EBD3" w14:textId="77777777" w:rsidR="004D173F" w:rsidRDefault="00000000">
      <w:pPr>
        <w:ind w:firstLineChars="200" w:firstLine="420"/>
        <w:rPr>
          <w:rFonts w:ascii="宋体" w:hAnsi="宋体" w:hint="eastAsia"/>
          <w:szCs w:val="21"/>
        </w:rPr>
      </w:pPr>
      <w:r>
        <w:rPr>
          <w:rFonts w:ascii="宋体" w:hAnsi="宋体" w:hint="eastAsia"/>
          <w:szCs w:val="21"/>
        </w:rPr>
        <w:t>43.1谈判小组</w:t>
      </w:r>
    </w:p>
    <w:p w14:paraId="2D13EA86" w14:textId="77777777" w:rsidR="004D173F" w:rsidRDefault="00000000">
      <w:pPr>
        <w:ind w:firstLineChars="200" w:firstLine="420"/>
        <w:rPr>
          <w:rFonts w:ascii="宋体" w:hAnsi="宋体" w:hint="eastAsia"/>
          <w:szCs w:val="21"/>
        </w:rPr>
      </w:pPr>
      <w:r>
        <w:rPr>
          <w:rFonts w:ascii="宋体" w:hAnsi="宋体" w:hint="eastAsia"/>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14:paraId="7018ED98" w14:textId="77777777" w:rsidR="004D173F" w:rsidRDefault="00000000">
      <w:pPr>
        <w:ind w:firstLineChars="200" w:firstLine="420"/>
        <w:rPr>
          <w:rFonts w:ascii="宋体" w:hAnsi="宋体" w:hint="eastAsia"/>
          <w:szCs w:val="21"/>
        </w:rPr>
      </w:pPr>
      <w:r>
        <w:rPr>
          <w:rFonts w:ascii="宋体" w:hAnsi="宋体" w:hint="eastAsia"/>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14:paraId="075FD509" w14:textId="77777777" w:rsidR="004D173F" w:rsidRDefault="00000000">
      <w:pPr>
        <w:ind w:firstLineChars="200" w:firstLine="420"/>
        <w:rPr>
          <w:rFonts w:ascii="宋体" w:hAnsi="宋体" w:hint="eastAsia"/>
          <w:szCs w:val="21"/>
        </w:rPr>
      </w:pPr>
      <w:r>
        <w:rPr>
          <w:rFonts w:ascii="宋体" w:hAnsi="宋体" w:hint="eastAsia"/>
          <w:szCs w:val="21"/>
        </w:rPr>
        <w:t>43.2谈判程序</w:t>
      </w:r>
    </w:p>
    <w:p w14:paraId="027C74A5" w14:textId="77777777" w:rsidR="004D173F" w:rsidRDefault="00000000">
      <w:pPr>
        <w:ind w:firstLineChars="200" w:firstLine="420"/>
        <w:rPr>
          <w:rFonts w:ascii="宋体" w:hAnsi="宋体" w:hint="eastAsia"/>
          <w:szCs w:val="21"/>
        </w:rPr>
      </w:pPr>
      <w:r>
        <w:rPr>
          <w:rFonts w:ascii="宋体" w:hAnsi="宋体" w:hint="eastAsia"/>
          <w:szCs w:val="21"/>
        </w:rPr>
        <w:t>43.2.1参加谈判的供应商和谈判小组成员填写谈判登记表，并交验证明文件（法定代表人证明书、法人授权委托书、被授权的谈判代表身份证原件）。</w:t>
      </w:r>
    </w:p>
    <w:p w14:paraId="7B937E28" w14:textId="77777777" w:rsidR="004D173F" w:rsidRDefault="00000000">
      <w:pPr>
        <w:ind w:firstLineChars="200" w:firstLine="420"/>
        <w:rPr>
          <w:rFonts w:ascii="宋体" w:hAnsi="宋体" w:hint="eastAsia"/>
          <w:szCs w:val="21"/>
        </w:rPr>
      </w:pPr>
      <w:r>
        <w:rPr>
          <w:rFonts w:ascii="宋体" w:hAnsi="宋体" w:hint="eastAsia"/>
          <w:szCs w:val="21"/>
        </w:rPr>
        <w:t>43.2.2谈判小组主持人宣布谈判规则和谈判纪律。</w:t>
      </w:r>
    </w:p>
    <w:p w14:paraId="645BC8C8" w14:textId="77777777" w:rsidR="004D173F" w:rsidRDefault="00000000">
      <w:pPr>
        <w:ind w:firstLineChars="200" w:firstLine="420"/>
        <w:rPr>
          <w:rFonts w:ascii="宋体" w:hAnsi="宋体" w:hint="eastAsia"/>
          <w:szCs w:val="21"/>
        </w:rPr>
      </w:pPr>
      <w:r>
        <w:rPr>
          <w:rFonts w:ascii="宋体" w:hAnsi="宋体" w:hint="eastAsia"/>
          <w:szCs w:val="21"/>
        </w:rPr>
        <w:t>43.2.3在谈判中，谈判小组将就以下谈判内容跟供应商进行谈判：</w:t>
      </w:r>
    </w:p>
    <w:p w14:paraId="303281FD" w14:textId="77777777" w:rsidR="004D173F" w:rsidRDefault="00000000">
      <w:pPr>
        <w:ind w:firstLineChars="200" w:firstLine="420"/>
        <w:rPr>
          <w:rFonts w:ascii="宋体" w:hAnsi="宋体" w:hint="eastAsia"/>
          <w:szCs w:val="21"/>
        </w:rPr>
      </w:pPr>
      <w:r>
        <w:rPr>
          <w:rFonts w:ascii="宋体" w:hAnsi="宋体" w:hint="eastAsia"/>
          <w:szCs w:val="21"/>
        </w:rPr>
        <w:t>（1）项目方案；</w:t>
      </w:r>
    </w:p>
    <w:p w14:paraId="1CB19EE1" w14:textId="77777777" w:rsidR="004D173F" w:rsidRDefault="00000000">
      <w:pPr>
        <w:ind w:firstLineChars="200" w:firstLine="420"/>
        <w:rPr>
          <w:rFonts w:ascii="宋体" w:hAnsi="宋体" w:hint="eastAsia"/>
          <w:szCs w:val="21"/>
        </w:rPr>
      </w:pPr>
      <w:r>
        <w:rPr>
          <w:rFonts w:ascii="宋体" w:hAnsi="宋体" w:hint="eastAsia"/>
          <w:szCs w:val="21"/>
        </w:rPr>
        <w:t>（2）报价；</w:t>
      </w:r>
    </w:p>
    <w:p w14:paraId="6528DAA7" w14:textId="77777777" w:rsidR="004D173F" w:rsidRDefault="00000000">
      <w:pPr>
        <w:ind w:firstLineChars="200" w:firstLine="420"/>
        <w:rPr>
          <w:rFonts w:ascii="宋体" w:hAnsi="宋体" w:hint="eastAsia"/>
          <w:szCs w:val="21"/>
        </w:rPr>
      </w:pPr>
      <w:r>
        <w:rPr>
          <w:rFonts w:ascii="宋体" w:hAnsi="宋体" w:hint="eastAsia"/>
          <w:szCs w:val="21"/>
        </w:rPr>
        <w:t>（3）其它相关事项。</w:t>
      </w:r>
    </w:p>
    <w:p w14:paraId="6B592C5B" w14:textId="77777777" w:rsidR="004D173F" w:rsidRDefault="00000000">
      <w:pPr>
        <w:ind w:firstLineChars="200" w:firstLine="420"/>
        <w:rPr>
          <w:rFonts w:ascii="宋体" w:hAnsi="宋体" w:hint="eastAsia"/>
          <w:szCs w:val="21"/>
        </w:rPr>
      </w:pPr>
      <w:r>
        <w:rPr>
          <w:rFonts w:ascii="宋体" w:hAnsi="宋体" w:hint="eastAsia"/>
          <w:szCs w:val="21"/>
        </w:rPr>
        <w:t>原征集文件或谈判邀请文件有实质性变动的，谈判小组应当通过政府集中采购代理机构通知所有参加谈判的供应商。</w:t>
      </w:r>
    </w:p>
    <w:p w14:paraId="57078A48" w14:textId="77777777" w:rsidR="004D173F" w:rsidRDefault="00000000">
      <w:pPr>
        <w:ind w:firstLineChars="200" w:firstLine="420"/>
        <w:rPr>
          <w:rFonts w:ascii="宋体" w:hAnsi="宋体" w:hint="eastAsia"/>
          <w:szCs w:val="21"/>
        </w:rPr>
      </w:pPr>
      <w:r>
        <w:rPr>
          <w:rFonts w:ascii="宋体" w:hAnsi="宋体" w:hint="eastAsia"/>
          <w:szCs w:val="21"/>
        </w:rPr>
        <w:t>43.2.4谈判小组可以用书面形式要求各供应商对其谈判应答文件含义不明确的内容作必要的澄清或者说明，重要问题供应商应以书面形式进行澄清、说明。</w:t>
      </w:r>
    </w:p>
    <w:p w14:paraId="5750C34C" w14:textId="77777777" w:rsidR="004D173F" w:rsidRDefault="00000000">
      <w:pPr>
        <w:ind w:firstLineChars="200" w:firstLine="420"/>
        <w:rPr>
          <w:rFonts w:ascii="宋体" w:hAnsi="宋体" w:hint="eastAsia"/>
          <w:szCs w:val="21"/>
        </w:rPr>
      </w:pPr>
      <w:r>
        <w:rPr>
          <w:rFonts w:ascii="宋体" w:hAnsi="宋体" w:hint="eastAsia"/>
          <w:szCs w:val="21"/>
        </w:rPr>
        <w:t>43.2.5 允许供应商在谈判结束之前根据谈判小组提出的内容进行澄清、修改或完善，或对项目方案进行相应的调整。</w:t>
      </w:r>
    </w:p>
    <w:p w14:paraId="50611DF7" w14:textId="77777777" w:rsidR="004D173F" w:rsidRDefault="00000000">
      <w:pPr>
        <w:ind w:firstLineChars="200" w:firstLine="420"/>
        <w:rPr>
          <w:rFonts w:ascii="宋体" w:hAnsi="宋体" w:hint="eastAsia"/>
          <w:szCs w:val="21"/>
        </w:rPr>
      </w:pPr>
      <w:r>
        <w:rPr>
          <w:rFonts w:ascii="宋体" w:hAnsi="宋体" w:hint="eastAsia"/>
          <w:szCs w:val="21"/>
        </w:rPr>
        <w:t>43.2.6供应商对谈判应答文件进行修改，都应形成文字材料，并经供应商谈判授权人签字认可。</w:t>
      </w:r>
    </w:p>
    <w:p w14:paraId="38C76107" w14:textId="77777777" w:rsidR="004D173F" w:rsidRDefault="00000000">
      <w:pPr>
        <w:ind w:firstLineChars="200" w:firstLine="420"/>
        <w:rPr>
          <w:rFonts w:ascii="宋体" w:hAnsi="宋体" w:hint="eastAsia"/>
          <w:szCs w:val="21"/>
        </w:rPr>
      </w:pPr>
      <w:r>
        <w:rPr>
          <w:rFonts w:ascii="宋体" w:hAnsi="宋体" w:hint="eastAsia"/>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3E20A48" w14:textId="77777777" w:rsidR="004D173F" w:rsidRDefault="00000000">
      <w:pPr>
        <w:ind w:firstLineChars="200" w:firstLine="420"/>
        <w:rPr>
          <w:rFonts w:ascii="宋体" w:hAnsi="宋体" w:hint="eastAsia"/>
          <w:szCs w:val="21"/>
        </w:rPr>
      </w:pPr>
      <w:r>
        <w:rPr>
          <w:rFonts w:ascii="宋体" w:hAnsi="宋体" w:hint="eastAsia"/>
          <w:szCs w:val="21"/>
        </w:rPr>
        <w:t>43.2.8有下列情形之一的，该供应商的谈判结果作废标处理，具体内容见原征集文件中投标文件初审表的《符合性检查表》部分以及谈判邀请中相应的变动部分。</w:t>
      </w:r>
    </w:p>
    <w:p w14:paraId="21B1439A" w14:textId="77777777" w:rsidR="004D173F" w:rsidRDefault="00000000">
      <w:pPr>
        <w:ind w:firstLineChars="200" w:firstLine="420"/>
        <w:rPr>
          <w:rFonts w:ascii="宋体" w:hAnsi="宋体" w:hint="eastAsia"/>
          <w:szCs w:val="21"/>
        </w:rPr>
      </w:pPr>
      <w:r>
        <w:rPr>
          <w:rFonts w:ascii="宋体" w:hAnsi="宋体" w:hint="eastAsia"/>
          <w:szCs w:val="21"/>
        </w:rPr>
        <w:t>43.2.9谈判结束后，谈判小组根据供应商提供的谈判应答文件、谈判过程中产生的相关资料，对供应商谈判应答文件进行评估与比较，提出书面评审意见。</w:t>
      </w:r>
    </w:p>
    <w:p w14:paraId="287B1D73" w14:textId="77777777" w:rsidR="004D173F" w:rsidRDefault="00000000">
      <w:pPr>
        <w:ind w:firstLineChars="200" w:firstLine="420"/>
        <w:rPr>
          <w:rFonts w:ascii="宋体" w:hAnsi="宋体" w:hint="eastAsia"/>
          <w:szCs w:val="21"/>
        </w:rPr>
      </w:pPr>
      <w:r>
        <w:rPr>
          <w:rFonts w:ascii="宋体" w:hAnsi="宋体" w:hint="eastAsia"/>
          <w:szCs w:val="21"/>
        </w:rPr>
        <w:t>43.2.10谈判小组将对谈判过程进行记录，以存档备查。</w:t>
      </w:r>
    </w:p>
    <w:p w14:paraId="16258897"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43.3评标方法和定标原则</w:t>
      </w:r>
    </w:p>
    <w:p w14:paraId="38F5CB18" w14:textId="77777777" w:rsidR="004D173F" w:rsidRDefault="00000000">
      <w:pPr>
        <w:ind w:firstLineChars="200" w:firstLine="420"/>
        <w:rPr>
          <w:rFonts w:ascii="宋体" w:hAnsi="宋体" w:hint="eastAsia"/>
          <w:szCs w:val="21"/>
        </w:rPr>
      </w:pPr>
      <w:r>
        <w:rPr>
          <w:rFonts w:ascii="宋体" w:hAnsi="宋体" w:hint="eastAsia"/>
          <w:szCs w:val="21"/>
        </w:rPr>
        <w:t>43.3.1邀请竞标采购项目的评标方法要依照原招标文件的评标方法，转为邀请竞标后，评标方法应采用相应的评标方式。</w:t>
      </w:r>
    </w:p>
    <w:p w14:paraId="487D2113" w14:textId="77777777" w:rsidR="004D173F" w:rsidRDefault="00000000">
      <w:pPr>
        <w:ind w:firstLineChars="200" w:firstLine="420"/>
        <w:rPr>
          <w:rFonts w:ascii="宋体" w:hAnsi="宋体" w:hint="eastAsia"/>
          <w:szCs w:val="21"/>
        </w:rPr>
      </w:pPr>
      <w:r>
        <w:rPr>
          <w:rFonts w:ascii="宋体" w:hAnsi="宋体" w:hint="eastAsia"/>
          <w:szCs w:val="21"/>
        </w:rPr>
        <w:t>43.3.2对公开征集失败转为邀请竞标方式采购的项目，谈判小组对谈判应答文件进行评审和比较，综合各家供应商最终的方案、服务和投资等谈判结果并按原公开征集文件评审方法进行评审。</w:t>
      </w:r>
    </w:p>
    <w:p w14:paraId="036AA914" w14:textId="77777777" w:rsidR="004D173F" w:rsidRDefault="00000000">
      <w:pPr>
        <w:ind w:firstLineChars="200" w:firstLine="420"/>
        <w:rPr>
          <w:rFonts w:ascii="宋体" w:hAnsi="宋体" w:hint="eastAsia"/>
          <w:szCs w:val="21"/>
        </w:rPr>
      </w:pPr>
      <w:r>
        <w:rPr>
          <w:rFonts w:ascii="宋体" w:hAnsi="宋体" w:hint="eastAsia"/>
          <w:szCs w:val="21"/>
        </w:rPr>
        <w:t>43.3.3若要采用其他评标方法的，谈判小组按文件中列明的评标方法进行评审。谈判邀请文件中应注明批准的评标方法。</w:t>
      </w:r>
    </w:p>
    <w:p w14:paraId="2DE50935" w14:textId="77777777" w:rsidR="004D173F" w:rsidRDefault="00000000">
      <w:pPr>
        <w:ind w:firstLineChars="200" w:firstLine="480"/>
        <w:rPr>
          <w:rFonts w:ascii="黑体" w:eastAsia="黑体" w:hAnsi="宋体" w:hint="eastAsia"/>
          <w:sz w:val="24"/>
        </w:rPr>
      </w:pPr>
      <w:r>
        <w:rPr>
          <w:rFonts w:ascii="黑体" w:eastAsia="黑体" w:hAnsi="宋体" w:hint="eastAsia"/>
          <w:sz w:val="24"/>
        </w:rPr>
        <w:t>44.</w:t>
      </w:r>
      <w:r>
        <w:rPr>
          <w:rFonts w:ascii="黑体" w:eastAsia="黑体" w:hAnsi="宋体" w:hint="eastAsia"/>
          <w:szCs w:val="21"/>
        </w:rPr>
        <w:t>公开征集失败项目转为直接采购的相关流程参照43.1与43.2条款执行。</w:t>
      </w:r>
    </w:p>
    <w:p w14:paraId="469EFEC9" w14:textId="77777777" w:rsidR="004D173F" w:rsidRDefault="004D173F">
      <w:pPr>
        <w:ind w:firstLineChars="200" w:firstLine="420"/>
        <w:rPr>
          <w:rFonts w:ascii="宋体" w:hAnsi="宋体" w:hint="eastAsia"/>
          <w:szCs w:val="21"/>
        </w:rPr>
      </w:pPr>
    </w:p>
    <w:p w14:paraId="5CA13843"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80" w:name="_Hlk72439043"/>
      <w:r>
        <w:rPr>
          <w:rFonts w:asciiTheme="majorHAnsi" w:eastAsiaTheme="majorEastAsia" w:hAnsiTheme="majorHAnsi" w:cstheme="majorBidi" w:hint="eastAsia"/>
          <w:b/>
          <w:bCs/>
          <w:sz w:val="28"/>
          <w:szCs w:val="28"/>
        </w:rPr>
        <w:lastRenderedPageBreak/>
        <w:t>合同的授予与备案</w:t>
      </w:r>
      <w:bookmarkEnd w:id="80"/>
    </w:p>
    <w:p w14:paraId="2FF85AFA" w14:textId="77777777" w:rsidR="004D173F" w:rsidRDefault="00000000">
      <w:pPr>
        <w:ind w:firstLineChars="200" w:firstLine="420"/>
        <w:rPr>
          <w:rFonts w:ascii="黑体" w:eastAsia="黑体" w:hAnsi="宋体" w:hint="eastAsia"/>
          <w:szCs w:val="21"/>
        </w:rPr>
      </w:pPr>
      <w:bookmarkStart w:id="81" w:name="_Toc73517679"/>
      <w:bookmarkStart w:id="82" w:name="_Toc73521674"/>
      <w:bookmarkStart w:id="83" w:name="_Toc100052408"/>
      <w:bookmarkStart w:id="84" w:name="_Toc73518157"/>
      <w:bookmarkStart w:id="85" w:name="_Toc73521586"/>
      <w:bookmarkStart w:id="86" w:name="_Hlk72439088"/>
      <w:r>
        <w:rPr>
          <w:rFonts w:ascii="黑体" w:eastAsia="黑体" w:hAnsi="宋体" w:hint="eastAsia"/>
          <w:szCs w:val="21"/>
        </w:rPr>
        <w:t>43．合同授予标准</w:t>
      </w:r>
      <w:bookmarkEnd w:id="81"/>
      <w:bookmarkEnd w:id="82"/>
      <w:bookmarkEnd w:id="83"/>
      <w:bookmarkEnd w:id="84"/>
      <w:bookmarkEnd w:id="85"/>
    </w:p>
    <w:p w14:paraId="65C6ED3A" w14:textId="77777777" w:rsidR="004D173F" w:rsidRDefault="00000000">
      <w:pPr>
        <w:ind w:firstLineChars="200" w:firstLine="420"/>
        <w:rPr>
          <w:rFonts w:ascii="宋体" w:hAnsi="宋体" w:hint="eastAsia"/>
          <w:szCs w:val="21"/>
        </w:rPr>
      </w:pPr>
      <w:r>
        <w:rPr>
          <w:rFonts w:ascii="宋体" w:hAnsi="宋体" w:hint="eastAsia"/>
          <w:szCs w:val="21"/>
        </w:rPr>
        <w:t>本项目的合同将授予经本采购文件规定评审确定的中标供应商。</w:t>
      </w:r>
    </w:p>
    <w:p w14:paraId="1B87C40E" w14:textId="77777777" w:rsidR="004D173F" w:rsidRDefault="00000000">
      <w:pPr>
        <w:ind w:firstLineChars="200" w:firstLine="420"/>
        <w:rPr>
          <w:rFonts w:ascii="黑体" w:eastAsia="黑体" w:hAnsi="宋体" w:hint="eastAsia"/>
          <w:szCs w:val="21"/>
        </w:rPr>
      </w:pPr>
      <w:bookmarkStart w:id="87" w:name="_Toc100052409"/>
      <w:bookmarkStart w:id="88" w:name="_Toc73518158"/>
      <w:bookmarkStart w:id="89" w:name="_Toc73521675"/>
      <w:bookmarkStart w:id="90" w:name="_Toc73517680"/>
      <w:bookmarkStart w:id="91" w:name="_Toc73521587"/>
      <w:r>
        <w:rPr>
          <w:rFonts w:ascii="黑体" w:eastAsia="黑体" w:hAnsi="宋体" w:hint="eastAsia"/>
          <w:szCs w:val="21"/>
        </w:rPr>
        <w:t>44．</w:t>
      </w:r>
      <w:bookmarkEnd w:id="87"/>
      <w:bookmarkEnd w:id="88"/>
      <w:bookmarkEnd w:id="89"/>
      <w:bookmarkEnd w:id="90"/>
      <w:bookmarkEnd w:id="91"/>
      <w:r>
        <w:rPr>
          <w:rFonts w:ascii="黑体" w:eastAsia="黑体" w:hAnsi="宋体" w:hint="eastAsia"/>
          <w:szCs w:val="21"/>
        </w:rPr>
        <w:t>接受和拒绝任何或所有投标的权力</w:t>
      </w:r>
    </w:p>
    <w:p w14:paraId="42791BD6" w14:textId="77777777" w:rsidR="004D173F"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14:paraId="3B2DB6E9" w14:textId="77777777" w:rsidR="004D173F" w:rsidRDefault="00000000">
      <w:pPr>
        <w:ind w:firstLineChars="200" w:firstLine="420"/>
        <w:rPr>
          <w:rFonts w:ascii="黑体" w:eastAsia="黑体" w:hAnsi="宋体" w:hint="eastAsia"/>
          <w:szCs w:val="21"/>
        </w:rPr>
      </w:pPr>
      <w:bookmarkStart w:id="92" w:name="_Toc100052410"/>
      <w:bookmarkStart w:id="93" w:name="_Toc73517682"/>
      <w:bookmarkStart w:id="94" w:name="_Toc73518160"/>
      <w:bookmarkStart w:id="95" w:name="_Toc73521589"/>
      <w:bookmarkStart w:id="96" w:name="_Toc73521677"/>
      <w:r>
        <w:rPr>
          <w:rFonts w:ascii="黑体" w:eastAsia="黑体" w:hAnsi="宋体" w:hint="eastAsia"/>
          <w:szCs w:val="21"/>
        </w:rPr>
        <w:t>45．合同的签订</w:t>
      </w:r>
      <w:bookmarkEnd w:id="92"/>
      <w:bookmarkEnd w:id="93"/>
      <w:bookmarkEnd w:id="94"/>
      <w:bookmarkEnd w:id="95"/>
      <w:bookmarkEnd w:id="96"/>
    </w:p>
    <w:p w14:paraId="63CEDE23" w14:textId="77777777" w:rsidR="004D173F"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45.1中标人将于中标通知书发出之日起十个工作日内，按照采购文件（采购文件和投标文件等）内容与采购人签订采购合同；合同的实质性内容应当符合采购文件的规定；</w:t>
      </w:r>
    </w:p>
    <w:p w14:paraId="122CC839" w14:textId="77777777" w:rsidR="004D173F" w:rsidRDefault="00000000">
      <w:pPr>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5B09EE93" w14:textId="77777777" w:rsidR="004D173F" w:rsidRDefault="00000000">
      <w:pPr>
        <w:ind w:firstLineChars="200" w:firstLine="420"/>
        <w:rPr>
          <w:rFonts w:ascii="黑体" w:eastAsia="黑体" w:hAnsi="宋体" w:hint="eastAsia"/>
          <w:szCs w:val="21"/>
        </w:rPr>
      </w:pPr>
      <w:bookmarkStart w:id="97" w:name="_Toc73518161"/>
      <w:bookmarkStart w:id="98" w:name="_Toc73521590"/>
      <w:bookmarkStart w:id="99" w:name="_Toc73521678"/>
      <w:bookmarkStart w:id="100" w:name="_Toc100052411"/>
      <w:bookmarkStart w:id="101" w:name="_Toc73517683"/>
      <w:r>
        <w:rPr>
          <w:rFonts w:ascii="黑体" w:eastAsia="黑体" w:hAnsi="宋体" w:hint="eastAsia"/>
          <w:szCs w:val="21"/>
        </w:rPr>
        <w:t>46．履约担保</w:t>
      </w:r>
      <w:bookmarkEnd w:id="97"/>
      <w:bookmarkEnd w:id="98"/>
      <w:bookmarkEnd w:id="99"/>
      <w:bookmarkEnd w:id="100"/>
      <w:bookmarkEnd w:id="101"/>
    </w:p>
    <w:p w14:paraId="27125C43" w14:textId="77777777" w:rsidR="004D173F"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066A4E89" w14:textId="77777777" w:rsidR="004D173F"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3753893B"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1AC45D66" w14:textId="77777777" w:rsidR="004D173F"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7A3FD809"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7E4FC422" w14:textId="77777777" w:rsidR="004D173F"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552437B9"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697A9948" w14:textId="77777777" w:rsidR="004D173F" w:rsidRDefault="00000000">
      <w:pPr>
        <w:widowControl/>
        <w:ind w:firstLineChars="200" w:firstLine="420"/>
        <w:jc w:val="left"/>
        <w:rPr>
          <w:rFonts w:ascii="宋体" w:hAnsi="宋体" w:hint="eastAsia"/>
          <w:szCs w:val="21"/>
        </w:rPr>
      </w:pPr>
      <w:r>
        <w:rPr>
          <w:rFonts w:ascii="宋体" w:hAnsi="宋体" w:hint="eastAsia"/>
          <w:szCs w:val="21"/>
        </w:rPr>
        <w:t>49.1采购人应当按照采购文件和合同规定的标准和方法，及时组织验收。</w:t>
      </w:r>
      <w:r>
        <w:rPr>
          <w:rFonts w:ascii="宋体" w:hAnsi="宋体"/>
          <w:szCs w:val="21"/>
        </w:rPr>
        <w:t xml:space="preserve"> </w:t>
      </w:r>
    </w:p>
    <w:p w14:paraId="1F5760A2"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7622FBE4" w14:textId="77777777" w:rsidR="004D173F"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37266040" w14:textId="77777777" w:rsidR="004D173F" w:rsidRDefault="00000000">
      <w:pPr>
        <w:ind w:firstLineChars="200" w:firstLine="420"/>
        <w:rPr>
          <w:rFonts w:ascii="宋体" w:hAnsi="宋体" w:hint="eastAsia"/>
          <w:szCs w:val="21"/>
        </w:rPr>
      </w:pPr>
      <w:r>
        <w:rPr>
          <w:rFonts w:ascii="宋体" w:hAnsi="宋体" w:hint="eastAsia"/>
          <w:szCs w:val="21"/>
        </w:rPr>
        <w:t>a.名片、宣传册、广告标语等；</w:t>
      </w:r>
    </w:p>
    <w:p w14:paraId="56474BFE" w14:textId="77777777" w:rsidR="004D173F" w:rsidRDefault="00000000">
      <w:pPr>
        <w:ind w:firstLineChars="200" w:firstLine="420"/>
        <w:rPr>
          <w:rFonts w:ascii="宋体" w:hAnsi="宋体" w:hint="eastAsia"/>
          <w:szCs w:val="21"/>
        </w:rPr>
      </w:pPr>
      <w:r>
        <w:rPr>
          <w:rFonts w:ascii="宋体" w:hAnsi="宋体" w:hint="eastAsia"/>
          <w:szCs w:val="21"/>
        </w:rPr>
        <w:t>b.案例介绍、推广等；</w:t>
      </w:r>
    </w:p>
    <w:p w14:paraId="083B39D3" w14:textId="77777777" w:rsidR="004D173F" w:rsidRDefault="00000000">
      <w:pPr>
        <w:ind w:firstLineChars="200" w:firstLine="420"/>
        <w:rPr>
          <w:rFonts w:ascii="宋体" w:hAnsi="宋体" w:hint="eastAsia"/>
          <w:szCs w:val="21"/>
        </w:rPr>
      </w:pPr>
      <w:r>
        <w:rPr>
          <w:rFonts w:ascii="宋体" w:hAnsi="宋体" w:hint="eastAsia"/>
          <w:szCs w:val="21"/>
        </w:rPr>
        <w:t>c.工作人员向其他消费群体宣传。</w:t>
      </w:r>
    </w:p>
    <w:p w14:paraId="6326125E"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51. 供应商违法责任</w:t>
      </w:r>
    </w:p>
    <w:p w14:paraId="469B7B43" w14:textId="77777777" w:rsidR="004D173F"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D48E62" w14:textId="77777777" w:rsidR="004D173F"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566725A9" w14:textId="77777777" w:rsidR="004D173F"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4E1C98FD" w14:textId="77777777" w:rsidR="004D173F" w:rsidRDefault="00000000">
      <w:pPr>
        <w:ind w:firstLineChars="200" w:firstLine="420"/>
        <w:rPr>
          <w:rFonts w:ascii="宋体" w:hAnsi="宋体" w:hint="eastAsia"/>
          <w:szCs w:val="21"/>
        </w:rPr>
      </w:pPr>
      <w:r>
        <w:rPr>
          <w:rFonts w:ascii="宋体" w:hAnsi="宋体" w:hint="eastAsia"/>
          <w:szCs w:val="21"/>
        </w:rPr>
        <w:t>（3）隐瞒真实情况，提供虚假资料的；</w:t>
      </w:r>
    </w:p>
    <w:p w14:paraId="3A25FE86" w14:textId="77777777" w:rsidR="004D173F"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5EA221A3" w14:textId="77777777" w:rsidR="004D173F" w:rsidRDefault="00000000">
      <w:pPr>
        <w:ind w:firstLineChars="200" w:firstLine="420"/>
        <w:rPr>
          <w:rFonts w:ascii="宋体" w:hAnsi="宋体" w:hint="eastAsia"/>
          <w:szCs w:val="21"/>
        </w:rPr>
      </w:pPr>
      <w:r>
        <w:rPr>
          <w:rFonts w:ascii="宋体" w:hAnsi="宋体" w:hint="eastAsia"/>
          <w:szCs w:val="21"/>
        </w:rPr>
        <w:t>（5）与其他采购参加人串通投标的；</w:t>
      </w:r>
    </w:p>
    <w:p w14:paraId="0CF14495" w14:textId="77777777" w:rsidR="004D173F" w:rsidRDefault="00000000">
      <w:pPr>
        <w:ind w:firstLineChars="200" w:firstLine="420"/>
        <w:rPr>
          <w:rFonts w:ascii="宋体" w:hAnsi="宋体" w:hint="eastAsia"/>
          <w:szCs w:val="21"/>
        </w:rPr>
      </w:pPr>
      <w:r>
        <w:rPr>
          <w:rFonts w:ascii="宋体" w:hAnsi="宋体" w:hint="eastAsia"/>
          <w:szCs w:val="21"/>
        </w:rPr>
        <w:t>（6）恶意投诉的；</w:t>
      </w:r>
    </w:p>
    <w:p w14:paraId="1EE0BDDB" w14:textId="77777777" w:rsidR="004D173F" w:rsidRDefault="00000000">
      <w:pPr>
        <w:ind w:firstLineChars="200" w:firstLine="420"/>
        <w:rPr>
          <w:rFonts w:ascii="宋体" w:hAnsi="宋体" w:hint="eastAsia"/>
          <w:szCs w:val="21"/>
        </w:rPr>
      </w:pPr>
      <w:r>
        <w:rPr>
          <w:rFonts w:ascii="宋体" w:hAnsi="宋体" w:hint="eastAsia"/>
          <w:szCs w:val="21"/>
        </w:rPr>
        <w:t>（7）向采购项目相关人行贿或者提供其他不当利益的；</w:t>
      </w:r>
    </w:p>
    <w:p w14:paraId="2EE0371A" w14:textId="77777777" w:rsidR="004D173F" w:rsidRDefault="00000000">
      <w:pPr>
        <w:ind w:firstLineChars="200" w:firstLine="420"/>
        <w:rPr>
          <w:rFonts w:ascii="宋体" w:hAnsi="宋体" w:hint="eastAsia"/>
          <w:szCs w:val="21"/>
        </w:rPr>
      </w:pPr>
      <w:r>
        <w:rPr>
          <w:rFonts w:ascii="宋体" w:hAnsi="宋体" w:hint="eastAsia"/>
          <w:szCs w:val="21"/>
        </w:rPr>
        <w:t>（8）阻碍、抗拒主管部门监督检查的；</w:t>
      </w:r>
    </w:p>
    <w:p w14:paraId="6AAEB14A" w14:textId="77777777" w:rsidR="004D173F" w:rsidRDefault="00000000">
      <w:pPr>
        <w:ind w:firstLineChars="200" w:firstLine="420"/>
        <w:rPr>
          <w:rFonts w:ascii="宋体" w:hAnsi="宋体" w:hint="eastAsia"/>
          <w:szCs w:val="21"/>
        </w:rPr>
      </w:pPr>
      <w:r>
        <w:rPr>
          <w:rFonts w:ascii="宋体" w:hAnsi="宋体" w:hint="eastAsia"/>
          <w:szCs w:val="21"/>
        </w:rPr>
        <w:t>（9）其他违反本条例规定的行为。</w:t>
      </w:r>
    </w:p>
    <w:p w14:paraId="4AD463B6" w14:textId="77777777" w:rsidR="004D173F"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ascii="宋体" w:hAnsi="宋体" w:hint="eastAsia"/>
          <w:szCs w:val="21"/>
        </w:rPr>
        <w:t>政府集中采购机构或采购人不予退还其交纳的谈判保证金，情</w:t>
      </w:r>
      <w:r>
        <w:rPr>
          <w:rFonts w:ascii="宋体" w:hAnsi="宋体" w:hint="eastAsia"/>
          <w:szCs w:val="21"/>
        </w:rPr>
        <w:lastRenderedPageBreak/>
        <w:t>节严重的，并由主管部门</w:t>
      </w:r>
      <w:bookmarkEnd w:id="102"/>
      <w:r>
        <w:rPr>
          <w:rFonts w:ascii="宋体" w:hAnsi="宋体" w:hint="eastAsia"/>
          <w:szCs w:val="21"/>
        </w:rPr>
        <w:t>记入供应商诚信档案，予以通报：</w:t>
      </w:r>
    </w:p>
    <w:p w14:paraId="5102124F" w14:textId="77777777" w:rsidR="004D173F"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57854EB1" w14:textId="77777777" w:rsidR="004D173F"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3028CF04" w14:textId="77777777" w:rsidR="004D173F"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代理</w:t>
      </w:r>
      <w:r>
        <w:rPr>
          <w:rFonts w:ascii="宋体" w:hAnsi="宋体"/>
          <w:szCs w:val="21"/>
        </w:rPr>
        <w:t>机构同意，将中标项目分包给他人的；</w:t>
      </w:r>
    </w:p>
    <w:p w14:paraId="289AA9D1" w14:textId="77777777" w:rsidR="004D173F"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507176D7" w14:textId="77777777" w:rsidR="004D173F" w:rsidRDefault="004D173F">
      <w:pPr>
        <w:pStyle w:val="a4"/>
      </w:pPr>
    </w:p>
    <w:bookmarkEnd w:id="86"/>
    <w:p w14:paraId="2BE8EDA0" w14:textId="77777777" w:rsidR="004D173F" w:rsidRDefault="00000000">
      <w:pPr>
        <w:pStyle w:val="affd"/>
        <w:keepNext/>
        <w:keepLines/>
        <w:numPr>
          <w:ilvl w:val="0"/>
          <w:numId w:val="13"/>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21F0CC99"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2DE5C946" w14:textId="77777777" w:rsidR="004D173F" w:rsidRDefault="00000000">
      <w:pPr>
        <w:ind w:firstLineChars="200" w:firstLine="420"/>
        <w:rPr>
          <w:rFonts w:ascii="宋体" w:hAnsi="宋体" w:hint="eastAsia"/>
          <w:szCs w:val="21"/>
        </w:rPr>
      </w:pPr>
      <w:r>
        <w:rPr>
          <w:rFonts w:ascii="宋体" w:hAnsi="宋体" w:hint="eastAsia"/>
          <w:szCs w:val="21"/>
        </w:rPr>
        <w:t>52.1提出质疑</w:t>
      </w:r>
    </w:p>
    <w:p w14:paraId="6367450A" w14:textId="77777777" w:rsidR="004D173F"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0BD07CD5" w14:textId="77777777" w:rsidR="004D173F"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5851B5F1" w14:textId="77777777" w:rsidR="004D173F"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1BDD217" w14:textId="77777777" w:rsidR="004D173F" w:rsidRDefault="00000000">
      <w:pPr>
        <w:ind w:firstLineChars="200" w:firstLine="420"/>
        <w:rPr>
          <w:rFonts w:ascii="宋体" w:hAnsi="宋体" w:hint="eastAsia"/>
          <w:szCs w:val="21"/>
        </w:rPr>
      </w:pPr>
      <w:r>
        <w:rPr>
          <w:rFonts w:ascii="宋体" w:hAnsi="宋体" w:hint="eastAsia"/>
          <w:szCs w:val="21"/>
        </w:rPr>
        <w:t>52.3质疑条件</w:t>
      </w:r>
    </w:p>
    <w:p w14:paraId="7A3199A3" w14:textId="77777777" w:rsidR="004D173F"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03" w:name="_Hlk75374941"/>
      <w:r>
        <w:rPr>
          <w:rFonts w:ascii="宋体" w:hAnsi="宋体" w:hint="eastAsia"/>
          <w:szCs w:val="21"/>
        </w:rPr>
        <w:t>以联合体形式参与的，质疑应当由组成联合体的所有成员共同提出</w:t>
      </w:r>
      <w:bookmarkEnd w:id="103"/>
      <w:r>
        <w:rPr>
          <w:rFonts w:ascii="宋体" w:hAnsi="宋体" w:hint="eastAsia"/>
          <w:szCs w:val="21"/>
        </w:rPr>
        <w:t>；</w:t>
      </w:r>
    </w:p>
    <w:p w14:paraId="5BE007E3" w14:textId="77777777" w:rsidR="004D173F"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14:paraId="3C9B6B1A" w14:textId="77777777" w:rsidR="004D173F" w:rsidRDefault="00000000">
      <w:pPr>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3168A3E8" w14:textId="77777777" w:rsidR="004D173F"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1664BE7F" w14:textId="77777777" w:rsidR="004D173F" w:rsidRDefault="00000000">
      <w:pPr>
        <w:ind w:firstLineChars="200" w:firstLine="420"/>
        <w:rPr>
          <w:rFonts w:ascii="宋体" w:hAnsi="宋体" w:hint="eastAsia"/>
          <w:szCs w:val="21"/>
        </w:rPr>
      </w:pPr>
      <w:r>
        <w:rPr>
          <w:rFonts w:ascii="宋体" w:hAnsi="宋体" w:hint="eastAsia"/>
          <w:szCs w:val="21"/>
        </w:rPr>
        <w:t>（2）质疑项目的名称、编号；</w:t>
      </w:r>
    </w:p>
    <w:p w14:paraId="31ECBEFE" w14:textId="77777777" w:rsidR="004D173F"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6267DA3B" w14:textId="77777777" w:rsidR="004D173F" w:rsidRDefault="00000000">
      <w:pPr>
        <w:ind w:firstLineChars="200" w:firstLine="420"/>
        <w:rPr>
          <w:rFonts w:ascii="宋体" w:hAnsi="宋体" w:hint="eastAsia"/>
          <w:szCs w:val="21"/>
        </w:rPr>
      </w:pPr>
      <w:r>
        <w:rPr>
          <w:rFonts w:ascii="宋体" w:hAnsi="宋体" w:hint="eastAsia"/>
          <w:szCs w:val="21"/>
        </w:rPr>
        <w:t>（4）因质疑事项而受损害的权益；</w:t>
      </w:r>
    </w:p>
    <w:p w14:paraId="452BFFF8" w14:textId="77777777" w:rsidR="004D173F" w:rsidRDefault="00000000">
      <w:pPr>
        <w:ind w:firstLineChars="200" w:firstLine="420"/>
        <w:rPr>
          <w:rFonts w:ascii="宋体" w:hAnsi="宋体" w:hint="eastAsia"/>
          <w:szCs w:val="21"/>
        </w:rPr>
      </w:pPr>
      <w:r>
        <w:rPr>
          <w:rFonts w:ascii="宋体" w:hAnsi="宋体" w:hint="eastAsia"/>
          <w:szCs w:val="21"/>
        </w:rPr>
        <w:t>（5）事实依据；</w:t>
      </w:r>
    </w:p>
    <w:p w14:paraId="4407B492" w14:textId="77777777" w:rsidR="004D173F" w:rsidRDefault="00000000">
      <w:pPr>
        <w:ind w:firstLineChars="200" w:firstLine="420"/>
        <w:rPr>
          <w:rFonts w:ascii="宋体" w:hAnsi="宋体" w:hint="eastAsia"/>
          <w:szCs w:val="21"/>
        </w:rPr>
      </w:pPr>
      <w:r>
        <w:rPr>
          <w:rFonts w:ascii="宋体" w:hAnsi="宋体" w:hint="eastAsia"/>
          <w:szCs w:val="21"/>
        </w:rPr>
        <w:t>（6）必要的法律依据；</w:t>
      </w:r>
    </w:p>
    <w:p w14:paraId="76A718F5" w14:textId="77777777" w:rsidR="004D173F" w:rsidRDefault="00000000">
      <w:pPr>
        <w:ind w:firstLineChars="200" w:firstLine="420"/>
        <w:rPr>
          <w:rFonts w:ascii="宋体" w:hAnsi="宋体" w:hint="eastAsia"/>
          <w:szCs w:val="21"/>
        </w:rPr>
      </w:pPr>
      <w:r>
        <w:rPr>
          <w:rFonts w:ascii="宋体" w:hAnsi="宋体" w:hint="eastAsia"/>
          <w:szCs w:val="21"/>
        </w:rPr>
        <w:t>（7）提出质疑的日期。</w:t>
      </w:r>
    </w:p>
    <w:p w14:paraId="037559A2" w14:textId="77777777" w:rsidR="004D173F"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47FC3B3F" w14:textId="77777777" w:rsidR="004D173F"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3279BDD9" w14:textId="77777777" w:rsidR="004D173F"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374FF22" w14:textId="77777777" w:rsidR="004D173F"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6C71E6" w14:textId="77777777" w:rsidR="004D173F" w:rsidRDefault="00000000">
      <w:pPr>
        <w:ind w:firstLineChars="200" w:firstLine="420"/>
        <w:rPr>
          <w:rFonts w:ascii="宋体" w:hAnsi="宋体" w:hint="eastAsia"/>
          <w:szCs w:val="21"/>
        </w:rPr>
      </w:pPr>
      <w:r>
        <w:rPr>
          <w:rFonts w:ascii="宋体" w:hAnsi="宋体" w:hint="eastAsia"/>
          <w:szCs w:val="21"/>
        </w:rPr>
        <w:t>52.5收文地点</w:t>
      </w:r>
    </w:p>
    <w:p w14:paraId="6D5A6762" w14:textId="77777777" w:rsidR="004D173F"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403D0AD8" w14:textId="77777777" w:rsidR="004D173F"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00D5DE35" w14:textId="77777777" w:rsidR="004D173F"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7BA53A6" w14:textId="77777777" w:rsidR="004D173F"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3227CA38" w14:textId="77777777" w:rsidR="004D173F"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w:t>
      </w:r>
      <w:r>
        <w:rPr>
          <w:rFonts w:ascii="宋体" w:hAnsi="宋体" w:hint="eastAsia"/>
          <w:szCs w:val="21"/>
        </w:rPr>
        <w:lastRenderedPageBreak/>
        <w:t>性告知供应商需补正的内容和补正期限。</w:t>
      </w:r>
    </w:p>
    <w:p w14:paraId="3B858D30" w14:textId="77777777" w:rsidR="004D173F"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0D864D89" w14:textId="77777777" w:rsidR="004D173F" w:rsidRDefault="00000000">
      <w:pPr>
        <w:ind w:firstLineChars="200" w:firstLine="420"/>
        <w:rPr>
          <w:rFonts w:ascii="宋体" w:hAnsi="宋体" w:hint="eastAsia"/>
          <w:szCs w:val="21"/>
        </w:rPr>
      </w:pPr>
      <w:r>
        <w:rPr>
          <w:rFonts w:ascii="宋体" w:hAnsi="宋体" w:hint="eastAsia"/>
          <w:szCs w:val="21"/>
        </w:rPr>
        <w:t>（1）质疑主体不满足要求的；</w:t>
      </w:r>
    </w:p>
    <w:p w14:paraId="74592987" w14:textId="77777777" w:rsidR="004D173F" w:rsidRDefault="00000000">
      <w:pPr>
        <w:ind w:firstLineChars="200" w:firstLine="420"/>
        <w:rPr>
          <w:rFonts w:ascii="宋体" w:hAnsi="宋体" w:hint="eastAsia"/>
          <w:szCs w:val="21"/>
        </w:rPr>
      </w:pPr>
      <w:r>
        <w:rPr>
          <w:rFonts w:ascii="宋体" w:hAnsi="宋体" w:hint="eastAsia"/>
          <w:szCs w:val="21"/>
        </w:rPr>
        <w:t>（2）供应商自身权益未受到损害的；</w:t>
      </w:r>
    </w:p>
    <w:p w14:paraId="1B9B190E" w14:textId="77777777" w:rsidR="004D173F"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281CEF0D" w14:textId="77777777" w:rsidR="004D173F"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790B8BB4" w14:textId="77777777" w:rsidR="004D173F" w:rsidRDefault="00000000">
      <w:pPr>
        <w:ind w:firstLineChars="200" w:firstLine="420"/>
        <w:rPr>
          <w:rFonts w:ascii="宋体" w:hAnsi="宋体" w:hint="eastAsia"/>
          <w:szCs w:val="21"/>
        </w:rPr>
      </w:pPr>
      <w:r>
        <w:rPr>
          <w:rFonts w:ascii="宋体" w:hAnsi="宋体" w:hint="eastAsia"/>
          <w:szCs w:val="21"/>
        </w:rPr>
        <w:t>（5）其他不符合受理条件情形的。</w:t>
      </w:r>
    </w:p>
    <w:p w14:paraId="4AFB6B41" w14:textId="77777777" w:rsidR="004D173F"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2A4E87FD" w14:textId="77777777" w:rsidR="004D173F" w:rsidRDefault="00000000">
      <w:pPr>
        <w:ind w:firstLineChars="200" w:firstLine="420"/>
        <w:rPr>
          <w:rFonts w:ascii="宋体" w:hAnsi="宋体" w:hint="eastAsia"/>
          <w:szCs w:val="21"/>
        </w:rPr>
      </w:pPr>
      <w:r>
        <w:rPr>
          <w:rFonts w:ascii="宋体" w:hAnsi="宋体" w:hint="eastAsia"/>
          <w:szCs w:val="21"/>
        </w:rPr>
        <w:t>52.7质疑答复时限</w:t>
      </w:r>
    </w:p>
    <w:p w14:paraId="21C3B38D" w14:textId="77777777" w:rsidR="004D173F" w:rsidRDefault="00000000">
      <w:pPr>
        <w:ind w:firstLineChars="200" w:firstLine="420"/>
        <w:rPr>
          <w:rFonts w:ascii="宋体" w:hAnsi="宋体" w:hint="eastAsia"/>
          <w:szCs w:val="21"/>
        </w:rPr>
      </w:pPr>
      <w:r>
        <w:rPr>
          <w:rFonts w:ascii="宋体" w:hAnsi="宋体" w:hint="eastAsia"/>
          <w:szCs w:val="21"/>
        </w:rPr>
        <w:t>自收文之日起七个工作日内。</w:t>
      </w:r>
    </w:p>
    <w:p w14:paraId="6BCBFC5D" w14:textId="77777777" w:rsidR="004D173F" w:rsidRDefault="00000000">
      <w:pPr>
        <w:ind w:firstLineChars="200" w:firstLine="420"/>
        <w:rPr>
          <w:rFonts w:ascii="宋体" w:hAnsi="宋体" w:hint="eastAsia"/>
          <w:szCs w:val="21"/>
        </w:rPr>
      </w:pPr>
      <w:r>
        <w:rPr>
          <w:rFonts w:ascii="宋体" w:hAnsi="宋体" w:hint="eastAsia"/>
          <w:szCs w:val="21"/>
        </w:rPr>
        <w:t>52.8争议（投诉）</w:t>
      </w:r>
    </w:p>
    <w:p w14:paraId="0B9D7B51" w14:textId="77777777" w:rsidR="004D173F"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33908BE6" w14:textId="77777777" w:rsidR="004D173F"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4B53B63E" w14:textId="77777777" w:rsidR="004D173F"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6583517F" w14:textId="77777777" w:rsidR="004D173F"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9DA6154" w14:textId="77777777" w:rsidR="004D173F" w:rsidRDefault="00000000">
      <w:pPr>
        <w:jc w:val="center"/>
      </w:pPr>
      <w:r>
        <w:t>---- END ----</w:t>
      </w:r>
      <w:bookmarkEnd w:id="49"/>
    </w:p>
    <w:p w14:paraId="49D4DECF" w14:textId="77777777" w:rsidR="004D173F" w:rsidRDefault="004D173F">
      <w:pPr>
        <w:rPr>
          <w:rFonts w:ascii="宋体" w:hAnsi="宋体" w:hint="eastAsia"/>
          <w:szCs w:val="21"/>
        </w:rPr>
      </w:pPr>
    </w:p>
    <w:sectPr w:rsidR="004D173F">
      <w:headerReference w:type="default" r:id="rId8"/>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DF02C" w14:textId="77777777" w:rsidR="003F16FC" w:rsidRDefault="003F16FC">
      <w:r>
        <w:separator/>
      </w:r>
    </w:p>
  </w:endnote>
  <w:endnote w:type="continuationSeparator" w:id="0">
    <w:p w14:paraId="7892847D" w14:textId="77777777" w:rsidR="003F16FC" w:rsidRDefault="003F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C5D7" w14:textId="77777777" w:rsidR="004D173F"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6D6C6B45" w14:textId="77777777" w:rsidR="004D173F" w:rsidRDefault="004D173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D232" w14:textId="77777777" w:rsidR="004D173F"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6B95939D" w14:textId="77777777" w:rsidR="004D173F" w:rsidRDefault="004D173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861E" w14:textId="77777777" w:rsidR="003F16FC" w:rsidRDefault="003F16FC">
      <w:r>
        <w:separator/>
      </w:r>
    </w:p>
  </w:footnote>
  <w:footnote w:type="continuationSeparator" w:id="0">
    <w:p w14:paraId="2B8E3438" w14:textId="77777777" w:rsidR="003F16FC" w:rsidRDefault="003F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C43C" w14:textId="77777777" w:rsidR="004D173F" w:rsidRDefault="004D173F">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11CC" w14:textId="77777777" w:rsidR="004D173F" w:rsidRDefault="004D173F">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F6135A"/>
    <w:multiLevelType w:val="multilevel"/>
    <w:tmpl w:val="00F61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973F2A"/>
    <w:multiLevelType w:val="multilevel"/>
    <w:tmpl w:val="0F973F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CAA2EC0"/>
    <w:multiLevelType w:val="multilevel"/>
    <w:tmpl w:val="2CAA2EC0"/>
    <w:lvl w:ilvl="0">
      <w:start w:val="1"/>
      <w:numFmt w:val="decimal"/>
      <w:lvlText w:val="%1)"/>
      <w:lvlJc w:val="left"/>
      <w:pPr>
        <w:ind w:left="859" w:hanging="440"/>
      </w:pPr>
    </w:lvl>
    <w:lvl w:ilvl="1">
      <w:start w:val="1"/>
      <w:numFmt w:val="lowerLetter"/>
      <w:lvlText w:val="%2)"/>
      <w:lvlJc w:val="left"/>
      <w:pPr>
        <w:ind w:left="1299" w:hanging="440"/>
      </w:pPr>
    </w:lvl>
    <w:lvl w:ilvl="2">
      <w:start w:val="1"/>
      <w:numFmt w:val="lowerRoman"/>
      <w:lvlText w:val="%3."/>
      <w:lvlJc w:val="right"/>
      <w:pPr>
        <w:ind w:left="1739" w:hanging="440"/>
      </w:pPr>
    </w:lvl>
    <w:lvl w:ilvl="3">
      <w:start w:val="1"/>
      <w:numFmt w:val="decimal"/>
      <w:lvlText w:val="%4."/>
      <w:lvlJc w:val="left"/>
      <w:pPr>
        <w:ind w:left="2179" w:hanging="440"/>
      </w:pPr>
    </w:lvl>
    <w:lvl w:ilvl="4">
      <w:start w:val="1"/>
      <w:numFmt w:val="lowerLetter"/>
      <w:lvlText w:val="%5)"/>
      <w:lvlJc w:val="left"/>
      <w:pPr>
        <w:ind w:left="2619" w:hanging="440"/>
      </w:pPr>
    </w:lvl>
    <w:lvl w:ilvl="5">
      <w:start w:val="1"/>
      <w:numFmt w:val="lowerRoman"/>
      <w:lvlText w:val="%6."/>
      <w:lvlJc w:val="right"/>
      <w:pPr>
        <w:ind w:left="3059" w:hanging="440"/>
      </w:pPr>
    </w:lvl>
    <w:lvl w:ilvl="6">
      <w:start w:val="1"/>
      <w:numFmt w:val="decimal"/>
      <w:lvlText w:val="%7."/>
      <w:lvlJc w:val="left"/>
      <w:pPr>
        <w:ind w:left="3499" w:hanging="440"/>
      </w:pPr>
    </w:lvl>
    <w:lvl w:ilvl="7">
      <w:start w:val="1"/>
      <w:numFmt w:val="lowerLetter"/>
      <w:lvlText w:val="%8)"/>
      <w:lvlJc w:val="left"/>
      <w:pPr>
        <w:ind w:left="3939" w:hanging="440"/>
      </w:pPr>
    </w:lvl>
    <w:lvl w:ilvl="8">
      <w:start w:val="1"/>
      <w:numFmt w:val="lowerRoman"/>
      <w:lvlText w:val="%9."/>
      <w:lvlJc w:val="right"/>
      <w:pPr>
        <w:ind w:left="4379" w:hanging="440"/>
      </w:p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A073622"/>
    <w:multiLevelType w:val="multilevel"/>
    <w:tmpl w:val="7A0736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59286873">
    <w:abstractNumId w:val="3"/>
  </w:num>
  <w:num w:numId="2" w16cid:durableId="1640379894">
    <w:abstractNumId w:val="2"/>
  </w:num>
  <w:num w:numId="3" w16cid:durableId="853232067">
    <w:abstractNumId w:val="7"/>
  </w:num>
  <w:num w:numId="4" w16cid:durableId="1392925956">
    <w:abstractNumId w:val="6"/>
  </w:num>
  <w:num w:numId="5" w16cid:durableId="848443638">
    <w:abstractNumId w:val="12"/>
  </w:num>
  <w:num w:numId="6" w16cid:durableId="1840538913">
    <w:abstractNumId w:val="9"/>
  </w:num>
  <w:num w:numId="7" w16cid:durableId="1325476162">
    <w:abstractNumId w:val="0"/>
  </w:num>
  <w:num w:numId="8" w16cid:durableId="1975527256">
    <w:abstractNumId w:val="11"/>
  </w:num>
  <w:num w:numId="9" w16cid:durableId="1696036733">
    <w:abstractNumId w:val="4"/>
  </w:num>
  <w:num w:numId="10" w16cid:durableId="1882937758">
    <w:abstractNumId w:val="5"/>
  </w:num>
  <w:num w:numId="11" w16cid:durableId="500510996">
    <w:abstractNumId w:val="1"/>
  </w:num>
  <w:num w:numId="12" w16cid:durableId="2066442793">
    <w:abstractNumId w:val="8"/>
  </w:num>
  <w:num w:numId="13" w16cid:durableId="651181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41AD"/>
    <w:rsid w:val="0000433A"/>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5CD1"/>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6355"/>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493A"/>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054"/>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564"/>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106"/>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0E4D"/>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6E0"/>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16FC"/>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173F"/>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3C3"/>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2F49"/>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C84"/>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A0F"/>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216"/>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118"/>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3A9B"/>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40D"/>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C7D0D"/>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67C"/>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A86"/>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C23"/>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77"/>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BB6"/>
    <w:rsid w:val="00D74E38"/>
    <w:rsid w:val="00D75449"/>
    <w:rsid w:val="00D76528"/>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5EC1"/>
    <w:rsid w:val="00E9735C"/>
    <w:rsid w:val="00EA234B"/>
    <w:rsid w:val="00EA267F"/>
    <w:rsid w:val="00EA274B"/>
    <w:rsid w:val="00EA2EFA"/>
    <w:rsid w:val="00EA3184"/>
    <w:rsid w:val="00EA3732"/>
    <w:rsid w:val="00EA3CDD"/>
    <w:rsid w:val="00EA415C"/>
    <w:rsid w:val="00EA5028"/>
    <w:rsid w:val="00EA50D6"/>
    <w:rsid w:val="00EA5714"/>
    <w:rsid w:val="00EA60EF"/>
    <w:rsid w:val="00EA60F1"/>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13A"/>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BED"/>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1AA"/>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0C5"/>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0AF5CC3"/>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69702C"/>
    <w:rsid w:val="35AF558A"/>
    <w:rsid w:val="364A5420"/>
    <w:rsid w:val="37FA3B07"/>
    <w:rsid w:val="38125841"/>
    <w:rsid w:val="38BA5C68"/>
    <w:rsid w:val="393435C0"/>
    <w:rsid w:val="39CA2F7F"/>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4F90B85"/>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4B75416"/>
    <w:rsid w:val="751050E8"/>
    <w:rsid w:val="76414A7E"/>
    <w:rsid w:val="76574066"/>
    <w:rsid w:val="768C6099"/>
    <w:rsid w:val="77736FF8"/>
    <w:rsid w:val="784576F8"/>
    <w:rsid w:val="78767A5E"/>
    <w:rsid w:val="79960562"/>
    <w:rsid w:val="79A2440B"/>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D9FC8"/>
  <w15:docId w15:val="{B7A8E9FF-3C2A-4816-87CE-A22568D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a9"/>
    <w:qFormat/>
    <w:pPr>
      <w:spacing w:line="360" w:lineRule="auto"/>
    </w:pPr>
    <w:rPr>
      <w:b/>
      <w:bCs/>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36">
    <w:name w:val="修订3"/>
    <w:hidden/>
    <w:uiPriority w:val="99"/>
    <w:unhideWhenUsed/>
    <w:qFormat/>
    <w:rPr>
      <w:kern w:val="2"/>
      <w:sz w:val="21"/>
      <w:szCs w:val="24"/>
    </w:rPr>
  </w:style>
  <w:style w:type="paragraph" w:styleId="afffc">
    <w:name w:val="Revision"/>
    <w:hidden/>
    <w:uiPriority w:val="99"/>
    <w:unhideWhenUsed/>
    <w:rsid w:val="009172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79A3-BE11-441A-BCC9-E866BB3B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49</Pages>
  <Words>24636</Words>
  <Characters>25623</Characters>
  <Application>Microsoft Office Word</Application>
  <DocSecurity>0</DocSecurity>
  <Lines>1220</Lines>
  <Paragraphs>1288</Paragraphs>
  <ScaleCrop>false</ScaleCrop>
  <Company>Microsoft</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5</cp:revision>
  <cp:lastPrinted>2021-05-09T08:02:00Z</cp:lastPrinted>
  <dcterms:created xsi:type="dcterms:W3CDTF">2025-05-16T14:50:00Z</dcterms:created>
  <dcterms:modified xsi:type="dcterms:W3CDTF">2025-05-17T02:13:00Z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401E5CBF449C4D729B819800DB31D00B_13</vt:lpwstr>
  </property>
  <property fmtid="{D5CDD505-2E9C-101B-9397-08002B2CF9AE}" pid="4" name="KSOTemplateDocerSaveRecord">
    <vt:lpwstr>eyJoZGlkIjoiYmJlNDdmNGU3ZmIyZjAwMzAyNmM4MGEyNDY5Y2NiMDciLCJ1c2VySWQiOiIzOTc5OTU2OTcifQ==</vt:lpwstr>
  </property>
</Properties>
</file>