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7157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采购公告</w:t>
      </w:r>
    </w:p>
    <w:p w14:paraId="0128737E"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 w14:paraId="21CBBD38"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项目概况</w:t>
      </w:r>
    </w:p>
    <w:p w14:paraId="2C7C1951">
      <w:pPr>
        <w:numPr>
          <w:ilvl w:val="0"/>
          <w:numId w:val="0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项目名称：贝格公司包装袋采购项目</w:t>
      </w:r>
    </w:p>
    <w:p w14:paraId="07D64C3D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项目地点：深圳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>项目采购单位：深圳市深粮贝格厨房食品供应链有限公司</w:t>
      </w:r>
    </w:p>
    <w:p w14:paraId="71B14618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项目预算：9.8万元</w:t>
      </w:r>
    </w:p>
    <w:p w14:paraId="3811E563">
      <w:pPr>
        <w:numPr>
          <w:ilvl w:val="0"/>
          <w:numId w:val="0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项目背景：</w:t>
      </w:r>
      <w:bookmarkStart w:id="0" w:name="_GoBack"/>
      <w:r>
        <w:rPr>
          <w:rFonts w:hint="eastAsia"/>
          <w:sz w:val="24"/>
          <w:szCs w:val="24"/>
          <w:lang w:val="en-US" w:eastAsia="zh-CN"/>
        </w:rPr>
        <w:t>我司现需对包装袋进行采购，我司拟采用公开询价的采购方式，从符合相应资格的供应商名单中确认至少3家进行询价，并采用最低价法进行评标，选择1家供应商作为该项目供应商</w:t>
      </w:r>
      <w:bookmarkEnd w:id="0"/>
      <w:r>
        <w:rPr>
          <w:rFonts w:hint="eastAsia"/>
          <w:sz w:val="24"/>
          <w:szCs w:val="24"/>
          <w:lang w:val="en-US" w:eastAsia="zh-CN"/>
        </w:rPr>
        <w:t>，本次包装袋采购费用预估为人民币98000元以内。</w:t>
      </w:r>
    </w:p>
    <w:p w14:paraId="609346D6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</w:p>
    <w:p w14:paraId="47D9E660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采购内容和要求</w:t>
      </w:r>
    </w:p>
    <w:p w14:paraId="4336862B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【包装的规格、标准】：</w:t>
      </w:r>
    </w:p>
    <w:p w14:paraId="176F09FF">
      <w:pPr>
        <w:numPr>
          <w:ilvl w:val="0"/>
          <w:numId w:val="0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PP25KG包装袋，尺寸：78*45cm，克重72g。</w:t>
      </w:r>
    </w:p>
    <w:p w14:paraId="44060E9A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【材料要求】：哑光膜+颗粒底袋</w:t>
      </w:r>
    </w:p>
    <w:p w14:paraId="39D6D996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【采购方式】：公开询价，对至少三家供应商进行询价；</w:t>
      </w:r>
    </w:p>
    <w:p w14:paraId="11706497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【评定方式】：最低价评标法，价低者得；</w:t>
      </w:r>
    </w:p>
    <w:p w14:paraId="753E04FD">
      <w:pPr>
        <w:numPr>
          <w:ilvl w:val="0"/>
          <w:numId w:val="0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【是否需要上阳光采购平台】：是。</w:t>
      </w:r>
    </w:p>
    <w:p w14:paraId="4AF5207A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</w:p>
    <w:p w14:paraId="171BB007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服务商资质要求</w:t>
      </w:r>
    </w:p>
    <w:p w14:paraId="47EAEE9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1.投标人必须是中华人民共和国境内合法注册的独立法人机构；</w:t>
      </w:r>
    </w:p>
    <w:p w14:paraId="07A1094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2.具备有效的“营业执照、税务登记证及组织机构代码证”或具备“统一社会信用代码”的营业执照</w:t>
      </w:r>
    </w:p>
    <w:p w14:paraId="1BFB127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3.本项目不接受联合体投标</w:t>
      </w:r>
    </w:p>
    <w:p w14:paraId="2EBF93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9758019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报价格式</w:t>
      </w:r>
    </w:p>
    <w:p w14:paraId="37760BFD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tbl>
      <w:tblPr>
        <w:tblStyle w:val="2"/>
        <w:tblW w:w="74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1224"/>
        <w:gridCol w:w="1601"/>
        <w:gridCol w:w="1185"/>
        <w:gridCol w:w="1387"/>
      </w:tblGrid>
      <w:tr w14:paraId="4D91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7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尺寸(mm)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商品信息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4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数量(</w:t>
            </w:r>
            <w:r>
              <w:rPr>
                <w:rStyle w:val="4"/>
                <w:b/>
                <w:bCs/>
                <w:sz w:val="21"/>
                <w:szCs w:val="21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5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单价(元)</w:t>
            </w:r>
          </w:p>
        </w:tc>
      </w:tr>
      <w:tr w14:paraId="229B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B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2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38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2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9E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B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A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BC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B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CDCCBA8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 w14:paraId="22224BC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122085C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2884BA"/>
    <w:multiLevelType w:val="singleLevel"/>
    <w:tmpl w:val="B92884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85AAB"/>
    <w:rsid w:val="0C883B95"/>
    <w:rsid w:val="20FE2D7D"/>
    <w:rsid w:val="44832DB6"/>
    <w:rsid w:val="583B58A3"/>
    <w:rsid w:val="5FB85AAB"/>
    <w:rsid w:val="667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418</Characters>
  <Lines>0</Lines>
  <Paragraphs>0</Paragraphs>
  <TotalTime>12</TotalTime>
  <ScaleCrop>false</ScaleCrop>
  <LinksUpToDate>false</LinksUpToDate>
  <CharactersWithSpaces>418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2025-11-25T11:35:00Z</dcterms:created>
  <dc:creator>贝格产品中心</dc:creator>
  <cp:lastModifiedBy>WPS_1646978290</cp:lastModifiedBy>
  <dcterms:modified xsi:type="dcterms:W3CDTF">2026-09-07T08:19:02Z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A1382676385D49DDBCDCB5DB40F70287_13</vt:lpwstr>
  </property>
  <property fmtid="{D5CDD505-2E9C-101B-9397-08002B2CF9AE}" pid="4" name="KSOTemplateDocerSaveRecord">
    <vt:lpwstr>eyJoZGlkIjoiMjI3NWJmY2E4ODE2OTdiZWUxY2I2MDZiZmM1NWEwZWQiLCJ1c2VySWQiOiIxMzQzMDQ3ODAwIn0=</vt:lpwstr>
  </property>
</Properties>
</file>