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45BAA">
      <w:pPr>
        <w:pStyle w:val="7"/>
        <w:spacing w:after="78" w:line="440" w:lineRule="exact"/>
        <w:ind w:firstLine="0" w:firstLineChars="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2025年中国传统特色工艺课程培训服务项目中标公告</w:t>
      </w:r>
    </w:p>
    <w:p w14:paraId="0049A43A">
      <w:pPr>
        <w:pStyle w:val="8"/>
        <w:widowControl/>
        <w:spacing w:line="360" w:lineRule="exact"/>
        <w:ind w:firstLine="440" w:firstLine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深圳市东海国际招标有限公司受采购人的委托，于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就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2025年中国传统特色工艺课程培训服务项目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（项目编号：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3324-DH2531F2067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）进行开标和评审，经评标委员会评审及采购人确认，现将评审结果公布如下：</w:t>
      </w:r>
    </w:p>
    <w:p w14:paraId="3FFE3C4F">
      <w:pPr>
        <w:pStyle w:val="8"/>
        <w:widowControl/>
        <w:numPr>
          <w:ilvl w:val="0"/>
          <w:numId w:val="1"/>
        </w:numPr>
        <w:spacing w:line="360" w:lineRule="exact"/>
        <w:ind w:firstLine="442" w:firstLineChars="200"/>
        <w:jc w:val="left"/>
        <w:rPr>
          <w:rFonts w:hint="eastAsia"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采购项目情况</w:t>
      </w:r>
    </w:p>
    <w:p w14:paraId="6E5F95A0">
      <w:pPr>
        <w:pStyle w:val="8"/>
        <w:widowControl/>
        <w:spacing w:line="360" w:lineRule="exact"/>
        <w:ind w:firstLine="440" w:firstLine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采购项目名称：2025年中国传统特色工艺课程培训服务项目</w:t>
      </w:r>
    </w:p>
    <w:p w14:paraId="5B162BD9">
      <w:pPr>
        <w:pStyle w:val="8"/>
        <w:widowControl/>
        <w:spacing w:line="360" w:lineRule="exact"/>
        <w:ind w:firstLine="44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项目编号：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3324-DH2531F2067</w:t>
      </w:r>
    </w:p>
    <w:p w14:paraId="6875179C">
      <w:pPr>
        <w:pStyle w:val="8"/>
        <w:widowControl/>
        <w:spacing w:line="360" w:lineRule="exact"/>
        <w:ind w:firstLine="44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项目预算：人民币500,000.00元</w:t>
      </w:r>
    </w:p>
    <w:p w14:paraId="0E968E8C">
      <w:pPr>
        <w:pStyle w:val="8"/>
        <w:widowControl/>
        <w:spacing w:line="360" w:lineRule="exact"/>
        <w:ind w:firstLine="440" w:firstLine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招标信息发布日期：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日</w:t>
      </w:r>
    </w:p>
    <w:p w14:paraId="535DB042">
      <w:pPr>
        <w:pStyle w:val="8"/>
        <w:widowControl/>
        <w:spacing w:line="360" w:lineRule="exact"/>
        <w:ind w:firstLine="440" w:firstLine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开标日期：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日</w:t>
      </w:r>
    </w:p>
    <w:p w14:paraId="37B56A36">
      <w:pPr>
        <w:autoSpaceDN w:val="0"/>
        <w:spacing w:line="360" w:lineRule="exact"/>
        <w:ind w:firstLine="442" w:firstLineChars="200"/>
        <w:jc w:val="left"/>
        <w:rPr>
          <w:rFonts w:hint="eastAsia"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二、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shd w:val="clear" w:color="auto" w:fill="FFFFFF"/>
        </w:rPr>
        <w:t>投标人名称、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highlight w:val="none"/>
          <w:shd w:val="clear" w:color="auto" w:fill="FFFFFF"/>
        </w:rPr>
        <w:t>投标报价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shd w:val="clear" w:color="auto" w:fill="FFFFFF"/>
        </w:rPr>
        <w:t>、资格、符合性核查</w:t>
      </w:r>
    </w:p>
    <w:tbl>
      <w:tblPr>
        <w:tblStyle w:val="5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891"/>
        <w:gridCol w:w="1843"/>
        <w:gridCol w:w="1298"/>
        <w:gridCol w:w="1190"/>
      </w:tblGrid>
      <w:tr w14:paraId="71155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35854">
            <w:pPr>
              <w:autoSpaceDN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序号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5C6C0">
            <w:pPr>
              <w:autoSpaceDN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投标人名称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75666">
            <w:pPr>
              <w:autoSpaceDN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投标报价（元）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C7BFA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</w:rPr>
              <w:t>资格性检查结果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6D695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</w:rPr>
              <w:t>符合性检查结果</w:t>
            </w:r>
          </w:p>
        </w:tc>
      </w:tr>
      <w:tr w14:paraId="7AD3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1069A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81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深圳市启源手工艺术文化有限公司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9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498,960.00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34B63">
            <w:pPr>
              <w:autoSpaceDN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通过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E1085">
            <w:pPr>
              <w:autoSpaceDN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通过</w:t>
            </w:r>
          </w:p>
        </w:tc>
      </w:tr>
      <w:tr w14:paraId="3796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CA918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A8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深圳市德辰文化有限公司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8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500,000.00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945B6">
            <w:pPr>
              <w:autoSpaceDN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通过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70AB3">
            <w:pPr>
              <w:autoSpaceDN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通过</w:t>
            </w:r>
          </w:p>
        </w:tc>
      </w:tr>
      <w:tr w14:paraId="0D1C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B2BF9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3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4A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深圳市丰茂工艺礼品有限公司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9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499,900.00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BAAAF">
            <w:pPr>
              <w:autoSpaceDN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通过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35035">
            <w:pPr>
              <w:autoSpaceDN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通过</w:t>
            </w:r>
          </w:p>
        </w:tc>
      </w:tr>
    </w:tbl>
    <w:p w14:paraId="43100906">
      <w:pPr>
        <w:widowControl/>
        <w:snapToGrid w:val="0"/>
        <w:spacing w:line="360" w:lineRule="exact"/>
        <w:ind w:firstLine="442" w:firstLineChars="200"/>
        <w:jc w:val="left"/>
        <w:rPr>
          <w:rFonts w:hint="eastAsia"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三、评标委员会成员</w:t>
      </w:r>
    </w:p>
    <w:p w14:paraId="0AF5B761">
      <w:pPr>
        <w:pStyle w:val="4"/>
        <w:spacing w:after="0" w:line="360" w:lineRule="exact"/>
        <w:ind w:left="0" w:leftChars="0" w:firstLine="440"/>
        <w:rPr>
          <w:rFonts w:hint="eastAsia" w:asciiTheme="minorEastAsia" w:hAnsiTheme="minorEastAsia" w:eastAsiaTheme="minorEastAsia" w:cstheme="minorEastAsia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shd w:val="clear" w:color="auto" w:fill="FFFFFF"/>
          <w:lang w:val="en-US" w:eastAsia="zh-CN"/>
        </w:rPr>
        <w:t>陈海翔、杨文、吴绍华、张洁、徐作成。</w:t>
      </w:r>
    </w:p>
    <w:p w14:paraId="1C8BA957">
      <w:pPr>
        <w:widowControl/>
        <w:snapToGrid w:val="0"/>
        <w:spacing w:line="360" w:lineRule="exact"/>
        <w:ind w:firstLine="442" w:firstLineChars="200"/>
        <w:jc w:val="left"/>
        <w:rPr>
          <w:rFonts w:hint="eastAsia"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四、候选中标供应商名单</w:t>
      </w:r>
    </w:p>
    <w:p w14:paraId="0EFB3103">
      <w:pPr>
        <w:pStyle w:val="8"/>
        <w:widowControl/>
        <w:spacing w:line="360" w:lineRule="exact"/>
        <w:ind w:firstLine="44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1.深圳市启源手工艺术文化有限公司</w:t>
      </w:r>
    </w:p>
    <w:p w14:paraId="53B029BF">
      <w:pPr>
        <w:widowControl/>
        <w:snapToGrid w:val="0"/>
        <w:spacing w:line="360" w:lineRule="exact"/>
        <w:ind w:firstLine="442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2"/>
          <w:szCs w:val="22"/>
        </w:rPr>
        <w:t>五、中标人名称、地址和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2"/>
          <w:szCs w:val="22"/>
          <w:highlight w:val="none"/>
        </w:rPr>
        <w:t>中标金额</w:t>
      </w:r>
    </w:p>
    <w:p w14:paraId="4043C55E">
      <w:pPr>
        <w:pStyle w:val="8"/>
        <w:widowControl/>
        <w:spacing w:line="360" w:lineRule="exact"/>
        <w:ind w:firstLine="44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中标人名称：深圳市启源手工艺术文化有限公司</w:t>
      </w:r>
    </w:p>
    <w:p w14:paraId="15E6F3B7">
      <w:pPr>
        <w:pStyle w:val="8"/>
        <w:widowControl/>
        <w:spacing w:line="360" w:lineRule="exact"/>
        <w:ind w:firstLine="44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中标人地址：深圳市福田区莲花街道莲花北村吉莲大厦裙楼二层JL3-201号</w:t>
      </w:r>
    </w:p>
    <w:p w14:paraId="485719FB">
      <w:pPr>
        <w:pStyle w:val="8"/>
        <w:widowControl/>
        <w:spacing w:line="360" w:lineRule="exact"/>
        <w:ind w:firstLine="44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中标金额：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人民币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肆拾玖万捌仟玖佰陆拾元整（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¥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498,960.00）</w:t>
      </w:r>
    </w:p>
    <w:p w14:paraId="5DDE535D">
      <w:pPr>
        <w:pStyle w:val="4"/>
        <w:spacing w:after="0" w:line="360" w:lineRule="exact"/>
        <w:ind w:left="0" w:leftChars="0" w:firstLine="440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主要中标标的情况：</w:t>
      </w:r>
    </w:p>
    <w:tbl>
      <w:tblPr>
        <w:tblStyle w:val="5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115"/>
        <w:gridCol w:w="913"/>
        <w:gridCol w:w="757"/>
        <w:gridCol w:w="4298"/>
      </w:tblGrid>
      <w:tr w14:paraId="35EF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5A0D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4CE9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bidi="ar"/>
              </w:rPr>
              <w:t>标的名称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865F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1A2F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4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6285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服务期限</w:t>
            </w:r>
          </w:p>
        </w:tc>
      </w:tr>
      <w:tr w14:paraId="362B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A6A9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45E5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2025年中国传统特色工艺课程培训服务项目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1B07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79FB5"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项</w:t>
            </w:r>
          </w:p>
        </w:tc>
        <w:tc>
          <w:tcPr>
            <w:tcW w:w="4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F2D0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本项目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服务期限为2025年4月1日-2025年12月31日。本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为长期服务项目。本项目合同期满后，采购单位可依据对中标供应商的考核情况续签合同，但整个合同的履行期限不得超过36个月，合同一年一签。</w:t>
            </w:r>
            <w:bookmarkStart w:id="0" w:name="_GoBack"/>
            <w:bookmarkEnd w:id="0"/>
          </w:p>
        </w:tc>
      </w:tr>
    </w:tbl>
    <w:p w14:paraId="2D8EDE83">
      <w:pPr>
        <w:adjustRightInd w:val="0"/>
        <w:spacing w:line="360" w:lineRule="exact"/>
        <w:ind w:firstLine="440" w:firstLineChars="200"/>
        <w:jc w:val="left"/>
        <w:rPr>
          <w:rFonts w:hint="eastAsia" w:asciiTheme="minorEastAsia" w:hAnsiTheme="minorEastAsia" w:eastAsiaTheme="minorEastAsia" w:cstheme="minorEastAsia"/>
          <w:bCs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2"/>
          <w:szCs w:val="22"/>
        </w:rPr>
        <w:t>本公告公示期限：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2"/>
          <w:szCs w:val="22"/>
        </w:rPr>
        <w:t>—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2"/>
          <w:szCs w:val="22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2"/>
          <w:szCs w:val="2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2"/>
          <w:szCs w:val="22"/>
        </w:rPr>
        <w:t xml:space="preserve"> 月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2"/>
          <w:szCs w:val="22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2"/>
          <w:szCs w:val="22"/>
        </w:rPr>
        <w:t xml:space="preserve"> 日。</w:t>
      </w:r>
    </w:p>
    <w:p w14:paraId="1734CA0F">
      <w:pPr>
        <w:adjustRightInd w:val="0"/>
        <w:spacing w:line="360" w:lineRule="exact"/>
        <w:ind w:firstLine="44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2"/>
          <w:szCs w:val="22"/>
        </w:rPr>
        <w:t>六、中标服务费</w:t>
      </w:r>
    </w:p>
    <w:p w14:paraId="3F2C31A3">
      <w:pPr>
        <w:autoSpaceDN w:val="0"/>
        <w:snapToGrid w:val="0"/>
        <w:spacing w:line="360" w:lineRule="exact"/>
        <w:ind w:firstLine="440" w:firstLineChars="20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1.由中标人支付，金额：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人民币柒仟伍佰元整（¥7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2"/>
          <w:szCs w:val="22"/>
          <w:highlight w:val="none"/>
          <w:lang w:bidi="ar"/>
        </w:rPr>
        <w:t>,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500.00）</w:t>
      </w:r>
    </w:p>
    <w:p w14:paraId="0E7DBCE3">
      <w:pPr>
        <w:adjustRightInd w:val="0"/>
        <w:spacing w:line="360" w:lineRule="exact"/>
        <w:ind w:firstLine="440" w:firstLineChars="200"/>
        <w:jc w:val="left"/>
        <w:rPr>
          <w:rFonts w:hint="eastAsia" w:asciiTheme="minorEastAsia" w:hAnsiTheme="minorEastAsia" w:eastAsiaTheme="minorEastAsia" w:cstheme="minorEastAsia"/>
          <w:bCs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2"/>
          <w:szCs w:val="22"/>
        </w:rPr>
        <w:t>2.收费标准：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深财购[2018]27号文及相关规定。</w:t>
      </w:r>
    </w:p>
    <w:p w14:paraId="5842FCA8">
      <w:pPr>
        <w:adjustRightInd w:val="0"/>
        <w:spacing w:line="360" w:lineRule="exact"/>
        <w:ind w:firstLine="44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2"/>
          <w:szCs w:val="22"/>
        </w:rPr>
        <w:t>七、联系方式</w:t>
      </w:r>
    </w:p>
    <w:p w14:paraId="11B09707">
      <w:pPr>
        <w:pStyle w:val="3"/>
        <w:widowControl/>
        <w:shd w:val="clear" w:color="auto" w:fill="FFFFFF"/>
        <w:spacing w:before="0" w:beforeAutospacing="0" w:after="0" w:afterAutospacing="0" w:line="360" w:lineRule="atLeast"/>
        <w:ind w:firstLine="435"/>
        <w:rPr>
          <w:rFonts w:hint="eastAsia" w:asciiTheme="minorEastAsia" w:hAnsiTheme="minorEastAsia" w:eastAsiaTheme="minorEastAsia" w:cstheme="minorEastAsia"/>
          <w:sz w:val="22"/>
          <w:szCs w:val="2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shd w:val="clear" w:color="auto" w:fill="FFFFFF"/>
        </w:rPr>
        <w:t>1.采购人信息</w:t>
      </w:r>
    </w:p>
    <w:p w14:paraId="053A3455">
      <w:pPr>
        <w:spacing w:line="360" w:lineRule="exact"/>
        <w:ind w:firstLine="440" w:firstLine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shd w:val="clear" w:color="auto" w:fill="FFFFFF"/>
        </w:rPr>
        <w:t>采购人名称：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深圳元平特殊教育学校</w:t>
      </w:r>
    </w:p>
    <w:p w14:paraId="2040B73B">
      <w:pPr>
        <w:pStyle w:val="3"/>
        <w:widowControl/>
        <w:shd w:val="clear" w:color="auto" w:fill="FFFFFF"/>
        <w:spacing w:before="0" w:beforeAutospacing="0" w:after="0" w:afterAutospacing="0" w:line="360" w:lineRule="exact"/>
        <w:ind w:firstLine="435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shd w:val="clear" w:color="auto" w:fill="FFFFFF"/>
        </w:rPr>
        <w:t>联系人：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缴老师</w:t>
      </w:r>
    </w:p>
    <w:p w14:paraId="496EDF00">
      <w:pPr>
        <w:pStyle w:val="3"/>
        <w:widowControl/>
        <w:shd w:val="clear" w:color="auto" w:fill="FFFFFF"/>
        <w:spacing w:before="0" w:beforeAutospacing="0" w:after="0" w:afterAutospacing="0" w:line="360" w:lineRule="exact"/>
        <w:ind w:firstLine="435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shd w:val="clear" w:color="auto" w:fill="FFFFFF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深圳市龙岗区布吉街道西环路138号</w:t>
      </w:r>
    </w:p>
    <w:p w14:paraId="22C9CF69">
      <w:pPr>
        <w:pStyle w:val="3"/>
        <w:widowControl/>
        <w:shd w:val="clear" w:color="auto" w:fill="FFFFFF"/>
        <w:spacing w:before="0" w:beforeAutospacing="0" w:after="0" w:afterAutospacing="0" w:line="360" w:lineRule="exact"/>
        <w:ind w:firstLine="435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shd w:val="clear" w:color="auto" w:fill="FFFFFF"/>
        </w:rPr>
        <w:t>电话：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0755-89468811</w:t>
      </w:r>
    </w:p>
    <w:p w14:paraId="73661A8A">
      <w:pPr>
        <w:autoSpaceDN w:val="0"/>
        <w:snapToGrid w:val="0"/>
        <w:spacing w:line="360" w:lineRule="exact"/>
        <w:ind w:firstLine="440" w:firstLineChars="20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</w:t>
      </w:r>
      <w:r>
        <w:rPr>
          <w:rFonts w:hint="eastAsia" w:asciiTheme="minorEastAsia" w:hAnsiTheme="minorEastAsia" w:eastAsiaTheme="minorEastAsia" w:cstheme="minorEastAsia"/>
          <w:sz w:val="22"/>
          <w:szCs w:val="22"/>
          <w:shd w:val="clear" w:color="auto" w:fill="FFFFFF"/>
        </w:rPr>
        <w:t>采购代理机构信息</w:t>
      </w:r>
    </w:p>
    <w:p w14:paraId="3BD29FD7">
      <w:pPr>
        <w:autoSpaceDN w:val="0"/>
        <w:snapToGrid w:val="0"/>
        <w:spacing w:line="360" w:lineRule="exact"/>
        <w:ind w:firstLine="440" w:firstLineChars="20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采购代理机构名称：深圳市东海国际招标有限公司</w:t>
      </w:r>
    </w:p>
    <w:p w14:paraId="43CC6481">
      <w:pPr>
        <w:autoSpaceDN w:val="0"/>
        <w:snapToGrid w:val="0"/>
        <w:spacing w:line="360" w:lineRule="exact"/>
        <w:ind w:firstLine="440" w:firstLineChars="20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地址：深圳市罗湖区太宁路2号百仕达大厦27B</w:t>
      </w:r>
    </w:p>
    <w:p w14:paraId="55367297">
      <w:pPr>
        <w:autoSpaceDN w:val="0"/>
        <w:snapToGrid w:val="0"/>
        <w:spacing w:line="360" w:lineRule="exact"/>
        <w:ind w:firstLine="440" w:firstLineChars="20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联系人：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shd w:val="clear" w:color="auto" w:fill="FFFFFF"/>
        </w:rPr>
        <w:t>0755-86959378</w:t>
      </w:r>
    </w:p>
    <w:p w14:paraId="4A6C8F67">
      <w:pPr>
        <w:pStyle w:val="8"/>
        <w:widowControl/>
        <w:spacing w:line="360" w:lineRule="exact"/>
        <w:ind w:firstLine="440" w:firstLine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3.项目联系方式</w:t>
      </w:r>
    </w:p>
    <w:p w14:paraId="2B23B9BB">
      <w:pPr>
        <w:pStyle w:val="8"/>
        <w:widowControl/>
        <w:spacing w:line="360" w:lineRule="exact"/>
        <w:ind w:firstLine="440" w:firstLine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项目联系人：吴先生、袁小姐、佟先生</w:t>
      </w:r>
    </w:p>
    <w:p w14:paraId="3ACF707B">
      <w:pPr>
        <w:pStyle w:val="8"/>
        <w:widowControl/>
        <w:spacing w:line="360" w:lineRule="exact"/>
        <w:ind w:firstLine="440" w:firstLine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电话：0755-86959378或86959778转8024/8002</w:t>
      </w:r>
    </w:p>
    <w:p w14:paraId="242A50A8">
      <w:pPr>
        <w:pStyle w:val="8"/>
        <w:widowControl/>
        <w:spacing w:line="360" w:lineRule="exact"/>
        <w:ind w:firstLine="440" w:firstLine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4.监督电话：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刘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先生13823779877</w:t>
      </w:r>
    </w:p>
    <w:p w14:paraId="09F14D04">
      <w:pPr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516D5B79">
      <w:pPr>
        <w:bidi w:val="0"/>
        <w:rPr>
          <w:rFonts w:hint="eastAsia" w:asciiTheme="minorEastAsia" w:hAnsiTheme="minorEastAsia" w:eastAsiaTheme="minorEastAsia" w:cstheme="minorEastAsia"/>
          <w:kern w:val="2"/>
          <w:sz w:val="22"/>
          <w:szCs w:val="22"/>
          <w:lang w:val="en-US" w:eastAsia="zh-CN" w:bidi="ar-SA"/>
        </w:rPr>
      </w:pPr>
    </w:p>
    <w:p w14:paraId="642D641E">
      <w:pPr>
        <w:bidi w:val="0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 w14:paraId="2B6DE70D">
      <w:pPr>
        <w:spacing w:line="360" w:lineRule="exact"/>
        <w:ind w:left="6490" w:hanging="6490" w:hangingChars="2950"/>
        <w:jc w:val="righ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深圳市东海国际招标有限公司</w:t>
      </w:r>
    </w:p>
    <w:p w14:paraId="54B89EB4">
      <w:pPr>
        <w:tabs>
          <w:tab w:val="left" w:pos="5853"/>
        </w:tabs>
        <w:bidi w:val="0"/>
        <w:jc w:val="right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2025年3月14日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C5C0C"/>
    <w:multiLevelType w:val="singleLevel"/>
    <w:tmpl w:val="B7FC5C0C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E5AFA"/>
    <w:rsid w:val="072F4F4B"/>
    <w:rsid w:val="0E2F5830"/>
    <w:rsid w:val="1FD224BF"/>
    <w:rsid w:val="269E5AFA"/>
    <w:rsid w:val="272555CB"/>
    <w:rsid w:val="37FC5235"/>
    <w:rsid w:val="44B91172"/>
    <w:rsid w:val="47F44E19"/>
    <w:rsid w:val="4EAF3848"/>
    <w:rsid w:val="5B5F57CC"/>
    <w:rsid w:val="5EF534F9"/>
    <w:rsid w:val="7058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paragraph" w:customStyle="1" w:styleId="7">
    <w:name w:val="正文 New New New New New"/>
    <w:qFormat/>
    <w:uiPriority w:val="99"/>
    <w:pPr>
      <w:widowControl w:val="0"/>
      <w:autoSpaceDE w:val="0"/>
      <w:autoSpaceDN w:val="0"/>
      <w:snapToGrid w:val="0"/>
      <w:spacing w:afterLines="25" w:line="276" w:lineRule="auto"/>
      <w:ind w:firstLine="200" w:firstLineChars="200"/>
    </w:pPr>
    <w:rPr>
      <w:rFonts w:ascii="仿宋_GB2312" w:hAnsi="仿宋_GB2312" w:eastAsia="仿宋_GB2312" w:cs="仿宋_GB2312"/>
      <w:kern w:val="24"/>
      <w:sz w:val="24"/>
      <w:szCs w:val="24"/>
      <w:lang w:val="en-US" w:eastAsia="zh-CN" w:bidi="ar-SA"/>
    </w:rPr>
  </w:style>
  <w:style w:type="paragraph" w:customStyle="1" w:styleId="8">
    <w:name w:val="正文 New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938</Characters>
  <Lines>0</Lines>
  <Paragraphs>0</Paragraphs>
  <TotalTime>3</TotalTime>
  <ScaleCrop>false</ScaleCrop>
  <LinksUpToDate>false</LinksUpToDate>
  <CharactersWithSpaces>941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2025-03-14T05:59:00Z</dcterms:created>
  <dc:creator>Mohan</dc:creator>
  <cp:lastModifiedBy>Mohan</cp:lastModifiedBy>
  <dcterms:modified xsi:type="dcterms:W3CDTF">2025-03-14T07:05:39Z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7B275FD32F854E99800AA8A368E9385B_11</vt:lpwstr>
  </property>
  <property fmtid="{D5CDD505-2E9C-101B-9397-08002B2CF9AE}" pid="4" name="KSOTemplateDocerSaveRecord">
    <vt:lpwstr>eyJoZGlkIjoiMDA2MDVhZGI1Yzk2YzdlZTQ4NWRkOGEyMGFkN2YxM2QiLCJ1c2VySWQiOiI0Mjk4MzA0NTIifQ==</vt:lpwstr>
  </property>
</Properties>
</file>