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F0171">
      <w:pPr>
        <w:jc w:val="center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2025年第十五届全国运动会群众赛事活动围棋、象棋、国际象棋、桥牌项目</w:t>
      </w:r>
    </w:p>
    <w:p w14:paraId="4591DBD4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调研问卷</w:t>
      </w:r>
    </w:p>
    <w:p w14:paraId="4F3C197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13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2"/>
      </w:tblGrid>
      <w:tr w14:paraId="4B61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9692" w:type="dxa"/>
          </w:tcPr>
          <w:p w14:paraId="4CDB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各市场主体：</w:t>
            </w:r>
          </w:p>
          <w:p w14:paraId="528B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根据工作管理需要，拟开展</w:t>
            </w:r>
            <w:bookmarkStart w:id="0" w:name="_GoBack"/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>2025年第十五届全国运动会群众赛事活动围棋、象棋、国际象棋、桥牌项目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标工作，依据《政府采购需求管理办法》（财库〔2021〕22号）等文件规定，现通过问卷调查方式面向市场主体开展需求调查，征集采购需求及相关意见建议，为项目招标采购需求和实施计划的编制提供基础材料。</w:t>
            </w:r>
          </w:p>
          <w:p w14:paraId="2AC8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【特别说明】</w:t>
            </w:r>
          </w:p>
          <w:p w14:paraId="2DED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1.各市场主体所提交文件材料，对于项目服务、货物的技术指标要求应当满足至少三个品牌符合的要求，不得提供有失市场公允的倾向性内容；提交的材料请勿涉及商业秘密、知识产权等可能引发纠纷的内容。</w:t>
            </w:r>
          </w:p>
          <w:p w14:paraId="7EC5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2.本次征集所收集建议意见材料，将用于编制采购需求参考使用，征集方不向任何市场主体支付任何费用。</w:t>
            </w:r>
          </w:p>
          <w:p w14:paraId="0F6B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3.本次征集属于政府采购需求前期调查，市场主体提供的方案材料，不属于为本项目整体采购项目或其中分项的前期工作提供设计、编制规范的工作，不影响其参与本项目投标。</w:t>
            </w:r>
          </w:p>
          <w:p w14:paraId="6155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4.本次需求征集项目预计采购金额15,406,084.00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</w:rPr>
              <w:t>（相关信息不作为项目最终采购的依据，仅供市场主体填报时参考）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ACD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5.（其他）下述所称的“以上”或“以下”均含本数，“不超过”“不足”均不含本数。</w:t>
            </w:r>
          </w:p>
          <w:p w14:paraId="4611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6.收到本调研问卷后请有意向参与本项目投标的市场主体（供应商）认真配合填写，并于2025年6月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日17：30之前提供资料的电子版（盖章扫描版和可编辑电子版），发送至邮箱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 HYPERLINK "mailto:564095382@qq.com。"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564095382@qq.com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5D405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苏工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0755-83521973</w:t>
            </w:r>
          </w:p>
          <w:p w14:paraId="2BC9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深咨交易咨询集团有限公司</w:t>
            </w:r>
          </w:p>
          <w:p w14:paraId="683A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2025年6月18日</w:t>
            </w:r>
          </w:p>
        </w:tc>
      </w:tr>
    </w:tbl>
    <w:p w14:paraId="2A9960E5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page"/>
      </w:r>
    </w:p>
    <w:p w14:paraId="42B894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1.填报单位基本信息 </w:t>
      </w:r>
    </w:p>
    <w:tbl>
      <w:tblPr>
        <w:tblStyle w:val="13"/>
        <w:tblW w:w="8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1653"/>
        <w:gridCol w:w="1463"/>
        <w:gridCol w:w="2958"/>
      </w:tblGrid>
      <w:tr w14:paraId="46285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628463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公司名称</w:t>
            </w:r>
          </w:p>
        </w:tc>
        <w:tc>
          <w:tcPr>
            <w:tcW w:w="6074" w:type="dxa"/>
            <w:gridSpan w:val="3"/>
            <w:vAlign w:val="center"/>
          </w:tcPr>
          <w:p w14:paraId="5697E7F6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57A1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4EB243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成立时间</w:t>
            </w:r>
          </w:p>
        </w:tc>
        <w:tc>
          <w:tcPr>
            <w:tcW w:w="6074" w:type="dxa"/>
            <w:gridSpan w:val="3"/>
            <w:vAlign w:val="center"/>
          </w:tcPr>
          <w:p w14:paraId="1F602BFE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B1CF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12BBA7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填报单位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联系人</w:t>
            </w:r>
          </w:p>
        </w:tc>
        <w:tc>
          <w:tcPr>
            <w:tcW w:w="1653" w:type="dxa"/>
            <w:vAlign w:val="center"/>
          </w:tcPr>
          <w:p w14:paraId="107B37CF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3" w:type="dxa"/>
            <w:vAlign w:val="center"/>
          </w:tcPr>
          <w:p w14:paraId="0B7507FC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手机</w:t>
            </w:r>
          </w:p>
        </w:tc>
        <w:tc>
          <w:tcPr>
            <w:tcW w:w="2958" w:type="dxa"/>
            <w:vAlign w:val="center"/>
          </w:tcPr>
          <w:p w14:paraId="74285519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6B6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29E0AD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填报单位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电话</w:t>
            </w:r>
          </w:p>
        </w:tc>
        <w:tc>
          <w:tcPr>
            <w:tcW w:w="1653" w:type="dxa"/>
            <w:vAlign w:val="center"/>
          </w:tcPr>
          <w:p w14:paraId="741FE23E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3" w:type="dxa"/>
            <w:vAlign w:val="center"/>
          </w:tcPr>
          <w:p w14:paraId="4C10AE5A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邮箱</w:t>
            </w:r>
          </w:p>
        </w:tc>
        <w:tc>
          <w:tcPr>
            <w:tcW w:w="2958" w:type="dxa"/>
            <w:vAlign w:val="center"/>
          </w:tcPr>
          <w:p w14:paraId="0C747B5C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DA1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0CAE5826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公司网址</w:t>
            </w:r>
          </w:p>
        </w:tc>
        <w:tc>
          <w:tcPr>
            <w:tcW w:w="6074" w:type="dxa"/>
            <w:gridSpan w:val="3"/>
            <w:vAlign w:val="center"/>
          </w:tcPr>
          <w:p w14:paraId="58F4BE6E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8C0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04754A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地址</w:t>
            </w:r>
          </w:p>
        </w:tc>
        <w:tc>
          <w:tcPr>
            <w:tcW w:w="6074" w:type="dxa"/>
            <w:gridSpan w:val="3"/>
            <w:vAlign w:val="center"/>
          </w:tcPr>
          <w:p w14:paraId="212B3F66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3786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7E134A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注册资金</w:t>
            </w:r>
          </w:p>
        </w:tc>
        <w:tc>
          <w:tcPr>
            <w:tcW w:w="6074" w:type="dxa"/>
            <w:gridSpan w:val="3"/>
            <w:vAlign w:val="center"/>
          </w:tcPr>
          <w:p w14:paraId="23DBE9C5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855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064657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公司人员规模</w:t>
            </w:r>
          </w:p>
        </w:tc>
        <w:tc>
          <w:tcPr>
            <w:tcW w:w="6074" w:type="dxa"/>
            <w:gridSpan w:val="3"/>
            <w:vAlign w:val="center"/>
          </w:tcPr>
          <w:p w14:paraId="520C742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1-20人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20-50人</w:t>
            </w:r>
          </w:p>
          <w:p w14:paraId="1FAB1A0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50-100人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100人以上</w:t>
            </w:r>
          </w:p>
        </w:tc>
      </w:tr>
      <w:tr w14:paraId="7FFB4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423FF7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公司性质</w:t>
            </w:r>
          </w:p>
        </w:tc>
        <w:tc>
          <w:tcPr>
            <w:tcW w:w="6074" w:type="dxa"/>
            <w:gridSpan w:val="3"/>
            <w:vAlign w:val="center"/>
          </w:tcPr>
          <w:p w14:paraId="210589A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国有企业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私营企业</w:t>
            </w:r>
          </w:p>
          <w:p w14:paraId="5032BDA6">
            <w:pPr>
              <w:ind w:left="360" w:hanging="360" w:hangingChars="150"/>
              <w:jc w:val="both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股份制企业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</w:p>
        </w:tc>
      </w:tr>
      <w:tr w14:paraId="1D257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7ED0FF5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企业类型</w:t>
            </w:r>
          </w:p>
        </w:tc>
        <w:tc>
          <w:tcPr>
            <w:tcW w:w="6074" w:type="dxa"/>
            <w:gridSpan w:val="3"/>
            <w:vAlign w:val="center"/>
          </w:tcPr>
          <w:p w14:paraId="74D057E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大型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中型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型</w:t>
            </w:r>
          </w:p>
          <w:p w14:paraId="2A80E01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说明：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本项目对应的中小企业划分标准所属行业为其他未列明行业。</w:t>
            </w:r>
          </w:p>
        </w:tc>
      </w:tr>
      <w:tr w14:paraId="206F3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7D161F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是否有意向参与本项目投标</w:t>
            </w:r>
          </w:p>
        </w:tc>
        <w:tc>
          <w:tcPr>
            <w:tcW w:w="6074" w:type="dxa"/>
            <w:gridSpan w:val="3"/>
            <w:vAlign w:val="center"/>
          </w:tcPr>
          <w:p w14:paraId="63353D0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是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  <w:tr w14:paraId="7A967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vAlign w:val="center"/>
          </w:tcPr>
          <w:p w14:paraId="7240BD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是否在深圳市范围内设有服务网点</w:t>
            </w:r>
          </w:p>
        </w:tc>
        <w:tc>
          <w:tcPr>
            <w:tcW w:w="6074" w:type="dxa"/>
            <w:gridSpan w:val="3"/>
            <w:vAlign w:val="center"/>
          </w:tcPr>
          <w:p w14:paraId="726461D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是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  <w:tr w14:paraId="7D80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25" w:type="dxa"/>
            <w:vAlign w:val="center"/>
          </w:tcPr>
          <w:p w14:paraId="28BF26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市场主体（供应商）简介</w:t>
            </w:r>
          </w:p>
        </w:tc>
        <w:tc>
          <w:tcPr>
            <w:tcW w:w="6074" w:type="dxa"/>
            <w:gridSpan w:val="3"/>
            <w:vAlign w:val="center"/>
          </w:tcPr>
          <w:p w14:paraId="3FDAB24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406ABD7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 w14:paraId="4EA649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2.供应商人员资质情况 </w:t>
      </w:r>
    </w:p>
    <w:tbl>
      <w:tblPr>
        <w:tblStyle w:val="14"/>
        <w:tblW w:w="47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4"/>
        <w:gridCol w:w="1822"/>
        <w:gridCol w:w="1663"/>
      </w:tblGrid>
      <w:tr w14:paraId="1A42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387A8188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证书名称</w:t>
            </w:r>
          </w:p>
        </w:tc>
        <w:tc>
          <w:tcPr>
            <w:tcW w:w="1129" w:type="pct"/>
            <w:vAlign w:val="center"/>
          </w:tcPr>
          <w:p w14:paraId="6226AB61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</w:t>
            </w:r>
          </w:p>
        </w:tc>
        <w:tc>
          <w:tcPr>
            <w:tcW w:w="1030" w:type="pct"/>
            <w:vAlign w:val="center"/>
          </w:tcPr>
          <w:p w14:paraId="6A5AD9A8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  <w:tr w14:paraId="5520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69B60719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是否具有高级职称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（管理类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相关专业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）</w:t>
            </w:r>
          </w:p>
        </w:tc>
        <w:tc>
          <w:tcPr>
            <w:tcW w:w="1822" w:type="dxa"/>
            <w:vAlign w:val="center"/>
          </w:tcPr>
          <w:p w14:paraId="63659C43">
            <w:pPr>
              <w:ind w:left="360" w:leftChars="0" w:hanging="360" w:hangingChars="15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1030" w:type="pct"/>
            <w:vAlign w:val="center"/>
          </w:tcPr>
          <w:p w14:paraId="2ECD9384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4005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0425877A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是否具有中级职称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（管理类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相关专业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B02E7C3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40A70BA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6F4D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1FCFD3AF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是否具有初级职称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（管理类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相关专业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52B0736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5725A65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5581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31DACE16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是否具有高级职称（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体育类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相关专业）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EDCAA15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291272B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0D76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115A9531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是否具有中级职称（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体育类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相关专业）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084C7E2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7E81701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59E5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52A7C2A1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是否具有初级职称（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体育类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相关专业）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E144978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4942593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4EA1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1DFA98E4">
            <w:pPr>
              <w:tabs>
                <w:tab w:val="left" w:pos="1814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具有管理类本科及以上学历人员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930A948">
            <w:pPr>
              <w:ind w:left="360" w:leftChars="0" w:hanging="360" w:hangingChars="15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02AC89A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253C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0BC31978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具有体育类本科及以上学历人员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32BDD6C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1F1E09E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4C77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1EFBCDA0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供应商认为需要补充的其他证书</w:t>
            </w:r>
          </w:p>
        </w:tc>
        <w:tc>
          <w:tcPr>
            <w:tcW w:w="2159" w:type="pct"/>
            <w:gridSpan w:val="2"/>
            <w:vAlign w:val="center"/>
          </w:tcPr>
          <w:p w14:paraId="2C2D054B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1B2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235C4528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供应商认为需要补充的其他荣誉</w:t>
            </w:r>
          </w:p>
        </w:tc>
        <w:tc>
          <w:tcPr>
            <w:tcW w:w="2159" w:type="pct"/>
            <w:gridSpan w:val="2"/>
            <w:vAlign w:val="center"/>
          </w:tcPr>
          <w:p w14:paraId="68650A07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3148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840" w:type="pct"/>
            <w:vAlign w:val="center"/>
          </w:tcPr>
          <w:p w14:paraId="13298E2F">
            <w:pPr>
              <w:ind w:left="330" w:hanging="360" w:hangingChars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格式可自行扩展</w:t>
            </w:r>
          </w:p>
        </w:tc>
        <w:tc>
          <w:tcPr>
            <w:tcW w:w="2159" w:type="pct"/>
            <w:gridSpan w:val="2"/>
            <w:vAlign w:val="center"/>
          </w:tcPr>
          <w:p w14:paraId="10D189CC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0AB351A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0BFB8C91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3.近三年同类项目业绩情况【如无相关业绩请以“/”表示】</w:t>
      </w:r>
    </w:p>
    <w:tbl>
      <w:tblPr>
        <w:tblStyle w:val="14"/>
        <w:tblW w:w="5089" w:type="pct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79"/>
        <w:gridCol w:w="2095"/>
        <w:gridCol w:w="2088"/>
        <w:gridCol w:w="1617"/>
      </w:tblGrid>
      <w:tr w14:paraId="2753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8" w:type="pct"/>
            <w:vAlign w:val="center"/>
          </w:tcPr>
          <w:p w14:paraId="6DFC42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1198" w:type="pct"/>
            <w:vAlign w:val="center"/>
          </w:tcPr>
          <w:p w14:paraId="2F171E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项目名称（全称）</w:t>
            </w:r>
          </w:p>
        </w:tc>
        <w:tc>
          <w:tcPr>
            <w:tcW w:w="1207" w:type="pct"/>
            <w:vAlign w:val="center"/>
          </w:tcPr>
          <w:p w14:paraId="696041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采购单位（全称）</w:t>
            </w:r>
          </w:p>
        </w:tc>
        <w:tc>
          <w:tcPr>
            <w:tcW w:w="1203" w:type="pct"/>
            <w:vAlign w:val="center"/>
          </w:tcPr>
          <w:p w14:paraId="4CEA3F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合同金额（万元）</w:t>
            </w:r>
          </w:p>
        </w:tc>
        <w:tc>
          <w:tcPr>
            <w:tcW w:w="932" w:type="pct"/>
            <w:vAlign w:val="center"/>
          </w:tcPr>
          <w:p w14:paraId="2CB41C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签订时间</w:t>
            </w:r>
          </w:p>
        </w:tc>
      </w:tr>
      <w:tr w14:paraId="0C9F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411F4F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98" w:type="pct"/>
            <w:vAlign w:val="center"/>
          </w:tcPr>
          <w:p w14:paraId="090A7A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039F6A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09D3A1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41862D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C1B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573941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98" w:type="pct"/>
            <w:vAlign w:val="center"/>
          </w:tcPr>
          <w:p w14:paraId="60F6E1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3243CF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61309F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37974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1641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6802BB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98" w:type="pct"/>
            <w:vAlign w:val="center"/>
          </w:tcPr>
          <w:p w14:paraId="268776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7F342F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09ABC5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1153EA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0ABD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32D735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98" w:type="pct"/>
            <w:vAlign w:val="center"/>
          </w:tcPr>
          <w:p w14:paraId="01CF6B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066526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063975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2F2A5C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970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0AF634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198" w:type="pct"/>
            <w:vAlign w:val="center"/>
          </w:tcPr>
          <w:p w14:paraId="6DD844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7D164D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2EEFE8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626EFA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B0480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说明：同类项目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是指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体育赛事类承办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项目业绩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（表格格式可自行扩展）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A7F6458">
      <w:pP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br w:type="page"/>
      </w:r>
    </w:p>
    <w:p w14:paraId="46AB6E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对本项目的服务内容的建议</w:t>
      </w:r>
    </w:p>
    <w:p w14:paraId="152EF0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对本项目合同履约及服务内容相关的优化及改进建议。</w:t>
      </w:r>
    </w:p>
    <w:p w14:paraId="10D5AF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</w:t>
      </w:r>
    </w:p>
    <w:p w14:paraId="483B6E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.对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项目考核要求的建议</w:t>
      </w:r>
    </w:p>
    <w:p w14:paraId="194FEB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如履约评价、日常考核扣款。</w:t>
      </w:r>
    </w:p>
    <w:p w14:paraId="5466E9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                          </w:t>
      </w:r>
    </w:p>
    <w:p w14:paraId="3E7851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.对本项目资格要求、技术和商务评价指标的建议</w:t>
      </w:r>
    </w:p>
    <w:p w14:paraId="3A8B2F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本类项目是否设置特定资格条件、以及贵司认为评审因素中应重点考察的因素</w:t>
      </w:r>
    </w:p>
    <w:p w14:paraId="630E21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</w:t>
      </w:r>
    </w:p>
    <w:p w14:paraId="2660D6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                             </w:t>
      </w:r>
    </w:p>
    <w:p w14:paraId="15FCFB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858AE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6551646C">
      <w:pPr>
        <w:keepNext w:val="0"/>
        <w:keepLines w:val="0"/>
        <w:pageBreakBefore w:val="0"/>
        <w:widowControl/>
        <w:suppressLineNumbers w:val="0"/>
        <w:tabs>
          <w:tab w:val="left" w:pos="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.市场主体（供应商）营业执照</w:t>
      </w:r>
    </w:p>
    <w:p w14:paraId="522C1D9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E2D0F06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2647A21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8C24917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485AA2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68CE4F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9A8106A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A6D992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EAFFDCA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2EFDB96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47D5B59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106BD9D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B3B48C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7D0F2B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2F4790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8FB74B3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7593E2A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F2FB38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0E697A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EF98E63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市场主体（供应商）盖章（落款处）</w:t>
      </w:r>
    </w:p>
    <w:p w14:paraId="261BB2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日期：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357ED736-78E6-4AA3-93EB-5C4CBA75D0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BBDA104-B19B-4BA5-866E-6CB56608F3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DEB755-BD84-4DF9-9814-EDAC350BAE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WY5YTEzYzZlMzA4ODdhODU0YzRkZmIxNWMxYTEifQ=="/>
  </w:docVars>
  <w:rsids>
    <w:rsidRoot w:val="78272CE6"/>
    <w:rsid w:val="001F3ADA"/>
    <w:rsid w:val="00F66F31"/>
    <w:rsid w:val="01B91D0C"/>
    <w:rsid w:val="028D5673"/>
    <w:rsid w:val="038740F1"/>
    <w:rsid w:val="03AC7D7B"/>
    <w:rsid w:val="03FB255B"/>
    <w:rsid w:val="048605CC"/>
    <w:rsid w:val="04A62A1C"/>
    <w:rsid w:val="050B28E3"/>
    <w:rsid w:val="09153DF2"/>
    <w:rsid w:val="0958005D"/>
    <w:rsid w:val="0A6F2B58"/>
    <w:rsid w:val="0AD71AE5"/>
    <w:rsid w:val="0B2C354F"/>
    <w:rsid w:val="0C061251"/>
    <w:rsid w:val="0C1133D9"/>
    <w:rsid w:val="0C25691C"/>
    <w:rsid w:val="0C2D3A23"/>
    <w:rsid w:val="0DBE7AB7"/>
    <w:rsid w:val="0F022F45"/>
    <w:rsid w:val="110C00AB"/>
    <w:rsid w:val="110E7448"/>
    <w:rsid w:val="12483364"/>
    <w:rsid w:val="12704669"/>
    <w:rsid w:val="12974FCC"/>
    <w:rsid w:val="136C4B4E"/>
    <w:rsid w:val="14DE31FF"/>
    <w:rsid w:val="154C5814"/>
    <w:rsid w:val="15BF705B"/>
    <w:rsid w:val="18AD2173"/>
    <w:rsid w:val="198C4B0C"/>
    <w:rsid w:val="1A4C59BC"/>
    <w:rsid w:val="1AF5693E"/>
    <w:rsid w:val="1B772B23"/>
    <w:rsid w:val="1C5446B4"/>
    <w:rsid w:val="1D8B2357"/>
    <w:rsid w:val="1DF443A0"/>
    <w:rsid w:val="1E4D10A8"/>
    <w:rsid w:val="1EA3575E"/>
    <w:rsid w:val="203A7C9D"/>
    <w:rsid w:val="215851B3"/>
    <w:rsid w:val="219A7D29"/>
    <w:rsid w:val="21DF2B6D"/>
    <w:rsid w:val="24CB4D6B"/>
    <w:rsid w:val="25D43DBF"/>
    <w:rsid w:val="26962087"/>
    <w:rsid w:val="279D7857"/>
    <w:rsid w:val="29F55728"/>
    <w:rsid w:val="2E36630F"/>
    <w:rsid w:val="2E442C31"/>
    <w:rsid w:val="2E8B0409"/>
    <w:rsid w:val="2FFE4C0B"/>
    <w:rsid w:val="307849BD"/>
    <w:rsid w:val="31D245A1"/>
    <w:rsid w:val="31F462C5"/>
    <w:rsid w:val="32C1601F"/>
    <w:rsid w:val="340C5B48"/>
    <w:rsid w:val="341A4754"/>
    <w:rsid w:val="37250870"/>
    <w:rsid w:val="37F25C81"/>
    <w:rsid w:val="380B3429"/>
    <w:rsid w:val="39C11183"/>
    <w:rsid w:val="3A0D261A"/>
    <w:rsid w:val="3AAA60BB"/>
    <w:rsid w:val="3C187054"/>
    <w:rsid w:val="3C4B4D8C"/>
    <w:rsid w:val="3C9D4C41"/>
    <w:rsid w:val="3CD34F0F"/>
    <w:rsid w:val="3D973069"/>
    <w:rsid w:val="3DF37D79"/>
    <w:rsid w:val="3FFD4EDF"/>
    <w:rsid w:val="41021092"/>
    <w:rsid w:val="41AA0FF1"/>
    <w:rsid w:val="42016E23"/>
    <w:rsid w:val="43B47BD6"/>
    <w:rsid w:val="44586B88"/>
    <w:rsid w:val="44DB381A"/>
    <w:rsid w:val="45016357"/>
    <w:rsid w:val="45594965"/>
    <w:rsid w:val="48AA50C6"/>
    <w:rsid w:val="499C12C5"/>
    <w:rsid w:val="49AF72D2"/>
    <w:rsid w:val="4A183041"/>
    <w:rsid w:val="4CB37051"/>
    <w:rsid w:val="4CE969DB"/>
    <w:rsid w:val="4EC76DE4"/>
    <w:rsid w:val="4F0B46F9"/>
    <w:rsid w:val="4FB629B4"/>
    <w:rsid w:val="50CC248F"/>
    <w:rsid w:val="5362532D"/>
    <w:rsid w:val="53755060"/>
    <w:rsid w:val="54AD3F7C"/>
    <w:rsid w:val="56C67981"/>
    <w:rsid w:val="5AE16345"/>
    <w:rsid w:val="61B72CE8"/>
    <w:rsid w:val="61CA2A1B"/>
    <w:rsid w:val="65186BBC"/>
    <w:rsid w:val="6598698C"/>
    <w:rsid w:val="668A09CB"/>
    <w:rsid w:val="670667BE"/>
    <w:rsid w:val="670E33AA"/>
    <w:rsid w:val="681E2872"/>
    <w:rsid w:val="693B5FAC"/>
    <w:rsid w:val="699F1FC1"/>
    <w:rsid w:val="6A667EFB"/>
    <w:rsid w:val="6E113780"/>
    <w:rsid w:val="6F9F3D04"/>
    <w:rsid w:val="71597917"/>
    <w:rsid w:val="725749DC"/>
    <w:rsid w:val="74DB0643"/>
    <w:rsid w:val="74EE0377"/>
    <w:rsid w:val="75464967"/>
    <w:rsid w:val="78272CE6"/>
    <w:rsid w:val="784E2C0F"/>
    <w:rsid w:val="7AE973D5"/>
    <w:rsid w:val="7AEC35AA"/>
    <w:rsid w:val="7B62561B"/>
    <w:rsid w:val="7C1F32E6"/>
    <w:rsid w:val="7C432117"/>
    <w:rsid w:val="7C804C31"/>
    <w:rsid w:val="7D8B70AB"/>
    <w:rsid w:val="7E3E1147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 w:asciiTheme="minorAscii" w:hAnsiTheme="minorAscii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0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line="360" w:lineRule="auto"/>
    </w:pPr>
    <w:rPr>
      <w:b/>
      <w:bCs/>
      <w:sz w:val="24"/>
    </w:rPr>
  </w:style>
  <w:style w:type="paragraph" w:styleId="8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9"/>
    <w:qFormat/>
    <w:uiPriority w:val="0"/>
    <w:pPr>
      <w:spacing w:before="120" w:line="360" w:lineRule="auto"/>
      <w:ind w:left="0" w:leftChars="0" w:firstLine="420" w:firstLineChars="200"/>
    </w:pPr>
    <w:rPr>
      <w:rFonts w:ascii="宋体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纯文本1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1204</Words>
  <Characters>1290</Characters>
  <Lines>0</Lines>
  <Paragraphs>0</Paragraphs>
  <TotalTime>12</TotalTime>
  <ScaleCrop>false</ScaleCrop>
  <LinksUpToDate>false</LinksUpToDate>
  <CharactersWithSpaces>1647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2023-07-31T07:10:00Z</dcterms:created>
  <dc:creator>sissi</dc:creator>
  <cp:lastModifiedBy>SYY</cp:lastModifiedBy>
  <dcterms:modified xsi:type="dcterms:W3CDTF">2025-06-18T07:47:04Z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F5F5053FD2744A5E8825AB154A2514F4_13</vt:lpwstr>
  </property>
  <property fmtid="{D5CDD505-2E9C-101B-9397-08002B2CF9AE}" pid="4" name="KSOTemplateDocerSaveRecord">
    <vt:lpwstr>eyJoZGlkIjoiYmE1MzBiMTIwNjc4MGI2MGRmODM3MWRkNmRmYTMwYmUiLCJ1c2VySWQiOiI3MjI3MTQ5MTYifQ==</vt:lpwstr>
  </property>
</Properties>
</file>