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3EF73" w14:textId="3C71EC25" w:rsidR="00FC1CA6" w:rsidRDefault="0071624B">
      <w:pPr>
        <w:jc w:val="center"/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客房服务员外包人员岗位要求</w:t>
      </w:r>
    </w:p>
    <w:p w14:paraId="35E5D4FC" w14:textId="77777777" w:rsidR="00FC1CA6" w:rsidRDefault="00FC1CA6">
      <w:pPr>
        <w:rPr>
          <w:rFonts w:ascii="宋体" w:eastAsia="宋体" w:hAnsi="宋体" w:hint="eastAsia"/>
          <w:b/>
          <w:sz w:val="28"/>
          <w:szCs w:val="32"/>
        </w:rPr>
      </w:pPr>
    </w:p>
    <w:p w14:paraId="4D28A8F4" w14:textId="797D2E64" w:rsidR="00FC1CA6" w:rsidRDefault="00000000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岗位名称：</w:t>
      </w:r>
      <w:r w:rsidR="0071624B">
        <w:rPr>
          <w:rFonts w:ascii="仿宋_GB2312" w:eastAsia="仿宋_GB2312" w:hAnsi="仿宋_GB2312" w:cs="仿宋_GB2312" w:hint="eastAsia"/>
          <w:b/>
          <w:sz w:val="32"/>
          <w:szCs w:val="32"/>
        </w:rPr>
        <w:t>客房服务员</w:t>
      </w:r>
    </w:p>
    <w:p w14:paraId="2BE67794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一、工作要求：</w:t>
      </w:r>
    </w:p>
    <w:p w14:paraId="43862190" w14:textId="77777777" w:rsidR="00FC1CA6" w:rsidRDefault="0000000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负责所分配的客房和服务区域的整洁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0BC25F04" w14:textId="77777777" w:rsidR="00FC1CA6" w:rsidRDefault="0000000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按照程序和标准打扫和补给客房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AC3DDCB" w14:textId="77777777" w:rsidR="00FC1CA6" w:rsidRDefault="0000000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随时保证万能钥匙的安全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07207736" w14:textId="77777777" w:rsidR="00FC1CA6" w:rsidRDefault="0000000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检查退客房间的状况，如有损坏及丢失及时报前台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038A0A85" w14:textId="77777777" w:rsidR="00FC1CA6" w:rsidRDefault="00000000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确保所有的设备处于良好的状态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61C230C2" w14:textId="77777777" w:rsidR="00FC1CA6" w:rsidRDefault="00000000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保持工作间的整洁和井井有条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1D57544" w14:textId="77777777" w:rsidR="00FC1CA6" w:rsidRDefault="00000000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向楼层主管汇报任何布草,家具,固定物或设备的丢失或损害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5009609" w14:textId="77777777" w:rsidR="00FC1CA6" w:rsidRDefault="00000000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确定日常工作任务并保证按时完成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2889324" w14:textId="77777777" w:rsidR="00FC1CA6" w:rsidRDefault="00000000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按照客房办公室传达的要求向客人提供需要的物品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6C818492" w14:textId="0E2638C1" w:rsidR="00FC1CA6" w:rsidRDefault="0071624B" w:rsidP="0071624B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10.按照标准悬挂窗帘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FC7D398" w14:textId="2D0E129A" w:rsidR="00FC1CA6" w:rsidRDefault="0071624B" w:rsidP="0071624B">
      <w:pPr>
        <w:widowControl/>
        <w:ind w:firstLineChars="100" w:firstLine="3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11.根据安排，按标准对酒店进行大清洁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00D401D" w14:textId="2B9AC36A" w:rsidR="00FC1CA6" w:rsidRDefault="0071624B" w:rsidP="0071624B">
      <w:pPr>
        <w:widowControl/>
        <w:ind w:firstLineChars="100" w:firstLine="3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12.根据要求对“延迟服务”的房间进行服务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76186D4" w14:textId="7AF33355" w:rsidR="00FC1CA6" w:rsidRDefault="0071624B" w:rsidP="0071624B">
      <w:pPr>
        <w:widowControl/>
        <w:ind w:firstLineChars="100" w:firstLine="3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13.对客人的要求要迅速及时地与相关部门联系并予以解决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037E5B3F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向客房主管报告工作中的不足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17F2667" w14:textId="77777777" w:rsidR="00FC1CA6" w:rsidRDefault="00000000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按时穿戴正确的制服和名牌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5F0FED5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更换楼层房间的布草和配品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96CFACF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17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从楼层收取垃圾并正确投放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54DEB156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清洁走廊、服务电梯区域、楼梯以及服务区和客用通道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E461DC9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根据要求铺加床和婴儿床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62F19749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发现任何异常和地毯清洁需求以及虫害都要报告客房主管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6945C1AE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需要时提供开夜床服务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4241B36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为客户提供高质量的服务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6834A8C7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寻找机会不断地改善服务质量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73BC30B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及时解决客人的抱怨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5AB65449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保持高水平的产品和服务的知识,以便为客人解释服务和便利设施并将这些服务和便利设施销售出去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1FCC65D0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坚持酒店安全制度、紧急情况处理规定和程序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F6AA89C" w14:textId="77777777" w:rsidR="00FC1CA6" w:rsidRDefault="00000000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保持维护所在工作区域的高度整洁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9D376E3" w14:textId="77777777" w:rsidR="00FC1CA6" w:rsidRDefault="00000000">
      <w:pPr>
        <w:widowControl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完成你上级交待的其它任务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0084B304" w14:textId="77777777" w:rsidR="00FC1CA6" w:rsidRDefault="00000000">
      <w:pPr>
        <w:pStyle w:val="a5"/>
        <w:widowControl/>
        <w:pBdr>
          <w:bottom w:val="none" w:sz="0" w:space="0" w:color="auto"/>
        </w:pBdr>
        <w:snapToGrid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遵守“工作场所、职业的卫生和安全原则”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DD45E0A" w14:textId="77777777" w:rsidR="00FC1CA6" w:rsidRDefault="00000000">
      <w:pPr>
        <w:pStyle w:val="a5"/>
        <w:widowControl/>
        <w:pBdr>
          <w:bottom w:val="none" w:sz="0" w:space="0" w:color="auto"/>
        </w:pBdr>
        <w:snapToGrid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遵守酒店的工作政策及程序，员工手册中的条款, 和华住商业行为准则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5728B1AD" w14:textId="77777777" w:rsidR="00FC1CA6" w:rsidRDefault="00000000">
      <w:pPr>
        <w:pStyle w:val="a5"/>
        <w:widowControl/>
        <w:pBdr>
          <w:bottom w:val="none" w:sz="0" w:space="0" w:color="auto"/>
        </w:pBdr>
        <w:snapToGrid/>
        <w:ind w:left="4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该工作要求描述强调了诸多重要的方面， 但也决不仅限于如上所述。 非常重要的是所有员工应全身心地投入，积极关注企业的成功，并保持一种积极的心态，随时准备接受工作和职责的挑战。</w:t>
      </w:r>
    </w:p>
    <w:p w14:paraId="4F350B98" w14:textId="77777777" w:rsidR="00FC1CA6" w:rsidRDefault="00000000">
      <w:pPr>
        <w:numPr>
          <w:ilvl w:val="0"/>
          <w:numId w:val="2"/>
        </w:num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工作时间：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早班</w:t>
      </w:r>
      <w:r>
        <w:rPr>
          <w:rFonts w:ascii="仿宋_GB2312" w:eastAsia="仿宋_GB2312" w:hAnsi="仿宋_GB2312" w:cs="仿宋_GB2312" w:hint="eastAsia"/>
          <w:sz w:val="32"/>
          <w:szCs w:val="32"/>
        </w:rPr>
        <w:t>早7点至下午3点半</w:t>
      </w:r>
    </w:p>
    <w:p w14:paraId="410AA694" w14:textId="77777777" w:rsidR="00FC1CA6" w:rsidRDefault="00000000">
      <w:pPr>
        <w:ind w:firstLineChars="700" w:firstLine="22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白班早8点半至下午5点</w:t>
      </w:r>
    </w:p>
    <w:p w14:paraId="6718A55F" w14:textId="6C84D763" w:rsidR="00820C5A" w:rsidRPr="00820C5A" w:rsidRDefault="00820C5A">
      <w:pPr>
        <w:ind w:firstLineChars="700" w:firstLine="22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每月休息4天</w:t>
      </w:r>
    </w:p>
    <w:p w14:paraId="50A545DE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三、年龄要求：</w:t>
      </w:r>
      <w:r>
        <w:rPr>
          <w:rFonts w:ascii="仿宋_GB2312" w:eastAsia="仿宋_GB2312" w:hAnsi="仿宋_GB2312" w:cs="仿宋_GB2312" w:hint="eastAsia"/>
          <w:sz w:val="32"/>
          <w:szCs w:val="32"/>
        </w:rPr>
        <w:t>46周岁以下（女性）</w:t>
      </w:r>
    </w:p>
    <w:p w14:paraId="6F764823" w14:textId="77777777" w:rsidR="00FC1CA6" w:rsidRDefault="00FC1CA6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7BA5589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四、工作标准：</w:t>
      </w:r>
    </w:p>
    <w:p w14:paraId="3270351F" w14:textId="77777777" w:rsidR="00FC1CA6" w:rsidRDefault="00000000">
      <w:pPr>
        <w:pStyle w:val="a7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客房所有区域干净，包括以下区域：</w:t>
      </w:r>
    </w:p>
    <w:p w14:paraId="15B2C3A0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客房内的床及床上用品/床头板/床头柜/桌子</w:t>
      </w:r>
    </w:p>
    <w:p w14:paraId="0607910B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客房内的天花板</w:t>
      </w:r>
    </w:p>
    <w:p w14:paraId="6B540426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客房内的椅子/搁脚凳/沙发/茶几</w:t>
      </w:r>
    </w:p>
    <w:p w14:paraId="113005A4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客房衣橱/保险箱/行李架</w:t>
      </w:r>
    </w:p>
    <w:p w14:paraId="7A552457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客房内的咖啡机/冰桶/小冰箱</w:t>
      </w:r>
    </w:p>
    <w:p w14:paraId="2F600D8D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客房写字台/写字椅</w:t>
      </w:r>
    </w:p>
    <w:p w14:paraId="12F49C16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客房入口门/联通房</w:t>
      </w:r>
    </w:p>
    <w:p w14:paraId="4D14C4DE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客房遮光窗帘和纱帘</w:t>
      </w:r>
    </w:p>
    <w:p w14:paraId="30D1606D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客房梳妆台/衣橱/穿衣镜子</w:t>
      </w:r>
    </w:p>
    <w:p w14:paraId="6B6CFF06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客房地面/地板/地毯</w:t>
      </w:r>
    </w:p>
    <w:p w14:paraId="4F8089AE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客房内的空调出、回风口/排气扇</w:t>
      </w:r>
    </w:p>
    <w:p w14:paraId="112EC5D6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客房灯具/照明设备/应急手电筒</w:t>
      </w:r>
    </w:p>
    <w:p w14:paraId="4A684C41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客房电话/时钟收音机/电视节目夹/遥控器</w:t>
      </w:r>
    </w:p>
    <w:p w14:paraId="1E422538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客房墙壁/窗户/护栏玻璃</w:t>
      </w:r>
    </w:p>
    <w:p w14:paraId="6A9A9362" w14:textId="77777777" w:rsidR="00FC1CA6" w:rsidRDefault="00000000" w:rsidP="0071624B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客房垃圾桶/其他家具、装置设备等/无异味</w:t>
      </w:r>
    </w:p>
    <w:p w14:paraId="4714FFBA" w14:textId="77777777" w:rsidR="00FC1CA6" w:rsidRDefault="00000000">
      <w:pPr>
        <w:pStyle w:val="a7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客房浴室区域干净整洁，包括以下区域：</w:t>
      </w:r>
    </w:p>
    <w:p w14:paraId="0BA35658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浴室区域的镜子/墙壁/易耗品及备品盒</w:t>
      </w:r>
    </w:p>
    <w:p w14:paraId="1434244B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浴室内的照明设备/灯具固定装置</w:t>
      </w:r>
    </w:p>
    <w:p w14:paraId="2F611F2C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浴室内的浴缸内外及周边</w:t>
      </w:r>
    </w:p>
    <w:p w14:paraId="3BF5B13A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客房浴室盥洗台下水口/台面/橱柜</w:t>
      </w:r>
    </w:p>
    <w:p w14:paraId="5B9CDA88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客房卫生间的马桶内外及周边</w:t>
      </w:r>
    </w:p>
    <w:p w14:paraId="2B7872CB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客房浴室内的垃圾桶/杂物/无异味</w:t>
      </w:r>
    </w:p>
    <w:p w14:paraId="46D891FD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客房浴室内的通风口/排气扇</w:t>
      </w:r>
    </w:p>
    <w:p w14:paraId="7D65723F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客房浴室内的皂架/吹风机</w:t>
      </w:r>
    </w:p>
    <w:p w14:paraId="37DCC4D6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客房浴室浴缸/音响/浴帘/门</w:t>
      </w:r>
    </w:p>
    <w:p w14:paraId="2B781997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客房浴室天花板</w:t>
      </w:r>
    </w:p>
    <w:p w14:paraId="397A7326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客房浴室布草/毛巾架</w:t>
      </w:r>
    </w:p>
    <w:p w14:paraId="29A0429C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客房卫生间墙面/窗户/门</w:t>
      </w:r>
    </w:p>
    <w:p w14:paraId="0428314B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客房卫生间地面</w:t>
      </w:r>
    </w:p>
    <w:p w14:paraId="14F7BCD3" w14:textId="77777777" w:rsidR="00FC1CA6" w:rsidRDefault="00000000">
      <w:pPr>
        <w:pStyle w:val="a7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客房内绝不可以出现以下现象：</w:t>
      </w:r>
    </w:p>
    <w:p w14:paraId="7F13B56D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房间内有垃圾</w:t>
      </w:r>
    </w:p>
    <w:p w14:paraId="32242171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床上有头发</w:t>
      </w:r>
    </w:p>
    <w:p w14:paraId="2F23B5DB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地砖发霉</w:t>
      </w:r>
    </w:p>
    <w:p w14:paraId="0804692E" w14:textId="77777777" w:rsidR="00FC1CA6" w:rsidRDefault="00000000" w:rsidP="0071624B">
      <w:pPr>
        <w:ind w:firstLineChars="600" w:firstLine="19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浴室内有头发</w:t>
      </w:r>
    </w:p>
    <w:p w14:paraId="2C43BC4A" w14:textId="77777777" w:rsidR="00FC1CA6" w:rsidRDefault="00000000">
      <w:pPr>
        <w:pStyle w:val="a7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房间所有客用品补充齐全无错漏、缺失</w:t>
      </w:r>
    </w:p>
    <w:p w14:paraId="3D9B2DA9" w14:textId="77777777" w:rsidR="00FC1CA6" w:rsidRDefault="00000000">
      <w:pPr>
        <w:pStyle w:val="a7"/>
        <w:numPr>
          <w:ilvl w:val="0"/>
          <w:numId w:val="3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房间无设施设备故障</w:t>
      </w:r>
    </w:p>
    <w:p w14:paraId="053390E1" w14:textId="77777777" w:rsidR="00FC1CA6" w:rsidRDefault="00FC1CA6">
      <w:pPr>
        <w:pStyle w:val="a7"/>
        <w:ind w:left="1368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649AB1B" w14:textId="77777777" w:rsidR="00FC1CA6" w:rsidRDefault="00000000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可量化：</w:t>
      </w:r>
    </w:p>
    <w:p w14:paraId="7335FA74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早班：每日房量为10个标准房量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8D63790" w14:textId="77777777" w:rsidR="00FC1CA6" w:rsidRDefault="00000000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白班：每日房量为12个标准房量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D1E803B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对客服务5分钟响应，15分钟回应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62A2716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每天需要有一封客人的好评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3A2A2DB1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每个月客人投诉不得超过2起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F27A9B3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不接受任何关于员工态度的投诉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2FA64664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OTA及官网评分不得低于4.8分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18E748AA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每人每月培训时长不低于4小时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BDB6F88" w14:textId="77777777" w:rsidR="00FC1CA6" w:rsidRDefault="00000000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服从酒店每一次范围内及范围外的工作指令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14:paraId="2C52A314" w14:textId="77777777" w:rsidR="00FC1CA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p w14:paraId="7946F4AD" w14:textId="77777777" w:rsidR="001C65A0" w:rsidRDefault="001C65A0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</w:p>
    <w:sectPr w:rsidR="001C65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9728E" w14:textId="77777777" w:rsidR="00AA02AC" w:rsidRDefault="00AA02AC" w:rsidP="00820C5A">
      <w:pPr>
        <w:rPr>
          <w:rFonts w:hint="eastAsia"/>
        </w:rPr>
      </w:pPr>
      <w:r>
        <w:separator/>
      </w:r>
    </w:p>
  </w:endnote>
  <w:endnote w:type="continuationSeparator" w:id="0">
    <w:p w14:paraId="4F25322B" w14:textId="77777777" w:rsidR="00AA02AC" w:rsidRDefault="00AA02AC" w:rsidP="00820C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16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5394" w14:textId="77777777" w:rsidR="00AA02AC" w:rsidRDefault="00AA02AC" w:rsidP="00820C5A">
      <w:pPr>
        <w:rPr>
          <w:rFonts w:hint="eastAsia"/>
        </w:rPr>
      </w:pPr>
      <w:r>
        <w:separator/>
      </w:r>
    </w:p>
  </w:footnote>
  <w:footnote w:type="continuationSeparator" w:id="0">
    <w:p w14:paraId="2018C757" w14:textId="77777777" w:rsidR="00AA02AC" w:rsidRDefault="00AA02AC" w:rsidP="00820C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DBED"/>
    <w:multiLevelType w:val="singleLevel"/>
    <w:tmpl w:val="0458DBE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60F0DCA"/>
    <w:multiLevelType w:val="multilevel"/>
    <w:tmpl w:val="060F0DC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F10703"/>
    <w:multiLevelType w:val="multilevel"/>
    <w:tmpl w:val="1CF10703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30335A2"/>
    <w:multiLevelType w:val="multilevel"/>
    <w:tmpl w:val="330335A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297692126">
    <w:abstractNumId w:val="3"/>
  </w:num>
  <w:num w:numId="2" w16cid:durableId="2318115">
    <w:abstractNumId w:val="0"/>
  </w:num>
  <w:num w:numId="3" w16cid:durableId="2117866277">
    <w:abstractNumId w:val="2"/>
  </w:num>
  <w:num w:numId="4" w16cid:durableId="942767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Y0NjNhOWMxOWQzYTQyNzk5NjFhMThlNTllYTkyNTQifQ=="/>
  </w:docVars>
  <w:rsids>
    <w:rsidRoot w:val="006B1F01"/>
    <w:rsid w:val="00047EBF"/>
    <w:rsid w:val="00054277"/>
    <w:rsid w:val="00075DF5"/>
    <w:rsid w:val="000B7CF3"/>
    <w:rsid w:val="00120F7D"/>
    <w:rsid w:val="00124A9E"/>
    <w:rsid w:val="001C65A0"/>
    <w:rsid w:val="00236ACA"/>
    <w:rsid w:val="003062D6"/>
    <w:rsid w:val="003460C8"/>
    <w:rsid w:val="00392AAB"/>
    <w:rsid w:val="004062B8"/>
    <w:rsid w:val="00415AD6"/>
    <w:rsid w:val="00551697"/>
    <w:rsid w:val="00576055"/>
    <w:rsid w:val="006558C9"/>
    <w:rsid w:val="006B1F01"/>
    <w:rsid w:val="0071624B"/>
    <w:rsid w:val="00751AB4"/>
    <w:rsid w:val="00772723"/>
    <w:rsid w:val="00793223"/>
    <w:rsid w:val="007B02DB"/>
    <w:rsid w:val="00820C5A"/>
    <w:rsid w:val="00836DC2"/>
    <w:rsid w:val="008712D0"/>
    <w:rsid w:val="008C665A"/>
    <w:rsid w:val="008C71B6"/>
    <w:rsid w:val="00915812"/>
    <w:rsid w:val="009B7CA7"/>
    <w:rsid w:val="00AA02AC"/>
    <w:rsid w:val="00DA58D9"/>
    <w:rsid w:val="00DE2341"/>
    <w:rsid w:val="00EA791C"/>
    <w:rsid w:val="00F36951"/>
    <w:rsid w:val="00FC1CA6"/>
    <w:rsid w:val="1D7D6693"/>
    <w:rsid w:val="478749C7"/>
    <w:rsid w:val="6F9FE3F6"/>
    <w:rsid w:val="6FFD46D7"/>
    <w:rsid w:val="FFFF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8100B"/>
  <w15:chartTrackingRefBased/>
  <w15:docId w15:val="{65B426FF-2C6D-47D8-86F7-24CBE0ED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SKUser</dc:creator>
  <cp:keywords/>
  <cp:lastModifiedBy>庞贺</cp:lastModifiedBy>
  <cp:revision>4</cp:revision>
  <dcterms:created xsi:type="dcterms:W3CDTF">2026-07-10T07:57:00Z</dcterms:created>
  <dcterms:modified xsi:type="dcterms:W3CDTF">2026-07-13T01:23:00Z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CAEA1BE18DDFFA80E7FDE26447111C04</vt:lpwstr>
  </property>
</Properties>
</file>